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15E7" w14:textId="1E4CAFA7" w:rsidR="00EE5896" w:rsidRPr="002C3B5E" w:rsidRDefault="002C3B5E">
      <w:pPr>
        <w:rPr>
          <w:rFonts w:ascii="Times New Roman" w:hAnsi="Times New Roman" w:cs="Times New Roman"/>
          <w:b/>
          <w:bCs/>
        </w:rPr>
      </w:pPr>
      <w:r w:rsidRPr="002C3B5E">
        <w:rPr>
          <w:rFonts w:ascii="Times New Roman" w:hAnsi="Times New Roman" w:cs="Times New Roman"/>
          <w:b/>
          <w:bCs/>
        </w:rPr>
        <w:t xml:space="preserve">Supplemental Table </w:t>
      </w:r>
      <w:r w:rsidR="0045126A">
        <w:rPr>
          <w:rFonts w:ascii="Times New Roman" w:hAnsi="Times New Roman" w:cs="Times New Roman"/>
          <w:b/>
          <w:bCs/>
        </w:rPr>
        <w:t>4</w:t>
      </w:r>
    </w:p>
    <w:p w14:paraId="339AEDC0" w14:textId="36467291" w:rsidR="00335269" w:rsidRPr="00335269" w:rsidRDefault="002C3B5E" w:rsidP="00335269">
      <w:pPr>
        <w:rPr>
          <w:rFonts w:ascii="Times New Roman" w:hAnsi="Times New Roman" w:cs="Times New Roman"/>
          <w:i/>
          <w:iCs/>
        </w:rPr>
      </w:pPr>
      <w:r w:rsidRPr="002C3B5E">
        <w:rPr>
          <w:rFonts w:ascii="Times New Roman" w:hAnsi="Times New Roman" w:cs="Times New Roman"/>
          <w:i/>
          <w:iCs/>
        </w:rPr>
        <w:t xml:space="preserve">Linear mixed effect model results </w:t>
      </w:r>
      <w:r>
        <w:rPr>
          <w:rFonts w:ascii="Times New Roman" w:hAnsi="Times New Roman" w:cs="Times New Roman"/>
          <w:i/>
          <w:iCs/>
        </w:rPr>
        <w:t xml:space="preserve">for </w:t>
      </w:r>
      <w:r w:rsidR="0055754D">
        <w:rPr>
          <w:rFonts w:ascii="Times New Roman" w:hAnsi="Times New Roman" w:cs="Times New Roman"/>
          <w:i/>
          <w:iCs/>
        </w:rPr>
        <w:t>simple reaction time using subjective drug effects as a covariate</w:t>
      </w:r>
    </w:p>
    <w:tbl>
      <w:tblPr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1559"/>
        <w:gridCol w:w="1559"/>
        <w:gridCol w:w="1560"/>
      </w:tblGrid>
      <w:tr w:rsidR="002C3B5E" w:rsidRPr="00780081" w14:paraId="5CA8AD1D" w14:textId="77777777" w:rsidTr="00744869">
        <w:trPr>
          <w:trHeight w:val="391"/>
          <w:jc w:val="center"/>
        </w:trPr>
        <w:tc>
          <w:tcPr>
            <w:tcW w:w="8647" w:type="dxa"/>
            <w:gridSpan w:val="5"/>
            <w:tcBorders>
              <w:top w:val="double" w:sz="4" w:space="0" w:color="000000" w:themeColor="text1"/>
              <w:left w:val="nil"/>
              <w:right w:val="nil"/>
            </w:tcBorders>
            <w:vAlign w:val="bottom"/>
          </w:tcPr>
          <w:p w14:paraId="6A15AD5D" w14:textId="7E6C3B7B" w:rsidR="002C3B5E" w:rsidRPr="00780081" w:rsidRDefault="0055754D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Simple Reaction Time (ms)</w:t>
            </w:r>
          </w:p>
        </w:tc>
      </w:tr>
      <w:tr w:rsidR="00335269" w:rsidRPr="00780081" w14:paraId="4E227E8C" w14:textId="77777777" w:rsidTr="00335269">
        <w:trPr>
          <w:gridBefore w:val="1"/>
          <w:wBefore w:w="2410" w:type="dxa"/>
          <w:trHeight w:val="424"/>
          <w:jc w:val="center"/>
        </w:trPr>
        <w:tc>
          <w:tcPr>
            <w:tcW w:w="3118" w:type="dxa"/>
            <w:gridSpan w:val="2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2897CF3" w14:textId="77777777" w:rsidR="00335269" w:rsidRPr="00780081" w:rsidRDefault="00335269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C785D" w14:textId="77777777" w:rsidR="00335269" w:rsidRPr="00780081" w:rsidRDefault="00335269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</w:tr>
      <w:tr w:rsidR="002C3B5E" w:rsidRPr="00780081" w14:paraId="52508F66" w14:textId="77777777" w:rsidTr="00C75C06">
        <w:trPr>
          <w:trHeight w:val="392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1C5D96F4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D74DD2A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557BE3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E6EF5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38F63" w14:textId="77777777" w:rsidR="002C3B5E" w:rsidRPr="00780081" w:rsidRDefault="002C3B5E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</w:tr>
      <w:tr w:rsidR="0055754D" w:rsidRPr="00780081" w14:paraId="65E3D086" w14:textId="77777777">
        <w:trPr>
          <w:trHeight w:val="340"/>
          <w:jc w:val="center"/>
        </w:trPr>
        <w:tc>
          <w:tcPr>
            <w:tcW w:w="2410" w:type="dxa"/>
            <w:tcBorders>
              <w:top w:val="single" w:sz="4" w:space="0" w:color="000000" w:themeColor="text1"/>
              <w:left w:val="nil"/>
            </w:tcBorders>
            <w:hideMark/>
          </w:tcPr>
          <w:p w14:paraId="779A0C00" w14:textId="40AC4584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(Intercept)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  <w:hideMark/>
          </w:tcPr>
          <w:p w14:paraId="6BCB54EF" w14:textId="3CF1408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263.937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63541" w14:textId="771A8A3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7.2569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B5F620" w14:textId="38C0DB2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249.6000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AFF8AC" w14:textId="1DFFDBD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278.275</w:t>
            </w:r>
          </w:p>
        </w:tc>
      </w:tr>
      <w:tr w:rsidR="0055754D" w:rsidRPr="00780081" w14:paraId="5720EA3D" w14:textId="7777777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6FC3900D" w14:textId="2A4E0CF0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T0 -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C7A27BA" w14:textId="03218C2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6.939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2DEB7" w14:textId="7874D3E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4.9977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EBA5" w14:textId="36EBE9F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-2.9352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AF8A1" w14:textId="5DC0C8A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16.813</w:t>
            </w:r>
          </w:p>
        </w:tc>
      </w:tr>
      <w:tr w:rsidR="0055754D" w:rsidRPr="00780081" w14:paraId="4A387FD0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4C71761" w14:textId="718F505A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T0.5 -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4D8A953" w14:textId="087BD48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9.129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49AC4" w14:textId="02B3D82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5.0127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11FADE" w14:textId="4172689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-0.7740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BD1C9D3" w14:textId="5ABAA6E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19.033</w:t>
            </w:r>
          </w:p>
        </w:tc>
      </w:tr>
      <w:tr w:rsidR="0055754D" w:rsidRPr="00780081" w14:paraId="5346EE6A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748C386F" w14:textId="43193734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T1 -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425DED6A" w14:textId="565966C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9D559" w14:textId="1F18FF3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5.1461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F2A8900" w14:textId="122597E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-0.9853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D6C4C1" w14:textId="4A797DF9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19.349</w:t>
            </w:r>
          </w:p>
        </w:tc>
      </w:tr>
      <w:tr w:rsidR="0055754D" w:rsidRPr="00780081" w14:paraId="3A20194A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63352B3A" w14:textId="5E22464B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T1.5 -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9C83E4B" w14:textId="7AFEBE8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4.416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A7E23" w14:textId="6DDA9088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5.4123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95FC13" w14:textId="75A9F57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-6.2768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F44C4D" w14:textId="2112E0E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15.109</w:t>
            </w:r>
          </w:p>
        </w:tc>
      </w:tr>
      <w:tr w:rsidR="0055754D" w:rsidRPr="00780081" w14:paraId="6900D209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7C76F443" w14:textId="2795FB85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T2 -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7A859A02" w14:textId="66525B7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8.685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23FAD" w14:textId="3D07D5D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5.6587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1C0EB" w14:textId="3F23424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-2.4948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2AE97" w14:textId="57E0D884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19.865</w:t>
            </w:r>
          </w:p>
        </w:tc>
      </w:tr>
      <w:tr w:rsidR="0055754D" w:rsidRPr="00780081" w14:paraId="1400EE5D" w14:textId="77777777" w:rsidTr="00FA4700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5F8694C9" w14:textId="78B326F6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T2.5 -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906C3FA" w14:textId="442998C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12.392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399294F" w14:textId="65502464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5.9002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5D28D39" w14:textId="2BE6BD9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0.7349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9808F29" w14:textId="0FE894B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24.049</w:t>
            </w:r>
          </w:p>
        </w:tc>
      </w:tr>
      <w:tr w:rsidR="0055754D" w:rsidRPr="00780081" w14:paraId="66CD78F5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02C530CB" w14:textId="6C588F17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T3 -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61ED8867" w14:textId="0063075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9.653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6BB26" w14:textId="599969A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6.2436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68894" w14:textId="60F1380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-2.6827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285A2" w14:textId="5D1F5FC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21.988</w:t>
            </w:r>
          </w:p>
        </w:tc>
      </w:tr>
      <w:tr w:rsidR="0055754D" w:rsidRPr="00780081" w14:paraId="68AD61EB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73A6386D" w14:textId="14896759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T3.5 -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4ACF9D3E" w14:textId="3BEC6EF9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8.564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01FE1" w14:textId="1B06CE0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6.2994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3B1BC" w14:textId="00D6882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-3.8817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65F92" w14:textId="63F8AE4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21.010</w:t>
            </w:r>
          </w:p>
        </w:tc>
      </w:tr>
      <w:tr w:rsidR="0055754D" w:rsidRPr="00780081" w14:paraId="5AE6ED83" w14:textId="77777777" w:rsidTr="0001765E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14:paraId="5E925434" w14:textId="51270DC4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T4 -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EB534F2" w14:textId="7CFDC316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12.640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8BCEA86" w14:textId="55771BB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6.2141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7E02E1" w14:textId="3E59110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0.3628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741304E" w14:textId="399DADE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24.917</w:t>
            </w:r>
          </w:p>
        </w:tc>
      </w:tr>
      <w:tr w:rsidR="0055754D" w:rsidRPr="00780081" w14:paraId="7B861C8A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6832AEE0" w14:textId="3069A300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T5 -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7B6BC3FA" w14:textId="6FE38CF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9.794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A50A4" w14:textId="54997794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5.6515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4A979" w14:textId="2D355AF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-1.3718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67793" w14:textId="0D1041DE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20.960</w:t>
            </w:r>
          </w:p>
        </w:tc>
      </w:tr>
      <w:tr w:rsidR="0055754D" w:rsidRPr="00780081" w14:paraId="40A8D9A8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6301C7AD" w14:textId="0D5D896C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T6 - BL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56562744" w14:textId="031533C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9.816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D395D" w14:textId="7CEE09A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5.1204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E8092" w14:textId="4786AA1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-0.3002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74E6F" w14:textId="46DB767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19.932</w:t>
            </w:r>
          </w:p>
        </w:tc>
      </w:tr>
      <w:tr w:rsidR="0055754D" w:rsidRPr="00780081" w14:paraId="63019DA9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8B2DA00" w14:textId="1A0BDAB5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DEQ1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7061EEEA" w14:textId="3F35CB08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0.207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77AB2" w14:textId="5180778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0.0661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AE9E3" w14:textId="2D23429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0.0766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809A" w14:textId="5491B04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0.338</w:t>
            </w:r>
          </w:p>
        </w:tc>
      </w:tr>
      <w:tr w:rsidR="0055754D" w:rsidRPr="00780081" w14:paraId="7F2F3962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00A5734" w14:textId="1415A789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F - M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7C03491" w14:textId="42FBA51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11.839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D6DE0" w14:textId="6D1136F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14.5159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D03FE" w14:textId="7D7931F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-16.8401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E409" w14:textId="73D1E1C6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40.518</w:t>
            </w:r>
          </w:p>
        </w:tc>
      </w:tr>
      <w:tr w:rsidR="0055754D" w:rsidRPr="00780081" w14:paraId="018E7ECF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1B95837" w14:textId="108B347B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(T0 -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4E7A1A4F" w14:textId="21B6D4B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4.372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02ADB" w14:textId="2B92390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9.9931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8EB73" w14:textId="590EF98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-15.3709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D7716" w14:textId="20993696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24.116</w:t>
            </w:r>
          </w:p>
        </w:tc>
      </w:tr>
      <w:tr w:rsidR="0055754D" w:rsidRPr="00780081" w14:paraId="5518B9DA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52A36952" w14:textId="31A51A2D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(T0.5 -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620C4960" w14:textId="1E1CEA8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4.690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7E456" w14:textId="06BFC606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9.9938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5F68" w14:textId="125BA96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-15.0548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BDA0B" w14:textId="26B5749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24.435</w:t>
            </w:r>
          </w:p>
        </w:tc>
      </w:tr>
      <w:tr w:rsidR="0055754D" w:rsidRPr="00780081" w14:paraId="699496AB" w14:textId="77777777" w:rsidTr="00773D37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309EC294" w14:textId="09724226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(T1 -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559B6E32" w14:textId="317304F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2.547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F6A7A" w14:textId="197BC04E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49CE5" w14:textId="30F9F05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-17.2156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3B71C" w14:textId="6B4AD4BE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22.309</w:t>
            </w:r>
          </w:p>
        </w:tc>
      </w:tr>
      <w:tr w:rsidR="0055754D" w:rsidRPr="00780081" w14:paraId="2D8687D2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046514BD" w14:textId="48B47394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(T1.5 -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34D93861" w14:textId="43469B7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7.058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4B10A" w14:textId="106BA4B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189145" w14:textId="7C1791EE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-12.7454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189C63A" w14:textId="361CE345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26.861</w:t>
            </w:r>
          </w:p>
        </w:tc>
      </w:tr>
      <w:tr w:rsidR="0055754D" w:rsidRPr="00780081" w14:paraId="0A66458E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1D155A95" w14:textId="10ADE4B5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(T2 -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5740D10E" w14:textId="7853AD4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3.162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0F880" w14:textId="1C1E127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66A2E59" w14:textId="1A6DAEC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-16.6444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81033E" w14:textId="41E6017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22.968</w:t>
            </w:r>
          </w:p>
        </w:tc>
      </w:tr>
      <w:tr w:rsidR="0055754D" w:rsidRPr="00780081" w14:paraId="16645935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10871EDF" w14:textId="322BA6A1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(T2.5 -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2AB81306" w14:textId="6D29C82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1.541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EA7FD" w14:textId="169BB1E4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73F9ACF" w14:textId="31B618B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-18.2203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22C173" w14:textId="6A7AD0D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21.303</w:t>
            </w:r>
          </w:p>
        </w:tc>
      </w:tr>
      <w:tr w:rsidR="0055754D" w:rsidRPr="00780081" w14:paraId="245D6F09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2BF069F" w14:textId="2432AEA3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(T3 -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156DB65D" w14:textId="235C8DB3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3.099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9D4E5" w14:textId="21CA4209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10.0113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691722" w14:textId="21EEECE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-16.6799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A920D5" w14:textId="032D2402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22.879</w:t>
            </w:r>
          </w:p>
        </w:tc>
      </w:tr>
      <w:tr w:rsidR="0055754D" w:rsidRPr="00780081" w14:paraId="4CE5BEF3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F797613" w14:textId="0AE9DF89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(T3.5 -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61B38D85" w14:textId="7FA11A6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9.640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90042" w14:textId="378E6EE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10.0660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B9BAEC1" w14:textId="7EA1322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-10.2477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E8C0698" w14:textId="53E03980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29.527</w:t>
            </w:r>
          </w:p>
        </w:tc>
      </w:tr>
      <w:tr w:rsidR="0055754D" w:rsidRPr="00780081" w14:paraId="0EDE0F81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24DB3FEE" w14:textId="233F6215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(T4 -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A30442A" w14:textId="611539BF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16.863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3A34C" w14:textId="0D4593F6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10.0529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8C829D" w14:textId="4DCA0A3C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-2.9985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F7B7903" w14:textId="645E043D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36.724</w:t>
            </w:r>
          </w:p>
        </w:tc>
      </w:tr>
      <w:tr w:rsidR="0055754D" w:rsidRPr="00780081" w14:paraId="0C31B08B" w14:textId="77777777" w:rsidTr="00180061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</w:tcBorders>
            <w:hideMark/>
          </w:tcPr>
          <w:p w14:paraId="7805902A" w14:textId="6874DC51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(T5 -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hideMark/>
          </w:tcPr>
          <w:p w14:paraId="0878A654" w14:textId="19EAE49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3.746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9CCA" w14:textId="15AF307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10.1845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838B4AB" w14:textId="3B5226C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-16.3752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277E24E" w14:textId="75BEE02B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23.868</w:t>
            </w:r>
          </w:p>
        </w:tc>
      </w:tr>
      <w:tr w:rsidR="0055754D" w:rsidRPr="00780081" w14:paraId="1D6D5097" w14:textId="77777777" w:rsidTr="0055754D">
        <w:trPr>
          <w:trHeight w:val="340"/>
          <w:jc w:val="center"/>
        </w:trPr>
        <w:tc>
          <w:tcPr>
            <w:tcW w:w="2410" w:type="dxa"/>
            <w:tcBorders>
              <w:top w:val="nil"/>
              <w:left w:val="nil"/>
              <w:bottom w:val="triple" w:sz="4" w:space="0" w:color="000000" w:themeColor="text1"/>
            </w:tcBorders>
          </w:tcPr>
          <w:p w14:paraId="3720BE7B" w14:textId="4EA2C70B" w:rsidR="0055754D" w:rsidRPr="00780081" w:rsidRDefault="0055754D" w:rsidP="0055754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(T6 - BL) </w:t>
            </w:r>
            <w:r w:rsidRPr="00A4293F">
              <w:rPr>
                <w:rFonts w:ascii="Segoe UI Symbol" w:eastAsia="Times New Roman" w:hAnsi="Segoe UI Symbol" w:cs="Segoe UI Symbol"/>
                <w:color w:val="000000" w:themeColor="text1"/>
              </w:rPr>
              <w:t>✻</w:t>
            </w: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(F - M)</w:t>
            </w:r>
          </w:p>
        </w:tc>
        <w:tc>
          <w:tcPr>
            <w:tcW w:w="1559" w:type="dxa"/>
            <w:tcBorders>
              <w:top w:val="nil"/>
              <w:bottom w:val="triple" w:sz="4" w:space="0" w:color="000000" w:themeColor="text1"/>
              <w:right w:val="nil"/>
            </w:tcBorders>
          </w:tcPr>
          <w:p w14:paraId="7E383CFD" w14:textId="78A2B551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2.839</w:t>
            </w:r>
          </w:p>
        </w:tc>
        <w:tc>
          <w:tcPr>
            <w:tcW w:w="1559" w:type="dxa"/>
            <w:tcBorders>
              <w:top w:val="nil"/>
              <w:left w:val="nil"/>
              <w:bottom w:val="triple" w:sz="4" w:space="0" w:color="000000" w:themeColor="text1"/>
              <w:right w:val="nil"/>
            </w:tcBorders>
          </w:tcPr>
          <w:p w14:paraId="4E88A840" w14:textId="1201D8FE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10.0788</w:t>
            </w:r>
          </w:p>
        </w:tc>
        <w:tc>
          <w:tcPr>
            <w:tcW w:w="1559" w:type="dxa"/>
            <w:tcBorders>
              <w:top w:val="nil"/>
              <w:left w:val="nil"/>
              <w:bottom w:val="triple" w:sz="4" w:space="0" w:color="000000" w:themeColor="text1"/>
              <w:right w:val="nil"/>
            </w:tcBorders>
            <w:shd w:val="clear" w:color="auto" w:fill="FFFFFF" w:themeFill="background1"/>
          </w:tcPr>
          <w:p w14:paraId="6BAB8048" w14:textId="2F1D936A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-17.0731</w:t>
            </w:r>
          </w:p>
        </w:tc>
        <w:tc>
          <w:tcPr>
            <w:tcW w:w="1560" w:type="dxa"/>
            <w:tcBorders>
              <w:top w:val="nil"/>
              <w:left w:val="nil"/>
              <w:bottom w:val="triple" w:sz="4" w:space="0" w:color="000000" w:themeColor="text1"/>
              <w:right w:val="nil"/>
            </w:tcBorders>
            <w:shd w:val="clear" w:color="auto" w:fill="FFFFFF" w:themeFill="background1"/>
          </w:tcPr>
          <w:p w14:paraId="2D652C9D" w14:textId="34975407" w:rsidR="0055754D" w:rsidRPr="00780081" w:rsidRDefault="0055754D" w:rsidP="0055754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A4293F">
              <w:rPr>
                <w:rFonts w:ascii="Times New Roman" w:eastAsia="Times New Roman" w:hAnsi="Times New Roman" w:cs="Times New Roman"/>
                <w:color w:val="000000" w:themeColor="text1"/>
              </w:rPr>
              <w:t>22.752</w:t>
            </w:r>
          </w:p>
        </w:tc>
      </w:tr>
    </w:tbl>
    <w:p w14:paraId="3C3C4C3A" w14:textId="77777777" w:rsidR="00C75C06" w:rsidRDefault="00C75C06" w:rsidP="0045126A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3936FAE" w14:textId="633FB6FA" w:rsidR="0055754D" w:rsidRPr="002C3B5E" w:rsidRDefault="0045126A" w:rsidP="0045126A">
      <w:pPr>
        <w:spacing w:after="0" w:line="240" w:lineRule="auto"/>
        <w:rPr>
          <w:rFonts w:ascii="Times New Roman" w:hAnsi="Times New Roman" w:cs="Times New Roman"/>
        </w:rPr>
      </w:pPr>
      <w:r w:rsidRPr="00C75C06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Dark grey shaded cells represent the 95% confidence intervals (CI) associated with timepoints significantly different from BL. Light grey shaded cells represent the 95% CI associated with timepoints during which a sex 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 xml:space="preserve"> timepoint interaction was observed. SE = standard error.</w:t>
      </w:r>
    </w:p>
    <w:sectPr w:rsidR="0055754D" w:rsidRPr="002C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7AAF9" w14:textId="77777777" w:rsidR="00041AE9" w:rsidRDefault="00041AE9" w:rsidP="007F0327">
      <w:pPr>
        <w:spacing w:after="0" w:line="240" w:lineRule="auto"/>
      </w:pPr>
      <w:r>
        <w:separator/>
      </w:r>
    </w:p>
  </w:endnote>
  <w:endnote w:type="continuationSeparator" w:id="0">
    <w:p w14:paraId="315DD485" w14:textId="77777777" w:rsidR="00041AE9" w:rsidRDefault="00041AE9" w:rsidP="007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6EE8B" w14:textId="77777777" w:rsidR="00041AE9" w:rsidRDefault="00041AE9" w:rsidP="007F0327">
      <w:pPr>
        <w:spacing w:after="0" w:line="240" w:lineRule="auto"/>
      </w:pPr>
      <w:r>
        <w:separator/>
      </w:r>
    </w:p>
  </w:footnote>
  <w:footnote w:type="continuationSeparator" w:id="0">
    <w:p w14:paraId="78B84001" w14:textId="77777777" w:rsidR="00041AE9" w:rsidRDefault="00041AE9" w:rsidP="007F0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4D24"/>
    <w:multiLevelType w:val="multilevel"/>
    <w:tmpl w:val="534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5E"/>
    <w:rsid w:val="0001765E"/>
    <w:rsid w:val="00041AE9"/>
    <w:rsid w:val="000760FB"/>
    <w:rsid w:val="000B175A"/>
    <w:rsid w:val="00137279"/>
    <w:rsid w:val="00180061"/>
    <w:rsid w:val="002C3B5E"/>
    <w:rsid w:val="00335269"/>
    <w:rsid w:val="00341ACE"/>
    <w:rsid w:val="0045126A"/>
    <w:rsid w:val="004A041B"/>
    <w:rsid w:val="0052581F"/>
    <w:rsid w:val="0055754D"/>
    <w:rsid w:val="00651F66"/>
    <w:rsid w:val="00686CC9"/>
    <w:rsid w:val="006D7B0A"/>
    <w:rsid w:val="006E4373"/>
    <w:rsid w:val="00717846"/>
    <w:rsid w:val="007333F0"/>
    <w:rsid w:val="00744869"/>
    <w:rsid w:val="00773D37"/>
    <w:rsid w:val="007E0BC4"/>
    <w:rsid w:val="007F0327"/>
    <w:rsid w:val="00843326"/>
    <w:rsid w:val="00853AE5"/>
    <w:rsid w:val="008C5656"/>
    <w:rsid w:val="00B40B80"/>
    <w:rsid w:val="00C75C06"/>
    <w:rsid w:val="00CF5A66"/>
    <w:rsid w:val="00CF78A6"/>
    <w:rsid w:val="00D1769C"/>
    <w:rsid w:val="00DB1268"/>
    <w:rsid w:val="00DF0685"/>
    <w:rsid w:val="00ED0E74"/>
    <w:rsid w:val="00EE5896"/>
    <w:rsid w:val="00F26717"/>
    <w:rsid w:val="00FA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2076"/>
  <w15:chartTrackingRefBased/>
  <w15:docId w15:val="{B3773D11-8F6D-1B45-87A4-DB689305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3B5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C3B5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3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B5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B5E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C3B5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B5E"/>
    <w:rPr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C3B5E"/>
    <w:pPr>
      <w:spacing w:after="0" w:line="480" w:lineRule="auto"/>
      <w:ind w:left="720" w:hanging="720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2C3B5E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C3B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3B5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3B5E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C3B5E"/>
    <w:rPr>
      <w:color w:val="96607D"/>
      <w:u w:val="single"/>
    </w:rPr>
  </w:style>
  <w:style w:type="paragraph" w:customStyle="1" w:styleId="msonormal0">
    <w:name w:val="msonormal"/>
    <w:basedOn w:val="Normal"/>
    <w:rsid w:val="002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5">
    <w:name w:val="xl65"/>
    <w:basedOn w:val="Normal"/>
    <w:rsid w:val="002C3B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2C3B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7">
    <w:name w:val="xl67"/>
    <w:basedOn w:val="Normal"/>
    <w:rsid w:val="002C3B5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8">
    <w:name w:val="xl68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2C3B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1">
    <w:name w:val="xl71"/>
    <w:basedOn w:val="Normal"/>
    <w:rsid w:val="002C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2">
    <w:name w:val="xl72"/>
    <w:basedOn w:val="Normal"/>
    <w:rsid w:val="002C3B5E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F59198-1208-AE4A-82AE-199BFC12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Copeland</dc:creator>
  <cp:keywords/>
  <dc:description/>
  <cp:lastModifiedBy>Paige Copeland</cp:lastModifiedBy>
  <cp:revision>3</cp:revision>
  <dcterms:created xsi:type="dcterms:W3CDTF">2025-07-08T21:10:00Z</dcterms:created>
  <dcterms:modified xsi:type="dcterms:W3CDTF">2025-10-17T02:49:00Z</dcterms:modified>
</cp:coreProperties>
</file>