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A0AA" w14:textId="4163AF10" w:rsidR="00C3282E" w:rsidRPr="004440F1" w:rsidRDefault="000E5173">
      <w:pPr>
        <w:spacing w:after="49"/>
        <w:ind w:right="6"/>
        <w:jc w:val="center"/>
        <w:rPr>
          <w:rFonts w:ascii="Times New Roman" w:hAnsi="Times New Roman" w:cs="Times New Roman"/>
          <w:sz w:val="24"/>
          <w:szCs w:val="24"/>
        </w:rPr>
      </w:pPr>
      <w:r w:rsidRPr="004440F1">
        <w:rPr>
          <w:rFonts w:ascii="Times New Roman" w:eastAsia="Times New Roman" w:hAnsi="Times New Roman" w:cs="Times New Roman"/>
          <w:sz w:val="24"/>
          <w:szCs w:val="24"/>
        </w:rPr>
        <w:t xml:space="preserve">Supplementary File </w:t>
      </w:r>
      <w:r w:rsidR="001115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40F1">
        <w:rPr>
          <w:rFonts w:ascii="Times New Roman" w:eastAsia="Times New Roman" w:hAnsi="Times New Roman" w:cs="Times New Roman"/>
          <w:sz w:val="24"/>
          <w:szCs w:val="24"/>
        </w:rPr>
        <w:t xml:space="preserve">: COREQ checklist </w:t>
      </w:r>
    </w:p>
    <w:p w14:paraId="713061E9" w14:textId="77777777" w:rsidR="00C3282E" w:rsidRPr="004440F1" w:rsidRDefault="000E5173">
      <w:pPr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 w:rsidRPr="004440F1">
        <w:rPr>
          <w:rFonts w:ascii="Times New Roman" w:eastAsia="Times New Roman" w:hAnsi="Times New Roman" w:cs="Times New Roman"/>
          <w:sz w:val="24"/>
          <w:szCs w:val="24"/>
        </w:rPr>
        <w:t xml:space="preserve">Consolidated criteria for reporting qualitative studies (COREQ): 32-item checklist </w:t>
      </w:r>
    </w:p>
    <w:p w14:paraId="682924C6" w14:textId="77777777" w:rsidR="00C3282E" w:rsidRPr="004440F1" w:rsidRDefault="000E5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4B864E" w14:textId="77777777" w:rsidR="00C3282E" w:rsidRPr="004440F1" w:rsidRDefault="00C3282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24263" w:type="dxa"/>
        <w:tblInd w:w="-856" w:type="dxa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3261"/>
        <w:gridCol w:w="6521"/>
        <w:gridCol w:w="4961"/>
        <w:gridCol w:w="3484"/>
        <w:gridCol w:w="6036"/>
      </w:tblGrid>
      <w:tr w:rsidR="00C3282E" w:rsidRPr="004440F1" w14:paraId="36C6178A" w14:textId="77777777" w:rsidTr="00AB764C">
        <w:trPr>
          <w:gridAfter w:val="2"/>
          <w:wAfter w:w="9520" w:type="dxa"/>
          <w:trHeight w:val="105"/>
          <w:tblHeader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6F6C4822" w14:textId="77777777" w:rsidR="00C3282E" w:rsidRPr="004440F1" w:rsidRDefault="000E51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No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28182C7A" w14:textId="77777777" w:rsidR="00C3282E" w:rsidRPr="004440F1" w:rsidRDefault="000E5173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Guide Questions/Description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426EFBFE" w14:textId="310976A4" w:rsidR="00C3282E" w:rsidRPr="004440F1" w:rsidRDefault="000E51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Reported on Page</w:t>
            </w:r>
            <w:r w:rsidR="006009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60090C" w:rsidRPr="00600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Pg</w:t>
            </w:r>
            <w:r w:rsidR="006009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# </w:t>
            </w:r>
          </w:p>
        </w:tc>
      </w:tr>
      <w:tr w:rsidR="00C3282E" w:rsidRPr="004440F1" w14:paraId="59C4FDF0" w14:textId="77777777" w:rsidTr="00DB35E0">
        <w:trPr>
          <w:gridAfter w:val="2"/>
          <w:wAfter w:w="9520" w:type="dxa"/>
          <w:trHeight w:val="210"/>
        </w:trPr>
        <w:tc>
          <w:tcPr>
            <w:tcW w:w="1474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E1EC" w14:textId="77777777" w:rsidR="00C3282E" w:rsidRPr="004440F1" w:rsidRDefault="000E5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Domain 1: Research team and reflexivity </w:t>
            </w:r>
          </w:p>
        </w:tc>
      </w:tr>
      <w:tr w:rsidR="00C3282E" w:rsidRPr="004440F1" w14:paraId="6B17CF9F" w14:textId="77777777" w:rsidTr="00DB35E0">
        <w:trPr>
          <w:gridAfter w:val="2"/>
          <w:wAfter w:w="9520" w:type="dxa"/>
          <w:trHeight w:val="330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CCE8" w14:textId="77777777" w:rsidR="00C3282E" w:rsidRPr="004440F1" w:rsidRDefault="000E51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Personal Characteristics  </w:t>
            </w:r>
          </w:p>
        </w:tc>
      </w:tr>
      <w:tr w:rsidR="00C3282E" w:rsidRPr="004440F1" w14:paraId="39263835" w14:textId="77777777" w:rsidTr="00AB764C">
        <w:trPr>
          <w:gridAfter w:val="2"/>
          <w:wAfter w:w="9520" w:type="dxa"/>
          <w:trHeight w:val="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03F8" w14:textId="77777777" w:rsidR="00C3282E" w:rsidRPr="004440F1" w:rsidRDefault="000E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Interviewer/ facilitator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08A7" w14:textId="77777777" w:rsidR="00C3282E" w:rsidRPr="004440F1" w:rsidRDefault="000E5173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Which author/s conducted the interview or focus group?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B40D" w14:textId="3608555C" w:rsidR="00C3282E" w:rsidRPr="004440F1" w:rsidRDefault="00F104B1" w:rsidP="00DB3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282E" w:rsidRPr="004440F1" w14:paraId="2421B3E6" w14:textId="77777777" w:rsidTr="00AB764C">
        <w:trPr>
          <w:gridAfter w:val="2"/>
          <w:wAfter w:w="9520" w:type="dxa"/>
          <w:trHeight w:val="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A4708CC" w14:textId="77777777" w:rsidR="00C3282E" w:rsidRPr="004440F1" w:rsidRDefault="000E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Credentials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292EC8" w14:textId="77777777" w:rsidR="00C3282E" w:rsidRPr="004440F1" w:rsidRDefault="000E5173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were the researcher’s credentials? E.g., PhD, MD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F4A318" w14:textId="65111DB8" w:rsidR="00C3282E" w:rsidRPr="004440F1" w:rsidRDefault="00F104B1" w:rsidP="00DB3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282E" w:rsidRPr="004440F1" w14:paraId="1F1C5E5E" w14:textId="77777777" w:rsidTr="00AB764C">
        <w:trPr>
          <w:gridAfter w:val="2"/>
          <w:wAfter w:w="9520" w:type="dxa"/>
          <w:trHeight w:val="16"/>
        </w:trPr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BFF52C6" w14:textId="77777777" w:rsidR="00C3282E" w:rsidRPr="004440F1" w:rsidRDefault="000E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Occupation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175610" w14:textId="77777777" w:rsidR="00C3282E" w:rsidRPr="004440F1" w:rsidRDefault="000E5173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What was their occupation at the time of the study?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34D7F61" w14:textId="1ADEF36B" w:rsidR="00C3282E" w:rsidRPr="004440F1" w:rsidRDefault="00F104B1" w:rsidP="00DB3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282E" w:rsidRPr="004440F1" w14:paraId="7411EF9B" w14:textId="77777777" w:rsidTr="00AB764C">
        <w:trPr>
          <w:gridAfter w:val="2"/>
          <w:wAfter w:w="9520" w:type="dxa"/>
          <w:trHeight w:val="126"/>
        </w:trPr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037C" w14:textId="77777777" w:rsidR="00C3282E" w:rsidRPr="004440F1" w:rsidRDefault="000E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Gender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5C86" w14:textId="77777777" w:rsidR="00C3282E" w:rsidRPr="004440F1" w:rsidRDefault="000E5173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Was the researcher male or female?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6E86" w14:textId="167BFEB5" w:rsidR="00C3282E" w:rsidRPr="004440F1" w:rsidRDefault="00685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1CF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3282E" w:rsidRPr="004440F1" w14:paraId="128D988C" w14:textId="77777777" w:rsidTr="00AB764C">
        <w:trPr>
          <w:gridAfter w:val="2"/>
          <w:wAfter w:w="9520" w:type="dxa"/>
          <w:trHeight w:val="1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00D8" w14:textId="77777777" w:rsidR="00C3282E" w:rsidRPr="00463CA8" w:rsidRDefault="000E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Experience and training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6245" w14:textId="77777777" w:rsidR="00C3282E" w:rsidRPr="00463CA8" w:rsidRDefault="000E5173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CA8">
              <w:rPr>
                <w:rFonts w:ascii="Times New Roman" w:eastAsia="Times New Roman" w:hAnsi="Times New Roman" w:cs="Times New Roman"/>
                <w:sz w:val="24"/>
                <w:szCs w:val="24"/>
              </w:rPr>
              <w:t>What experience or training did the researcher have?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B807" w14:textId="39FCE6F3" w:rsidR="00C3282E" w:rsidRPr="00463CA8" w:rsidRDefault="00F104B1" w:rsidP="00DB35E0">
            <w:pPr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282E" w:rsidRPr="004440F1" w14:paraId="78E47F08" w14:textId="77777777" w:rsidTr="00DB35E0">
        <w:trPr>
          <w:gridAfter w:val="2"/>
          <w:wAfter w:w="9520" w:type="dxa"/>
          <w:trHeight w:val="23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1E895" w14:textId="77777777" w:rsidR="00C3282E" w:rsidRPr="004440F1" w:rsidRDefault="000E51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Relationship with participants </w:t>
            </w:r>
          </w:p>
        </w:tc>
      </w:tr>
      <w:tr w:rsidR="00C3282E" w:rsidRPr="004440F1" w14:paraId="499E7B93" w14:textId="77777777" w:rsidTr="00AB764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9520" w:type="dxa"/>
          <w:trHeight w:val="102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4D1D" w14:textId="77777777" w:rsidR="00C3282E" w:rsidRPr="00F104B1" w:rsidRDefault="000E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Relationship established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5170" w14:textId="77777777" w:rsidR="00C3282E" w:rsidRPr="00F104B1" w:rsidRDefault="000E5173">
            <w:pPr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04B1">
              <w:rPr>
                <w:rFonts w:ascii="Times New Roman" w:eastAsia="Times New Roman" w:hAnsi="Times New Roman" w:cs="Times New Roman"/>
                <w:sz w:val="24"/>
                <w:szCs w:val="24"/>
              </w:rPr>
              <w:t>Was a relationship established prior to study commencement?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11ED" w14:textId="1BE85FE1" w:rsidR="00C3282E" w:rsidRPr="00463CA8" w:rsidRDefault="00662B1B" w:rsidP="0046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1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3282E" w:rsidRPr="004440F1" w14:paraId="0BDDD5FF" w14:textId="77777777" w:rsidTr="00AB764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9520" w:type="dxa"/>
          <w:trHeight w:val="21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A55F" w14:textId="77777777" w:rsidR="00C3282E" w:rsidRPr="00F104B1" w:rsidRDefault="000E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Participant knowledge of the interviewer 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07BA" w14:textId="77777777" w:rsidR="00C3282E" w:rsidRPr="00F104B1" w:rsidRDefault="000E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did the participants know about the researcher? e.g. personal goals, reasons for doing the research?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07A9" w14:textId="4D4806FF" w:rsidR="00463CA8" w:rsidRPr="00463CA8" w:rsidRDefault="00F104B1" w:rsidP="00463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28538B8" w14:textId="163702FB" w:rsidR="00C3282E" w:rsidRPr="0023469C" w:rsidRDefault="00C3282E" w:rsidP="00463CA8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2B1B" w:rsidRPr="004440F1" w14:paraId="5B06A0CE" w14:textId="77777777" w:rsidTr="00AB764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9520" w:type="dxa"/>
          <w:trHeight w:val="70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415F" w14:textId="77777777" w:rsidR="00662B1B" w:rsidRPr="009B7438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Interviewer characteristics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BA06" w14:textId="77777777" w:rsidR="00662B1B" w:rsidRPr="009B7438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29DC" w14:textId="561BF105" w:rsidR="00662B1B" w:rsidRPr="00662B1B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B1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662B1B" w:rsidRPr="004440F1" w14:paraId="36EDD104" w14:textId="77777777" w:rsidTr="00DB35E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9520" w:type="dxa"/>
          <w:trHeight w:val="5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E68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Domain 2: study design </w:t>
            </w:r>
          </w:p>
        </w:tc>
      </w:tr>
      <w:tr w:rsidR="00662B1B" w:rsidRPr="004440F1" w14:paraId="102179C9" w14:textId="77777777" w:rsidTr="00DB35E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9520" w:type="dxa"/>
          <w:trHeight w:val="25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59FF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Theoretical framework </w:t>
            </w:r>
          </w:p>
        </w:tc>
      </w:tr>
      <w:tr w:rsidR="00662B1B" w:rsidRPr="004440F1" w14:paraId="1BF03A60" w14:textId="77777777" w:rsidTr="00AB764C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9520" w:type="dxa"/>
          <w:trHeight w:val="55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C7F1" w14:textId="77777777" w:rsidR="00662B1B" w:rsidRPr="004440F1" w:rsidRDefault="00662B1B" w:rsidP="00662B1B">
            <w:pPr>
              <w:spacing w:after="0" w:line="240" w:lineRule="auto"/>
              <w:ind w:left="2" w:righ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Methodological orientation and Theory 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C886407" w14:textId="2D81A251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What methodological orientation was stated to underpin the study? e.g. grounded theory, discourse analysis, ethnography, phenomenology, content analysis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thematic analysis</w:t>
            </w: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7726DEF" w14:textId="1C5E819D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2B1B" w:rsidRPr="004440F1" w14:paraId="0B28E4E9" w14:textId="77777777" w:rsidTr="00DB35E0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9520" w:type="dxa"/>
          <w:trHeight w:val="215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3277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Participant selection  </w:t>
            </w:r>
          </w:p>
        </w:tc>
      </w:tr>
      <w:tr w:rsidR="00662B1B" w:rsidRPr="004440F1" w14:paraId="1E88B0B2" w14:textId="77777777" w:rsidTr="00AB764C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9520" w:type="dxa"/>
          <w:trHeight w:val="57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84C7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Sampling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F0CA0BC" w14:textId="77777777" w:rsidR="00662B1B" w:rsidRPr="004440F1" w:rsidRDefault="00662B1B" w:rsidP="00662B1B">
            <w:pPr>
              <w:spacing w:after="0" w:line="240" w:lineRule="auto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were participants selected? e.g., purposive, convenience, consecutive, snowball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27F08FD" w14:textId="24A313C0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2B1B" w:rsidRPr="004440F1" w14:paraId="187D2CAD" w14:textId="77777777" w:rsidTr="00AB764C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9520" w:type="dxa"/>
          <w:trHeight w:val="40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6DE2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Method of approach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8577369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were participants approached? e.g., face-to-face, telephone, mail, email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DF343CF" w14:textId="3C94045B" w:rsidR="00662B1B" w:rsidRPr="004440F1" w:rsidRDefault="00662B1B" w:rsidP="00662B1B">
            <w:pPr>
              <w:spacing w:after="0" w:line="240" w:lineRule="auto"/>
              <w:ind w:left="1" w:righ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B1B" w:rsidRPr="004440F1" w14:paraId="790249BC" w14:textId="77777777" w:rsidTr="00AB764C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9520" w:type="dxa"/>
          <w:trHeight w:val="10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9F79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Sample size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C1DA865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How many participants were in the study?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8D1F074" w14:textId="1BFF46B3" w:rsidR="00662B1B" w:rsidRPr="004440F1" w:rsidRDefault="00662B1B" w:rsidP="00662B1B">
            <w:pPr>
              <w:spacing w:after="0" w:line="240" w:lineRule="auto"/>
              <w:ind w:left="1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2B1B" w:rsidRPr="004440F1" w14:paraId="02C665E1" w14:textId="77777777" w:rsidTr="00AB764C">
        <w:tblPrEx>
          <w:tblCellMar>
            <w:top w:w="45" w:type="dxa"/>
            <w:left w:w="103" w:type="dxa"/>
            <w:right w:w="50" w:type="dxa"/>
          </w:tblCellMar>
        </w:tblPrEx>
        <w:trPr>
          <w:gridAfter w:val="2"/>
          <w:wAfter w:w="9520" w:type="dxa"/>
          <w:trHeight w:val="24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3A8F5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Non-participation Setting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3E059BFE" w14:textId="77777777" w:rsidR="00662B1B" w:rsidRPr="004440F1" w:rsidRDefault="00662B1B" w:rsidP="0066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How many people refused to participate or dropped out? Reasons?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783E22B5" w14:textId="324D0D97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B1B" w:rsidRPr="004440F1" w14:paraId="06ECC454" w14:textId="77777777" w:rsidTr="00AB764C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wAfter w:w="9520" w:type="dxa"/>
          <w:trHeight w:val="3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206A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Setting </w:t>
            </w:r>
            <w:proofErr w:type="gramStart"/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gramEnd"/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collection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0CB3469" w14:textId="77777777" w:rsidR="00662B1B" w:rsidRPr="004440F1" w:rsidRDefault="00662B1B" w:rsidP="0066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Where was the data collected? e.g., home, clinic, workplace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EA68FEF" w14:textId="4D19FE09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B1B" w:rsidRPr="004440F1" w14:paraId="54AED717" w14:textId="77777777" w:rsidTr="00AB764C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wAfter w:w="9520" w:type="dxa"/>
          <w:trHeight w:val="13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91C6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Presence of nonparticipants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FC928CE" w14:textId="77777777" w:rsidR="00662B1B" w:rsidRPr="004440F1" w:rsidRDefault="00662B1B" w:rsidP="0066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32F3270" w14:textId="77777777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662B1B" w:rsidRPr="004440F1" w14:paraId="3A4A38F1" w14:textId="77777777" w:rsidTr="00AB764C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wAfter w:w="9520" w:type="dxa"/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7E767B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Description of sample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8942074" w14:textId="77777777" w:rsidR="00662B1B" w:rsidRPr="004440F1" w:rsidRDefault="00662B1B" w:rsidP="0066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are the important characteristics of the sample? e.g. demographic data, date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5ADDED4" w14:textId="4456770F" w:rsidR="00662B1B" w:rsidRPr="004440F1" w:rsidRDefault="00662B1B" w:rsidP="00662B1B">
            <w:pPr>
              <w:spacing w:after="0" w:line="240" w:lineRule="auto"/>
              <w:ind w:left="1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and 12</w:t>
            </w:r>
          </w:p>
        </w:tc>
      </w:tr>
      <w:tr w:rsidR="00662B1B" w:rsidRPr="004440F1" w14:paraId="0BA4DED3" w14:textId="77777777" w:rsidTr="00DB35E0">
        <w:tblPrEx>
          <w:tblCellMar>
            <w:top w:w="45" w:type="dxa"/>
            <w:left w:w="103" w:type="dxa"/>
            <w:right w:w="52" w:type="dxa"/>
          </w:tblCellMar>
        </w:tblPrEx>
        <w:trPr>
          <w:trHeight w:val="101"/>
        </w:trPr>
        <w:tc>
          <w:tcPr>
            <w:tcW w:w="14743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4BCB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collection </w:t>
            </w:r>
          </w:p>
        </w:tc>
        <w:tc>
          <w:tcPr>
            <w:tcW w:w="3484" w:type="dxa"/>
          </w:tcPr>
          <w:p w14:paraId="17A38736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6" w:type="dxa"/>
          </w:tcPr>
          <w:p w14:paraId="7786DBA2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662B1B" w:rsidRPr="004440F1" w14:paraId="1449204E" w14:textId="77777777" w:rsidTr="00AB764C">
        <w:tblPrEx>
          <w:tblCellMar>
            <w:top w:w="45" w:type="dxa"/>
            <w:left w:w="103" w:type="dxa"/>
            <w:right w:w="52" w:type="dxa"/>
          </w:tblCellMar>
        </w:tblPrEx>
        <w:trPr>
          <w:gridAfter w:val="2"/>
          <w:wAfter w:w="9520" w:type="dxa"/>
          <w:trHeight w:val="39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04F9A0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Interview guide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0CE95914" w14:textId="77777777" w:rsidR="00662B1B" w:rsidRPr="004440F1" w:rsidRDefault="00662B1B" w:rsidP="0066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Were questions, prompts, and guides provided by the authors? Was it pilot tested?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6F0B0198" w14:textId="1E5381E3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0732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662B1B" w:rsidRPr="004440F1" w14:paraId="14A43994" w14:textId="77777777" w:rsidTr="00AB764C">
        <w:tblPrEx>
          <w:tblCellMar>
            <w:left w:w="103" w:type="dxa"/>
            <w:right w:w="51" w:type="dxa"/>
          </w:tblCellMar>
        </w:tblPrEx>
        <w:trPr>
          <w:gridAfter w:val="2"/>
          <w:wAfter w:w="9520" w:type="dxa"/>
          <w:trHeight w:val="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FC05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Repeat interviews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A9921AF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FAE168F" w14:textId="77777777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N/A</w:t>
            </w:r>
          </w:p>
        </w:tc>
      </w:tr>
      <w:tr w:rsidR="00662B1B" w:rsidRPr="004440F1" w14:paraId="68622D34" w14:textId="77777777" w:rsidTr="00AB764C">
        <w:tblPrEx>
          <w:tblCellMar>
            <w:left w:w="103" w:type="dxa"/>
            <w:right w:w="51" w:type="dxa"/>
          </w:tblCellMar>
        </w:tblPrEx>
        <w:trPr>
          <w:gridAfter w:val="2"/>
          <w:wAfter w:w="9520" w:type="dxa"/>
          <w:trHeight w:val="3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B419D22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Audio/visual recording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1F360E4D" w14:textId="77777777" w:rsidR="00662B1B" w:rsidRPr="004440F1" w:rsidRDefault="00662B1B" w:rsidP="0066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7CF57A4" w14:textId="560811EA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B1B" w:rsidRPr="004440F1" w14:paraId="51B5EDA3" w14:textId="77777777" w:rsidTr="00AB764C">
        <w:tblPrEx>
          <w:tblCellMar>
            <w:left w:w="103" w:type="dxa"/>
            <w:right w:w="51" w:type="dxa"/>
          </w:tblCellMar>
        </w:tblPrEx>
        <w:trPr>
          <w:gridAfter w:val="2"/>
          <w:wAfter w:w="9520" w:type="dxa"/>
          <w:trHeight w:val="16"/>
        </w:trPr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2332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Field notes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AEBFFF2" w14:textId="77777777" w:rsidR="00662B1B" w:rsidRPr="00392774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Were field notes made during and/or after the interview or focus group?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AC6A508" w14:textId="60649624" w:rsidR="00662B1B" w:rsidRPr="004440F1" w:rsidRDefault="00662B1B" w:rsidP="00662B1B">
            <w:pPr>
              <w:spacing w:after="1" w:line="237" w:lineRule="auto"/>
              <w:ind w:left="1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92774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662B1B" w:rsidRPr="004440F1" w14:paraId="7D4B704B" w14:textId="77777777" w:rsidTr="00AB764C">
        <w:tblPrEx>
          <w:tblCellMar>
            <w:left w:w="103" w:type="dxa"/>
            <w:right w:w="51" w:type="dxa"/>
          </w:tblCellMar>
        </w:tblPrEx>
        <w:trPr>
          <w:gridAfter w:val="2"/>
          <w:wAfter w:w="9520" w:type="dxa"/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A55DD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Duration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496CDC59" w14:textId="77777777" w:rsidR="00662B1B" w:rsidRPr="00392774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774">
              <w:rPr>
                <w:rFonts w:ascii="Times New Roman" w:eastAsia="Times New Roman" w:hAnsi="Times New Roman" w:cs="Times New Roman"/>
                <w:sz w:val="24"/>
                <w:szCs w:val="24"/>
              </w:rPr>
              <w:t>What was the duration of the interviews or focus group?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704E0CBC" w14:textId="0ED65ED7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B1B" w:rsidRPr="004440F1" w14:paraId="3040ECE7" w14:textId="77777777" w:rsidTr="00AB764C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9520" w:type="dxa"/>
          <w:trHeight w:val="3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F1F1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Data saturation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E919EC4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384947B" w14:textId="5C95628C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B1B" w:rsidRPr="004440F1" w14:paraId="28166C88" w14:textId="77777777" w:rsidTr="00AB764C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9520" w:type="dxa"/>
          <w:trHeight w:val="10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38ED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Transcripts returned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D0DC239" w14:textId="77777777" w:rsidR="00662B1B" w:rsidRPr="004440F1" w:rsidRDefault="00662B1B" w:rsidP="0066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Were transcripts returned to participants for comment and/or correction?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3E0F4A6" w14:textId="77777777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662B1B" w:rsidRPr="004440F1" w14:paraId="7E5033EE" w14:textId="77777777" w:rsidTr="00DB35E0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9520" w:type="dxa"/>
          <w:trHeight w:val="200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6A47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Domain 3: analysis and findings</w:t>
            </w:r>
          </w:p>
        </w:tc>
      </w:tr>
      <w:tr w:rsidR="00662B1B" w:rsidRPr="004440F1" w14:paraId="223C74B3" w14:textId="77777777" w:rsidTr="00DB35E0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9520" w:type="dxa"/>
          <w:trHeight w:val="65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2154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Data analysis  </w:t>
            </w:r>
          </w:p>
        </w:tc>
      </w:tr>
      <w:tr w:rsidR="00662B1B" w:rsidRPr="004440F1" w14:paraId="4E1BA527" w14:textId="77777777" w:rsidTr="00AB764C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9520" w:type="dxa"/>
          <w:trHeight w:val="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C10F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Number of data coders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8DC219B" w14:textId="77777777" w:rsidR="00662B1B" w:rsidRPr="00392774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774">
              <w:rPr>
                <w:rFonts w:ascii="Times New Roman" w:eastAsia="Times New Roman" w:hAnsi="Times New Roman" w:cs="Times New Roman"/>
                <w:sz w:val="24"/>
                <w:szCs w:val="24"/>
              </w:rPr>
              <w:t>How many data coders coded the data?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0022A3F" w14:textId="553A9B6D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62B1B" w:rsidRPr="004440F1" w14:paraId="4F834AD7" w14:textId="77777777" w:rsidTr="00AB764C">
        <w:tblPrEx>
          <w:tblCellMar>
            <w:top w:w="45" w:type="dxa"/>
            <w:left w:w="103" w:type="dxa"/>
            <w:right w:w="51" w:type="dxa"/>
          </w:tblCellMar>
        </w:tblPrEx>
        <w:trPr>
          <w:gridAfter w:val="2"/>
          <w:wAfter w:w="9520" w:type="dxa"/>
          <w:trHeight w:val="2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9BA316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Description of the coding tree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0ECC3546" w14:textId="77777777" w:rsidR="00662B1B" w:rsidRPr="004440F1" w:rsidRDefault="00662B1B" w:rsidP="00662B1B">
            <w:pPr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Did the authors provide a description of the coding tree?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B246D56" w14:textId="77777777" w:rsidR="00662B1B" w:rsidRPr="004440F1" w:rsidRDefault="00662B1B" w:rsidP="00662B1B">
            <w:pPr>
              <w:spacing w:after="0" w:line="240" w:lineRule="auto"/>
              <w:ind w:left="1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662B1B" w:rsidRPr="004440F1" w14:paraId="4514B75D" w14:textId="77777777" w:rsidTr="00AB764C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20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08B2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Derivation of themes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FE998C3" w14:textId="77777777" w:rsidR="00662B1B" w:rsidRPr="004440F1" w:rsidRDefault="00662B1B" w:rsidP="00662B1B">
            <w:pPr>
              <w:spacing w:after="0"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F9653AB" w14:textId="5BF8E52D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62B1B" w:rsidRPr="004440F1" w14:paraId="4122DD58" w14:textId="77777777" w:rsidTr="00AB764C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4885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Software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FA9F911" w14:textId="77777777" w:rsidR="00662B1B" w:rsidRPr="004440F1" w:rsidRDefault="00662B1B" w:rsidP="0066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6C510D0" w14:textId="6E4EC1D3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2B1B" w:rsidRPr="004440F1" w14:paraId="189D05C6" w14:textId="77777777" w:rsidTr="00AB764C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5461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Participant checking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5BBFE28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812142E" w14:textId="77777777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N/A </w:t>
            </w:r>
          </w:p>
        </w:tc>
      </w:tr>
      <w:tr w:rsidR="00662B1B" w:rsidRPr="004440F1" w14:paraId="42046FE1" w14:textId="77777777" w:rsidTr="00DB35E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198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4755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Reporting  </w:t>
            </w:r>
          </w:p>
        </w:tc>
      </w:tr>
      <w:tr w:rsidR="00662B1B" w:rsidRPr="004440F1" w14:paraId="00F81EA9" w14:textId="77777777" w:rsidTr="00AB764C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4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E913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Quotations presented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1AE4BAD" w14:textId="77777777" w:rsidR="00662B1B" w:rsidRPr="004440F1" w:rsidRDefault="00662B1B" w:rsidP="00662B1B">
            <w:pPr>
              <w:spacing w:after="0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Were participant quotations presented to illustrate the themes/findings? Was each quotation identified? e.g., participant number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69A1A85" w14:textId="395BFD64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2B1B" w:rsidRPr="004440F1" w14:paraId="6484ED4B" w14:textId="77777777" w:rsidTr="00AB764C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50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9BCF1AA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Data and findings consistent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08FF068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Was there consistency between the data presented and the findings?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D06AF6E" w14:textId="4148E5EE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0732">
              <w:rPr>
                <w:rFonts w:ascii="Times New Roman" w:eastAsia="Times New Roman" w:hAnsi="Times New Roman" w:cs="Times New Roman"/>
                <w:sz w:val="24"/>
                <w:szCs w:val="24"/>
              </w:rPr>
              <w:t>Pg 11-16</w:t>
            </w:r>
          </w:p>
        </w:tc>
      </w:tr>
      <w:tr w:rsidR="00662B1B" w:rsidRPr="004440F1" w14:paraId="70535333" w14:textId="77777777" w:rsidTr="00AB764C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1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4A62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Clarity of major themes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6C828045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57FBBC5" w14:textId="52BA8C46" w:rsidR="00662B1B" w:rsidRPr="004440F1" w:rsidRDefault="00662B1B" w:rsidP="00662B1B">
            <w:pPr>
              <w:spacing w:after="0" w:line="240" w:lineRule="auto"/>
              <w:ind w:left="1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32">
              <w:rPr>
                <w:rFonts w:ascii="Times New Roman" w:eastAsia="Times New Roman" w:hAnsi="Times New Roman" w:cs="Times New Roman"/>
                <w:sz w:val="24"/>
                <w:szCs w:val="24"/>
              </w:rPr>
              <w:t>Pg 11-16</w:t>
            </w:r>
          </w:p>
        </w:tc>
      </w:tr>
      <w:tr w:rsidR="00662B1B" w:rsidRPr="004440F1" w14:paraId="1EA5D501" w14:textId="77777777" w:rsidTr="00AB764C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39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B52D" w14:textId="77777777" w:rsidR="00662B1B" w:rsidRPr="004440F1" w:rsidRDefault="00662B1B" w:rsidP="00662B1B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Clarity of minor themes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1525DAF" w14:textId="77777777" w:rsidR="00662B1B" w:rsidRPr="004440F1" w:rsidRDefault="00662B1B" w:rsidP="00662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 description of diverse cases or a discussion of minor themes?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FE0D059" w14:textId="77777777" w:rsidR="00662B1B" w:rsidRPr="004440F1" w:rsidRDefault="00662B1B" w:rsidP="00662B1B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40F1">
              <w:rPr>
                <w:rFonts w:ascii="Times New Roman" w:eastAsia="Times New Roman" w:hAnsi="Times New Roman" w:cs="Times New Roman"/>
                <w:sz w:val="24"/>
                <w:szCs w:val="24"/>
              </w:rPr>
              <w:t>Pg 6-11</w:t>
            </w:r>
          </w:p>
        </w:tc>
      </w:tr>
      <w:tr w:rsidR="00662B1B" w:rsidRPr="004440F1" w14:paraId="5F993B45" w14:textId="77777777" w:rsidTr="00DB35E0">
        <w:tblPrEx>
          <w:tblCellMar>
            <w:top w:w="44" w:type="dxa"/>
            <w:left w:w="103" w:type="dxa"/>
            <w:right w:w="74" w:type="dxa"/>
          </w:tblCellMar>
        </w:tblPrEx>
        <w:trPr>
          <w:gridAfter w:val="2"/>
          <w:wAfter w:w="9520" w:type="dxa"/>
          <w:trHeight w:val="396"/>
        </w:trPr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958F" w14:textId="77777777" w:rsidR="00662B1B" w:rsidRPr="00D85C1C" w:rsidRDefault="00662B1B" w:rsidP="00662B1B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AU" w:eastAsia="en-AU"/>
              </w:rPr>
            </w:pPr>
            <w:r w:rsidRPr="00D85C1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AU" w:eastAsia="en-AU"/>
              </w:rPr>
              <w:t>COREQ items were addressed where relevant; items not reported were either not applicable or unlikely to affect study rigor or interpretation.</w:t>
            </w:r>
          </w:p>
          <w:p w14:paraId="4F894141" w14:textId="5BCA10A4" w:rsidR="00662B1B" w:rsidRPr="00662B1B" w:rsidRDefault="00662B1B" w:rsidP="00662B1B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C1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AU" w:eastAsia="en-AU"/>
              </w:rPr>
              <w:t>Reference:</w:t>
            </w:r>
            <w:r w:rsidRPr="00D85C1C">
              <w:rPr>
                <w:sz w:val="16"/>
                <w:szCs w:val="16"/>
              </w:rPr>
              <w:t xml:space="preserve"> </w:t>
            </w:r>
            <w:r w:rsidRPr="00D85C1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AU" w:eastAsia="en-AU"/>
              </w:rPr>
              <w:t>Tong A, Sainsbury P, Craig J. Consolidated criteria for reporting qualitative research (COREQ): a 32-item checklist for interviews and focus groups. International journal for quality in health care 2007;19:349–357.</w:t>
            </w:r>
          </w:p>
        </w:tc>
      </w:tr>
    </w:tbl>
    <w:p w14:paraId="5AE945C7" w14:textId="77777777" w:rsidR="00C3282E" w:rsidRPr="004440F1" w:rsidRDefault="000E5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26C8E5" w14:textId="77777777" w:rsidR="00C3282E" w:rsidRPr="004440F1" w:rsidRDefault="000E5173">
      <w:pPr>
        <w:spacing w:after="5"/>
        <w:rPr>
          <w:rFonts w:ascii="Times New Roman" w:hAnsi="Times New Roman" w:cs="Times New Roman"/>
          <w:sz w:val="24"/>
          <w:szCs w:val="24"/>
        </w:rPr>
      </w:pPr>
      <w:r w:rsidRPr="00444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F5DEB8" w14:textId="77777777" w:rsidR="00C3282E" w:rsidRPr="004440F1" w:rsidRDefault="00C3282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282E" w:rsidRPr="004440F1">
      <w:footerReference w:type="even" r:id="rId6"/>
      <w:footerReference w:type="default" r:id="rId7"/>
      <w:footerReference w:type="first" r:id="rId8"/>
      <w:pgSz w:w="16838" w:h="11906" w:orient="landscape"/>
      <w:pgMar w:top="1080" w:right="1350" w:bottom="1740" w:left="2357" w:header="720" w:footer="1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E9C1" w14:textId="77777777" w:rsidR="00CA72B2" w:rsidRDefault="00CA72B2">
      <w:pPr>
        <w:spacing w:line="240" w:lineRule="auto"/>
      </w:pPr>
      <w:r>
        <w:separator/>
      </w:r>
    </w:p>
  </w:endnote>
  <w:endnote w:type="continuationSeparator" w:id="0">
    <w:p w14:paraId="2374F4FB" w14:textId="77777777" w:rsidR="00CA72B2" w:rsidRDefault="00CA7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FE48" w14:textId="77777777" w:rsidR="00C3282E" w:rsidRDefault="000E5173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01B0D060" w14:textId="77777777" w:rsidR="00C3282E" w:rsidRDefault="000E5173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127D" w14:textId="77777777" w:rsidR="00C3282E" w:rsidRDefault="000E5173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7EAAF73C" w14:textId="77777777" w:rsidR="00C3282E" w:rsidRDefault="000E5173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7483" w14:textId="77777777" w:rsidR="00C3282E" w:rsidRDefault="000E5173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607F8BA5" w14:textId="77777777" w:rsidR="00C3282E" w:rsidRDefault="000E5173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AF28" w14:textId="77777777" w:rsidR="00CA72B2" w:rsidRDefault="00CA72B2">
      <w:pPr>
        <w:spacing w:after="0"/>
      </w:pPr>
      <w:r>
        <w:separator/>
      </w:r>
    </w:p>
  </w:footnote>
  <w:footnote w:type="continuationSeparator" w:id="0">
    <w:p w14:paraId="5D3D37FA" w14:textId="77777777" w:rsidR="00CA72B2" w:rsidRDefault="00CA72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083054"/>
    <w:rsid w:val="000E5173"/>
    <w:rsid w:val="0011159A"/>
    <w:rsid w:val="00151062"/>
    <w:rsid w:val="0023469C"/>
    <w:rsid w:val="00245C9E"/>
    <w:rsid w:val="00274F5B"/>
    <w:rsid w:val="002B4752"/>
    <w:rsid w:val="002E292E"/>
    <w:rsid w:val="002E2FDB"/>
    <w:rsid w:val="003523DB"/>
    <w:rsid w:val="00392774"/>
    <w:rsid w:val="003960AF"/>
    <w:rsid w:val="00437C66"/>
    <w:rsid w:val="004440F1"/>
    <w:rsid w:val="00463CA8"/>
    <w:rsid w:val="0048373C"/>
    <w:rsid w:val="00515B32"/>
    <w:rsid w:val="0053134E"/>
    <w:rsid w:val="00560732"/>
    <w:rsid w:val="0060090C"/>
    <w:rsid w:val="00662B1B"/>
    <w:rsid w:val="006851CF"/>
    <w:rsid w:val="00693ACC"/>
    <w:rsid w:val="006E39FA"/>
    <w:rsid w:val="00700216"/>
    <w:rsid w:val="00713368"/>
    <w:rsid w:val="0081317B"/>
    <w:rsid w:val="0085221C"/>
    <w:rsid w:val="008705D4"/>
    <w:rsid w:val="008C1DAF"/>
    <w:rsid w:val="008F132A"/>
    <w:rsid w:val="009340E4"/>
    <w:rsid w:val="009A01D1"/>
    <w:rsid w:val="009A17E5"/>
    <w:rsid w:val="009B7438"/>
    <w:rsid w:val="009D7B90"/>
    <w:rsid w:val="00A10712"/>
    <w:rsid w:val="00A3624D"/>
    <w:rsid w:val="00A616DF"/>
    <w:rsid w:val="00A742BC"/>
    <w:rsid w:val="00AB764C"/>
    <w:rsid w:val="00AE0292"/>
    <w:rsid w:val="00B1040A"/>
    <w:rsid w:val="00B16FA0"/>
    <w:rsid w:val="00B52887"/>
    <w:rsid w:val="00C02495"/>
    <w:rsid w:val="00C3282E"/>
    <w:rsid w:val="00C44CEA"/>
    <w:rsid w:val="00C74A87"/>
    <w:rsid w:val="00CA72B2"/>
    <w:rsid w:val="00CC6984"/>
    <w:rsid w:val="00D7666A"/>
    <w:rsid w:val="00D85C1C"/>
    <w:rsid w:val="00DB35E0"/>
    <w:rsid w:val="00DF5F8B"/>
    <w:rsid w:val="00E31627"/>
    <w:rsid w:val="00E4440C"/>
    <w:rsid w:val="00EB7145"/>
    <w:rsid w:val="00F104B1"/>
    <w:rsid w:val="00F53F32"/>
    <w:rsid w:val="00FB7717"/>
    <w:rsid w:val="733C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CA016"/>
  <w15:docId w15:val="{88C06DDB-E163-4298-BE39-8197A80F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S1 Appendix - COREQ</vt:lpstr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S1 Appendix - COREQ</dc:title>
  <dc:creator>Ambra</dc:creator>
  <cp:lastModifiedBy>Mohammed Obsa</cp:lastModifiedBy>
  <cp:revision>2</cp:revision>
  <cp:lastPrinted>2026-04-02T03:51:00Z</cp:lastPrinted>
  <dcterms:created xsi:type="dcterms:W3CDTF">2026-04-22T08:27:00Z</dcterms:created>
  <dcterms:modified xsi:type="dcterms:W3CDTF">2026-04-22T08:27:00Z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2562724601A74331AD00B68C0E0D76D2_13</vt:lpwstr>
  </property>
</Properties>
</file>