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74" w:rsidRPr="00EC5E50" w:rsidRDefault="000936A7" w:rsidP="00EC5E50">
      <w:pPr>
        <w:pStyle w:val="Heading1"/>
        <w:spacing w:line="480" w:lineRule="auto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  <w:r w:rsidRPr="00EC5E50"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  <w:t>Response to Reviewers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Manuscript ID: PONE-D-25-43439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Title: Experiences, challenges, and enabler</w:t>
      </w:r>
      <w:r w:rsidR="00925B49">
        <w:rPr>
          <w:rFonts w:ascii="Times New Roman" w:hAnsi="Times New Roman" w:cs="Times New Roman"/>
          <w:sz w:val="24"/>
          <w:szCs w:val="24"/>
        </w:rPr>
        <w:t>s of IPE</w:t>
      </w:r>
      <w:r w:rsidRPr="0047336E">
        <w:rPr>
          <w:rFonts w:ascii="Times New Roman" w:hAnsi="Times New Roman" w:cs="Times New Roman"/>
          <w:sz w:val="24"/>
          <w:szCs w:val="24"/>
        </w:rPr>
        <w:t xml:space="preserve"> among medical students: A scoping review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Journal: PLOS ONE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Dear Editor and Reviewers,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W</w:t>
      </w:r>
      <w:r w:rsidR="00925B49">
        <w:rPr>
          <w:rFonts w:ascii="Times New Roman" w:hAnsi="Times New Roman" w:cs="Times New Roman"/>
          <w:sz w:val="24"/>
          <w:szCs w:val="24"/>
        </w:rPr>
        <w:t>e sincerely thank the Academic E</w:t>
      </w:r>
      <w:bookmarkStart w:id="0" w:name="_GoBack"/>
      <w:bookmarkEnd w:id="0"/>
      <w:r w:rsidRPr="0047336E">
        <w:rPr>
          <w:rFonts w:ascii="Times New Roman" w:hAnsi="Times New Roman" w:cs="Times New Roman"/>
          <w:sz w:val="24"/>
          <w:szCs w:val="24"/>
        </w:rPr>
        <w:t xml:space="preserve">ditor and the reviewers for their constructive and insightful comments on our manuscript. 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We greatly appreciate the time and effort invested in evaluating our work. We have carefully revised the manuscript in response 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336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7336E">
        <w:rPr>
          <w:rFonts w:ascii="Times New Roman" w:hAnsi="Times New Roman" w:cs="Times New Roman"/>
          <w:sz w:val="24"/>
          <w:szCs w:val="24"/>
        </w:rPr>
        <w:t xml:space="preserve"> </w:t>
      </w:r>
      <w:r w:rsidRPr="0047336E">
        <w:rPr>
          <w:rFonts w:ascii="Times New Roman" w:hAnsi="Times New Roman" w:cs="Times New Roman"/>
          <w:sz w:val="24"/>
          <w:szCs w:val="24"/>
        </w:rPr>
        <w:t>all comments and suggestions.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All revisions have been incorporated into the manuscript. A tracked‑changes version and a clean revised manuscript have been </w:t>
      </w:r>
    </w:p>
    <w:p w:rsidR="00EC5E50" w:rsidRDefault="00EC5E50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Submitted</w:t>
      </w:r>
      <w:r w:rsidR="000936A7" w:rsidRPr="0047336E">
        <w:rPr>
          <w:rFonts w:ascii="Times New Roman" w:hAnsi="Times New Roman" w:cs="Times New Roman"/>
          <w:sz w:val="24"/>
          <w:szCs w:val="24"/>
        </w:rPr>
        <w:t xml:space="preserve"> as requested.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 Below, we provide a detailed, point‑by‑point response to each comment.</w:t>
      </w:r>
    </w:p>
    <w:p w:rsidR="00EC5E50" w:rsidRDefault="00EC5E50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C5E50" w:rsidRDefault="00EC5E50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C5E50" w:rsidRDefault="00EC5E50" w:rsidP="00473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35B74" w:rsidRPr="00EC5E50" w:rsidRDefault="000936A7" w:rsidP="00473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C5E50">
        <w:rPr>
          <w:rFonts w:ascii="Times New Roman" w:hAnsi="Times New Roman" w:cs="Times New Roman"/>
          <w:b/>
          <w:sz w:val="24"/>
          <w:szCs w:val="24"/>
        </w:rPr>
        <w:lastRenderedPageBreak/>
        <w:t>EDITOR COMMENTS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Define “interprofessional education (IPE)” at its first appearance.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Thank you for this suggestion. We have revised the introduction to clearly defin</w:t>
      </w:r>
      <w:r w:rsidRPr="0047336E">
        <w:rPr>
          <w:rFonts w:ascii="Times New Roman" w:hAnsi="Times New Roman" w:cs="Times New Roman"/>
          <w:sz w:val="24"/>
          <w:szCs w:val="24"/>
        </w:rPr>
        <w:t xml:space="preserve">e interprofessional education (IPE) at its 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336E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47336E">
        <w:rPr>
          <w:rFonts w:ascii="Times New Roman" w:hAnsi="Times New Roman" w:cs="Times New Roman"/>
          <w:sz w:val="24"/>
          <w:szCs w:val="24"/>
        </w:rPr>
        <w:t xml:space="preserve"> occurrence and ensured that the abbreviation IPE is used consistently throughout the manuscript.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Location:</w:t>
      </w:r>
      <w:r w:rsidR="00EC5E50">
        <w:rPr>
          <w:rFonts w:ascii="Times New Roman" w:hAnsi="Times New Roman" w:cs="Times New Roman"/>
          <w:sz w:val="24"/>
          <w:szCs w:val="24"/>
        </w:rPr>
        <w:t xml:space="preserve"> </w:t>
      </w:r>
      <w:r w:rsidRPr="0047336E">
        <w:rPr>
          <w:rFonts w:ascii="Times New Roman" w:hAnsi="Times New Roman" w:cs="Times New Roman"/>
          <w:sz w:val="24"/>
          <w:szCs w:val="24"/>
        </w:rPr>
        <w:t>Introduction section, paragraph 1.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Review and correct all in‑text citations and referenc</w:t>
      </w:r>
      <w:r w:rsidRPr="0047336E">
        <w:rPr>
          <w:rFonts w:ascii="Times New Roman" w:hAnsi="Times New Roman" w:cs="Times New Roman"/>
          <w:sz w:val="24"/>
          <w:szCs w:val="24"/>
        </w:rPr>
        <w:t>e formatting to match PLOS ONE style.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All references and in‑text citations have been reviewed and corrected to comply with PLOS ONE referencing guidelines, including 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336E">
        <w:rPr>
          <w:rFonts w:ascii="Times New Roman" w:hAnsi="Times New Roman" w:cs="Times New Roman"/>
          <w:sz w:val="24"/>
          <w:szCs w:val="24"/>
        </w:rPr>
        <w:t>author</w:t>
      </w:r>
      <w:proofErr w:type="gramEnd"/>
      <w:r w:rsidRPr="0047336E">
        <w:rPr>
          <w:rFonts w:ascii="Times New Roman" w:hAnsi="Times New Roman" w:cs="Times New Roman"/>
          <w:sz w:val="24"/>
          <w:szCs w:val="24"/>
        </w:rPr>
        <w:t xml:space="preserve"> formatting, journal titles, issue numbers, page ranges, and DOIs.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Improve clarity and remove fragmented sentences.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The manuscript has undergone thorough language editing to improve clarity, remove fragmented sentences, and ensure consistency </w:t>
      </w:r>
      <w:r w:rsidRPr="0047336E">
        <w:rPr>
          <w:rFonts w:ascii="Times New Roman" w:hAnsi="Times New Roman" w:cs="Times New Roman"/>
          <w:sz w:val="24"/>
          <w:szCs w:val="24"/>
        </w:rPr>
        <w:t>in academic writing.</w:t>
      </w:r>
    </w:p>
    <w:p w:rsidR="00EC5E50" w:rsidRDefault="00EC5E50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B74" w:rsidRPr="00EC5E50" w:rsidRDefault="000936A7" w:rsidP="00473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C5E50">
        <w:rPr>
          <w:rFonts w:ascii="Times New Roman" w:hAnsi="Times New Roman" w:cs="Times New Roman"/>
          <w:b/>
          <w:sz w:val="24"/>
          <w:szCs w:val="24"/>
        </w:rPr>
        <w:lastRenderedPageBreak/>
        <w:t>METHODOLOGICAL COMMENTS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Expand the Methods section and clarify search strategy and inclusion criteria.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The Methods section has been expanded substantially. Additional details are now provided regard</w:t>
      </w:r>
      <w:r w:rsidRPr="0047336E">
        <w:rPr>
          <w:rFonts w:ascii="Times New Roman" w:hAnsi="Times New Roman" w:cs="Times New Roman"/>
          <w:sz w:val="24"/>
          <w:szCs w:val="24"/>
        </w:rPr>
        <w:t>ing:</w:t>
      </w:r>
    </w:p>
    <w:p w:rsidR="00335B74" w:rsidRPr="00EC5E50" w:rsidRDefault="000936A7" w:rsidP="00EC5E50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50">
        <w:rPr>
          <w:rFonts w:ascii="Times New Roman" w:hAnsi="Times New Roman" w:cs="Times New Roman"/>
          <w:sz w:val="24"/>
          <w:szCs w:val="24"/>
        </w:rPr>
        <w:t>Databases searched</w:t>
      </w:r>
    </w:p>
    <w:p w:rsidR="00335B74" w:rsidRPr="00EC5E50" w:rsidRDefault="000936A7" w:rsidP="00EC5E50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50">
        <w:rPr>
          <w:rFonts w:ascii="Times New Roman" w:hAnsi="Times New Roman" w:cs="Times New Roman"/>
          <w:sz w:val="24"/>
          <w:szCs w:val="24"/>
        </w:rPr>
        <w:t>Search terms and Boolean operators</w:t>
      </w:r>
    </w:p>
    <w:p w:rsidR="00335B74" w:rsidRPr="00EC5E50" w:rsidRDefault="000936A7" w:rsidP="00EC5E50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50">
        <w:rPr>
          <w:rFonts w:ascii="Times New Roman" w:hAnsi="Times New Roman" w:cs="Times New Roman"/>
          <w:sz w:val="24"/>
          <w:szCs w:val="24"/>
        </w:rPr>
        <w:t>Inclusion and exclusion criteria</w:t>
      </w:r>
    </w:p>
    <w:p w:rsidR="00335B74" w:rsidRPr="00EC5E50" w:rsidRDefault="000936A7" w:rsidP="00EC5E50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50">
        <w:rPr>
          <w:rFonts w:ascii="Times New Roman" w:hAnsi="Times New Roman" w:cs="Times New Roman"/>
          <w:sz w:val="24"/>
          <w:szCs w:val="24"/>
        </w:rPr>
        <w:t>Screening and study selection process</w:t>
      </w:r>
    </w:p>
    <w:p w:rsidR="00335B74" w:rsidRPr="00EC5E50" w:rsidRDefault="000936A7" w:rsidP="00EC5E50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50">
        <w:rPr>
          <w:rFonts w:ascii="Times New Roman" w:hAnsi="Times New Roman" w:cs="Times New Roman"/>
          <w:sz w:val="24"/>
          <w:szCs w:val="24"/>
        </w:rPr>
        <w:t>Data extraction and thematic synthesis procedures</w:t>
      </w:r>
    </w:p>
    <w:p w:rsidR="00335B74" w:rsidRPr="00EC5E50" w:rsidRDefault="000936A7" w:rsidP="00EC5E50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50">
        <w:rPr>
          <w:rFonts w:ascii="Times New Roman" w:hAnsi="Times New Roman" w:cs="Times New Roman"/>
          <w:sz w:val="24"/>
          <w:szCs w:val="24"/>
        </w:rPr>
        <w:t>Full search strategies for each database are included as Suppleme</w:t>
      </w:r>
      <w:r w:rsidRPr="00EC5E50">
        <w:rPr>
          <w:rFonts w:ascii="Times New Roman" w:hAnsi="Times New Roman" w:cs="Times New Roman"/>
          <w:sz w:val="24"/>
          <w:szCs w:val="24"/>
        </w:rPr>
        <w:t>ntary File 2.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Clarify the search period (2014–2024).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A justification has been added explaining that the search period reflects contemporary IPE practice and curriculum development 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336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7336E">
        <w:rPr>
          <w:rFonts w:ascii="Times New Roman" w:hAnsi="Times New Roman" w:cs="Times New Roman"/>
          <w:sz w:val="24"/>
          <w:szCs w:val="24"/>
        </w:rPr>
        <w:t xml:space="preserve"> health professions education over the past decade. We also clarified that no studies published between 2014 and 2018 met 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336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7336E">
        <w:rPr>
          <w:rFonts w:ascii="Times New Roman" w:hAnsi="Times New Roman" w:cs="Times New Roman"/>
          <w:sz w:val="24"/>
          <w:szCs w:val="24"/>
        </w:rPr>
        <w:t xml:space="preserve"> inclusion criteria after full‑text screening.</w:t>
      </w:r>
    </w:p>
    <w:p w:rsidR="00335B74" w:rsidRPr="0047336E" w:rsidRDefault="00335B74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B74" w:rsidRPr="00EC5E50" w:rsidRDefault="000936A7" w:rsidP="00473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C5E50">
        <w:rPr>
          <w:rFonts w:ascii="Times New Roman" w:hAnsi="Times New Roman" w:cs="Times New Roman"/>
          <w:b/>
          <w:sz w:val="24"/>
          <w:szCs w:val="24"/>
        </w:rPr>
        <w:lastRenderedPageBreak/>
        <w:t>PRISMA FLOW AND REPORTING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Correct inconsistencies between the PRISMA diagram and text.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We carefully reviewed the screening process and corrected inconsistencies between the PRISMA diagram and the manuscript text. 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All numerical values now </w:t>
      </w:r>
      <w:r w:rsidRPr="0047336E">
        <w:rPr>
          <w:rFonts w:ascii="Times New Roman" w:hAnsi="Times New Roman" w:cs="Times New Roman"/>
          <w:sz w:val="24"/>
          <w:szCs w:val="24"/>
        </w:rPr>
        <w:t>match exactly.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Corrected values: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Records identified: 1500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Duplicate records removed: 1288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Records screened: 212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Full‑text articles assessed: 50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Studies included: 8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The corrected PRISMA 2020 flow diagram is included as Figure 1.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Follow PRISMA‑</w:t>
      </w:r>
      <w:proofErr w:type="spellStart"/>
      <w:r w:rsidRPr="0047336E">
        <w:rPr>
          <w:rFonts w:ascii="Times New Roman" w:hAnsi="Times New Roman" w:cs="Times New Roman"/>
          <w:sz w:val="24"/>
          <w:szCs w:val="24"/>
        </w:rPr>
        <w:t>Sc</w:t>
      </w:r>
      <w:r w:rsidRPr="0047336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47336E">
        <w:rPr>
          <w:rFonts w:ascii="Times New Roman" w:hAnsi="Times New Roman" w:cs="Times New Roman"/>
          <w:sz w:val="24"/>
          <w:szCs w:val="24"/>
        </w:rPr>
        <w:t xml:space="preserve"> guidelines.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The manuscript now fully adheres to PRISMA‑ScR reporting guidelines. The following supplementary files have been included:</w:t>
      </w:r>
    </w:p>
    <w:p w:rsidR="00335B74" w:rsidRPr="0047336E" w:rsidRDefault="00335B74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B74" w:rsidRPr="00925B49" w:rsidRDefault="000936A7" w:rsidP="00925B4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B49"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1 – PRISMA‑ScR checklist  </w:t>
      </w:r>
    </w:p>
    <w:p w:rsidR="00335B74" w:rsidRPr="00925B49" w:rsidRDefault="000936A7" w:rsidP="00925B4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B49">
        <w:rPr>
          <w:rFonts w:ascii="Times New Roman" w:hAnsi="Times New Roman" w:cs="Times New Roman"/>
          <w:sz w:val="24"/>
          <w:szCs w:val="24"/>
        </w:rPr>
        <w:t xml:space="preserve">Supplementary File 2 – Full search strategies  </w:t>
      </w:r>
    </w:p>
    <w:p w:rsidR="00335B74" w:rsidRPr="00925B49" w:rsidRDefault="000936A7" w:rsidP="00925B49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B49">
        <w:rPr>
          <w:rFonts w:ascii="Times New Roman" w:hAnsi="Times New Roman" w:cs="Times New Roman"/>
          <w:sz w:val="24"/>
          <w:szCs w:val="24"/>
        </w:rPr>
        <w:t>Supplementary</w:t>
      </w:r>
      <w:r w:rsidRPr="00925B49">
        <w:rPr>
          <w:rFonts w:ascii="Times New Roman" w:hAnsi="Times New Roman" w:cs="Times New Roman"/>
          <w:sz w:val="24"/>
          <w:szCs w:val="24"/>
        </w:rPr>
        <w:t xml:space="preserve"> File 3 – Data charting template</w:t>
      </w:r>
    </w:p>
    <w:p w:rsidR="00335B74" w:rsidRPr="00EC5E50" w:rsidRDefault="000936A7" w:rsidP="00473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C5E50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Present narrative results before tables and figures.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The Results section has been reorganized so that na</w:t>
      </w:r>
      <w:r w:rsidRPr="0047336E">
        <w:rPr>
          <w:rFonts w:ascii="Times New Roman" w:hAnsi="Times New Roman" w:cs="Times New Roman"/>
          <w:sz w:val="24"/>
          <w:szCs w:val="24"/>
        </w:rPr>
        <w:t xml:space="preserve">rrative findings are presented first, followed by tables summarizing the </w:t>
      </w:r>
    </w:p>
    <w:p w:rsidR="00335B74" w:rsidRPr="0047336E" w:rsidRDefault="00EC5E50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Included</w:t>
      </w:r>
      <w:r w:rsidR="000936A7" w:rsidRPr="0047336E">
        <w:rPr>
          <w:rFonts w:ascii="Times New Roman" w:hAnsi="Times New Roman" w:cs="Times New Roman"/>
          <w:sz w:val="24"/>
          <w:szCs w:val="24"/>
        </w:rPr>
        <w:t xml:space="preserve"> studies.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Strengthen the discussion and connect findings to literature.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The Discussion section has been expanded to include additional recent literature </w:t>
      </w:r>
      <w:r w:rsidRPr="0047336E">
        <w:rPr>
          <w:rFonts w:ascii="Times New Roman" w:hAnsi="Times New Roman" w:cs="Times New Roman"/>
          <w:sz w:val="24"/>
          <w:szCs w:val="24"/>
        </w:rPr>
        <w:t xml:space="preserve">on interprofessional education, especially </w:t>
      </w:r>
    </w:p>
    <w:p w:rsidR="00EC5E50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336E">
        <w:rPr>
          <w:rFonts w:ascii="Times New Roman" w:hAnsi="Times New Roman" w:cs="Times New Roman"/>
          <w:sz w:val="24"/>
          <w:szCs w:val="24"/>
        </w:rPr>
        <w:t>regarding</w:t>
      </w:r>
      <w:proofErr w:type="gramEnd"/>
      <w:r w:rsidRPr="0047336E">
        <w:rPr>
          <w:rFonts w:ascii="Times New Roman" w:hAnsi="Times New Roman" w:cs="Times New Roman"/>
          <w:sz w:val="24"/>
          <w:szCs w:val="24"/>
        </w:rPr>
        <w:t xml:space="preserve"> collaborative practice, professional identity formation, and experiential learning in medical education.</w:t>
      </w:r>
    </w:p>
    <w:p w:rsidR="00335B74" w:rsidRPr="00EC5E50" w:rsidRDefault="000936A7" w:rsidP="00473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C5E50">
        <w:rPr>
          <w:rFonts w:ascii="Times New Roman" w:hAnsi="Times New Roman" w:cs="Times New Roman"/>
          <w:b/>
          <w:sz w:val="24"/>
          <w:szCs w:val="24"/>
        </w:rPr>
        <w:t>DATA AVAILABILITY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</w:t>
      </w:r>
      <w:r w:rsidRPr="0047336E">
        <w:rPr>
          <w:rFonts w:ascii="Times New Roman" w:hAnsi="Times New Roman" w:cs="Times New Roman"/>
          <w:sz w:val="24"/>
          <w:szCs w:val="24"/>
        </w:rPr>
        <w:t>ment: Ensure compliance with PLOS ONE data availability policy.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lastRenderedPageBreak/>
        <w:t xml:space="preserve">The Data Availability Statement has been revised. All data underlying the findings are available within the manuscript and </w:t>
      </w:r>
    </w:p>
    <w:p w:rsidR="00335B74" w:rsidRPr="0047336E" w:rsidRDefault="00EC5E50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Supporting</w:t>
      </w:r>
      <w:r w:rsidR="000936A7" w:rsidRPr="0047336E">
        <w:rPr>
          <w:rFonts w:ascii="Times New Roman" w:hAnsi="Times New Roman" w:cs="Times New Roman"/>
          <w:sz w:val="24"/>
          <w:szCs w:val="24"/>
        </w:rPr>
        <w:t xml:space="preserve"> information files, including search strategies</w:t>
      </w:r>
      <w:r w:rsidR="000936A7" w:rsidRPr="0047336E">
        <w:rPr>
          <w:rFonts w:ascii="Times New Roman" w:hAnsi="Times New Roman" w:cs="Times New Roman"/>
          <w:sz w:val="24"/>
          <w:szCs w:val="24"/>
        </w:rPr>
        <w:t>, PRISMA checklist, and data charting template.</w:t>
      </w:r>
    </w:p>
    <w:p w:rsidR="00335B74" w:rsidRPr="00EC5E50" w:rsidRDefault="000936A7" w:rsidP="00473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C5E50">
        <w:rPr>
          <w:rFonts w:ascii="Times New Roman" w:hAnsi="Times New Roman" w:cs="Times New Roman"/>
          <w:b/>
          <w:sz w:val="24"/>
          <w:szCs w:val="24"/>
        </w:rPr>
        <w:t>TECHNICAL AND FORMATTING CORRECTIONS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Additional revisions made:</w:t>
      </w:r>
    </w:p>
    <w:p w:rsidR="00335B74" w:rsidRPr="00925B49" w:rsidRDefault="000936A7" w:rsidP="00925B49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B49">
        <w:rPr>
          <w:rFonts w:ascii="Times New Roman" w:hAnsi="Times New Roman" w:cs="Times New Roman"/>
          <w:sz w:val="24"/>
          <w:szCs w:val="24"/>
        </w:rPr>
        <w:t xml:space="preserve"> Corrected grammatical and typographical errors throughout the </w:t>
      </w:r>
      <w:r w:rsidRPr="00925B49">
        <w:rPr>
          <w:rFonts w:ascii="Times New Roman" w:hAnsi="Times New Roman" w:cs="Times New Roman"/>
          <w:sz w:val="24"/>
          <w:szCs w:val="24"/>
        </w:rPr>
        <w:t>manuscript</w:t>
      </w:r>
    </w:p>
    <w:p w:rsidR="00335B74" w:rsidRPr="00925B49" w:rsidRDefault="000936A7" w:rsidP="00925B49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B49">
        <w:rPr>
          <w:rFonts w:ascii="Times New Roman" w:hAnsi="Times New Roman" w:cs="Times New Roman"/>
          <w:sz w:val="24"/>
          <w:szCs w:val="24"/>
        </w:rPr>
        <w:t xml:space="preserve"> Ensured tables and figures are numbered sequentially and cited in the text</w:t>
      </w:r>
    </w:p>
    <w:p w:rsidR="00335B74" w:rsidRPr="00925B49" w:rsidRDefault="000936A7" w:rsidP="00925B49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B49">
        <w:rPr>
          <w:rFonts w:ascii="Times New Roman" w:hAnsi="Times New Roman" w:cs="Times New Roman"/>
          <w:sz w:val="24"/>
          <w:szCs w:val="24"/>
        </w:rPr>
        <w:t>Removed color highlights from the PRISMA diagram</w:t>
      </w:r>
    </w:p>
    <w:p w:rsidR="00335B74" w:rsidRPr="00925B49" w:rsidRDefault="000936A7" w:rsidP="00925B49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5B49">
        <w:rPr>
          <w:rFonts w:ascii="Times New Roman" w:hAnsi="Times New Roman" w:cs="Times New Roman"/>
          <w:sz w:val="24"/>
          <w:szCs w:val="24"/>
        </w:rPr>
        <w:t>Ensured references follow PLOS ONE formatting requirements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RESPONSES TO REVIE</w:t>
      </w:r>
      <w:r w:rsidRPr="0047336E">
        <w:rPr>
          <w:rFonts w:ascii="Times New Roman" w:hAnsi="Times New Roman" w:cs="Times New Roman"/>
          <w:sz w:val="24"/>
          <w:szCs w:val="24"/>
        </w:rPr>
        <w:t>WER 1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Define IPE before using the abbreviation.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The term interprofessional education (IPE) is now defined at its first occurrence in the Introduction section.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PRISMA diagram inconsistency.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The PRISMA diagram and numerical values reported in the Results section have been corrected to ensure full consistency.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lastRenderedPageBreak/>
        <w:t>RESPONSES TO REVIEWER 2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Comment: Manuscript </w:t>
      </w:r>
      <w:r w:rsidRPr="0047336E">
        <w:rPr>
          <w:rFonts w:ascii="Times New Roman" w:hAnsi="Times New Roman" w:cs="Times New Roman"/>
          <w:sz w:val="24"/>
          <w:szCs w:val="24"/>
        </w:rPr>
        <w:t>contains fragmented or unclear sentences.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The manuscript has been thoroughly edited to correct grammatical errors and improve clarity.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Assertions without citations.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Additional references have been added throughout the Introd</w:t>
      </w:r>
      <w:r w:rsidRPr="0047336E">
        <w:rPr>
          <w:rFonts w:ascii="Times New Roman" w:hAnsi="Times New Roman" w:cs="Times New Roman"/>
          <w:sz w:val="24"/>
          <w:szCs w:val="24"/>
        </w:rPr>
        <w:t xml:space="preserve">uction and Discussion sections to support statements about the 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336E">
        <w:rPr>
          <w:rFonts w:ascii="Times New Roman" w:hAnsi="Times New Roman" w:cs="Times New Roman"/>
          <w:sz w:val="24"/>
          <w:szCs w:val="24"/>
        </w:rPr>
        <w:t>existing</w:t>
      </w:r>
      <w:proofErr w:type="gramEnd"/>
      <w:r w:rsidRPr="0047336E">
        <w:rPr>
          <w:rFonts w:ascii="Times New Roman" w:hAnsi="Times New Roman" w:cs="Times New Roman"/>
          <w:sz w:val="24"/>
          <w:szCs w:val="24"/>
        </w:rPr>
        <w:t xml:space="preserve"> literature.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Comment: Methods section unclear.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Response: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The Methods section has been substantially expanded to improve transparency and reproducibility, including detailed descripti</w:t>
      </w:r>
      <w:r w:rsidRPr="0047336E">
        <w:rPr>
          <w:rFonts w:ascii="Times New Roman" w:hAnsi="Times New Roman" w:cs="Times New Roman"/>
          <w:sz w:val="24"/>
          <w:szCs w:val="24"/>
        </w:rPr>
        <w:t xml:space="preserve">ons 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336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47336E">
        <w:rPr>
          <w:rFonts w:ascii="Times New Roman" w:hAnsi="Times New Roman" w:cs="Times New Roman"/>
          <w:sz w:val="24"/>
          <w:szCs w:val="24"/>
        </w:rPr>
        <w:t xml:space="preserve"> search strategy, study selection, data charting, and thematic synthesis.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We thank the editor and reviewers again for their valuable feedback, which helped improve the quality and clarity of the </w:t>
      </w:r>
    </w:p>
    <w:p w:rsidR="00335B74" w:rsidRPr="0047336E" w:rsidRDefault="00EC5E50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Manuscript</w:t>
      </w:r>
      <w:r w:rsidR="000936A7" w:rsidRPr="0047336E">
        <w:rPr>
          <w:rFonts w:ascii="Times New Roman" w:hAnsi="Times New Roman" w:cs="Times New Roman"/>
          <w:sz w:val="24"/>
          <w:szCs w:val="24"/>
        </w:rPr>
        <w:t>. We</w:t>
      </w:r>
      <w:r w:rsidR="000936A7" w:rsidRPr="0047336E">
        <w:rPr>
          <w:rFonts w:ascii="Times New Roman" w:hAnsi="Times New Roman" w:cs="Times New Roman"/>
          <w:sz w:val="24"/>
          <w:szCs w:val="24"/>
        </w:rPr>
        <w:t xml:space="preserve"> hope the revised manuscript now satisfactorily addresses all concerns raised during peer review.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lastRenderedPageBreak/>
        <w:t>Sincerely,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 xml:space="preserve"> Maxwell Ateni Assibi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Corresponding Author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Department of Health Professions Education and Innovative Learning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University for Development Studi</w:t>
      </w:r>
      <w:r w:rsidRPr="0047336E">
        <w:rPr>
          <w:rFonts w:ascii="Times New Roman" w:hAnsi="Times New Roman" w:cs="Times New Roman"/>
          <w:sz w:val="24"/>
          <w:szCs w:val="24"/>
        </w:rPr>
        <w:t>es</w:t>
      </w:r>
    </w:p>
    <w:p w:rsidR="00335B74" w:rsidRPr="0047336E" w:rsidRDefault="000936A7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336E">
        <w:rPr>
          <w:rFonts w:ascii="Times New Roman" w:hAnsi="Times New Roman" w:cs="Times New Roman"/>
          <w:sz w:val="24"/>
          <w:szCs w:val="24"/>
        </w:rPr>
        <w:t>Email: assibimaxwell93@gmail.com</w:t>
      </w:r>
    </w:p>
    <w:p w:rsidR="00335B74" w:rsidRPr="0047336E" w:rsidRDefault="00335B74" w:rsidP="00473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35B74" w:rsidRPr="004733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6C29D8"/>
    <w:multiLevelType w:val="hybridMultilevel"/>
    <w:tmpl w:val="CAF6E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B6C0B"/>
    <w:multiLevelType w:val="hybridMultilevel"/>
    <w:tmpl w:val="245C4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C03BF"/>
    <w:multiLevelType w:val="hybridMultilevel"/>
    <w:tmpl w:val="823C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36A7"/>
    <w:rsid w:val="0015074B"/>
    <w:rsid w:val="00172762"/>
    <w:rsid w:val="002457B5"/>
    <w:rsid w:val="0029639D"/>
    <w:rsid w:val="00323241"/>
    <w:rsid w:val="00326F90"/>
    <w:rsid w:val="00335B74"/>
    <w:rsid w:val="0047336E"/>
    <w:rsid w:val="00731F61"/>
    <w:rsid w:val="00910E60"/>
    <w:rsid w:val="00925B49"/>
    <w:rsid w:val="00A631AA"/>
    <w:rsid w:val="00AA1D8D"/>
    <w:rsid w:val="00AB3434"/>
    <w:rsid w:val="00B47730"/>
    <w:rsid w:val="00C9712E"/>
    <w:rsid w:val="00CB0664"/>
    <w:rsid w:val="00EC5E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A8ABB"/>
  <w14:defaultImageDpi w14:val="300"/>
  <w15:docId w15:val="{1DF48C2F-BF1C-4F92-A2CE-5BB910BA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0A1A8F-8251-4358-BF8D-9F90F722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2</cp:revision>
  <dcterms:created xsi:type="dcterms:W3CDTF">2026-03-07T14:00:00Z</dcterms:created>
  <dcterms:modified xsi:type="dcterms:W3CDTF">2026-03-07T14:00:00Z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c8d3dbac-ec0b-4ec5-8a02-f43a2888e56e</vt:lpwstr>
  </property>
</Properties>
</file>