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EF67D" w14:textId="57B1926B" w:rsidR="006A00D6" w:rsidRPr="006A00D6" w:rsidRDefault="006A00D6" w:rsidP="006A00D6">
      <w:pPr>
        <w:spacing w:before="240" w:line="360" w:lineRule="auto"/>
        <w:rPr>
          <w:rStyle w:val="Char"/>
          <w:b/>
          <w:bCs/>
          <w:color w:val="000000"/>
          <w:sz w:val="28"/>
          <w:szCs w:val="28"/>
        </w:rPr>
      </w:pPr>
      <w:bookmarkStart w:id="0" w:name="_GoBack"/>
      <w:bookmarkEnd w:id="0"/>
      <w:r w:rsidRPr="0006409D">
        <w:rPr>
          <w:b/>
          <w:bCs/>
          <w:color w:val="000000"/>
          <w:kern w:val="0"/>
          <w:sz w:val="28"/>
          <w:szCs w:val="28"/>
        </w:rPr>
        <w:t>Supplementary table</w:t>
      </w:r>
    </w:p>
    <w:p w14:paraId="35F29718" w14:textId="77777777" w:rsidR="006A00D6" w:rsidRDefault="006A00D6" w:rsidP="00925E4F">
      <w:pPr>
        <w:spacing w:before="120" w:after="120"/>
        <w:jc w:val="left"/>
        <w:rPr>
          <w:rStyle w:val="Char"/>
          <w:b/>
          <w:bCs/>
        </w:rPr>
      </w:pPr>
    </w:p>
    <w:p w14:paraId="5D676275" w14:textId="2CD301A3" w:rsidR="00C34589" w:rsidRPr="00C41100" w:rsidRDefault="00925E4F" w:rsidP="00C41100">
      <w:pPr>
        <w:rPr>
          <w:rStyle w:val="Char"/>
          <w:b/>
          <w:bCs/>
        </w:rPr>
      </w:pPr>
      <w:r w:rsidRPr="00925E4F">
        <w:rPr>
          <w:rStyle w:val="Char"/>
          <w:rFonts w:hint="eastAsia"/>
          <w:b/>
          <w:bCs/>
        </w:rPr>
        <w:t xml:space="preserve">Supplementary </w:t>
      </w:r>
      <w:r w:rsidRPr="00925E4F">
        <w:rPr>
          <w:rStyle w:val="Char"/>
          <w:b/>
          <w:bCs/>
        </w:rPr>
        <w:t>Tab</w:t>
      </w:r>
      <w:r w:rsidRPr="00925E4F">
        <w:rPr>
          <w:rStyle w:val="Char"/>
          <w:rFonts w:hint="eastAsia"/>
          <w:b/>
          <w:bCs/>
        </w:rPr>
        <w:t xml:space="preserve">le </w:t>
      </w:r>
      <w:r w:rsidRPr="00925E4F">
        <w:rPr>
          <w:rStyle w:val="Char"/>
          <w:b/>
          <w:bCs/>
        </w:rPr>
        <w:t>1</w:t>
      </w:r>
      <w:r w:rsidRPr="00C41100">
        <w:rPr>
          <w:rStyle w:val="Char"/>
          <w:b/>
          <w:bCs/>
        </w:rPr>
        <w:t xml:space="preserve"> </w:t>
      </w:r>
      <w:r w:rsidRPr="00C41100">
        <w:rPr>
          <w:rStyle w:val="Char"/>
        </w:rPr>
        <w:t>siRNA sequence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710"/>
        <w:gridCol w:w="3563"/>
      </w:tblGrid>
      <w:tr w:rsidR="0033171B" w:rsidRPr="00A61276" w14:paraId="01E5443C" w14:textId="77777777" w:rsidTr="00EE3119">
        <w:trPr>
          <w:trHeight w:val="315"/>
          <w:jc w:val="center"/>
        </w:trPr>
        <w:tc>
          <w:tcPr>
            <w:tcW w:w="3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8F32CD" w14:textId="7D563CAC" w:rsidR="0033171B" w:rsidRPr="00A61276" w:rsidRDefault="00925E4F" w:rsidP="00EE3119">
            <w:pPr>
              <w:spacing w:before="120" w:after="120"/>
              <w:rPr>
                <w:kern w:val="0"/>
                <w:szCs w:val="21"/>
              </w:rPr>
            </w:pPr>
            <w:r w:rsidRPr="00925E4F">
              <w:rPr>
                <w:szCs w:val="21"/>
              </w:rPr>
              <w:t>siRNA sequences</w:t>
            </w:r>
          </w:p>
        </w:tc>
        <w:tc>
          <w:tcPr>
            <w:tcW w:w="3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9CC95A" w14:textId="3903BBF1" w:rsidR="0033171B" w:rsidRPr="00A61276" w:rsidRDefault="0033171B" w:rsidP="00EE3119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color w:val="000000"/>
                <w:kern w:val="0"/>
                <w:szCs w:val="21"/>
                <w:lang w:bidi="ar"/>
              </w:rPr>
              <w:t>5’-3’</w:t>
            </w:r>
          </w:p>
        </w:tc>
      </w:tr>
      <w:tr w:rsidR="0033171B" w:rsidRPr="00A61276" w14:paraId="6B60B537" w14:textId="77777777" w:rsidTr="00EE3119">
        <w:trPr>
          <w:trHeight w:val="315"/>
          <w:jc w:val="center"/>
        </w:trPr>
        <w:tc>
          <w:tcPr>
            <w:tcW w:w="371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7770A9" w14:textId="77777777" w:rsidR="0033171B" w:rsidRPr="00A61276" w:rsidRDefault="0033171B" w:rsidP="00EE3119">
            <w:pPr>
              <w:widowControl/>
              <w:jc w:val="left"/>
              <w:rPr>
                <w:kern w:val="0"/>
                <w:szCs w:val="21"/>
              </w:rPr>
            </w:pPr>
            <w:proofErr w:type="spellStart"/>
            <w:r w:rsidRPr="00A61276">
              <w:rPr>
                <w:color w:val="000000"/>
                <w:kern w:val="0"/>
                <w:szCs w:val="21"/>
                <w:lang w:bidi="ar"/>
              </w:rPr>
              <w:t>Srcamble</w:t>
            </w:r>
            <w:proofErr w:type="spellEnd"/>
            <w:r w:rsidRPr="00A61276">
              <w:rPr>
                <w:color w:val="000000"/>
                <w:kern w:val="0"/>
                <w:szCs w:val="21"/>
                <w:lang w:bidi="ar"/>
              </w:rPr>
              <w:t>-sense</w:t>
            </w:r>
          </w:p>
        </w:tc>
        <w:tc>
          <w:tcPr>
            <w:tcW w:w="35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29EC73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UUCUCCGAACGUGUCACGUTT</w:t>
            </w:r>
          </w:p>
        </w:tc>
      </w:tr>
      <w:tr w:rsidR="0033171B" w:rsidRPr="00A61276" w14:paraId="5E16E6C8" w14:textId="77777777" w:rsidTr="00EE3119">
        <w:trPr>
          <w:trHeight w:val="315"/>
          <w:jc w:val="center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FD15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proofErr w:type="spellStart"/>
            <w:r w:rsidRPr="00A61276">
              <w:rPr>
                <w:color w:val="000000"/>
                <w:kern w:val="0"/>
                <w:szCs w:val="21"/>
                <w:lang w:bidi="ar"/>
              </w:rPr>
              <w:t>Srcamble</w:t>
            </w:r>
            <w:proofErr w:type="spellEnd"/>
            <w:r w:rsidRPr="00A61276">
              <w:rPr>
                <w:color w:val="000000"/>
                <w:kern w:val="0"/>
                <w:szCs w:val="21"/>
                <w:lang w:bidi="ar"/>
              </w:rPr>
              <w:t>-antisense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583E0371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ACGUGACACGUUCGGAGAATT</w:t>
            </w:r>
          </w:p>
        </w:tc>
      </w:tr>
      <w:tr w:rsidR="0033171B" w:rsidRPr="00A61276" w14:paraId="73E28DB4" w14:textId="77777777" w:rsidTr="00EE3119">
        <w:trPr>
          <w:trHeight w:val="315"/>
          <w:jc w:val="center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0739A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(h)-siRNA-1-sense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397FB8D5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CCGCAAAUCUUCUGGCAAATT</w:t>
            </w:r>
          </w:p>
        </w:tc>
      </w:tr>
      <w:tr w:rsidR="0033171B" w:rsidRPr="00A61276" w14:paraId="2EE41398" w14:textId="77777777" w:rsidTr="00EE3119">
        <w:trPr>
          <w:trHeight w:val="315"/>
          <w:jc w:val="center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39C9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(h)-siRNA-1-antisense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5AACB68D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UUUGCCAGAAGAUUUGCGGTT</w:t>
            </w:r>
          </w:p>
        </w:tc>
      </w:tr>
      <w:tr w:rsidR="0033171B" w:rsidRPr="00A61276" w14:paraId="6BA35A1C" w14:textId="77777777" w:rsidTr="00EE3119">
        <w:trPr>
          <w:trHeight w:val="315"/>
          <w:jc w:val="center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75EC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(h)-siRNA-2-sense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1E48D86C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CCAUGAAGCUCUUAGACAATT</w:t>
            </w:r>
          </w:p>
        </w:tc>
      </w:tr>
      <w:tr w:rsidR="0033171B" w:rsidRPr="00A61276" w14:paraId="40E16F59" w14:textId="77777777" w:rsidTr="00EE3119">
        <w:trPr>
          <w:trHeight w:val="285"/>
          <w:jc w:val="center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CAD2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(h)-siRNA-2-antisense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3CA5D4CC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UUGUCUAAGAGCUUCAUGGTT</w:t>
            </w:r>
          </w:p>
        </w:tc>
      </w:tr>
      <w:tr w:rsidR="0033171B" w:rsidRPr="00A61276" w14:paraId="48F0C1B9" w14:textId="77777777" w:rsidTr="00EE3119">
        <w:trPr>
          <w:trHeight w:val="285"/>
          <w:jc w:val="center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98FFC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(h)-siRNA-3-sense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09958A8C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UGUUUGACUUGGAGAAUAATT</w:t>
            </w:r>
          </w:p>
        </w:tc>
      </w:tr>
      <w:tr w:rsidR="0033171B" w:rsidRPr="00A61276" w14:paraId="216565BE" w14:textId="77777777" w:rsidTr="00EE3119">
        <w:trPr>
          <w:trHeight w:val="285"/>
          <w:jc w:val="center"/>
        </w:trPr>
        <w:tc>
          <w:tcPr>
            <w:tcW w:w="3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44BE22" w14:textId="77777777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(h)-siRNA-3-antisense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3EF5B9" w14:textId="77777777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UUAUUCUCCAAGUCAAACATT</w:t>
            </w:r>
          </w:p>
        </w:tc>
      </w:tr>
    </w:tbl>
    <w:p w14:paraId="361ED99D" w14:textId="77777777" w:rsidR="0033171B" w:rsidRPr="0033171B" w:rsidRDefault="0033171B" w:rsidP="0033171B"/>
    <w:p w14:paraId="5CD21C89" w14:textId="4B8D2041" w:rsidR="0033171B" w:rsidRPr="00C41100" w:rsidRDefault="00925E4F" w:rsidP="00C41100">
      <w:pPr>
        <w:rPr>
          <w:rStyle w:val="Char"/>
          <w:b/>
          <w:bCs/>
        </w:rPr>
      </w:pPr>
      <w:r w:rsidRPr="00925E4F">
        <w:rPr>
          <w:rStyle w:val="Char"/>
          <w:rFonts w:hint="eastAsia"/>
          <w:b/>
          <w:bCs/>
        </w:rPr>
        <w:t xml:space="preserve">Supplementary </w:t>
      </w:r>
      <w:r w:rsidRPr="00925E4F">
        <w:rPr>
          <w:rStyle w:val="Char"/>
          <w:b/>
          <w:bCs/>
        </w:rPr>
        <w:t>Tab</w:t>
      </w:r>
      <w:r w:rsidRPr="00925E4F">
        <w:rPr>
          <w:rStyle w:val="Char"/>
          <w:rFonts w:hint="eastAsia"/>
          <w:b/>
          <w:bCs/>
        </w:rPr>
        <w:t xml:space="preserve">le </w:t>
      </w:r>
      <w:r>
        <w:rPr>
          <w:rStyle w:val="Char"/>
          <w:rFonts w:hint="eastAsia"/>
          <w:b/>
          <w:bCs/>
        </w:rPr>
        <w:t>2</w:t>
      </w:r>
      <w:r w:rsidR="0033171B" w:rsidRPr="00C41100">
        <w:rPr>
          <w:rStyle w:val="Char"/>
          <w:b/>
          <w:bCs/>
        </w:rPr>
        <w:t xml:space="preserve"> </w:t>
      </w:r>
      <w:r w:rsidR="0033171B" w:rsidRPr="00C41100">
        <w:rPr>
          <w:rStyle w:val="Char"/>
        </w:rPr>
        <w:t>RT-qPCR primer sequences</w:t>
      </w:r>
    </w:p>
    <w:tbl>
      <w:tblPr>
        <w:tblW w:w="4281" w:type="pct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097"/>
        <w:gridCol w:w="4015"/>
      </w:tblGrid>
      <w:tr w:rsidR="0033171B" w:rsidRPr="00A61276" w14:paraId="7F7E5C9F" w14:textId="77777777" w:rsidTr="00925E4F">
        <w:trPr>
          <w:trHeight w:val="315"/>
          <w:jc w:val="center"/>
        </w:trPr>
        <w:tc>
          <w:tcPr>
            <w:tcW w:w="217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9DAB95" w14:textId="0FB9E45A" w:rsidR="0033171B" w:rsidRPr="00A61276" w:rsidRDefault="00925E4F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925E4F">
              <w:rPr>
                <w:szCs w:val="21"/>
              </w:rPr>
              <w:t>RT-qPCR primer sequences</w:t>
            </w:r>
          </w:p>
        </w:tc>
        <w:tc>
          <w:tcPr>
            <w:tcW w:w="282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2CC379D" w14:textId="6F5141B8" w:rsidR="0033171B" w:rsidRPr="00A61276" w:rsidRDefault="0033171B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color w:val="000000"/>
                <w:kern w:val="0"/>
                <w:szCs w:val="21"/>
                <w:lang w:bidi="ar"/>
              </w:rPr>
              <w:t>5’-3’</w:t>
            </w:r>
          </w:p>
        </w:tc>
      </w:tr>
      <w:tr w:rsidR="00925E4F" w:rsidRPr="00A61276" w14:paraId="2A21411F" w14:textId="77777777" w:rsidTr="00925E4F">
        <w:trPr>
          <w:trHeight w:val="315"/>
          <w:jc w:val="center"/>
        </w:trPr>
        <w:tc>
          <w:tcPr>
            <w:tcW w:w="21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2688DD" w14:textId="3D30F3C5" w:rsidR="00925E4F" w:rsidRPr="00A61276" w:rsidRDefault="00925E4F" w:rsidP="00925E4F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β-actin (h)-F</w:t>
            </w:r>
          </w:p>
        </w:tc>
        <w:tc>
          <w:tcPr>
            <w:tcW w:w="282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5D4B5F" w14:textId="1A04B47F" w:rsidR="00925E4F" w:rsidRPr="00A61276" w:rsidRDefault="00925E4F" w:rsidP="00925E4F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TCCTGTGGCATCCACGAA</w:t>
            </w:r>
          </w:p>
        </w:tc>
      </w:tr>
      <w:tr w:rsidR="00925E4F" w:rsidRPr="00A61276" w14:paraId="66072900" w14:textId="77777777" w:rsidTr="00925E4F">
        <w:trPr>
          <w:trHeight w:val="315"/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430C1" w14:textId="77777777" w:rsidR="00925E4F" w:rsidRPr="00A61276" w:rsidRDefault="00925E4F" w:rsidP="00925E4F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β-actin (h)-R</w:t>
            </w:r>
          </w:p>
        </w:tc>
        <w:tc>
          <w:tcPr>
            <w:tcW w:w="2823" w:type="pct"/>
            <w:tcBorders>
              <w:top w:val="nil"/>
              <w:left w:val="nil"/>
              <w:bottom w:val="nil"/>
              <w:right w:val="nil"/>
            </w:tcBorders>
          </w:tcPr>
          <w:p w14:paraId="74BF32A7" w14:textId="77777777" w:rsidR="00925E4F" w:rsidRPr="00A61276" w:rsidRDefault="00925E4F" w:rsidP="00925E4F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TCGTCATACTCCTGCTTGC</w:t>
            </w:r>
          </w:p>
        </w:tc>
      </w:tr>
      <w:tr w:rsidR="00925E4F" w:rsidRPr="00A61276" w14:paraId="308C5673" w14:textId="77777777" w:rsidTr="00EE3119">
        <w:trPr>
          <w:trHeight w:val="315"/>
          <w:jc w:val="center"/>
        </w:trPr>
        <w:tc>
          <w:tcPr>
            <w:tcW w:w="21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DA6A" w14:textId="77777777" w:rsidR="00925E4F" w:rsidRPr="00A61276" w:rsidRDefault="00925E4F" w:rsidP="00925E4F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(h)-F</w:t>
            </w:r>
          </w:p>
        </w:tc>
        <w:tc>
          <w:tcPr>
            <w:tcW w:w="2823" w:type="pct"/>
            <w:tcBorders>
              <w:top w:val="nil"/>
              <w:left w:val="nil"/>
              <w:bottom w:val="nil"/>
              <w:right w:val="nil"/>
            </w:tcBorders>
          </w:tcPr>
          <w:p w14:paraId="5713E02F" w14:textId="77777777" w:rsidR="00925E4F" w:rsidRPr="00A61276" w:rsidRDefault="00925E4F" w:rsidP="00925E4F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TCCAGTTGGCTTATCGTGGTG</w:t>
            </w:r>
          </w:p>
        </w:tc>
      </w:tr>
      <w:tr w:rsidR="00925E4F" w:rsidRPr="00A61276" w14:paraId="2760B39F" w14:textId="77777777" w:rsidTr="00EE3119">
        <w:trPr>
          <w:trHeight w:val="315"/>
          <w:jc w:val="center"/>
        </w:trPr>
        <w:tc>
          <w:tcPr>
            <w:tcW w:w="217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DD386C" w14:textId="77777777" w:rsidR="00925E4F" w:rsidRPr="00A61276" w:rsidRDefault="00925E4F" w:rsidP="00925E4F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(h)-R</w:t>
            </w:r>
          </w:p>
        </w:tc>
        <w:tc>
          <w:tcPr>
            <w:tcW w:w="28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CA3504" w14:textId="77777777" w:rsidR="00925E4F" w:rsidRPr="00A61276" w:rsidRDefault="00925E4F" w:rsidP="00925E4F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TCCAGAGTCCGATTGATTTTTGC</w:t>
            </w:r>
          </w:p>
        </w:tc>
      </w:tr>
    </w:tbl>
    <w:p w14:paraId="29DC3056" w14:textId="77777777" w:rsidR="0033171B" w:rsidRDefault="0033171B" w:rsidP="0033171B"/>
    <w:p w14:paraId="440EA43F" w14:textId="2B861538" w:rsidR="0033171B" w:rsidRPr="0033171B" w:rsidRDefault="00925E4F" w:rsidP="00925E4F">
      <w:r w:rsidRPr="00925E4F">
        <w:rPr>
          <w:rStyle w:val="Char"/>
          <w:rFonts w:hint="eastAsia"/>
          <w:b/>
          <w:bCs/>
        </w:rPr>
        <w:t xml:space="preserve">Supplementary </w:t>
      </w:r>
      <w:r w:rsidRPr="00925E4F">
        <w:rPr>
          <w:rStyle w:val="Char"/>
          <w:b/>
          <w:bCs/>
        </w:rPr>
        <w:t>Tab</w:t>
      </w:r>
      <w:r w:rsidRPr="00925E4F">
        <w:rPr>
          <w:rStyle w:val="Char"/>
          <w:rFonts w:hint="eastAsia"/>
          <w:b/>
          <w:bCs/>
        </w:rPr>
        <w:t xml:space="preserve">le </w:t>
      </w:r>
      <w:r>
        <w:rPr>
          <w:rStyle w:val="Char"/>
          <w:rFonts w:hint="eastAsia"/>
          <w:b/>
          <w:bCs/>
        </w:rPr>
        <w:t>3</w:t>
      </w:r>
      <w:r w:rsidRPr="00A61276">
        <w:rPr>
          <w:rStyle w:val="Char"/>
        </w:rPr>
        <w:t xml:space="preserve"> </w:t>
      </w:r>
      <w:proofErr w:type="spellStart"/>
      <w:r w:rsidRPr="00A61276">
        <w:t>ChIP</w:t>
      </w:r>
      <w:proofErr w:type="spellEnd"/>
      <w:r w:rsidRPr="00A61276">
        <w:t>-qPCR</w:t>
      </w:r>
      <w:r w:rsidRPr="00A61276">
        <w:rPr>
          <w:rStyle w:val="Char"/>
        </w:rPr>
        <w:t xml:space="preserve"> primer sequences</w:t>
      </w:r>
    </w:p>
    <w:tbl>
      <w:tblPr>
        <w:tblW w:w="4321" w:type="pct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118"/>
        <w:gridCol w:w="4060"/>
      </w:tblGrid>
      <w:tr w:rsidR="0033171B" w:rsidRPr="00A61276" w14:paraId="7F290240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A5F5E2" w14:textId="40E72C96" w:rsidR="0033171B" w:rsidRPr="00A61276" w:rsidRDefault="00925E4F" w:rsidP="00EE3119">
            <w:pPr>
              <w:spacing w:before="120" w:after="120"/>
              <w:rPr>
                <w:kern w:val="0"/>
                <w:szCs w:val="21"/>
              </w:rPr>
            </w:pPr>
            <w:proofErr w:type="spellStart"/>
            <w:r w:rsidRPr="00A61276">
              <w:t>ChIP</w:t>
            </w:r>
            <w:proofErr w:type="spellEnd"/>
            <w:r w:rsidRPr="00A61276">
              <w:t>-qPCR</w:t>
            </w:r>
            <w:r w:rsidRPr="00A61276">
              <w:rPr>
                <w:rStyle w:val="Char"/>
              </w:rPr>
              <w:t xml:space="preserve"> primer sequences</w:t>
            </w:r>
          </w:p>
        </w:tc>
        <w:tc>
          <w:tcPr>
            <w:tcW w:w="28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D6A949" w14:textId="7BD76515" w:rsidR="0033171B" w:rsidRPr="00A61276" w:rsidRDefault="0033171B" w:rsidP="00EE3119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color w:val="000000"/>
                <w:kern w:val="0"/>
                <w:szCs w:val="21"/>
                <w:lang w:bidi="ar"/>
              </w:rPr>
              <w:t>5’-3’</w:t>
            </w:r>
          </w:p>
        </w:tc>
      </w:tr>
      <w:tr w:rsidR="0033171B" w:rsidRPr="00A61276" w14:paraId="165A6E56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483BF2" w14:textId="77777777" w:rsidR="0033171B" w:rsidRPr="00A61276" w:rsidRDefault="0033171B" w:rsidP="00EE3119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(h)-promoter1-F</w:t>
            </w:r>
          </w:p>
        </w:tc>
        <w:tc>
          <w:tcPr>
            <w:tcW w:w="282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30A5ED" w14:textId="46D43E23" w:rsidR="0033171B" w:rsidRPr="00A61276" w:rsidRDefault="00687D01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 w:rsidRPr="00A61276">
              <w:rPr>
                <w:color w:val="222222"/>
                <w:szCs w:val="21"/>
                <w:shd w:val="clear" w:color="auto" w:fill="FFFFFF"/>
              </w:rPr>
              <w:t>GCTTCTCAGCTCGGTGATGT</w:t>
            </w:r>
          </w:p>
        </w:tc>
      </w:tr>
      <w:tr w:rsidR="0033171B" w:rsidRPr="00A61276" w14:paraId="09538B40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88AC" w14:textId="77777777" w:rsidR="0033171B" w:rsidRPr="00A61276" w:rsidRDefault="0033171B" w:rsidP="00EE3119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(h)-promoter1-R</w:t>
            </w:r>
          </w:p>
        </w:tc>
        <w:tc>
          <w:tcPr>
            <w:tcW w:w="2828" w:type="pct"/>
            <w:tcBorders>
              <w:top w:val="nil"/>
              <w:left w:val="nil"/>
              <w:bottom w:val="nil"/>
              <w:right w:val="nil"/>
            </w:tcBorders>
          </w:tcPr>
          <w:p w14:paraId="21530780" w14:textId="3D295B02" w:rsidR="0033171B" w:rsidRPr="00A61276" w:rsidRDefault="00687D01" w:rsidP="00EE3119">
            <w:pPr>
              <w:spacing w:after="100" w:afterAutospacing="1" w:line="288" w:lineRule="auto"/>
              <w:rPr>
                <w:color w:val="222222"/>
                <w:szCs w:val="21"/>
                <w:shd w:val="clear" w:color="auto" w:fill="FFFFFF"/>
              </w:rPr>
            </w:pPr>
            <w:r w:rsidRPr="00A61276">
              <w:rPr>
                <w:color w:val="222222"/>
                <w:szCs w:val="21"/>
                <w:shd w:val="clear" w:color="auto" w:fill="FFFFFF"/>
              </w:rPr>
              <w:t>TATCTATCGGCATTGCCCCG</w:t>
            </w:r>
          </w:p>
        </w:tc>
      </w:tr>
      <w:tr w:rsidR="000E10ED" w:rsidRPr="00A61276" w14:paraId="796FBA09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190A" w14:textId="2D943AAB" w:rsidR="000E10ED" w:rsidRPr="00A61276" w:rsidRDefault="000E10ED" w:rsidP="000E10ED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(h)-promoter2-F</w:t>
            </w:r>
          </w:p>
        </w:tc>
        <w:tc>
          <w:tcPr>
            <w:tcW w:w="2828" w:type="pct"/>
            <w:tcBorders>
              <w:top w:val="nil"/>
              <w:left w:val="nil"/>
              <w:bottom w:val="nil"/>
              <w:right w:val="nil"/>
            </w:tcBorders>
          </w:tcPr>
          <w:p w14:paraId="0F4F8A0C" w14:textId="3BAB2F9F" w:rsidR="000E10ED" w:rsidRPr="00A61276" w:rsidRDefault="000E10ED" w:rsidP="000E10ED">
            <w:pPr>
              <w:spacing w:after="100" w:afterAutospacing="1" w:line="288" w:lineRule="auto"/>
              <w:rPr>
                <w:color w:val="222222"/>
                <w:szCs w:val="21"/>
                <w:shd w:val="clear" w:color="auto" w:fill="FFFFFF"/>
              </w:rPr>
            </w:pPr>
            <w:r>
              <w:rPr>
                <w:rFonts w:hint="eastAsia"/>
                <w:color w:val="222222"/>
                <w:szCs w:val="21"/>
                <w:shd w:val="clear" w:color="auto" w:fill="FFFFFF"/>
              </w:rPr>
              <w:t>CTTGGCCCTCCTGTTACGC</w:t>
            </w:r>
          </w:p>
        </w:tc>
      </w:tr>
      <w:tr w:rsidR="000E10ED" w:rsidRPr="00A61276" w14:paraId="0078A626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0D6A4" w14:textId="2A9B73AF" w:rsidR="000E10ED" w:rsidRPr="00A61276" w:rsidRDefault="000E10ED" w:rsidP="000E10ED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(h)-promoter2-R</w:t>
            </w:r>
          </w:p>
        </w:tc>
        <w:tc>
          <w:tcPr>
            <w:tcW w:w="2828" w:type="pct"/>
            <w:tcBorders>
              <w:top w:val="nil"/>
              <w:left w:val="nil"/>
              <w:bottom w:val="nil"/>
              <w:right w:val="nil"/>
            </w:tcBorders>
          </w:tcPr>
          <w:p w14:paraId="287736A8" w14:textId="629597FD" w:rsidR="000E10ED" w:rsidRPr="00A61276" w:rsidRDefault="000E10ED" w:rsidP="000E10ED">
            <w:pPr>
              <w:spacing w:after="100" w:afterAutospacing="1" w:line="288" w:lineRule="auto"/>
              <w:rPr>
                <w:color w:val="222222"/>
                <w:szCs w:val="21"/>
                <w:shd w:val="clear" w:color="auto" w:fill="FFFFFF"/>
              </w:rPr>
            </w:pPr>
            <w:r>
              <w:rPr>
                <w:rFonts w:hint="eastAsia"/>
                <w:color w:val="222222"/>
                <w:szCs w:val="21"/>
                <w:shd w:val="clear" w:color="auto" w:fill="FFFFFF"/>
              </w:rPr>
              <w:t>GGGAGCGGGAACTGAACATC</w:t>
            </w:r>
          </w:p>
        </w:tc>
      </w:tr>
      <w:tr w:rsidR="0033171B" w:rsidRPr="00A61276" w14:paraId="706E3E66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1D03E" w14:textId="49B60A72" w:rsidR="0033171B" w:rsidRPr="00A61276" w:rsidRDefault="0033171B" w:rsidP="00EE3119">
            <w:pPr>
              <w:widowControl/>
              <w:jc w:val="left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(h)-promoter</w:t>
            </w:r>
            <w:r w:rsidR="000E10ED">
              <w:rPr>
                <w:rFonts w:hint="eastAsia"/>
                <w:kern w:val="0"/>
                <w:szCs w:val="21"/>
              </w:rPr>
              <w:t>3</w:t>
            </w:r>
            <w:r w:rsidRPr="00A61276">
              <w:rPr>
                <w:kern w:val="0"/>
                <w:szCs w:val="21"/>
              </w:rPr>
              <w:t>-F</w:t>
            </w:r>
          </w:p>
        </w:tc>
        <w:tc>
          <w:tcPr>
            <w:tcW w:w="2828" w:type="pct"/>
            <w:tcBorders>
              <w:top w:val="nil"/>
              <w:left w:val="nil"/>
              <w:bottom w:val="nil"/>
              <w:right w:val="nil"/>
            </w:tcBorders>
          </w:tcPr>
          <w:p w14:paraId="776ECAFD" w14:textId="1CB3FFF7" w:rsidR="0033171B" w:rsidRPr="00A61276" w:rsidRDefault="000E10ED" w:rsidP="00EE3119">
            <w:pPr>
              <w:spacing w:after="100" w:afterAutospacing="1" w:line="288" w:lineRule="auto"/>
              <w:rPr>
                <w:color w:val="222222"/>
                <w:szCs w:val="21"/>
                <w:shd w:val="clear" w:color="auto" w:fill="FFFFFF"/>
              </w:rPr>
            </w:pPr>
            <w:r>
              <w:rPr>
                <w:rFonts w:hint="eastAsia"/>
                <w:color w:val="222222"/>
                <w:szCs w:val="21"/>
                <w:shd w:val="clear" w:color="auto" w:fill="FFFFFF"/>
              </w:rPr>
              <w:t>CAGCCTTACAGACAGCTTGC</w:t>
            </w:r>
          </w:p>
        </w:tc>
      </w:tr>
      <w:tr w:rsidR="0033171B" w:rsidRPr="00A61276" w14:paraId="7027EAEE" w14:textId="77777777" w:rsidTr="00EE3119">
        <w:trPr>
          <w:trHeight w:val="315"/>
          <w:jc w:val="center"/>
        </w:trPr>
        <w:tc>
          <w:tcPr>
            <w:tcW w:w="217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5CBDDF" w14:textId="24D0F8FB" w:rsidR="0033171B" w:rsidRPr="00A61276" w:rsidRDefault="0033171B" w:rsidP="00EE3119">
            <w:pPr>
              <w:widowControl/>
              <w:adjustRightInd w:val="0"/>
              <w:snapToGrid w:val="0"/>
              <w:spacing w:line="300" w:lineRule="auto"/>
              <w:rPr>
                <w:kern w:val="0"/>
                <w:szCs w:val="21"/>
              </w:rPr>
            </w:pPr>
            <w:r w:rsidRPr="00A61276">
              <w:rPr>
                <w:kern w:val="0"/>
                <w:szCs w:val="21"/>
              </w:rPr>
              <w:t>CPT1A (h)-promoter</w:t>
            </w:r>
            <w:r w:rsidR="000E10ED">
              <w:rPr>
                <w:rFonts w:hint="eastAsia"/>
                <w:kern w:val="0"/>
                <w:szCs w:val="21"/>
              </w:rPr>
              <w:t>3</w:t>
            </w:r>
            <w:r w:rsidRPr="00A61276">
              <w:rPr>
                <w:kern w:val="0"/>
                <w:szCs w:val="21"/>
              </w:rPr>
              <w:t>-R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ED06BB" w14:textId="1969B8A4" w:rsidR="0033171B" w:rsidRPr="00A61276" w:rsidRDefault="000E10ED" w:rsidP="00EE3119">
            <w:pPr>
              <w:spacing w:after="100" w:afterAutospacing="1" w:line="288" w:lineRule="auto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CGCTGCAGTTAACTCTCCCT</w:t>
            </w:r>
          </w:p>
        </w:tc>
      </w:tr>
    </w:tbl>
    <w:p w14:paraId="5706382D" w14:textId="77777777" w:rsidR="0033171B" w:rsidRPr="0033171B" w:rsidRDefault="0033171B" w:rsidP="0033171B"/>
    <w:sectPr w:rsidR="0033171B" w:rsidRPr="00331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49588" w14:textId="77777777" w:rsidR="007A317A" w:rsidRDefault="007A317A" w:rsidP="0033171B">
      <w:r>
        <w:separator/>
      </w:r>
    </w:p>
  </w:endnote>
  <w:endnote w:type="continuationSeparator" w:id="0">
    <w:p w14:paraId="20373790" w14:textId="77777777" w:rsidR="007A317A" w:rsidRDefault="007A317A" w:rsidP="0033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E4F7E" w14:textId="77777777" w:rsidR="007A317A" w:rsidRDefault="007A317A" w:rsidP="0033171B">
      <w:r>
        <w:separator/>
      </w:r>
    </w:p>
  </w:footnote>
  <w:footnote w:type="continuationSeparator" w:id="0">
    <w:p w14:paraId="7D5187AA" w14:textId="77777777" w:rsidR="007A317A" w:rsidRDefault="007A317A" w:rsidP="00331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89"/>
    <w:rsid w:val="000E10ED"/>
    <w:rsid w:val="0033171B"/>
    <w:rsid w:val="003A0C2C"/>
    <w:rsid w:val="00534D17"/>
    <w:rsid w:val="006369F2"/>
    <w:rsid w:val="006612E8"/>
    <w:rsid w:val="00687D01"/>
    <w:rsid w:val="006A00D6"/>
    <w:rsid w:val="007A317A"/>
    <w:rsid w:val="00925E4F"/>
    <w:rsid w:val="00B47E19"/>
    <w:rsid w:val="00C34589"/>
    <w:rsid w:val="00C41100"/>
    <w:rsid w:val="00E14276"/>
    <w:rsid w:val="00E42862"/>
    <w:rsid w:val="00F9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B4DDD0"/>
  <w15:chartTrackingRefBased/>
  <w15:docId w15:val="{7DB4D011-DFF8-4EB7-A7AC-39D70583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Heading3"/>
    <w:qFormat/>
    <w:rsid w:val="0033171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58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58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58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58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58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58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58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58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58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5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5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589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589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589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58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58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58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345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4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58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45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58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45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58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45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5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5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58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171B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3171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171B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3171B"/>
    <w:rPr>
      <w:sz w:val="18"/>
      <w:szCs w:val="18"/>
    </w:rPr>
  </w:style>
  <w:style w:type="paragraph" w:customStyle="1" w:styleId="a">
    <w:name w:val="表题"/>
    <w:link w:val="Char"/>
    <w:qFormat/>
    <w:rsid w:val="0033171B"/>
    <w:pPr>
      <w:spacing w:before="120" w:after="120" w:line="240" w:lineRule="auto"/>
      <w:jc w:val="center"/>
    </w:pPr>
    <w:rPr>
      <w:rFonts w:ascii="Times New Roman" w:eastAsia="SimSun" w:hAnsi="Times New Roman" w:cs="Times New Roman"/>
      <w:kern w:val="0"/>
      <w:sz w:val="21"/>
      <w:szCs w:val="21"/>
      <w14:ligatures w14:val="none"/>
    </w:rPr>
  </w:style>
  <w:style w:type="character" w:customStyle="1" w:styleId="Char">
    <w:name w:val="表题 Char"/>
    <w:link w:val="a"/>
    <w:qFormat/>
    <w:rsid w:val="0033171B"/>
    <w:rPr>
      <w:rFonts w:ascii="Times New Roman" w:eastAsia="SimSun" w:hAnsi="Times New Roman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明建 赵</dc:creator>
  <cp:keywords/>
  <dc:description/>
  <cp:lastModifiedBy>Sarika</cp:lastModifiedBy>
  <cp:revision>2</cp:revision>
  <dcterms:created xsi:type="dcterms:W3CDTF">2026-04-24T08:00:00Z</dcterms:created>
  <dcterms:modified xsi:type="dcterms:W3CDTF">2026-04-24T08:00:00Z</dcterms:modified>
</cp:coreProperties>
</file>