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92E36" w14:textId="77777777" w:rsidR="003E50C3" w:rsidRDefault="003E50C3" w:rsidP="003E50C3">
      <w:pPr>
        <w:pStyle w:val="Heading2"/>
        <w:rPr>
          <w:rFonts w:ascii="Aptos" w:hAnsi="Aptos"/>
        </w:rPr>
      </w:pPr>
      <w:r w:rsidRPr="00464D6B">
        <w:rPr>
          <w:rFonts w:ascii="Aptos" w:hAnsi="Aptos"/>
        </w:rPr>
        <w:t>Supplemental Tables</w:t>
      </w:r>
    </w:p>
    <w:p w14:paraId="028E751C" w14:textId="77777777" w:rsidR="003E50C3" w:rsidRPr="003C6875" w:rsidRDefault="003E50C3" w:rsidP="003E50C3">
      <w:pPr>
        <w:rPr>
          <w:rFonts w:ascii="Aptos" w:hAnsi="Aptos"/>
          <w:b/>
          <w:bCs/>
        </w:rPr>
      </w:pPr>
      <w:r w:rsidRPr="002D40BD">
        <w:rPr>
          <w:rFonts w:ascii="Aptos" w:hAnsi="Aptos"/>
          <w:b/>
          <w:bCs/>
        </w:rPr>
        <w:t xml:space="preserve">Supplemental Table </w:t>
      </w:r>
      <w:r>
        <w:rPr>
          <w:rFonts w:ascii="Aptos" w:hAnsi="Aptos"/>
          <w:b/>
          <w:bCs/>
        </w:rPr>
        <w:t>1</w:t>
      </w:r>
      <w:r w:rsidRPr="002D40BD">
        <w:rPr>
          <w:rFonts w:ascii="Aptos" w:hAnsi="Aptos"/>
          <w:b/>
          <w:bCs/>
        </w:rPr>
        <w:t xml:space="preserve">: </w:t>
      </w:r>
      <w:r w:rsidRPr="003C6875">
        <w:rPr>
          <w:rFonts w:ascii="Aptos" w:hAnsi="Aptos"/>
          <w:b/>
          <w:bCs/>
        </w:rPr>
        <w:t xml:space="preserve">The average grams of dried flower consumed per day, on days used (reported as either joints or g/oz), among </w:t>
      </w:r>
      <w:r>
        <w:rPr>
          <w:rFonts w:ascii="Aptos" w:hAnsi="Aptos"/>
          <w:b/>
          <w:bCs/>
        </w:rPr>
        <w:t>people who consume</w:t>
      </w:r>
      <w:r w:rsidRPr="003C6875">
        <w:rPr>
          <w:rFonts w:ascii="Aptos" w:hAnsi="Aptos"/>
          <w:b/>
          <w:bCs/>
        </w:rPr>
        <w:t xml:space="preserve"> dried flower </w:t>
      </w:r>
      <w:r>
        <w:rPr>
          <w:rFonts w:ascii="Aptos" w:hAnsi="Aptos"/>
          <w:b/>
          <w:bCs/>
        </w:rPr>
        <w:t xml:space="preserve">in the past 12 months </w:t>
      </w:r>
      <w:r w:rsidRPr="003C6875">
        <w:rPr>
          <w:rFonts w:ascii="Aptos" w:hAnsi="Aptos"/>
          <w:b/>
          <w:bCs/>
        </w:rPr>
        <w:t>in the UK in 2023.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6"/>
        <w:gridCol w:w="2340"/>
        <w:gridCol w:w="2340"/>
        <w:gridCol w:w="2340"/>
      </w:tblGrid>
      <w:tr w:rsidR="003E50C3" w:rsidRPr="009F77AD" w14:paraId="36EE43A1" w14:textId="77777777" w:rsidTr="005B0D2E">
        <w:tc>
          <w:tcPr>
            <w:tcW w:w="1996" w:type="dxa"/>
            <w:tcBorders>
              <w:top w:val="single" w:sz="4" w:space="0" w:color="auto"/>
              <w:bottom w:val="single" w:sz="4" w:space="0" w:color="auto"/>
            </w:tcBorders>
          </w:tcPr>
          <w:p w14:paraId="2E2F5C16" w14:textId="77777777" w:rsidR="003E50C3" w:rsidRPr="009F77AD" w:rsidRDefault="003E50C3" w:rsidP="005B0D2E">
            <w:pPr>
              <w:rPr>
                <w:rFonts w:ascii="Aptos" w:hAnsi="Aptos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C7236" w14:textId="77777777" w:rsidR="003E50C3" w:rsidRPr="009F77AD" w:rsidRDefault="003E50C3" w:rsidP="005B0D2E">
            <w:pPr>
              <w:rPr>
                <w:rFonts w:ascii="Aptos" w:hAnsi="Aptos"/>
                <w:b/>
                <w:bCs/>
              </w:rPr>
            </w:pPr>
            <w:r w:rsidRPr="009F77AD">
              <w:rPr>
                <w:rFonts w:ascii="Aptos" w:hAnsi="Aptos"/>
                <w:b/>
                <w:bCs/>
              </w:rPr>
              <w:t xml:space="preserve">People who </w:t>
            </w:r>
            <w:r>
              <w:rPr>
                <w:rFonts w:ascii="Aptos" w:hAnsi="Aptos"/>
                <w:b/>
                <w:bCs/>
              </w:rPr>
              <w:t>consumed</w:t>
            </w:r>
            <w:r w:rsidRPr="009F77AD">
              <w:rPr>
                <w:rFonts w:ascii="Aptos" w:hAnsi="Aptos"/>
                <w:b/>
                <w:bCs/>
              </w:rPr>
              <w:t xml:space="preserve"> </w:t>
            </w:r>
            <w:r>
              <w:rPr>
                <w:rFonts w:ascii="Aptos" w:hAnsi="Aptos"/>
                <w:b/>
                <w:bCs/>
              </w:rPr>
              <w:t>dried flower</w:t>
            </w:r>
            <w:r w:rsidRPr="009F77AD">
              <w:rPr>
                <w:rFonts w:ascii="Aptos" w:hAnsi="Aptos"/>
                <w:b/>
                <w:bCs/>
              </w:rPr>
              <w:t xml:space="preserve"> in the past 12 months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E677A1" w14:textId="77777777" w:rsidR="003E50C3" w:rsidRPr="009F77AD" w:rsidRDefault="003E50C3" w:rsidP="005B0D2E">
            <w:pPr>
              <w:rPr>
                <w:rFonts w:ascii="Aptos" w:hAnsi="Aptos"/>
                <w:b/>
                <w:bCs/>
              </w:rPr>
            </w:pPr>
            <w:r w:rsidRPr="009F77AD">
              <w:rPr>
                <w:rFonts w:ascii="Aptos" w:hAnsi="Aptos"/>
                <w:b/>
                <w:bCs/>
              </w:rPr>
              <w:t xml:space="preserve">People who </w:t>
            </w:r>
            <w:r>
              <w:rPr>
                <w:rFonts w:ascii="Aptos" w:hAnsi="Aptos"/>
                <w:b/>
                <w:bCs/>
              </w:rPr>
              <w:t>consumed</w:t>
            </w:r>
            <w:r w:rsidRPr="009F77AD">
              <w:rPr>
                <w:rFonts w:ascii="Aptos" w:hAnsi="Aptos"/>
                <w:b/>
                <w:bCs/>
              </w:rPr>
              <w:t xml:space="preserve"> </w:t>
            </w:r>
            <w:r>
              <w:rPr>
                <w:rFonts w:ascii="Aptos" w:hAnsi="Aptos"/>
                <w:b/>
                <w:bCs/>
              </w:rPr>
              <w:t>dried flower</w:t>
            </w:r>
            <w:r w:rsidRPr="009F77AD">
              <w:rPr>
                <w:rFonts w:ascii="Aptos" w:hAnsi="Aptos"/>
                <w:b/>
                <w:bCs/>
              </w:rPr>
              <w:t xml:space="preserve"> </w:t>
            </w:r>
            <w:r w:rsidRPr="009F77AD">
              <w:rPr>
                <w:rFonts w:ascii="Aptos" w:hAnsi="Aptos"/>
                <w:b/>
                <w:bCs/>
                <w:u w:val="single"/>
              </w:rPr>
              <w:t>daily</w:t>
            </w:r>
            <w:r w:rsidRPr="009F77AD">
              <w:rPr>
                <w:rFonts w:ascii="Aptos" w:hAnsi="Aptos"/>
                <w:b/>
                <w:bCs/>
              </w:rPr>
              <w:t xml:space="preserve"> in the past 12 months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5A88388C" w14:textId="77777777" w:rsidR="003E50C3" w:rsidRPr="009F77AD" w:rsidRDefault="003E50C3" w:rsidP="005B0D2E">
            <w:pPr>
              <w:rPr>
                <w:rFonts w:ascii="Aptos" w:hAnsi="Aptos"/>
                <w:b/>
                <w:bCs/>
              </w:rPr>
            </w:pPr>
            <w:r w:rsidRPr="009F77AD">
              <w:rPr>
                <w:rFonts w:ascii="Aptos" w:hAnsi="Aptos"/>
                <w:b/>
                <w:bCs/>
              </w:rPr>
              <w:t xml:space="preserve">People who </w:t>
            </w:r>
            <w:r>
              <w:rPr>
                <w:rFonts w:ascii="Aptos" w:hAnsi="Aptos"/>
                <w:b/>
                <w:bCs/>
              </w:rPr>
              <w:t>consumed</w:t>
            </w:r>
            <w:r w:rsidRPr="009F77AD">
              <w:rPr>
                <w:rFonts w:ascii="Aptos" w:hAnsi="Aptos"/>
                <w:b/>
                <w:bCs/>
              </w:rPr>
              <w:t xml:space="preserve"> </w:t>
            </w:r>
            <w:r>
              <w:rPr>
                <w:rFonts w:ascii="Aptos" w:hAnsi="Aptos"/>
                <w:b/>
                <w:bCs/>
              </w:rPr>
              <w:t>dried flower</w:t>
            </w:r>
            <w:r w:rsidRPr="009F77AD">
              <w:rPr>
                <w:rFonts w:ascii="Aptos" w:hAnsi="Aptos"/>
                <w:b/>
                <w:bCs/>
              </w:rPr>
              <w:t xml:space="preserve"> </w:t>
            </w:r>
            <w:r w:rsidRPr="009F77AD">
              <w:rPr>
                <w:rFonts w:ascii="Aptos" w:hAnsi="Aptos"/>
                <w:b/>
                <w:bCs/>
                <w:u w:val="single"/>
              </w:rPr>
              <w:t>non-daily</w:t>
            </w:r>
            <w:r w:rsidRPr="009F77AD">
              <w:rPr>
                <w:rFonts w:ascii="Aptos" w:hAnsi="Aptos"/>
                <w:b/>
                <w:bCs/>
              </w:rPr>
              <w:t xml:space="preserve"> (weekly, monthly or less than monthly) in the past 12 months</w:t>
            </w:r>
          </w:p>
        </w:tc>
      </w:tr>
      <w:tr w:rsidR="003E50C3" w:rsidRPr="009F77AD" w14:paraId="1FE71528" w14:textId="77777777" w:rsidTr="005B0D2E">
        <w:tc>
          <w:tcPr>
            <w:tcW w:w="1996" w:type="dxa"/>
            <w:tcBorders>
              <w:top w:val="single" w:sz="4" w:space="0" w:color="auto"/>
            </w:tcBorders>
          </w:tcPr>
          <w:p w14:paraId="6DA5391F" w14:textId="77777777" w:rsidR="003E50C3" w:rsidRPr="009F77AD" w:rsidRDefault="003E50C3" w:rsidP="005B0D2E">
            <w:pPr>
              <w:rPr>
                <w:rFonts w:ascii="Aptos" w:hAnsi="Aptos"/>
              </w:rPr>
            </w:pPr>
            <w:r w:rsidRPr="009F77AD">
              <w:rPr>
                <w:rFonts w:ascii="Aptos" w:hAnsi="Aptos"/>
              </w:rPr>
              <w:t xml:space="preserve">Mean </w:t>
            </w:r>
          </w:p>
        </w:tc>
        <w:tc>
          <w:tcPr>
            <w:tcW w:w="2340" w:type="dxa"/>
            <w:tcBorders>
              <w:top w:val="single" w:sz="4" w:space="0" w:color="auto"/>
              <w:right w:val="single" w:sz="4" w:space="0" w:color="auto"/>
            </w:tcBorders>
          </w:tcPr>
          <w:p w14:paraId="768D5EF5" w14:textId="77777777" w:rsidR="003E50C3" w:rsidRPr="009F77AD" w:rsidRDefault="003E50C3" w:rsidP="005B0D2E">
            <w:pPr>
              <w:rPr>
                <w:rFonts w:ascii="Aptos" w:hAnsi="Aptos"/>
                <w:b/>
                <w:bCs/>
              </w:rPr>
            </w:pPr>
            <w:r w:rsidRPr="009F77AD">
              <w:rPr>
                <w:rFonts w:ascii="Aptos" w:hAnsi="Aptos"/>
                <w:b/>
                <w:bCs/>
              </w:rPr>
              <w:t>1.</w:t>
            </w:r>
            <w:r>
              <w:rPr>
                <w:rFonts w:ascii="Aptos" w:hAnsi="Aptos"/>
                <w:b/>
                <w:bCs/>
              </w:rPr>
              <w:t>65</w:t>
            </w:r>
            <w:r w:rsidRPr="009F77AD">
              <w:rPr>
                <w:rFonts w:ascii="Aptos" w:hAnsi="Aptos"/>
                <w:b/>
                <w:bCs/>
              </w:rPr>
              <w:t xml:space="preserve">g </w:t>
            </w:r>
          </w:p>
          <w:p w14:paraId="2880D138" w14:textId="77777777" w:rsidR="003E50C3" w:rsidRPr="009F77AD" w:rsidRDefault="003E50C3" w:rsidP="005B0D2E">
            <w:pPr>
              <w:rPr>
                <w:rFonts w:ascii="Aptos" w:hAnsi="Aptos"/>
              </w:rPr>
            </w:pPr>
            <w:r w:rsidRPr="009F77AD">
              <w:rPr>
                <w:rFonts w:ascii="Aptos" w:hAnsi="Aptos"/>
              </w:rPr>
              <w:t>95% CI: 1.</w:t>
            </w:r>
            <w:r>
              <w:rPr>
                <w:rFonts w:ascii="Aptos" w:hAnsi="Aptos"/>
              </w:rPr>
              <w:t>53</w:t>
            </w:r>
            <w:r w:rsidRPr="009F77AD">
              <w:rPr>
                <w:rFonts w:ascii="Aptos" w:hAnsi="Aptos"/>
              </w:rPr>
              <w:t>g – 1.</w:t>
            </w:r>
            <w:r>
              <w:rPr>
                <w:rFonts w:ascii="Aptos" w:hAnsi="Aptos"/>
              </w:rPr>
              <w:t>78</w:t>
            </w:r>
            <w:r w:rsidRPr="009F77AD">
              <w:rPr>
                <w:rFonts w:ascii="Aptos" w:hAnsi="Aptos"/>
              </w:rPr>
              <w:t>g</w:t>
            </w:r>
          </w:p>
          <w:p w14:paraId="70E720B1" w14:textId="77777777" w:rsidR="003E50C3" w:rsidRPr="009F77AD" w:rsidRDefault="003E50C3" w:rsidP="005B0D2E">
            <w:pPr>
              <w:rPr>
                <w:rFonts w:ascii="Aptos" w:hAnsi="Aptos"/>
              </w:rPr>
            </w:pPr>
            <w:r w:rsidRPr="009F77AD">
              <w:rPr>
                <w:rFonts w:ascii="Aptos" w:hAnsi="Aptos"/>
              </w:rPr>
              <w:t>SE=0.0</w:t>
            </w:r>
            <w:r>
              <w:rPr>
                <w:rFonts w:ascii="Aptos" w:hAnsi="Aptos"/>
              </w:rPr>
              <w:t>65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</w:tcBorders>
          </w:tcPr>
          <w:p w14:paraId="6DDE0DD9" w14:textId="77777777" w:rsidR="003E50C3" w:rsidRPr="009F77AD" w:rsidRDefault="003E50C3" w:rsidP="005B0D2E">
            <w:pPr>
              <w:rPr>
                <w:rFonts w:ascii="Aptos" w:hAnsi="Aptos"/>
                <w:b/>
                <w:bCs/>
              </w:rPr>
            </w:pPr>
            <w:r w:rsidRPr="009F77AD">
              <w:rPr>
                <w:rFonts w:ascii="Aptos" w:hAnsi="Aptos"/>
                <w:b/>
                <w:bCs/>
              </w:rPr>
              <w:t>2.</w:t>
            </w:r>
            <w:r>
              <w:rPr>
                <w:rFonts w:ascii="Aptos" w:hAnsi="Aptos"/>
                <w:b/>
                <w:bCs/>
              </w:rPr>
              <w:t>69</w:t>
            </w:r>
            <w:r w:rsidRPr="009F77AD">
              <w:rPr>
                <w:rFonts w:ascii="Aptos" w:hAnsi="Aptos"/>
                <w:b/>
                <w:bCs/>
              </w:rPr>
              <w:t>g</w:t>
            </w:r>
          </w:p>
          <w:p w14:paraId="7AC63F3B" w14:textId="77777777" w:rsidR="003E50C3" w:rsidRPr="009F77AD" w:rsidRDefault="003E50C3" w:rsidP="005B0D2E">
            <w:pPr>
              <w:rPr>
                <w:rFonts w:ascii="Aptos" w:hAnsi="Aptos"/>
              </w:rPr>
            </w:pPr>
            <w:r w:rsidRPr="009F77AD">
              <w:rPr>
                <w:rFonts w:ascii="Aptos" w:hAnsi="Aptos"/>
              </w:rPr>
              <w:t>95% CI: 2.</w:t>
            </w:r>
            <w:r>
              <w:rPr>
                <w:rFonts w:ascii="Aptos" w:hAnsi="Aptos"/>
              </w:rPr>
              <w:t>42</w:t>
            </w:r>
            <w:r w:rsidRPr="009F77AD">
              <w:rPr>
                <w:rFonts w:ascii="Aptos" w:hAnsi="Aptos"/>
              </w:rPr>
              <w:t>g – 2.9</w:t>
            </w:r>
            <w:r>
              <w:rPr>
                <w:rFonts w:ascii="Aptos" w:hAnsi="Aptos"/>
              </w:rPr>
              <w:t>6</w:t>
            </w:r>
            <w:r w:rsidRPr="009F77AD">
              <w:rPr>
                <w:rFonts w:ascii="Aptos" w:hAnsi="Aptos"/>
              </w:rPr>
              <w:t>g</w:t>
            </w:r>
          </w:p>
          <w:p w14:paraId="2274AEF3" w14:textId="77777777" w:rsidR="003E50C3" w:rsidRPr="009F77AD" w:rsidRDefault="003E50C3" w:rsidP="005B0D2E">
            <w:pPr>
              <w:rPr>
                <w:rFonts w:ascii="Aptos" w:hAnsi="Aptos"/>
              </w:rPr>
            </w:pPr>
            <w:r w:rsidRPr="009F77AD">
              <w:rPr>
                <w:rFonts w:ascii="Aptos" w:hAnsi="Aptos"/>
              </w:rPr>
              <w:t>SE=0.</w:t>
            </w:r>
            <w:r>
              <w:rPr>
                <w:rFonts w:ascii="Aptos" w:hAnsi="Aptos"/>
              </w:rPr>
              <w:t>136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71686522" w14:textId="77777777" w:rsidR="003E50C3" w:rsidRPr="009F77AD" w:rsidRDefault="003E50C3" w:rsidP="005B0D2E">
            <w:pPr>
              <w:rPr>
                <w:rFonts w:ascii="Aptos" w:hAnsi="Aptos"/>
                <w:b/>
                <w:bCs/>
              </w:rPr>
            </w:pPr>
            <w:r w:rsidRPr="009F77AD">
              <w:rPr>
                <w:rFonts w:ascii="Aptos" w:hAnsi="Aptos"/>
                <w:b/>
                <w:bCs/>
              </w:rPr>
              <w:t>1.</w:t>
            </w:r>
            <w:r>
              <w:rPr>
                <w:rFonts w:ascii="Aptos" w:hAnsi="Aptos"/>
                <w:b/>
                <w:bCs/>
              </w:rPr>
              <w:t>24</w:t>
            </w:r>
            <w:r w:rsidRPr="009F77AD">
              <w:rPr>
                <w:rFonts w:ascii="Aptos" w:hAnsi="Aptos"/>
                <w:b/>
                <w:bCs/>
              </w:rPr>
              <w:t>g</w:t>
            </w:r>
          </w:p>
          <w:p w14:paraId="4CFCC6C8" w14:textId="77777777" w:rsidR="003E50C3" w:rsidRPr="009F77AD" w:rsidRDefault="003E50C3" w:rsidP="005B0D2E">
            <w:pPr>
              <w:rPr>
                <w:rFonts w:ascii="Aptos" w:hAnsi="Aptos"/>
              </w:rPr>
            </w:pPr>
            <w:r w:rsidRPr="009F77AD">
              <w:rPr>
                <w:rFonts w:ascii="Aptos" w:hAnsi="Aptos"/>
              </w:rPr>
              <w:t>95% CI: 1.</w:t>
            </w:r>
            <w:r>
              <w:rPr>
                <w:rFonts w:ascii="Aptos" w:hAnsi="Aptos"/>
              </w:rPr>
              <w:t>11</w:t>
            </w:r>
            <w:r w:rsidRPr="009F77AD">
              <w:rPr>
                <w:rFonts w:ascii="Aptos" w:hAnsi="Aptos"/>
              </w:rPr>
              <w:t>g – 1.</w:t>
            </w:r>
            <w:r>
              <w:rPr>
                <w:rFonts w:ascii="Aptos" w:hAnsi="Aptos"/>
              </w:rPr>
              <w:t>36</w:t>
            </w:r>
            <w:r w:rsidRPr="009F77AD">
              <w:rPr>
                <w:rFonts w:ascii="Aptos" w:hAnsi="Aptos"/>
              </w:rPr>
              <w:t>g</w:t>
            </w:r>
          </w:p>
          <w:p w14:paraId="1862C332" w14:textId="77777777" w:rsidR="003E50C3" w:rsidRPr="009F77AD" w:rsidRDefault="003E50C3" w:rsidP="005B0D2E">
            <w:pPr>
              <w:rPr>
                <w:rFonts w:ascii="Aptos" w:hAnsi="Aptos"/>
              </w:rPr>
            </w:pPr>
            <w:r w:rsidRPr="009F77AD">
              <w:rPr>
                <w:rFonts w:ascii="Aptos" w:hAnsi="Aptos"/>
              </w:rPr>
              <w:t>SE=0.0</w:t>
            </w:r>
            <w:r>
              <w:rPr>
                <w:rFonts w:ascii="Aptos" w:hAnsi="Aptos"/>
              </w:rPr>
              <w:t>64</w:t>
            </w:r>
          </w:p>
        </w:tc>
      </w:tr>
      <w:tr w:rsidR="003E50C3" w:rsidRPr="009F77AD" w14:paraId="42D71B3E" w14:textId="77777777" w:rsidTr="005B0D2E">
        <w:tc>
          <w:tcPr>
            <w:tcW w:w="1996" w:type="dxa"/>
            <w:tcBorders>
              <w:top w:val="single" w:sz="4" w:space="0" w:color="auto"/>
            </w:tcBorders>
          </w:tcPr>
          <w:p w14:paraId="7F2357A6" w14:textId="77777777" w:rsidR="003E50C3" w:rsidRPr="009F77AD" w:rsidRDefault="003E50C3" w:rsidP="005B0D2E">
            <w:pPr>
              <w:rPr>
                <w:rFonts w:ascii="Aptos" w:hAnsi="Aptos"/>
              </w:rPr>
            </w:pPr>
            <w:r w:rsidRPr="009F77AD">
              <w:rPr>
                <w:rFonts w:ascii="Aptos" w:hAnsi="Aptos"/>
              </w:rPr>
              <w:t>10</w:t>
            </w:r>
            <w:r w:rsidRPr="009F77AD">
              <w:rPr>
                <w:rFonts w:ascii="Aptos" w:hAnsi="Aptos"/>
                <w:vertAlign w:val="superscript"/>
              </w:rPr>
              <w:t>th</w:t>
            </w:r>
            <w:r w:rsidRPr="009F77AD">
              <w:rPr>
                <w:rFonts w:ascii="Aptos" w:hAnsi="Aptos"/>
              </w:rPr>
              <w:t xml:space="preserve"> quantile</w:t>
            </w:r>
          </w:p>
        </w:tc>
        <w:tc>
          <w:tcPr>
            <w:tcW w:w="2340" w:type="dxa"/>
            <w:tcBorders>
              <w:top w:val="single" w:sz="4" w:space="0" w:color="auto"/>
              <w:right w:val="single" w:sz="4" w:space="0" w:color="auto"/>
            </w:tcBorders>
          </w:tcPr>
          <w:p w14:paraId="09E67D62" w14:textId="77777777" w:rsidR="003E50C3" w:rsidRPr="009F77AD" w:rsidRDefault="003E50C3" w:rsidP="005B0D2E">
            <w:pPr>
              <w:rPr>
                <w:rFonts w:ascii="Aptos" w:hAnsi="Aptos"/>
                <w:b/>
                <w:bCs/>
              </w:rPr>
            </w:pPr>
            <w:r w:rsidRPr="009F77AD">
              <w:rPr>
                <w:rFonts w:ascii="Aptos" w:hAnsi="Aptos"/>
                <w:b/>
                <w:bCs/>
              </w:rPr>
              <w:t>0.</w:t>
            </w:r>
            <w:r>
              <w:rPr>
                <w:rFonts w:ascii="Aptos" w:hAnsi="Aptos"/>
                <w:b/>
                <w:bCs/>
              </w:rPr>
              <w:t>13</w:t>
            </w:r>
            <w:r w:rsidRPr="009F77AD">
              <w:rPr>
                <w:rFonts w:ascii="Aptos" w:hAnsi="Aptos"/>
                <w:b/>
                <w:bCs/>
              </w:rPr>
              <w:t>g</w:t>
            </w:r>
          </w:p>
          <w:p w14:paraId="6A64D8AA" w14:textId="77777777" w:rsidR="003E50C3" w:rsidRPr="009F77AD" w:rsidRDefault="003E50C3" w:rsidP="005B0D2E">
            <w:pPr>
              <w:rPr>
                <w:rFonts w:ascii="Aptos" w:hAnsi="Aptos"/>
              </w:rPr>
            </w:pPr>
            <w:r w:rsidRPr="009F77AD">
              <w:rPr>
                <w:rFonts w:ascii="Aptos" w:hAnsi="Aptos"/>
              </w:rPr>
              <w:t>95% CI: 0.</w:t>
            </w:r>
            <w:r>
              <w:rPr>
                <w:rFonts w:ascii="Aptos" w:hAnsi="Aptos"/>
              </w:rPr>
              <w:t>13</w:t>
            </w:r>
            <w:r w:rsidRPr="009F77AD">
              <w:rPr>
                <w:rFonts w:ascii="Aptos" w:hAnsi="Aptos"/>
              </w:rPr>
              <w:t>g – 0.2</w:t>
            </w:r>
            <w:r>
              <w:rPr>
                <w:rFonts w:ascii="Aptos" w:hAnsi="Aptos"/>
              </w:rPr>
              <w:t>0</w:t>
            </w:r>
            <w:r w:rsidRPr="009F77AD">
              <w:rPr>
                <w:rFonts w:ascii="Aptos" w:hAnsi="Aptos"/>
              </w:rPr>
              <w:t>g</w:t>
            </w:r>
          </w:p>
          <w:p w14:paraId="39D8D736" w14:textId="77777777" w:rsidR="003E50C3" w:rsidRPr="009F77AD" w:rsidRDefault="003E50C3" w:rsidP="005B0D2E">
            <w:pPr>
              <w:rPr>
                <w:rFonts w:ascii="Aptos" w:hAnsi="Aptos"/>
              </w:rPr>
            </w:pPr>
            <w:r w:rsidRPr="009F77AD">
              <w:rPr>
                <w:rFonts w:ascii="Aptos" w:hAnsi="Aptos"/>
              </w:rPr>
              <w:t>SE=0.01</w:t>
            </w:r>
            <w:r>
              <w:rPr>
                <w:rFonts w:ascii="Aptos" w:hAnsi="Aptos"/>
              </w:rPr>
              <w:t>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</w:tcBorders>
          </w:tcPr>
          <w:p w14:paraId="4EC50A35" w14:textId="77777777" w:rsidR="003E50C3" w:rsidRPr="009F77AD" w:rsidRDefault="003E50C3" w:rsidP="005B0D2E">
            <w:pPr>
              <w:rPr>
                <w:rFonts w:ascii="Aptos" w:hAnsi="Aptos"/>
                <w:b/>
                <w:bCs/>
              </w:rPr>
            </w:pPr>
            <w:r w:rsidRPr="009F77AD">
              <w:rPr>
                <w:rFonts w:ascii="Aptos" w:hAnsi="Aptos"/>
                <w:b/>
                <w:bCs/>
              </w:rPr>
              <w:t>0.</w:t>
            </w:r>
            <w:r>
              <w:rPr>
                <w:rFonts w:ascii="Aptos" w:hAnsi="Aptos"/>
                <w:b/>
                <w:bCs/>
              </w:rPr>
              <w:t>3</w:t>
            </w:r>
            <w:r w:rsidRPr="009F77AD">
              <w:rPr>
                <w:rFonts w:ascii="Aptos" w:hAnsi="Aptos"/>
                <w:b/>
                <w:bCs/>
              </w:rPr>
              <w:t>0g</w:t>
            </w:r>
          </w:p>
          <w:p w14:paraId="78257A0D" w14:textId="77777777" w:rsidR="003E50C3" w:rsidRPr="009F77AD" w:rsidRDefault="003E50C3" w:rsidP="005B0D2E">
            <w:pPr>
              <w:rPr>
                <w:rFonts w:ascii="Aptos" w:hAnsi="Aptos"/>
              </w:rPr>
            </w:pPr>
            <w:r w:rsidRPr="009F77AD">
              <w:rPr>
                <w:rFonts w:ascii="Aptos" w:hAnsi="Aptos"/>
              </w:rPr>
              <w:t>95% CI: 0.</w:t>
            </w:r>
            <w:r>
              <w:rPr>
                <w:rFonts w:ascii="Aptos" w:hAnsi="Aptos"/>
              </w:rPr>
              <w:t>2</w:t>
            </w:r>
            <w:r w:rsidRPr="009F77AD">
              <w:rPr>
                <w:rFonts w:ascii="Aptos" w:hAnsi="Aptos"/>
              </w:rPr>
              <w:t>0g – 0.</w:t>
            </w:r>
            <w:r>
              <w:rPr>
                <w:rFonts w:ascii="Aptos" w:hAnsi="Aptos"/>
              </w:rPr>
              <w:t>50</w:t>
            </w:r>
            <w:r w:rsidRPr="009F77AD">
              <w:rPr>
                <w:rFonts w:ascii="Aptos" w:hAnsi="Aptos"/>
              </w:rPr>
              <w:t xml:space="preserve">g </w:t>
            </w:r>
          </w:p>
          <w:p w14:paraId="50C84D04" w14:textId="77777777" w:rsidR="003E50C3" w:rsidRPr="009F77AD" w:rsidRDefault="003E50C3" w:rsidP="005B0D2E">
            <w:pPr>
              <w:rPr>
                <w:rFonts w:ascii="Aptos" w:hAnsi="Aptos"/>
              </w:rPr>
            </w:pPr>
            <w:r w:rsidRPr="009F77AD">
              <w:rPr>
                <w:rFonts w:ascii="Aptos" w:hAnsi="Aptos"/>
              </w:rPr>
              <w:t>SE=0.0</w:t>
            </w:r>
            <w:r>
              <w:rPr>
                <w:rFonts w:ascii="Aptos" w:hAnsi="Aptos"/>
              </w:rPr>
              <w:t>76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2F3F7BE1" w14:textId="77777777" w:rsidR="003E50C3" w:rsidRPr="009F77AD" w:rsidRDefault="003E50C3" w:rsidP="005B0D2E">
            <w:pPr>
              <w:rPr>
                <w:rFonts w:ascii="Aptos" w:hAnsi="Aptos"/>
                <w:b/>
                <w:bCs/>
              </w:rPr>
            </w:pPr>
            <w:r w:rsidRPr="009F77AD">
              <w:rPr>
                <w:rFonts w:ascii="Aptos" w:hAnsi="Aptos"/>
                <w:b/>
                <w:bCs/>
              </w:rPr>
              <w:t>0.1</w:t>
            </w:r>
            <w:r>
              <w:rPr>
                <w:rFonts w:ascii="Aptos" w:hAnsi="Aptos"/>
                <w:b/>
                <w:bCs/>
              </w:rPr>
              <w:t>3</w:t>
            </w:r>
            <w:r w:rsidRPr="009F77AD">
              <w:rPr>
                <w:rFonts w:ascii="Aptos" w:hAnsi="Aptos"/>
                <w:b/>
                <w:bCs/>
              </w:rPr>
              <w:t>g</w:t>
            </w:r>
          </w:p>
          <w:p w14:paraId="31803005" w14:textId="77777777" w:rsidR="003E50C3" w:rsidRPr="009F77AD" w:rsidRDefault="003E50C3" w:rsidP="005B0D2E">
            <w:pPr>
              <w:rPr>
                <w:rFonts w:ascii="Aptos" w:hAnsi="Aptos"/>
              </w:rPr>
            </w:pPr>
            <w:r w:rsidRPr="009F77AD">
              <w:rPr>
                <w:rFonts w:ascii="Aptos" w:hAnsi="Aptos"/>
              </w:rPr>
              <w:t xml:space="preserve">95% CI: 0.13g – 0.20g </w:t>
            </w:r>
          </w:p>
          <w:p w14:paraId="1DBEFC05" w14:textId="77777777" w:rsidR="003E50C3" w:rsidRPr="009F77AD" w:rsidRDefault="003E50C3" w:rsidP="005B0D2E">
            <w:pPr>
              <w:rPr>
                <w:rFonts w:ascii="Aptos" w:hAnsi="Aptos"/>
              </w:rPr>
            </w:pPr>
            <w:r w:rsidRPr="009F77AD">
              <w:rPr>
                <w:rFonts w:ascii="Aptos" w:hAnsi="Aptos"/>
              </w:rPr>
              <w:t>SE=0.019</w:t>
            </w:r>
          </w:p>
        </w:tc>
      </w:tr>
      <w:tr w:rsidR="003E50C3" w:rsidRPr="009151E2" w14:paraId="28EC9871" w14:textId="77777777" w:rsidTr="005B0D2E">
        <w:tc>
          <w:tcPr>
            <w:tcW w:w="1996" w:type="dxa"/>
          </w:tcPr>
          <w:p w14:paraId="513CE1AE" w14:textId="77777777" w:rsidR="003E50C3" w:rsidRPr="009F77AD" w:rsidRDefault="003E50C3" w:rsidP="005B0D2E">
            <w:pPr>
              <w:rPr>
                <w:rFonts w:ascii="Aptos" w:hAnsi="Aptos"/>
              </w:rPr>
            </w:pPr>
            <w:r w:rsidRPr="009F77AD">
              <w:rPr>
                <w:rFonts w:ascii="Aptos" w:hAnsi="Aptos"/>
              </w:rPr>
              <w:t>25</w:t>
            </w:r>
            <w:r w:rsidRPr="009F77AD">
              <w:rPr>
                <w:rFonts w:ascii="Aptos" w:hAnsi="Aptos"/>
                <w:vertAlign w:val="superscript"/>
              </w:rPr>
              <w:t>th</w:t>
            </w:r>
            <w:r w:rsidRPr="009F77AD">
              <w:rPr>
                <w:rFonts w:ascii="Aptos" w:hAnsi="Aptos"/>
              </w:rPr>
              <w:t xml:space="preserve"> quantile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14:paraId="27AAA6FB" w14:textId="77777777" w:rsidR="003E50C3" w:rsidRPr="009F77AD" w:rsidRDefault="003E50C3" w:rsidP="005B0D2E">
            <w:pPr>
              <w:rPr>
                <w:rFonts w:ascii="Aptos" w:hAnsi="Aptos"/>
                <w:b/>
                <w:bCs/>
              </w:rPr>
            </w:pPr>
            <w:r w:rsidRPr="009F77AD">
              <w:rPr>
                <w:rFonts w:ascii="Aptos" w:hAnsi="Aptos"/>
                <w:b/>
                <w:bCs/>
              </w:rPr>
              <w:t>0.</w:t>
            </w:r>
            <w:r>
              <w:rPr>
                <w:rFonts w:ascii="Aptos" w:hAnsi="Aptos"/>
                <w:b/>
                <w:bCs/>
              </w:rPr>
              <w:t>40</w:t>
            </w:r>
            <w:r w:rsidRPr="009F77AD">
              <w:rPr>
                <w:rFonts w:ascii="Aptos" w:hAnsi="Aptos"/>
                <w:b/>
                <w:bCs/>
              </w:rPr>
              <w:t>g</w:t>
            </w:r>
          </w:p>
          <w:p w14:paraId="58D4ABB2" w14:textId="77777777" w:rsidR="003E50C3" w:rsidRPr="009F77AD" w:rsidRDefault="003E50C3" w:rsidP="005B0D2E">
            <w:pPr>
              <w:rPr>
                <w:rFonts w:ascii="Aptos" w:hAnsi="Aptos"/>
              </w:rPr>
            </w:pPr>
            <w:r w:rsidRPr="009F77AD">
              <w:rPr>
                <w:rFonts w:ascii="Aptos" w:hAnsi="Aptos"/>
              </w:rPr>
              <w:t>95% CI: 0.</w:t>
            </w:r>
            <w:r>
              <w:rPr>
                <w:rFonts w:ascii="Aptos" w:hAnsi="Aptos"/>
              </w:rPr>
              <w:t>40</w:t>
            </w:r>
            <w:r w:rsidRPr="009F77AD">
              <w:rPr>
                <w:rFonts w:ascii="Aptos" w:hAnsi="Aptos"/>
              </w:rPr>
              <w:t>g – 0.</w:t>
            </w:r>
            <w:r>
              <w:rPr>
                <w:rFonts w:ascii="Aptos" w:hAnsi="Aptos"/>
              </w:rPr>
              <w:t>5</w:t>
            </w:r>
            <w:r w:rsidRPr="009F77AD">
              <w:rPr>
                <w:rFonts w:ascii="Aptos" w:hAnsi="Aptos"/>
              </w:rPr>
              <w:t>0g</w:t>
            </w:r>
          </w:p>
          <w:p w14:paraId="71CBB490" w14:textId="77777777" w:rsidR="003E50C3" w:rsidRPr="009F77AD" w:rsidRDefault="003E50C3" w:rsidP="005B0D2E">
            <w:pPr>
              <w:rPr>
                <w:rFonts w:ascii="Aptos" w:hAnsi="Aptos"/>
              </w:rPr>
            </w:pPr>
            <w:r w:rsidRPr="009F77AD">
              <w:rPr>
                <w:rFonts w:ascii="Aptos" w:hAnsi="Aptos"/>
              </w:rPr>
              <w:t>SE=0.025</w:t>
            </w:r>
          </w:p>
        </w:tc>
        <w:tc>
          <w:tcPr>
            <w:tcW w:w="2340" w:type="dxa"/>
            <w:tcBorders>
              <w:left w:val="single" w:sz="4" w:space="0" w:color="auto"/>
            </w:tcBorders>
          </w:tcPr>
          <w:p w14:paraId="2EDADD8B" w14:textId="77777777" w:rsidR="003E50C3" w:rsidRPr="009F77AD" w:rsidRDefault="003E50C3" w:rsidP="005B0D2E">
            <w:pPr>
              <w:rPr>
                <w:rFonts w:ascii="Aptos" w:hAnsi="Aptos"/>
                <w:b/>
                <w:bCs/>
              </w:rPr>
            </w:pPr>
            <w:r w:rsidRPr="009F77AD">
              <w:rPr>
                <w:rFonts w:ascii="Aptos" w:hAnsi="Aptos"/>
                <w:b/>
                <w:bCs/>
              </w:rPr>
              <w:t>1.00g</w:t>
            </w:r>
          </w:p>
          <w:p w14:paraId="1D71E042" w14:textId="77777777" w:rsidR="003E50C3" w:rsidRPr="009F77AD" w:rsidRDefault="003E50C3" w:rsidP="005B0D2E">
            <w:pPr>
              <w:rPr>
                <w:rFonts w:ascii="Aptos" w:hAnsi="Aptos"/>
              </w:rPr>
            </w:pPr>
            <w:r w:rsidRPr="009F77AD">
              <w:rPr>
                <w:rFonts w:ascii="Aptos" w:hAnsi="Aptos"/>
              </w:rPr>
              <w:t>95% CI: 1.00g – 1.</w:t>
            </w:r>
            <w:r>
              <w:rPr>
                <w:rFonts w:ascii="Aptos" w:hAnsi="Aptos"/>
              </w:rPr>
              <w:t>8</w:t>
            </w:r>
            <w:r w:rsidRPr="009F77AD">
              <w:rPr>
                <w:rFonts w:ascii="Aptos" w:hAnsi="Aptos"/>
              </w:rPr>
              <w:t xml:space="preserve">0g </w:t>
            </w:r>
          </w:p>
          <w:p w14:paraId="34B517BF" w14:textId="77777777" w:rsidR="003E50C3" w:rsidRPr="009F77AD" w:rsidRDefault="003E50C3" w:rsidP="005B0D2E">
            <w:pPr>
              <w:rPr>
                <w:rFonts w:ascii="Aptos" w:hAnsi="Aptos"/>
              </w:rPr>
            </w:pPr>
            <w:r w:rsidRPr="009F77AD">
              <w:rPr>
                <w:rFonts w:ascii="Aptos" w:hAnsi="Aptos"/>
              </w:rPr>
              <w:t>SE=0</w:t>
            </w:r>
            <w:r>
              <w:rPr>
                <w:rFonts w:ascii="Aptos" w:hAnsi="Aptos"/>
              </w:rPr>
              <w:t>.203</w:t>
            </w:r>
          </w:p>
        </w:tc>
        <w:tc>
          <w:tcPr>
            <w:tcW w:w="2340" w:type="dxa"/>
          </w:tcPr>
          <w:p w14:paraId="225CD713" w14:textId="77777777" w:rsidR="003E50C3" w:rsidRPr="009F77AD" w:rsidRDefault="003E50C3" w:rsidP="005B0D2E">
            <w:pPr>
              <w:rPr>
                <w:rFonts w:ascii="Aptos" w:hAnsi="Aptos"/>
                <w:b/>
                <w:bCs/>
              </w:rPr>
            </w:pPr>
            <w:r w:rsidRPr="009F77AD">
              <w:rPr>
                <w:rFonts w:ascii="Aptos" w:hAnsi="Aptos"/>
                <w:b/>
                <w:bCs/>
              </w:rPr>
              <w:t>0.</w:t>
            </w:r>
            <w:r>
              <w:rPr>
                <w:rFonts w:ascii="Aptos" w:hAnsi="Aptos"/>
                <w:b/>
                <w:bCs/>
              </w:rPr>
              <w:t>25</w:t>
            </w:r>
            <w:r w:rsidRPr="009F77AD">
              <w:rPr>
                <w:rFonts w:ascii="Aptos" w:hAnsi="Aptos"/>
                <w:b/>
                <w:bCs/>
              </w:rPr>
              <w:t>g</w:t>
            </w:r>
          </w:p>
          <w:p w14:paraId="5EB3C1D4" w14:textId="77777777" w:rsidR="003E50C3" w:rsidRPr="009F77AD" w:rsidRDefault="003E50C3" w:rsidP="005B0D2E">
            <w:pPr>
              <w:rPr>
                <w:rFonts w:ascii="Aptos" w:hAnsi="Aptos"/>
              </w:rPr>
            </w:pPr>
            <w:r w:rsidRPr="009F77AD">
              <w:rPr>
                <w:rFonts w:ascii="Aptos" w:hAnsi="Aptos"/>
              </w:rPr>
              <w:t>95% CI: 0.</w:t>
            </w:r>
            <w:r>
              <w:rPr>
                <w:rFonts w:ascii="Aptos" w:hAnsi="Aptos"/>
              </w:rPr>
              <w:t>25</w:t>
            </w:r>
            <w:r w:rsidRPr="009F77AD">
              <w:rPr>
                <w:rFonts w:ascii="Aptos" w:hAnsi="Aptos"/>
              </w:rPr>
              <w:t>g – 0.</w:t>
            </w:r>
            <w:r>
              <w:rPr>
                <w:rFonts w:ascii="Aptos" w:hAnsi="Aptos"/>
              </w:rPr>
              <w:t>4</w:t>
            </w:r>
            <w:r w:rsidRPr="009F77AD">
              <w:rPr>
                <w:rFonts w:ascii="Aptos" w:hAnsi="Aptos"/>
              </w:rPr>
              <w:t xml:space="preserve">0g </w:t>
            </w:r>
          </w:p>
          <w:p w14:paraId="311FB842" w14:textId="77777777" w:rsidR="003E50C3" w:rsidRPr="009F77AD" w:rsidRDefault="003E50C3" w:rsidP="005B0D2E">
            <w:pPr>
              <w:rPr>
                <w:rFonts w:ascii="Aptos" w:hAnsi="Aptos"/>
              </w:rPr>
            </w:pPr>
            <w:r w:rsidRPr="009F77AD">
              <w:rPr>
                <w:rFonts w:ascii="Aptos" w:hAnsi="Aptos"/>
              </w:rPr>
              <w:t>SE=0.0</w:t>
            </w:r>
            <w:r>
              <w:rPr>
                <w:rFonts w:ascii="Aptos" w:hAnsi="Aptos"/>
              </w:rPr>
              <w:t>38</w:t>
            </w:r>
          </w:p>
        </w:tc>
      </w:tr>
      <w:tr w:rsidR="003E50C3" w:rsidRPr="009F77AD" w14:paraId="6EFF4BC6" w14:textId="77777777" w:rsidTr="005B0D2E">
        <w:tc>
          <w:tcPr>
            <w:tcW w:w="1996" w:type="dxa"/>
          </w:tcPr>
          <w:p w14:paraId="17A0E013" w14:textId="77777777" w:rsidR="003E50C3" w:rsidRPr="002D40BD" w:rsidRDefault="003E50C3" w:rsidP="005B0D2E">
            <w:pPr>
              <w:rPr>
                <w:rFonts w:ascii="Aptos" w:hAnsi="Aptos"/>
              </w:rPr>
            </w:pPr>
            <w:r w:rsidRPr="002D40BD">
              <w:rPr>
                <w:rFonts w:ascii="Aptos" w:hAnsi="Aptos"/>
              </w:rPr>
              <w:t>50</w:t>
            </w:r>
            <w:r w:rsidRPr="002D40BD">
              <w:rPr>
                <w:rFonts w:ascii="Aptos" w:hAnsi="Aptos"/>
                <w:vertAlign w:val="superscript"/>
              </w:rPr>
              <w:t>th</w:t>
            </w:r>
            <w:r w:rsidRPr="002D40BD">
              <w:rPr>
                <w:rFonts w:ascii="Aptos" w:hAnsi="Aptos"/>
              </w:rPr>
              <w:t xml:space="preserve"> quantile (median)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14:paraId="11C0F526" w14:textId="77777777" w:rsidR="003E50C3" w:rsidRPr="009F77AD" w:rsidRDefault="003E50C3" w:rsidP="005B0D2E">
            <w:pPr>
              <w:rPr>
                <w:rFonts w:ascii="Aptos" w:hAnsi="Aptos"/>
                <w:b/>
                <w:bCs/>
              </w:rPr>
            </w:pPr>
            <w:r w:rsidRPr="002D40BD">
              <w:rPr>
                <w:rFonts w:ascii="Aptos" w:hAnsi="Aptos"/>
                <w:b/>
                <w:bCs/>
              </w:rPr>
              <w:t>1.</w:t>
            </w:r>
            <w:r>
              <w:rPr>
                <w:rFonts w:ascii="Aptos" w:hAnsi="Aptos"/>
                <w:b/>
                <w:bCs/>
              </w:rPr>
              <w:t>00</w:t>
            </w:r>
            <w:r w:rsidRPr="009F77AD">
              <w:rPr>
                <w:rFonts w:ascii="Aptos" w:hAnsi="Aptos"/>
                <w:b/>
                <w:bCs/>
              </w:rPr>
              <w:t>g</w:t>
            </w:r>
          </w:p>
          <w:p w14:paraId="328967C8" w14:textId="77777777" w:rsidR="003E50C3" w:rsidRPr="009F77AD" w:rsidRDefault="003E50C3" w:rsidP="005B0D2E">
            <w:pPr>
              <w:rPr>
                <w:rFonts w:ascii="Aptos" w:hAnsi="Aptos"/>
              </w:rPr>
            </w:pPr>
            <w:r w:rsidRPr="009F77AD">
              <w:rPr>
                <w:rFonts w:ascii="Aptos" w:hAnsi="Aptos"/>
              </w:rPr>
              <w:t>95% CI: 1.</w:t>
            </w:r>
            <w:r>
              <w:rPr>
                <w:rFonts w:ascii="Aptos" w:hAnsi="Aptos"/>
              </w:rPr>
              <w:t>0</w:t>
            </w:r>
            <w:r w:rsidRPr="009F77AD">
              <w:rPr>
                <w:rFonts w:ascii="Aptos" w:hAnsi="Aptos"/>
              </w:rPr>
              <w:t>0g – 1.</w:t>
            </w:r>
            <w:r>
              <w:rPr>
                <w:rFonts w:ascii="Aptos" w:hAnsi="Aptos"/>
              </w:rPr>
              <w:t>2</w:t>
            </w:r>
            <w:r w:rsidRPr="009F77AD">
              <w:rPr>
                <w:rFonts w:ascii="Aptos" w:hAnsi="Aptos"/>
              </w:rPr>
              <w:t>0g SE=0.</w:t>
            </w:r>
            <w:r>
              <w:rPr>
                <w:rFonts w:ascii="Aptos" w:hAnsi="Aptos"/>
              </w:rPr>
              <w:t>051</w:t>
            </w:r>
          </w:p>
        </w:tc>
        <w:tc>
          <w:tcPr>
            <w:tcW w:w="2340" w:type="dxa"/>
            <w:tcBorders>
              <w:left w:val="single" w:sz="4" w:space="0" w:color="auto"/>
            </w:tcBorders>
          </w:tcPr>
          <w:p w14:paraId="5C5F273D" w14:textId="77777777" w:rsidR="003E50C3" w:rsidRPr="009F77AD" w:rsidRDefault="003E50C3" w:rsidP="005B0D2E">
            <w:pPr>
              <w:rPr>
                <w:rFonts w:ascii="Aptos" w:hAnsi="Aptos"/>
                <w:b/>
                <w:bCs/>
              </w:rPr>
            </w:pPr>
            <w:r w:rsidRPr="009F77AD">
              <w:rPr>
                <w:rFonts w:ascii="Aptos" w:hAnsi="Aptos"/>
                <w:b/>
                <w:bCs/>
              </w:rPr>
              <w:t>2.40g</w:t>
            </w:r>
          </w:p>
          <w:p w14:paraId="49714938" w14:textId="77777777" w:rsidR="003E50C3" w:rsidRPr="009F77AD" w:rsidRDefault="003E50C3" w:rsidP="005B0D2E">
            <w:pPr>
              <w:rPr>
                <w:rFonts w:ascii="Aptos" w:hAnsi="Aptos"/>
              </w:rPr>
            </w:pPr>
            <w:r w:rsidRPr="009F77AD">
              <w:rPr>
                <w:rFonts w:ascii="Aptos" w:hAnsi="Aptos"/>
              </w:rPr>
              <w:t>95% CI: 2.00g – 3.00g</w:t>
            </w:r>
          </w:p>
          <w:p w14:paraId="1A12BF10" w14:textId="77777777" w:rsidR="003E50C3" w:rsidRPr="009F77AD" w:rsidRDefault="003E50C3" w:rsidP="005B0D2E">
            <w:pPr>
              <w:rPr>
                <w:rFonts w:ascii="Aptos" w:hAnsi="Aptos"/>
              </w:rPr>
            </w:pPr>
            <w:r w:rsidRPr="009F77AD">
              <w:rPr>
                <w:rFonts w:ascii="Aptos" w:hAnsi="Aptos"/>
              </w:rPr>
              <w:t>SE=0.255</w:t>
            </w:r>
          </w:p>
        </w:tc>
        <w:tc>
          <w:tcPr>
            <w:tcW w:w="2340" w:type="dxa"/>
          </w:tcPr>
          <w:p w14:paraId="5C389ADC" w14:textId="77777777" w:rsidR="003E50C3" w:rsidRPr="009F77AD" w:rsidRDefault="003E50C3" w:rsidP="005B0D2E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0.80</w:t>
            </w:r>
            <w:r w:rsidRPr="009F77AD">
              <w:rPr>
                <w:rFonts w:ascii="Aptos" w:hAnsi="Aptos"/>
                <w:b/>
                <w:bCs/>
              </w:rPr>
              <w:t>g</w:t>
            </w:r>
          </w:p>
          <w:p w14:paraId="0299BFCB" w14:textId="77777777" w:rsidR="003E50C3" w:rsidRPr="009F77AD" w:rsidRDefault="003E50C3" w:rsidP="005B0D2E">
            <w:pPr>
              <w:rPr>
                <w:rFonts w:ascii="Aptos" w:hAnsi="Aptos"/>
              </w:rPr>
            </w:pPr>
            <w:r w:rsidRPr="009F77AD">
              <w:rPr>
                <w:rFonts w:ascii="Aptos" w:hAnsi="Aptos"/>
              </w:rPr>
              <w:t xml:space="preserve">95% CI: </w:t>
            </w:r>
            <w:r>
              <w:rPr>
                <w:rFonts w:ascii="Aptos" w:hAnsi="Aptos"/>
              </w:rPr>
              <w:t>0.80</w:t>
            </w:r>
            <w:r w:rsidRPr="009F77AD">
              <w:rPr>
                <w:rFonts w:ascii="Aptos" w:hAnsi="Aptos"/>
              </w:rPr>
              <w:t>g – 1.</w:t>
            </w:r>
            <w:r>
              <w:rPr>
                <w:rFonts w:ascii="Aptos" w:hAnsi="Aptos"/>
              </w:rPr>
              <w:t>0</w:t>
            </w:r>
            <w:r w:rsidRPr="009F77AD">
              <w:rPr>
                <w:rFonts w:ascii="Aptos" w:hAnsi="Aptos"/>
              </w:rPr>
              <w:t>0g</w:t>
            </w:r>
          </w:p>
          <w:p w14:paraId="5F5F885D" w14:textId="77777777" w:rsidR="003E50C3" w:rsidRPr="009F77AD" w:rsidRDefault="003E50C3" w:rsidP="005B0D2E">
            <w:pPr>
              <w:rPr>
                <w:rFonts w:ascii="Aptos" w:hAnsi="Aptos"/>
              </w:rPr>
            </w:pPr>
            <w:r w:rsidRPr="009F77AD">
              <w:rPr>
                <w:rFonts w:ascii="Aptos" w:hAnsi="Aptos"/>
              </w:rPr>
              <w:t>SE=0.051</w:t>
            </w:r>
          </w:p>
        </w:tc>
      </w:tr>
      <w:tr w:rsidR="003E50C3" w:rsidRPr="009F77AD" w14:paraId="2D8C510A" w14:textId="77777777" w:rsidTr="005B0D2E">
        <w:tc>
          <w:tcPr>
            <w:tcW w:w="1996" w:type="dxa"/>
          </w:tcPr>
          <w:p w14:paraId="530AE2AA" w14:textId="77777777" w:rsidR="003E50C3" w:rsidRPr="009F77AD" w:rsidRDefault="003E50C3" w:rsidP="005B0D2E">
            <w:pPr>
              <w:rPr>
                <w:rFonts w:ascii="Aptos" w:hAnsi="Aptos"/>
              </w:rPr>
            </w:pPr>
            <w:r w:rsidRPr="009F77AD">
              <w:rPr>
                <w:rFonts w:ascii="Aptos" w:hAnsi="Aptos"/>
              </w:rPr>
              <w:t>75</w:t>
            </w:r>
            <w:r w:rsidRPr="009F77AD">
              <w:rPr>
                <w:rFonts w:ascii="Aptos" w:hAnsi="Aptos"/>
                <w:vertAlign w:val="superscript"/>
              </w:rPr>
              <w:t>th</w:t>
            </w:r>
            <w:r w:rsidRPr="009F77AD">
              <w:rPr>
                <w:rFonts w:ascii="Aptos" w:hAnsi="Aptos"/>
              </w:rPr>
              <w:t xml:space="preserve"> quantile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14:paraId="63A677C9" w14:textId="77777777" w:rsidR="003E50C3" w:rsidRPr="009F77AD" w:rsidRDefault="003E50C3" w:rsidP="005B0D2E">
            <w:pPr>
              <w:rPr>
                <w:rFonts w:ascii="Aptos" w:hAnsi="Aptos"/>
                <w:b/>
                <w:bCs/>
              </w:rPr>
            </w:pPr>
            <w:r w:rsidRPr="009F77AD">
              <w:rPr>
                <w:rFonts w:ascii="Aptos" w:hAnsi="Aptos"/>
                <w:b/>
                <w:bCs/>
              </w:rPr>
              <w:t>2.40g</w:t>
            </w:r>
          </w:p>
          <w:p w14:paraId="044E46AB" w14:textId="77777777" w:rsidR="003E50C3" w:rsidRPr="009F77AD" w:rsidRDefault="003E50C3" w:rsidP="005B0D2E">
            <w:pPr>
              <w:rPr>
                <w:rFonts w:ascii="Aptos" w:hAnsi="Aptos"/>
              </w:rPr>
            </w:pPr>
            <w:r w:rsidRPr="009F77AD">
              <w:rPr>
                <w:rFonts w:ascii="Aptos" w:hAnsi="Aptos"/>
              </w:rPr>
              <w:t>95% CI: 2.</w:t>
            </w:r>
            <w:r>
              <w:rPr>
                <w:rFonts w:ascii="Aptos" w:hAnsi="Aptos"/>
              </w:rPr>
              <w:t>0</w:t>
            </w:r>
            <w:r w:rsidRPr="009F77AD">
              <w:rPr>
                <w:rFonts w:ascii="Aptos" w:hAnsi="Aptos"/>
              </w:rPr>
              <w:t>0g – 3.00g</w:t>
            </w:r>
          </w:p>
          <w:p w14:paraId="49F9D022" w14:textId="77777777" w:rsidR="003E50C3" w:rsidRPr="009F77AD" w:rsidRDefault="003E50C3" w:rsidP="005B0D2E">
            <w:pPr>
              <w:rPr>
                <w:rFonts w:ascii="Aptos" w:hAnsi="Aptos"/>
              </w:rPr>
            </w:pPr>
            <w:r w:rsidRPr="009F77AD">
              <w:rPr>
                <w:rFonts w:ascii="Aptos" w:hAnsi="Aptos"/>
              </w:rPr>
              <w:t>SE=0.</w:t>
            </w:r>
            <w:r>
              <w:rPr>
                <w:rFonts w:ascii="Aptos" w:hAnsi="Aptos"/>
              </w:rPr>
              <w:t>255</w:t>
            </w:r>
          </w:p>
        </w:tc>
        <w:tc>
          <w:tcPr>
            <w:tcW w:w="2340" w:type="dxa"/>
            <w:tcBorders>
              <w:left w:val="single" w:sz="4" w:space="0" w:color="auto"/>
            </w:tcBorders>
          </w:tcPr>
          <w:p w14:paraId="0FB2832B" w14:textId="77777777" w:rsidR="003E50C3" w:rsidRPr="009F77AD" w:rsidRDefault="003E50C3" w:rsidP="005B0D2E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3.60</w:t>
            </w:r>
            <w:r w:rsidRPr="009F77AD">
              <w:rPr>
                <w:rFonts w:ascii="Aptos" w:hAnsi="Aptos"/>
                <w:b/>
                <w:bCs/>
              </w:rPr>
              <w:t>g</w:t>
            </w:r>
          </w:p>
          <w:p w14:paraId="4E5EC1CA" w14:textId="77777777" w:rsidR="003E50C3" w:rsidRPr="009F77AD" w:rsidRDefault="003E50C3" w:rsidP="005B0D2E">
            <w:pPr>
              <w:rPr>
                <w:rFonts w:ascii="Aptos" w:hAnsi="Aptos"/>
              </w:rPr>
            </w:pPr>
            <w:r w:rsidRPr="009F77AD">
              <w:rPr>
                <w:rFonts w:ascii="Aptos" w:hAnsi="Aptos"/>
              </w:rPr>
              <w:t xml:space="preserve">95% CI: </w:t>
            </w:r>
            <w:r>
              <w:rPr>
                <w:rFonts w:ascii="Aptos" w:hAnsi="Aptos"/>
              </w:rPr>
              <w:t>3.50</w:t>
            </w:r>
            <w:r w:rsidRPr="009F77AD">
              <w:rPr>
                <w:rFonts w:ascii="Aptos" w:hAnsi="Aptos"/>
              </w:rPr>
              <w:t xml:space="preserve">g – </w:t>
            </w:r>
            <w:r>
              <w:rPr>
                <w:rFonts w:ascii="Aptos" w:hAnsi="Aptos"/>
              </w:rPr>
              <w:t>4</w:t>
            </w:r>
            <w:r w:rsidRPr="009F77AD">
              <w:rPr>
                <w:rFonts w:ascii="Aptos" w:hAnsi="Aptos"/>
              </w:rPr>
              <w:t xml:space="preserve">.00g </w:t>
            </w:r>
          </w:p>
          <w:p w14:paraId="243D52ED" w14:textId="77777777" w:rsidR="003E50C3" w:rsidRPr="009F77AD" w:rsidRDefault="003E50C3" w:rsidP="005B0D2E">
            <w:pPr>
              <w:rPr>
                <w:rFonts w:ascii="Aptos" w:hAnsi="Aptos"/>
              </w:rPr>
            </w:pPr>
            <w:r w:rsidRPr="009F77AD">
              <w:rPr>
                <w:rFonts w:ascii="Aptos" w:hAnsi="Aptos"/>
              </w:rPr>
              <w:t>SE=0.</w:t>
            </w:r>
            <w:r>
              <w:rPr>
                <w:rFonts w:ascii="Aptos" w:hAnsi="Aptos"/>
              </w:rPr>
              <w:t>127</w:t>
            </w:r>
          </w:p>
        </w:tc>
        <w:tc>
          <w:tcPr>
            <w:tcW w:w="2340" w:type="dxa"/>
          </w:tcPr>
          <w:p w14:paraId="5FA32131" w14:textId="77777777" w:rsidR="003E50C3" w:rsidRPr="009F77AD" w:rsidRDefault="003E50C3" w:rsidP="005B0D2E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1.60</w:t>
            </w:r>
            <w:r w:rsidRPr="009F77AD">
              <w:rPr>
                <w:rFonts w:ascii="Aptos" w:hAnsi="Aptos"/>
                <w:b/>
                <w:bCs/>
              </w:rPr>
              <w:t>g</w:t>
            </w:r>
          </w:p>
          <w:p w14:paraId="103D3F80" w14:textId="77777777" w:rsidR="003E50C3" w:rsidRPr="009F77AD" w:rsidRDefault="003E50C3" w:rsidP="005B0D2E">
            <w:pPr>
              <w:rPr>
                <w:rFonts w:ascii="Aptos" w:hAnsi="Aptos"/>
              </w:rPr>
            </w:pPr>
            <w:r w:rsidRPr="009F77AD">
              <w:rPr>
                <w:rFonts w:ascii="Aptos" w:hAnsi="Aptos"/>
              </w:rPr>
              <w:t xml:space="preserve">95% CI: </w:t>
            </w:r>
            <w:r>
              <w:rPr>
                <w:rFonts w:ascii="Aptos" w:hAnsi="Aptos"/>
              </w:rPr>
              <w:t>1.60</w:t>
            </w:r>
            <w:r w:rsidRPr="009F77AD">
              <w:rPr>
                <w:rFonts w:ascii="Aptos" w:hAnsi="Aptos"/>
              </w:rPr>
              <w:t>g – 2.</w:t>
            </w:r>
            <w:r>
              <w:rPr>
                <w:rFonts w:ascii="Aptos" w:hAnsi="Aptos"/>
              </w:rPr>
              <w:t>0</w:t>
            </w:r>
            <w:r w:rsidRPr="009F77AD">
              <w:rPr>
                <w:rFonts w:ascii="Aptos" w:hAnsi="Aptos"/>
              </w:rPr>
              <w:t xml:space="preserve">0g </w:t>
            </w:r>
          </w:p>
          <w:p w14:paraId="18B9DE28" w14:textId="77777777" w:rsidR="003E50C3" w:rsidRPr="009F77AD" w:rsidRDefault="003E50C3" w:rsidP="005B0D2E">
            <w:pPr>
              <w:rPr>
                <w:rFonts w:ascii="Aptos" w:hAnsi="Aptos"/>
              </w:rPr>
            </w:pPr>
            <w:r w:rsidRPr="009F77AD">
              <w:rPr>
                <w:rFonts w:ascii="Aptos" w:hAnsi="Aptos"/>
              </w:rPr>
              <w:t>SE=0.102</w:t>
            </w:r>
          </w:p>
        </w:tc>
      </w:tr>
      <w:tr w:rsidR="003E50C3" w:rsidRPr="009F77AD" w14:paraId="57417ADC" w14:textId="77777777" w:rsidTr="005B0D2E">
        <w:tc>
          <w:tcPr>
            <w:tcW w:w="1996" w:type="dxa"/>
            <w:tcBorders>
              <w:bottom w:val="single" w:sz="4" w:space="0" w:color="auto"/>
            </w:tcBorders>
          </w:tcPr>
          <w:p w14:paraId="7B0DC26C" w14:textId="77777777" w:rsidR="003E50C3" w:rsidRPr="009F77AD" w:rsidRDefault="003E50C3" w:rsidP="005B0D2E">
            <w:pPr>
              <w:rPr>
                <w:rFonts w:ascii="Aptos" w:hAnsi="Aptos"/>
              </w:rPr>
            </w:pPr>
            <w:r w:rsidRPr="009F77AD">
              <w:rPr>
                <w:rFonts w:ascii="Aptos" w:hAnsi="Aptos"/>
              </w:rPr>
              <w:t>90</w:t>
            </w:r>
            <w:r w:rsidRPr="009F77AD">
              <w:rPr>
                <w:rFonts w:ascii="Aptos" w:hAnsi="Aptos"/>
                <w:vertAlign w:val="superscript"/>
              </w:rPr>
              <w:t>th</w:t>
            </w:r>
            <w:r w:rsidRPr="009F77AD">
              <w:rPr>
                <w:rFonts w:ascii="Aptos" w:hAnsi="Aptos"/>
              </w:rPr>
              <w:t xml:space="preserve"> quantile</w:t>
            </w:r>
          </w:p>
        </w:tc>
        <w:tc>
          <w:tcPr>
            <w:tcW w:w="2340" w:type="dxa"/>
            <w:tcBorders>
              <w:bottom w:val="single" w:sz="4" w:space="0" w:color="auto"/>
              <w:right w:val="single" w:sz="4" w:space="0" w:color="auto"/>
            </w:tcBorders>
          </w:tcPr>
          <w:p w14:paraId="59E8A89C" w14:textId="77777777" w:rsidR="003E50C3" w:rsidRPr="009F77AD" w:rsidRDefault="003E50C3" w:rsidP="005B0D2E">
            <w:pPr>
              <w:rPr>
                <w:rFonts w:ascii="Aptos" w:hAnsi="Aptos"/>
                <w:b/>
                <w:bCs/>
              </w:rPr>
            </w:pPr>
            <w:r w:rsidRPr="009F77AD">
              <w:rPr>
                <w:rFonts w:ascii="Aptos" w:hAnsi="Aptos"/>
                <w:b/>
                <w:bCs/>
              </w:rPr>
              <w:t>4.00g</w:t>
            </w:r>
          </w:p>
          <w:p w14:paraId="4D9960C8" w14:textId="77777777" w:rsidR="003E50C3" w:rsidRPr="009F77AD" w:rsidRDefault="003E50C3" w:rsidP="005B0D2E">
            <w:pPr>
              <w:rPr>
                <w:rFonts w:ascii="Aptos" w:hAnsi="Aptos"/>
              </w:rPr>
            </w:pPr>
            <w:r w:rsidRPr="009F77AD">
              <w:rPr>
                <w:rFonts w:ascii="Aptos" w:hAnsi="Aptos"/>
              </w:rPr>
              <w:t>95% CI: 4.00g – 5.00g</w:t>
            </w:r>
          </w:p>
          <w:p w14:paraId="1022B904" w14:textId="77777777" w:rsidR="003E50C3" w:rsidRPr="009F77AD" w:rsidRDefault="003E50C3" w:rsidP="005B0D2E">
            <w:pPr>
              <w:rPr>
                <w:rFonts w:ascii="Aptos" w:hAnsi="Aptos"/>
              </w:rPr>
            </w:pPr>
            <w:r w:rsidRPr="009F77AD">
              <w:rPr>
                <w:rFonts w:ascii="Aptos" w:hAnsi="Aptos"/>
              </w:rPr>
              <w:t>SE=0.255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</w:tcBorders>
          </w:tcPr>
          <w:p w14:paraId="1F20988F" w14:textId="77777777" w:rsidR="003E50C3" w:rsidRPr="009F77AD" w:rsidRDefault="003E50C3" w:rsidP="005B0D2E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6</w:t>
            </w:r>
            <w:r w:rsidRPr="009F77AD">
              <w:rPr>
                <w:rFonts w:ascii="Aptos" w:hAnsi="Aptos"/>
                <w:b/>
                <w:bCs/>
              </w:rPr>
              <w:t>.00g</w:t>
            </w:r>
          </w:p>
          <w:p w14:paraId="40897214" w14:textId="77777777" w:rsidR="003E50C3" w:rsidRPr="009F77AD" w:rsidRDefault="003E50C3" w:rsidP="005B0D2E">
            <w:pPr>
              <w:rPr>
                <w:rFonts w:ascii="Aptos" w:hAnsi="Aptos"/>
              </w:rPr>
            </w:pPr>
            <w:r w:rsidRPr="009F77AD">
              <w:rPr>
                <w:rFonts w:ascii="Aptos" w:hAnsi="Aptos"/>
              </w:rPr>
              <w:t xml:space="preserve">95% CI: </w:t>
            </w:r>
            <w:r>
              <w:rPr>
                <w:rFonts w:ascii="Aptos" w:hAnsi="Aptos"/>
              </w:rPr>
              <w:t>5</w:t>
            </w:r>
            <w:r w:rsidRPr="009F77AD">
              <w:rPr>
                <w:rFonts w:ascii="Aptos" w:hAnsi="Aptos"/>
              </w:rPr>
              <w:t xml:space="preserve">.00g – 7.10g </w:t>
            </w:r>
          </w:p>
          <w:p w14:paraId="73EA31B8" w14:textId="77777777" w:rsidR="003E50C3" w:rsidRPr="009F77AD" w:rsidRDefault="003E50C3" w:rsidP="005B0D2E">
            <w:pPr>
              <w:rPr>
                <w:rFonts w:ascii="Aptos" w:hAnsi="Aptos"/>
              </w:rPr>
            </w:pPr>
            <w:r w:rsidRPr="009F77AD">
              <w:rPr>
                <w:rFonts w:ascii="Aptos" w:hAnsi="Aptos"/>
              </w:rPr>
              <w:t>SE=0.</w:t>
            </w:r>
            <w:r>
              <w:rPr>
                <w:rFonts w:ascii="Aptos" w:hAnsi="Aptos"/>
              </w:rPr>
              <w:t>533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7A82527B" w14:textId="77777777" w:rsidR="003E50C3" w:rsidRPr="009F77AD" w:rsidRDefault="003E50C3" w:rsidP="005B0D2E">
            <w:pPr>
              <w:rPr>
                <w:rFonts w:ascii="Aptos" w:hAnsi="Aptos"/>
                <w:b/>
                <w:bCs/>
              </w:rPr>
            </w:pPr>
            <w:r w:rsidRPr="009F77AD">
              <w:rPr>
                <w:rFonts w:ascii="Aptos" w:hAnsi="Aptos"/>
                <w:b/>
                <w:bCs/>
              </w:rPr>
              <w:t>3.</w:t>
            </w:r>
            <w:r>
              <w:rPr>
                <w:rFonts w:ascii="Aptos" w:hAnsi="Aptos"/>
                <w:b/>
                <w:bCs/>
              </w:rPr>
              <w:t>0</w:t>
            </w:r>
            <w:r w:rsidRPr="009F77AD">
              <w:rPr>
                <w:rFonts w:ascii="Aptos" w:hAnsi="Aptos"/>
                <w:b/>
                <w:bCs/>
              </w:rPr>
              <w:t>0g</w:t>
            </w:r>
          </w:p>
          <w:p w14:paraId="74A33596" w14:textId="77777777" w:rsidR="003E50C3" w:rsidRPr="009F77AD" w:rsidRDefault="003E50C3" w:rsidP="005B0D2E">
            <w:pPr>
              <w:rPr>
                <w:rFonts w:ascii="Aptos" w:hAnsi="Aptos"/>
              </w:rPr>
            </w:pPr>
            <w:r w:rsidRPr="009F77AD">
              <w:rPr>
                <w:rFonts w:ascii="Aptos" w:hAnsi="Aptos"/>
              </w:rPr>
              <w:t>95% CI: 3.00g – 3.</w:t>
            </w:r>
            <w:r>
              <w:rPr>
                <w:rFonts w:ascii="Aptos" w:hAnsi="Aptos"/>
              </w:rPr>
              <w:t>6</w:t>
            </w:r>
            <w:r w:rsidRPr="009F77AD">
              <w:rPr>
                <w:rFonts w:ascii="Aptos" w:hAnsi="Aptos"/>
              </w:rPr>
              <w:t xml:space="preserve">0g </w:t>
            </w:r>
          </w:p>
          <w:p w14:paraId="344BB3E7" w14:textId="77777777" w:rsidR="003E50C3" w:rsidRPr="009F77AD" w:rsidRDefault="003E50C3" w:rsidP="005B0D2E">
            <w:pPr>
              <w:rPr>
                <w:rFonts w:ascii="Aptos" w:hAnsi="Aptos"/>
              </w:rPr>
            </w:pPr>
            <w:r w:rsidRPr="009F77AD">
              <w:rPr>
                <w:rFonts w:ascii="Aptos" w:hAnsi="Aptos"/>
              </w:rPr>
              <w:t>SE=0.1</w:t>
            </w:r>
            <w:r>
              <w:rPr>
                <w:rFonts w:ascii="Aptos" w:hAnsi="Aptos"/>
              </w:rPr>
              <w:t>53</w:t>
            </w:r>
          </w:p>
        </w:tc>
      </w:tr>
      <w:tr w:rsidR="003E50C3" w:rsidRPr="009F77AD" w14:paraId="732B2F78" w14:textId="77777777" w:rsidTr="005B0D2E">
        <w:tc>
          <w:tcPr>
            <w:tcW w:w="1996" w:type="dxa"/>
            <w:tcBorders>
              <w:top w:val="single" w:sz="4" w:space="0" w:color="auto"/>
            </w:tcBorders>
          </w:tcPr>
          <w:p w14:paraId="061330E1" w14:textId="77777777" w:rsidR="003E50C3" w:rsidRPr="009F77AD" w:rsidRDefault="003E50C3" w:rsidP="005B0D2E">
            <w:pPr>
              <w:rPr>
                <w:rFonts w:ascii="Aptos" w:hAnsi="Aptos"/>
              </w:rPr>
            </w:pPr>
            <w:r w:rsidRPr="009F77AD">
              <w:rPr>
                <w:rFonts w:ascii="Aptos" w:hAnsi="Aptos"/>
              </w:rPr>
              <w:t>Minimum</w:t>
            </w:r>
          </w:p>
        </w:tc>
        <w:tc>
          <w:tcPr>
            <w:tcW w:w="2340" w:type="dxa"/>
            <w:tcBorders>
              <w:top w:val="single" w:sz="4" w:space="0" w:color="auto"/>
              <w:right w:val="single" w:sz="4" w:space="0" w:color="auto"/>
            </w:tcBorders>
          </w:tcPr>
          <w:p w14:paraId="2946CAE2" w14:textId="77777777" w:rsidR="003E50C3" w:rsidRPr="009F77AD" w:rsidRDefault="003E50C3" w:rsidP="005B0D2E">
            <w:pPr>
              <w:rPr>
                <w:rFonts w:ascii="Aptos" w:hAnsi="Aptos"/>
              </w:rPr>
            </w:pPr>
            <w:r w:rsidRPr="009F77AD">
              <w:rPr>
                <w:rFonts w:ascii="Aptos" w:hAnsi="Aptos"/>
              </w:rPr>
              <w:t>0.06g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</w:tcBorders>
          </w:tcPr>
          <w:p w14:paraId="1BE1FAD9" w14:textId="77777777" w:rsidR="003E50C3" w:rsidRPr="009F77AD" w:rsidRDefault="003E50C3" w:rsidP="005B0D2E">
            <w:pPr>
              <w:rPr>
                <w:rFonts w:ascii="Aptos" w:hAnsi="Aptos"/>
              </w:rPr>
            </w:pPr>
            <w:r w:rsidRPr="009F77AD">
              <w:rPr>
                <w:rFonts w:ascii="Aptos" w:hAnsi="Aptos"/>
              </w:rPr>
              <w:t>0.06g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476119E5" w14:textId="77777777" w:rsidR="003E50C3" w:rsidRPr="009F77AD" w:rsidRDefault="003E50C3" w:rsidP="005B0D2E">
            <w:pPr>
              <w:rPr>
                <w:rFonts w:ascii="Aptos" w:hAnsi="Aptos"/>
              </w:rPr>
            </w:pPr>
            <w:r w:rsidRPr="009F77AD">
              <w:rPr>
                <w:rFonts w:ascii="Aptos" w:hAnsi="Aptos"/>
              </w:rPr>
              <w:t>0.06g</w:t>
            </w:r>
          </w:p>
        </w:tc>
      </w:tr>
      <w:tr w:rsidR="003E50C3" w:rsidRPr="009F77AD" w14:paraId="4FE0AA4A" w14:textId="77777777" w:rsidTr="005B0D2E">
        <w:tc>
          <w:tcPr>
            <w:tcW w:w="1996" w:type="dxa"/>
          </w:tcPr>
          <w:p w14:paraId="5AC90128" w14:textId="77777777" w:rsidR="003E50C3" w:rsidRPr="009F77AD" w:rsidRDefault="003E50C3" w:rsidP="005B0D2E">
            <w:pPr>
              <w:rPr>
                <w:rFonts w:ascii="Aptos" w:hAnsi="Aptos"/>
              </w:rPr>
            </w:pPr>
            <w:r w:rsidRPr="009F77AD">
              <w:rPr>
                <w:rFonts w:ascii="Aptos" w:hAnsi="Aptos"/>
              </w:rPr>
              <w:t>Maximum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14:paraId="6C3E5164" w14:textId="77777777" w:rsidR="003E50C3" w:rsidRPr="009F77AD" w:rsidRDefault="003E50C3" w:rsidP="005B0D2E">
            <w:pPr>
              <w:rPr>
                <w:rFonts w:ascii="Aptos" w:hAnsi="Aptos"/>
              </w:rPr>
            </w:pPr>
            <w:r w:rsidRPr="009F77AD">
              <w:rPr>
                <w:rFonts w:ascii="Aptos" w:hAnsi="Aptos"/>
              </w:rPr>
              <w:t>7.10g</w:t>
            </w:r>
          </w:p>
        </w:tc>
        <w:tc>
          <w:tcPr>
            <w:tcW w:w="2340" w:type="dxa"/>
            <w:tcBorders>
              <w:left w:val="single" w:sz="4" w:space="0" w:color="auto"/>
            </w:tcBorders>
          </w:tcPr>
          <w:p w14:paraId="2DC55ED1" w14:textId="77777777" w:rsidR="003E50C3" w:rsidRPr="009F77AD" w:rsidRDefault="003E50C3" w:rsidP="005B0D2E">
            <w:pPr>
              <w:rPr>
                <w:rFonts w:ascii="Aptos" w:hAnsi="Aptos"/>
              </w:rPr>
            </w:pPr>
            <w:r w:rsidRPr="009F77AD">
              <w:rPr>
                <w:rFonts w:ascii="Aptos" w:hAnsi="Aptos"/>
              </w:rPr>
              <w:t>7.10g</w:t>
            </w:r>
          </w:p>
        </w:tc>
        <w:tc>
          <w:tcPr>
            <w:tcW w:w="2340" w:type="dxa"/>
          </w:tcPr>
          <w:p w14:paraId="07D34A93" w14:textId="77777777" w:rsidR="003E50C3" w:rsidRPr="009F77AD" w:rsidRDefault="003E50C3" w:rsidP="005B0D2E">
            <w:pPr>
              <w:rPr>
                <w:rFonts w:ascii="Aptos" w:hAnsi="Aptos"/>
              </w:rPr>
            </w:pPr>
            <w:r w:rsidRPr="009F77AD">
              <w:rPr>
                <w:rFonts w:ascii="Aptos" w:hAnsi="Aptos"/>
              </w:rPr>
              <w:t>7.10g</w:t>
            </w:r>
          </w:p>
        </w:tc>
      </w:tr>
      <w:tr w:rsidR="003E50C3" w:rsidRPr="009F77AD" w14:paraId="24F4156E" w14:textId="77777777" w:rsidTr="005B0D2E">
        <w:tc>
          <w:tcPr>
            <w:tcW w:w="1996" w:type="dxa"/>
            <w:tcBorders>
              <w:bottom w:val="single" w:sz="4" w:space="0" w:color="auto"/>
            </w:tcBorders>
          </w:tcPr>
          <w:p w14:paraId="78F1BE42" w14:textId="77777777" w:rsidR="003E50C3" w:rsidRPr="009F77AD" w:rsidRDefault="003E50C3" w:rsidP="005B0D2E">
            <w:pPr>
              <w:rPr>
                <w:rFonts w:ascii="Aptos" w:hAnsi="Aptos"/>
              </w:rPr>
            </w:pPr>
            <w:r w:rsidRPr="009F77AD">
              <w:rPr>
                <w:rFonts w:ascii="Aptos" w:hAnsi="Aptos"/>
              </w:rPr>
              <w:t>N</w:t>
            </w:r>
          </w:p>
        </w:tc>
        <w:tc>
          <w:tcPr>
            <w:tcW w:w="2340" w:type="dxa"/>
            <w:tcBorders>
              <w:bottom w:val="single" w:sz="4" w:space="0" w:color="auto"/>
              <w:right w:val="single" w:sz="4" w:space="0" w:color="auto"/>
            </w:tcBorders>
          </w:tcPr>
          <w:p w14:paraId="6D1CE0F6" w14:textId="77777777" w:rsidR="003E50C3" w:rsidRPr="009F77AD" w:rsidRDefault="003E50C3" w:rsidP="005B0D2E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527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</w:tcBorders>
          </w:tcPr>
          <w:p w14:paraId="07EF284B" w14:textId="77777777" w:rsidR="003E50C3" w:rsidRPr="009F77AD" w:rsidRDefault="003E50C3" w:rsidP="005B0D2E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141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7CE98083" w14:textId="77777777" w:rsidR="003E50C3" w:rsidRPr="009F77AD" w:rsidRDefault="003E50C3" w:rsidP="005B0D2E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386</w:t>
            </w:r>
          </w:p>
        </w:tc>
      </w:tr>
    </w:tbl>
    <w:p w14:paraId="42E6EFE8" w14:textId="77777777" w:rsidR="003E50C3" w:rsidRPr="003B14EB" w:rsidRDefault="003E50C3" w:rsidP="003E50C3"/>
    <w:p w14:paraId="7B40A1BF" w14:textId="77777777" w:rsidR="003E50C3" w:rsidRDefault="003E50C3">
      <w:pPr>
        <w:spacing w:line="278" w:lineRule="auto"/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br w:type="page"/>
      </w:r>
    </w:p>
    <w:p w14:paraId="798A188A" w14:textId="77777777" w:rsidR="003E50C3" w:rsidRDefault="003E50C3" w:rsidP="003E50C3">
      <w:pPr>
        <w:rPr>
          <w:rFonts w:ascii="Aptos" w:hAnsi="Aptos"/>
          <w:b/>
          <w:bCs/>
        </w:rPr>
        <w:sectPr w:rsidR="003E50C3" w:rsidSect="003E50C3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308E740B" w14:textId="6EC44965" w:rsidR="003E50C3" w:rsidRPr="008C5C7C" w:rsidRDefault="003E50C3" w:rsidP="003E50C3">
      <w:pPr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lastRenderedPageBreak/>
        <w:t xml:space="preserve">Supplemental </w:t>
      </w:r>
      <w:r w:rsidRPr="008C5C7C">
        <w:rPr>
          <w:rFonts w:ascii="Aptos" w:hAnsi="Aptos"/>
          <w:b/>
          <w:bCs/>
        </w:rPr>
        <w:t xml:space="preserve">Table </w:t>
      </w:r>
      <w:r>
        <w:rPr>
          <w:rFonts w:ascii="Aptos" w:hAnsi="Aptos"/>
          <w:b/>
          <w:bCs/>
        </w:rPr>
        <w:t>2</w:t>
      </w:r>
      <w:r w:rsidRPr="008C5C7C">
        <w:rPr>
          <w:rFonts w:ascii="Aptos" w:hAnsi="Aptos"/>
          <w:b/>
          <w:bCs/>
        </w:rPr>
        <w:t xml:space="preserve">: Binary logistic regression models of the associations between </w:t>
      </w:r>
      <w:r>
        <w:rPr>
          <w:rFonts w:ascii="Aptos" w:hAnsi="Aptos"/>
          <w:b/>
          <w:bCs/>
        </w:rPr>
        <w:t xml:space="preserve">risk perceptions of </w:t>
      </w:r>
      <w:r w:rsidRPr="008C5C7C">
        <w:rPr>
          <w:rFonts w:ascii="Aptos" w:hAnsi="Aptos"/>
          <w:b/>
          <w:bCs/>
        </w:rPr>
        <w:t xml:space="preserve">different </w:t>
      </w:r>
      <w:r>
        <w:rPr>
          <w:rFonts w:ascii="Aptos" w:hAnsi="Aptos"/>
          <w:b/>
          <w:bCs/>
        </w:rPr>
        <w:t>routes of cannabis administration and frequency of</w:t>
      </w:r>
      <w:r w:rsidRPr="008C5C7C">
        <w:rPr>
          <w:rFonts w:ascii="Aptos" w:hAnsi="Aptos"/>
          <w:b/>
          <w:bCs/>
        </w:rPr>
        <w:t xml:space="preserve"> cannabis use</w:t>
      </w:r>
      <w:r>
        <w:rPr>
          <w:rFonts w:ascii="Aptos" w:hAnsi="Aptos"/>
          <w:b/>
          <w:bCs/>
        </w:rPr>
        <w:t xml:space="preserve"> among people who consume cannabis</w:t>
      </w:r>
      <w:r w:rsidRPr="008C5C7C">
        <w:rPr>
          <w:rFonts w:ascii="Aptos" w:hAnsi="Aptos"/>
          <w:b/>
          <w:bCs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1843"/>
        <w:gridCol w:w="2126"/>
        <w:gridCol w:w="1985"/>
        <w:gridCol w:w="1984"/>
        <w:gridCol w:w="1985"/>
        <w:gridCol w:w="1620"/>
      </w:tblGrid>
      <w:tr w:rsidR="003E50C3" w:rsidRPr="00CB39F9" w14:paraId="21C919DF" w14:textId="77777777" w:rsidTr="005B0D2E">
        <w:tc>
          <w:tcPr>
            <w:tcW w:w="2405" w:type="dxa"/>
          </w:tcPr>
          <w:p w14:paraId="64069EE3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  <w:bookmarkStart w:id="0" w:name="_Hlk216770280"/>
          </w:p>
        </w:tc>
        <w:tc>
          <w:tcPr>
            <w:tcW w:w="3969" w:type="dxa"/>
            <w:gridSpan w:val="2"/>
          </w:tcPr>
          <w:p w14:paraId="6D0A62F2" w14:textId="77777777" w:rsidR="003E50C3" w:rsidRPr="00CB39F9" w:rsidRDefault="003E50C3" w:rsidP="005B0D2E">
            <w:pPr>
              <w:jc w:val="center"/>
              <w:rPr>
                <w:rFonts w:ascii="Aptos" w:hAnsi="Aptos"/>
                <w:b/>
                <w:bCs/>
                <w:sz w:val="20"/>
                <w:szCs w:val="20"/>
              </w:rPr>
            </w:pPr>
            <w:r w:rsidRPr="00CB39F9">
              <w:rPr>
                <w:rFonts w:ascii="Aptos" w:hAnsi="Aptos"/>
                <w:b/>
                <w:bCs/>
                <w:sz w:val="20"/>
                <w:szCs w:val="20"/>
              </w:rPr>
              <w:t>Smoking cannabis daily</w:t>
            </w:r>
          </w:p>
          <w:p w14:paraId="4282E11D" w14:textId="77777777" w:rsidR="003E50C3" w:rsidRDefault="003E50C3" w:rsidP="005B0D2E">
            <w:pPr>
              <w:jc w:val="center"/>
              <w:rPr>
                <w:rFonts w:ascii="Aptos" w:hAnsi="Aptos"/>
                <w:b/>
                <w:bCs/>
                <w:sz w:val="20"/>
                <w:szCs w:val="20"/>
              </w:rPr>
            </w:pPr>
            <w:r w:rsidRPr="00CB39F9">
              <w:rPr>
                <w:rFonts w:ascii="Aptos" w:hAnsi="Aptos"/>
                <w:b/>
                <w:bCs/>
                <w:sz w:val="20"/>
                <w:szCs w:val="20"/>
              </w:rPr>
              <w:t>Very low/low risk (vs. Else)</w:t>
            </w:r>
          </w:p>
          <w:p w14:paraId="3202F179" w14:textId="77777777" w:rsidR="003E50C3" w:rsidRPr="0063412B" w:rsidRDefault="003E50C3" w:rsidP="005B0D2E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63412B">
              <w:rPr>
                <w:rFonts w:ascii="Aptos" w:hAnsi="Aptos"/>
                <w:sz w:val="20"/>
                <w:szCs w:val="20"/>
              </w:rPr>
              <w:t>(n=</w:t>
            </w:r>
            <w:r>
              <w:rPr>
                <w:rFonts w:ascii="Aptos" w:hAnsi="Aptos"/>
                <w:sz w:val="20"/>
                <w:szCs w:val="20"/>
              </w:rPr>
              <w:t>1,521</w:t>
            </w:r>
            <w:r w:rsidRPr="0063412B">
              <w:rPr>
                <w:rFonts w:ascii="Aptos" w:hAnsi="Aptos"/>
                <w:sz w:val="20"/>
                <w:szCs w:val="20"/>
              </w:rPr>
              <w:t>)</w:t>
            </w:r>
          </w:p>
        </w:tc>
        <w:tc>
          <w:tcPr>
            <w:tcW w:w="3969" w:type="dxa"/>
            <w:gridSpan w:val="2"/>
          </w:tcPr>
          <w:p w14:paraId="35F683ED" w14:textId="77777777" w:rsidR="003E50C3" w:rsidRPr="00CB39F9" w:rsidRDefault="003E50C3" w:rsidP="005B0D2E">
            <w:pPr>
              <w:jc w:val="center"/>
              <w:rPr>
                <w:rFonts w:ascii="Aptos" w:hAnsi="Aptos"/>
                <w:b/>
                <w:bCs/>
                <w:sz w:val="20"/>
                <w:szCs w:val="20"/>
              </w:rPr>
            </w:pPr>
            <w:r w:rsidRPr="00CB39F9">
              <w:rPr>
                <w:rFonts w:ascii="Aptos" w:hAnsi="Aptos"/>
                <w:b/>
                <w:bCs/>
                <w:sz w:val="20"/>
                <w:szCs w:val="20"/>
              </w:rPr>
              <w:t>Vaping cannabis daily</w:t>
            </w:r>
          </w:p>
          <w:p w14:paraId="4D2FF430" w14:textId="77777777" w:rsidR="003E50C3" w:rsidRDefault="003E50C3" w:rsidP="005B0D2E">
            <w:pPr>
              <w:jc w:val="center"/>
              <w:rPr>
                <w:rFonts w:ascii="Aptos" w:hAnsi="Aptos"/>
                <w:b/>
                <w:bCs/>
                <w:sz w:val="20"/>
                <w:szCs w:val="20"/>
              </w:rPr>
            </w:pPr>
            <w:r w:rsidRPr="00CB39F9">
              <w:rPr>
                <w:rFonts w:ascii="Aptos" w:hAnsi="Aptos"/>
                <w:b/>
                <w:bCs/>
                <w:sz w:val="20"/>
                <w:szCs w:val="20"/>
              </w:rPr>
              <w:t>Very low/low risk (vs. Else)</w:t>
            </w:r>
          </w:p>
          <w:p w14:paraId="43B7AE27" w14:textId="77777777" w:rsidR="003E50C3" w:rsidRPr="0063412B" w:rsidRDefault="003E50C3" w:rsidP="005B0D2E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63412B">
              <w:rPr>
                <w:rFonts w:ascii="Aptos" w:hAnsi="Aptos"/>
                <w:sz w:val="20"/>
                <w:szCs w:val="20"/>
              </w:rPr>
              <w:t>(n=</w:t>
            </w:r>
            <w:r>
              <w:rPr>
                <w:rFonts w:ascii="Aptos" w:hAnsi="Aptos"/>
                <w:sz w:val="20"/>
                <w:szCs w:val="20"/>
              </w:rPr>
              <w:t>1,521</w:t>
            </w:r>
            <w:r w:rsidRPr="0063412B">
              <w:rPr>
                <w:rFonts w:ascii="Aptos" w:hAnsi="Aptos"/>
                <w:sz w:val="20"/>
                <w:szCs w:val="20"/>
              </w:rPr>
              <w:t>)</w:t>
            </w:r>
          </w:p>
        </w:tc>
        <w:tc>
          <w:tcPr>
            <w:tcW w:w="3605" w:type="dxa"/>
            <w:gridSpan w:val="2"/>
          </w:tcPr>
          <w:p w14:paraId="78A0EA67" w14:textId="77777777" w:rsidR="003E50C3" w:rsidRPr="00CB39F9" w:rsidRDefault="003E50C3" w:rsidP="005B0D2E">
            <w:pPr>
              <w:jc w:val="center"/>
              <w:rPr>
                <w:rFonts w:ascii="Aptos" w:hAnsi="Aptos"/>
                <w:b/>
                <w:bCs/>
                <w:sz w:val="20"/>
                <w:szCs w:val="20"/>
              </w:rPr>
            </w:pPr>
            <w:r w:rsidRPr="00CB39F9">
              <w:rPr>
                <w:rFonts w:ascii="Aptos" w:hAnsi="Aptos"/>
                <w:b/>
                <w:bCs/>
                <w:sz w:val="20"/>
                <w:szCs w:val="20"/>
              </w:rPr>
              <w:t>Consuming cannabis edibles daily</w:t>
            </w:r>
          </w:p>
          <w:p w14:paraId="504D6242" w14:textId="77777777" w:rsidR="003E50C3" w:rsidRDefault="003E50C3" w:rsidP="005B0D2E">
            <w:pPr>
              <w:jc w:val="center"/>
              <w:rPr>
                <w:rFonts w:ascii="Aptos" w:hAnsi="Aptos"/>
                <w:b/>
                <w:bCs/>
                <w:sz w:val="20"/>
                <w:szCs w:val="20"/>
              </w:rPr>
            </w:pPr>
            <w:r w:rsidRPr="00CB39F9">
              <w:rPr>
                <w:rFonts w:ascii="Aptos" w:hAnsi="Aptos"/>
                <w:b/>
                <w:bCs/>
                <w:sz w:val="20"/>
                <w:szCs w:val="20"/>
              </w:rPr>
              <w:t>Very low/low risk (vs. Else)</w:t>
            </w:r>
          </w:p>
          <w:p w14:paraId="43BF6D18" w14:textId="77777777" w:rsidR="003E50C3" w:rsidRPr="0063412B" w:rsidRDefault="003E50C3" w:rsidP="005B0D2E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63412B">
              <w:rPr>
                <w:rFonts w:ascii="Aptos" w:hAnsi="Aptos"/>
                <w:sz w:val="20"/>
                <w:szCs w:val="20"/>
              </w:rPr>
              <w:t>(n=)</w:t>
            </w:r>
          </w:p>
        </w:tc>
      </w:tr>
      <w:tr w:rsidR="003E50C3" w:rsidRPr="00CB39F9" w14:paraId="58E5DBFB" w14:textId="77777777" w:rsidTr="005B0D2E">
        <w:tc>
          <w:tcPr>
            <w:tcW w:w="2405" w:type="dxa"/>
          </w:tcPr>
          <w:p w14:paraId="3AF245EC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B713444" w14:textId="77777777" w:rsidR="003E50C3" w:rsidRPr="00CB39F9" w:rsidRDefault="003E50C3" w:rsidP="005B0D2E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CB39F9">
              <w:rPr>
                <w:rFonts w:ascii="Aptos" w:hAnsi="Aptos"/>
                <w:sz w:val="20"/>
                <w:szCs w:val="20"/>
              </w:rPr>
              <w:t>Univariable analysis</w:t>
            </w:r>
          </w:p>
        </w:tc>
        <w:tc>
          <w:tcPr>
            <w:tcW w:w="2126" w:type="dxa"/>
          </w:tcPr>
          <w:p w14:paraId="40EF041F" w14:textId="77777777" w:rsidR="003E50C3" w:rsidRPr="00CB39F9" w:rsidRDefault="003E50C3" w:rsidP="005B0D2E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CB39F9">
              <w:rPr>
                <w:rFonts w:ascii="Aptos" w:hAnsi="Aptos"/>
                <w:sz w:val="20"/>
                <w:szCs w:val="20"/>
              </w:rPr>
              <w:t>Multivariable analysis</w:t>
            </w:r>
          </w:p>
        </w:tc>
        <w:tc>
          <w:tcPr>
            <w:tcW w:w="1985" w:type="dxa"/>
          </w:tcPr>
          <w:p w14:paraId="2C7DF700" w14:textId="77777777" w:rsidR="003E50C3" w:rsidRPr="00CB39F9" w:rsidRDefault="003E50C3" w:rsidP="005B0D2E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CB39F9">
              <w:rPr>
                <w:rFonts w:ascii="Aptos" w:hAnsi="Aptos"/>
                <w:sz w:val="20"/>
                <w:szCs w:val="20"/>
              </w:rPr>
              <w:t>Univariable analysis</w:t>
            </w:r>
          </w:p>
        </w:tc>
        <w:tc>
          <w:tcPr>
            <w:tcW w:w="1984" w:type="dxa"/>
          </w:tcPr>
          <w:p w14:paraId="77797764" w14:textId="77777777" w:rsidR="003E50C3" w:rsidRPr="00CB39F9" w:rsidRDefault="003E50C3" w:rsidP="005B0D2E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CB39F9">
              <w:rPr>
                <w:rFonts w:ascii="Aptos" w:hAnsi="Aptos"/>
                <w:sz w:val="20"/>
                <w:szCs w:val="20"/>
              </w:rPr>
              <w:t>Multivariable analysis</w:t>
            </w:r>
          </w:p>
        </w:tc>
        <w:tc>
          <w:tcPr>
            <w:tcW w:w="1985" w:type="dxa"/>
          </w:tcPr>
          <w:p w14:paraId="09E6209B" w14:textId="77777777" w:rsidR="003E50C3" w:rsidRPr="00CB39F9" w:rsidRDefault="003E50C3" w:rsidP="005B0D2E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CB39F9">
              <w:rPr>
                <w:rFonts w:ascii="Aptos" w:hAnsi="Aptos"/>
                <w:sz w:val="20"/>
                <w:szCs w:val="20"/>
              </w:rPr>
              <w:t>Univariable analysis</w:t>
            </w:r>
          </w:p>
        </w:tc>
        <w:tc>
          <w:tcPr>
            <w:tcW w:w="1620" w:type="dxa"/>
          </w:tcPr>
          <w:p w14:paraId="5C7D95BA" w14:textId="77777777" w:rsidR="003E50C3" w:rsidRPr="00CB39F9" w:rsidRDefault="003E50C3" w:rsidP="005B0D2E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CB39F9">
              <w:rPr>
                <w:rFonts w:ascii="Aptos" w:hAnsi="Aptos"/>
                <w:sz w:val="20"/>
                <w:szCs w:val="20"/>
              </w:rPr>
              <w:t>Multivariable analysis</w:t>
            </w:r>
          </w:p>
        </w:tc>
      </w:tr>
      <w:tr w:rsidR="003E50C3" w:rsidRPr="00CB39F9" w14:paraId="6C01A937" w14:textId="77777777" w:rsidTr="005B0D2E">
        <w:tc>
          <w:tcPr>
            <w:tcW w:w="2405" w:type="dxa"/>
          </w:tcPr>
          <w:p w14:paraId="05351D1B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1AA3E04" w14:textId="77777777" w:rsidR="003E50C3" w:rsidRPr="00CB39F9" w:rsidRDefault="003E50C3" w:rsidP="005B0D2E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CB39F9">
              <w:rPr>
                <w:rFonts w:ascii="Aptos" w:hAnsi="Aptos"/>
                <w:sz w:val="20"/>
                <w:szCs w:val="20"/>
              </w:rPr>
              <w:t>OR (95% CI)</w:t>
            </w:r>
          </w:p>
        </w:tc>
        <w:tc>
          <w:tcPr>
            <w:tcW w:w="2126" w:type="dxa"/>
          </w:tcPr>
          <w:p w14:paraId="5B1A1BE8" w14:textId="77777777" w:rsidR="003E50C3" w:rsidRPr="00CB39F9" w:rsidRDefault="003E50C3" w:rsidP="005B0D2E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CB39F9">
              <w:rPr>
                <w:rFonts w:ascii="Aptos" w:hAnsi="Aptos"/>
                <w:sz w:val="20"/>
                <w:szCs w:val="20"/>
              </w:rPr>
              <w:t>AOR (95% CI)</w:t>
            </w:r>
          </w:p>
        </w:tc>
        <w:tc>
          <w:tcPr>
            <w:tcW w:w="1985" w:type="dxa"/>
          </w:tcPr>
          <w:p w14:paraId="13AD882C" w14:textId="77777777" w:rsidR="003E50C3" w:rsidRPr="00CB39F9" w:rsidRDefault="003E50C3" w:rsidP="005B0D2E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CB39F9">
              <w:rPr>
                <w:rFonts w:ascii="Aptos" w:hAnsi="Aptos"/>
                <w:sz w:val="20"/>
                <w:szCs w:val="20"/>
              </w:rPr>
              <w:t>OR (95% CI)</w:t>
            </w:r>
          </w:p>
        </w:tc>
        <w:tc>
          <w:tcPr>
            <w:tcW w:w="1984" w:type="dxa"/>
          </w:tcPr>
          <w:p w14:paraId="034DC140" w14:textId="77777777" w:rsidR="003E50C3" w:rsidRPr="00CB39F9" w:rsidRDefault="003E50C3" w:rsidP="005B0D2E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CB39F9">
              <w:rPr>
                <w:rFonts w:ascii="Aptos" w:hAnsi="Aptos"/>
                <w:sz w:val="20"/>
                <w:szCs w:val="20"/>
              </w:rPr>
              <w:t>AOR (95% CI)</w:t>
            </w:r>
          </w:p>
        </w:tc>
        <w:tc>
          <w:tcPr>
            <w:tcW w:w="1985" w:type="dxa"/>
          </w:tcPr>
          <w:p w14:paraId="58FB6FBE" w14:textId="77777777" w:rsidR="003E50C3" w:rsidRPr="00CB39F9" w:rsidRDefault="003E50C3" w:rsidP="005B0D2E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CB39F9">
              <w:rPr>
                <w:rFonts w:ascii="Aptos" w:hAnsi="Aptos"/>
                <w:sz w:val="20"/>
                <w:szCs w:val="20"/>
              </w:rPr>
              <w:t>OR (95% CI)</w:t>
            </w:r>
          </w:p>
        </w:tc>
        <w:tc>
          <w:tcPr>
            <w:tcW w:w="1620" w:type="dxa"/>
          </w:tcPr>
          <w:p w14:paraId="40FAAE68" w14:textId="77777777" w:rsidR="003E50C3" w:rsidRPr="00CB39F9" w:rsidRDefault="003E50C3" w:rsidP="005B0D2E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CB39F9">
              <w:rPr>
                <w:rFonts w:ascii="Aptos" w:hAnsi="Aptos"/>
                <w:sz w:val="20"/>
                <w:szCs w:val="20"/>
              </w:rPr>
              <w:t>AOR (95% CI)</w:t>
            </w:r>
          </w:p>
        </w:tc>
      </w:tr>
      <w:tr w:rsidR="003E50C3" w:rsidRPr="00CB39F9" w14:paraId="1BADAC2D" w14:textId="77777777" w:rsidTr="005B0D2E">
        <w:tc>
          <w:tcPr>
            <w:tcW w:w="2405" w:type="dxa"/>
            <w:shd w:val="clear" w:color="auto" w:fill="auto"/>
          </w:tcPr>
          <w:p w14:paraId="16C5903B" w14:textId="77777777" w:rsidR="003E50C3" w:rsidRPr="005D73C9" w:rsidRDefault="003E50C3" w:rsidP="005B0D2E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sz w:val="20"/>
                <w:szCs w:val="20"/>
              </w:rPr>
              <w:t xml:space="preserve">Cannabis use frequency </w:t>
            </w:r>
            <w:r w:rsidRPr="00573589">
              <w:rPr>
                <w:rFonts w:ascii="Aptos" w:hAnsi="Aptos"/>
                <w:i/>
                <w:iCs/>
                <w:sz w:val="20"/>
                <w:szCs w:val="20"/>
              </w:rPr>
              <w:t>(vs. less than monthly)</w:t>
            </w:r>
          </w:p>
        </w:tc>
        <w:tc>
          <w:tcPr>
            <w:tcW w:w="1843" w:type="dxa"/>
            <w:shd w:val="clear" w:color="auto" w:fill="auto"/>
          </w:tcPr>
          <w:p w14:paraId="343AD49E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4FFB792E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7D64B3FF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1B5A391F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6F4E1AEC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14:paraId="226BC693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3E50C3" w:rsidRPr="00CB39F9" w14:paraId="4A5693F0" w14:textId="77777777" w:rsidTr="005B0D2E">
        <w:tc>
          <w:tcPr>
            <w:tcW w:w="2405" w:type="dxa"/>
            <w:shd w:val="clear" w:color="auto" w:fill="auto"/>
          </w:tcPr>
          <w:p w14:paraId="70B30BB8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 xml:space="preserve">  Monthly </w:t>
            </w:r>
          </w:p>
        </w:tc>
        <w:tc>
          <w:tcPr>
            <w:tcW w:w="1843" w:type="dxa"/>
            <w:shd w:val="clear" w:color="auto" w:fill="auto"/>
          </w:tcPr>
          <w:p w14:paraId="1FD575BA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1.21 (0.82, 1.78)</w:t>
            </w:r>
          </w:p>
        </w:tc>
        <w:tc>
          <w:tcPr>
            <w:tcW w:w="2126" w:type="dxa"/>
            <w:shd w:val="clear" w:color="auto" w:fill="auto"/>
          </w:tcPr>
          <w:p w14:paraId="5B1218FD" w14:textId="77777777" w:rsidR="003E50C3" w:rsidRPr="00C9052B" w:rsidRDefault="003E50C3" w:rsidP="005B0D2E">
            <w:pPr>
              <w:rPr>
                <w:rFonts w:ascii="Aptos" w:hAnsi="Aptos"/>
                <w:sz w:val="20"/>
                <w:szCs w:val="20"/>
              </w:rPr>
            </w:pPr>
            <w:r w:rsidRPr="00573589">
              <w:rPr>
                <w:rFonts w:ascii="Aptos" w:hAnsi="Aptos"/>
                <w:sz w:val="20"/>
                <w:szCs w:val="20"/>
              </w:rPr>
              <w:t>1.33 (0.90, 1.98)</w:t>
            </w:r>
          </w:p>
        </w:tc>
        <w:tc>
          <w:tcPr>
            <w:tcW w:w="1985" w:type="dxa"/>
            <w:shd w:val="clear" w:color="auto" w:fill="auto"/>
          </w:tcPr>
          <w:p w14:paraId="6055997E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  <w:r w:rsidRPr="00034017">
              <w:rPr>
                <w:rFonts w:ascii="Aptos" w:hAnsi="Aptos"/>
                <w:b/>
                <w:bCs/>
                <w:sz w:val="20"/>
                <w:szCs w:val="20"/>
              </w:rPr>
              <w:t>1.85 (1.26, 2.70)</w:t>
            </w:r>
          </w:p>
        </w:tc>
        <w:tc>
          <w:tcPr>
            <w:tcW w:w="1984" w:type="dxa"/>
            <w:shd w:val="clear" w:color="auto" w:fill="auto"/>
          </w:tcPr>
          <w:p w14:paraId="4EEE7314" w14:textId="77777777" w:rsidR="003E50C3" w:rsidRPr="00573589" w:rsidRDefault="003E50C3" w:rsidP="005B0D2E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573589">
              <w:rPr>
                <w:rFonts w:ascii="Aptos" w:hAnsi="Aptos"/>
                <w:b/>
                <w:bCs/>
                <w:sz w:val="20"/>
                <w:szCs w:val="20"/>
              </w:rPr>
              <w:t>2.22 (1.49, 3.29)</w:t>
            </w:r>
          </w:p>
        </w:tc>
        <w:tc>
          <w:tcPr>
            <w:tcW w:w="1985" w:type="dxa"/>
            <w:shd w:val="clear" w:color="auto" w:fill="auto"/>
          </w:tcPr>
          <w:p w14:paraId="2CC1AD38" w14:textId="77777777" w:rsidR="003E50C3" w:rsidRPr="00573589" w:rsidRDefault="003E50C3" w:rsidP="005B0D2E">
            <w:pPr>
              <w:rPr>
                <w:rFonts w:ascii="Aptos" w:hAnsi="Aptos"/>
                <w:sz w:val="20"/>
                <w:szCs w:val="20"/>
              </w:rPr>
            </w:pPr>
            <w:r w:rsidRPr="00573589">
              <w:rPr>
                <w:rFonts w:ascii="Aptos" w:hAnsi="Aptos"/>
                <w:sz w:val="20"/>
                <w:szCs w:val="20"/>
              </w:rPr>
              <w:t>1.36 (0.94, 1.95)</w:t>
            </w:r>
          </w:p>
        </w:tc>
        <w:tc>
          <w:tcPr>
            <w:tcW w:w="1620" w:type="dxa"/>
            <w:shd w:val="clear" w:color="auto" w:fill="auto"/>
          </w:tcPr>
          <w:p w14:paraId="1D1F06DA" w14:textId="77777777" w:rsidR="003E50C3" w:rsidRPr="00CB4474" w:rsidRDefault="003E50C3" w:rsidP="005B0D2E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sz w:val="20"/>
                <w:szCs w:val="20"/>
              </w:rPr>
              <w:t>1.67 (1.14, 2.46)</w:t>
            </w:r>
          </w:p>
        </w:tc>
      </w:tr>
      <w:tr w:rsidR="003E50C3" w:rsidRPr="00CB39F9" w14:paraId="3CF5F4CD" w14:textId="77777777" w:rsidTr="005B0D2E">
        <w:tc>
          <w:tcPr>
            <w:tcW w:w="2405" w:type="dxa"/>
            <w:shd w:val="clear" w:color="auto" w:fill="auto"/>
          </w:tcPr>
          <w:p w14:paraId="7676479C" w14:textId="77777777" w:rsidR="003E50C3" w:rsidRDefault="003E50C3" w:rsidP="005B0D2E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 xml:space="preserve">   Weekly</w:t>
            </w:r>
          </w:p>
        </w:tc>
        <w:tc>
          <w:tcPr>
            <w:tcW w:w="1843" w:type="dxa"/>
            <w:shd w:val="clear" w:color="auto" w:fill="auto"/>
          </w:tcPr>
          <w:p w14:paraId="32A61B51" w14:textId="77777777" w:rsidR="003E50C3" w:rsidDel="004C3A45" w:rsidRDefault="003E50C3" w:rsidP="005B0D2E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1.43 (0.94, 2.16)</w:t>
            </w:r>
          </w:p>
        </w:tc>
        <w:tc>
          <w:tcPr>
            <w:tcW w:w="2126" w:type="dxa"/>
            <w:shd w:val="clear" w:color="auto" w:fill="auto"/>
          </w:tcPr>
          <w:p w14:paraId="2972BEC8" w14:textId="77777777" w:rsidR="003E50C3" w:rsidRPr="00573589" w:rsidDel="00E74DDA" w:rsidRDefault="003E50C3" w:rsidP="005B0D2E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sz w:val="20"/>
                <w:szCs w:val="20"/>
              </w:rPr>
              <w:t>1.58 (1.03, 2.42)</w:t>
            </w:r>
          </w:p>
        </w:tc>
        <w:tc>
          <w:tcPr>
            <w:tcW w:w="1985" w:type="dxa"/>
            <w:shd w:val="clear" w:color="auto" w:fill="auto"/>
          </w:tcPr>
          <w:p w14:paraId="320DB5A8" w14:textId="77777777" w:rsidR="003E50C3" w:rsidDel="004C3A45" w:rsidRDefault="003E50C3" w:rsidP="005B0D2E">
            <w:pPr>
              <w:rPr>
                <w:rFonts w:ascii="Aptos" w:hAnsi="Aptos"/>
                <w:sz w:val="20"/>
                <w:szCs w:val="20"/>
              </w:rPr>
            </w:pPr>
            <w:r w:rsidRPr="00034017">
              <w:rPr>
                <w:rFonts w:ascii="Aptos" w:hAnsi="Aptos"/>
                <w:b/>
                <w:bCs/>
                <w:sz w:val="20"/>
                <w:szCs w:val="20"/>
              </w:rPr>
              <w:t>1.64 (1.09, 2.47)</w:t>
            </w:r>
          </w:p>
        </w:tc>
        <w:tc>
          <w:tcPr>
            <w:tcW w:w="1984" w:type="dxa"/>
            <w:shd w:val="clear" w:color="auto" w:fill="auto"/>
          </w:tcPr>
          <w:p w14:paraId="52FEADF2" w14:textId="77777777" w:rsidR="003E50C3" w:rsidRPr="00573589" w:rsidDel="00E74DDA" w:rsidRDefault="003E50C3" w:rsidP="005B0D2E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573589">
              <w:rPr>
                <w:rFonts w:ascii="Aptos" w:hAnsi="Aptos"/>
                <w:b/>
                <w:bCs/>
                <w:sz w:val="20"/>
                <w:szCs w:val="20"/>
              </w:rPr>
              <w:t>1.91 (1.25, 2.91)</w:t>
            </w:r>
          </w:p>
        </w:tc>
        <w:tc>
          <w:tcPr>
            <w:tcW w:w="1985" w:type="dxa"/>
            <w:shd w:val="clear" w:color="auto" w:fill="auto"/>
          </w:tcPr>
          <w:p w14:paraId="0F63F46F" w14:textId="77777777" w:rsidR="003E50C3" w:rsidRPr="00573589" w:rsidDel="004C3A45" w:rsidRDefault="003E50C3" w:rsidP="005B0D2E">
            <w:pPr>
              <w:rPr>
                <w:rFonts w:ascii="Aptos" w:hAnsi="Aptos"/>
                <w:sz w:val="20"/>
                <w:szCs w:val="20"/>
              </w:rPr>
            </w:pPr>
            <w:r w:rsidRPr="00573589">
              <w:rPr>
                <w:rFonts w:ascii="Aptos" w:hAnsi="Aptos"/>
                <w:sz w:val="20"/>
                <w:szCs w:val="20"/>
              </w:rPr>
              <w:t>1.16 (0.78, 1.73)</w:t>
            </w:r>
          </w:p>
        </w:tc>
        <w:tc>
          <w:tcPr>
            <w:tcW w:w="1620" w:type="dxa"/>
            <w:shd w:val="clear" w:color="auto" w:fill="auto"/>
          </w:tcPr>
          <w:p w14:paraId="08A4FFCC" w14:textId="77777777" w:rsidR="003E50C3" w:rsidRPr="00573589" w:rsidDel="00E74DDA" w:rsidRDefault="003E50C3" w:rsidP="005B0D2E">
            <w:pPr>
              <w:rPr>
                <w:rFonts w:ascii="Aptos" w:hAnsi="Aptos"/>
                <w:sz w:val="20"/>
                <w:szCs w:val="20"/>
              </w:rPr>
            </w:pPr>
            <w:r w:rsidRPr="00573589">
              <w:rPr>
                <w:rFonts w:ascii="Aptos" w:hAnsi="Aptos"/>
                <w:sz w:val="20"/>
                <w:szCs w:val="20"/>
              </w:rPr>
              <w:t>1.33 (0.88, 2.00)</w:t>
            </w:r>
          </w:p>
        </w:tc>
      </w:tr>
      <w:tr w:rsidR="003E50C3" w:rsidRPr="00CB39F9" w14:paraId="42707D45" w14:textId="77777777" w:rsidTr="005B0D2E">
        <w:tc>
          <w:tcPr>
            <w:tcW w:w="2405" w:type="dxa"/>
            <w:shd w:val="clear" w:color="auto" w:fill="auto"/>
          </w:tcPr>
          <w:p w14:paraId="42BD1F16" w14:textId="77777777" w:rsidR="003E50C3" w:rsidRDefault="003E50C3" w:rsidP="005B0D2E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 xml:space="preserve">  Daily</w:t>
            </w:r>
          </w:p>
        </w:tc>
        <w:tc>
          <w:tcPr>
            <w:tcW w:w="1843" w:type="dxa"/>
            <w:shd w:val="clear" w:color="auto" w:fill="auto"/>
          </w:tcPr>
          <w:p w14:paraId="6C5E54D3" w14:textId="77777777" w:rsidR="003E50C3" w:rsidRPr="00E279DE" w:rsidDel="004C3A45" w:rsidRDefault="003E50C3" w:rsidP="005B0D2E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sz w:val="20"/>
                <w:szCs w:val="20"/>
              </w:rPr>
              <w:t>2.34 (1.61, 3.40)</w:t>
            </w:r>
          </w:p>
        </w:tc>
        <w:tc>
          <w:tcPr>
            <w:tcW w:w="2126" w:type="dxa"/>
            <w:shd w:val="clear" w:color="auto" w:fill="auto"/>
          </w:tcPr>
          <w:p w14:paraId="79E90794" w14:textId="77777777" w:rsidR="003E50C3" w:rsidRPr="00573589" w:rsidDel="00E74DDA" w:rsidRDefault="003E50C3" w:rsidP="005B0D2E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sz w:val="20"/>
                <w:szCs w:val="20"/>
              </w:rPr>
              <w:t>2.43 (1.65, 3.58)</w:t>
            </w:r>
          </w:p>
        </w:tc>
        <w:tc>
          <w:tcPr>
            <w:tcW w:w="1985" w:type="dxa"/>
            <w:shd w:val="clear" w:color="auto" w:fill="auto"/>
          </w:tcPr>
          <w:p w14:paraId="7BD4AC60" w14:textId="77777777" w:rsidR="003E50C3" w:rsidDel="004C3A45" w:rsidRDefault="003E50C3" w:rsidP="005B0D2E">
            <w:pPr>
              <w:rPr>
                <w:rFonts w:ascii="Aptos" w:hAnsi="Aptos"/>
                <w:sz w:val="20"/>
                <w:szCs w:val="20"/>
              </w:rPr>
            </w:pPr>
            <w:r w:rsidRPr="00034017">
              <w:rPr>
                <w:rFonts w:ascii="Aptos" w:hAnsi="Aptos"/>
                <w:b/>
                <w:bCs/>
                <w:sz w:val="20"/>
                <w:szCs w:val="20"/>
              </w:rPr>
              <w:t>2.75 (1.91, 3.95)</w:t>
            </w:r>
          </w:p>
        </w:tc>
        <w:tc>
          <w:tcPr>
            <w:tcW w:w="1984" w:type="dxa"/>
            <w:shd w:val="clear" w:color="auto" w:fill="auto"/>
          </w:tcPr>
          <w:p w14:paraId="28E5E992" w14:textId="77777777" w:rsidR="003E50C3" w:rsidRPr="00573589" w:rsidDel="00E74DDA" w:rsidRDefault="003E50C3" w:rsidP="005B0D2E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573589">
              <w:rPr>
                <w:rFonts w:ascii="Aptos" w:hAnsi="Aptos"/>
                <w:b/>
                <w:bCs/>
                <w:sz w:val="20"/>
                <w:szCs w:val="20"/>
              </w:rPr>
              <w:t>3.26 (2.24, 4.77)</w:t>
            </w:r>
          </w:p>
        </w:tc>
        <w:tc>
          <w:tcPr>
            <w:tcW w:w="1985" w:type="dxa"/>
            <w:shd w:val="clear" w:color="auto" w:fill="auto"/>
          </w:tcPr>
          <w:p w14:paraId="173E41E9" w14:textId="77777777" w:rsidR="003E50C3" w:rsidRPr="00573589" w:rsidDel="004C3A45" w:rsidRDefault="003E50C3" w:rsidP="005B0D2E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573589">
              <w:rPr>
                <w:rFonts w:ascii="Aptos" w:hAnsi="Aptos"/>
                <w:b/>
                <w:bCs/>
                <w:sz w:val="20"/>
                <w:szCs w:val="20"/>
              </w:rPr>
              <w:t>2.01 (1.42, 2.84)</w:t>
            </w:r>
          </w:p>
        </w:tc>
        <w:tc>
          <w:tcPr>
            <w:tcW w:w="1620" w:type="dxa"/>
            <w:shd w:val="clear" w:color="auto" w:fill="auto"/>
          </w:tcPr>
          <w:p w14:paraId="4A734024" w14:textId="77777777" w:rsidR="003E50C3" w:rsidRPr="00573589" w:rsidDel="00E74DDA" w:rsidRDefault="003E50C3" w:rsidP="005B0D2E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573589">
              <w:rPr>
                <w:rFonts w:ascii="Aptos" w:hAnsi="Aptos"/>
                <w:b/>
                <w:bCs/>
                <w:sz w:val="20"/>
                <w:szCs w:val="20"/>
              </w:rPr>
              <w:t>2.50 (1.74, 3.58)</w:t>
            </w:r>
          </w:p>
        </w:tc>
      </w:tr>
      <w:tr w:rsidR="003E50C3" w:rsidRPr="00CB39F9" w14:paraId="47F2031E" w14:textId="77777777" w:rsidTr="005B0D2E">
        <w:tc>
          <w:tcPr>
            <w:tcW w:w="2405" w:type="dxa"/>
          </w:tcPr>
          <w:p w14:paraId="708291E3" w14:textId="77777777" w:rsidR="003E50C3" w:rsidRPr="007E4904" w:rsidRDefault="003E50C3" w:rsidP="005B0D2E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7E4904">
              <w:rPr>
                <w:rFonts w:ascii="Aptos" w:hAnsi="Aptos"/>
                <w:b/>
                <w:bCs/>
                <w:sz w:val="20"/>
                <w:szCs w:val="20"/>
              </w:rPr>
              <w:t xml:space="preserve">Region </w:t>
            </w:r>
          </w:p>
          <w:p w14:paraId="5C2398CA" w14:textId="77777777" w:rsidR="003E50C3" w:rsidRPr="007E4904" w:rsidRDefault="003E50C3" w:rsidP="005B0D2E">
            <w:pPr>
              <w:rPr>
                <w:rFonts w:ascii="Aptos" w:hAnsi="Aptos"/>
                <w:i/>
                <w:iCs/>
                <w:sz w:val="20"/>
                <w:szCs w:val="20"/>
              </w:rPr>
            </w:pPr>
            <w:r w:rsidRPr="007E4904">
              <w:rPr>
                <w:rFonts w:ascii="Aptos" w:hAnsi="Aptos"/>
                <w:i/>
                <w:iCs/>
                <w:sz w:val="20"/>
                <w:szCs w:val="20"/>
              </w:rPr>
              <w:t xml:space="preserve">(vs. </w:t>
            </w:r>
            <w:r>
              <w:rPr>
                <w:rFonts w:ascii="Aptos" w:hAnsi="Aptos"/>
                <w:i/>
                <w:iCs/>
                <w:sz w:val="20"/>
                <w:szCs w:val="20"/>
              </w:rPr>
              <w:t xml:space="preserve">England, excl. </w:t>
            </w:r>
            <w:r w:rsidRPr="007E4904">
              <w:rPr>
                <w:rFonts w:ascii="Aptos" w:hAnsi="Aptos"/>
                <w:i/>
                <w:iCs/>
                <w:sz w:val="20"/>
                <w:szCs w:val="20"/>
              </w:rPr>
              <w:t>London)</w:t>
            </w:r>
          </w:p>
        </w:tc>
        <w:tc>
          <w:tcPr>
            <w:tcW w:w="1843" w:type="dxa"/>
          </w:tcPr>
          <w:p w14:paraId="5CA969CD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A4CD74E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0ECB284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3892A00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01D16BF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620" w:type="dxa"/>
          </w:tcPr>
          <w:p w14:paraId="66FE6192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3E50C3" w:rsidRPr="00CB39F9" w14:paraId="090526C2" w14:textId="77777777" w:rsidTr="005B0D2E">
        <w:tc>
          <w:tcPr>
            <w:tcW w:w="2405" w:type="dxa"/>
          </w:tcPr>
          <w:p w14:paraId="2A6E7103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 xml:space="preserve">  London</w:t>
            </w:r>
          </w:p>
        </w:tc>
        <w:tc>
          <w:tcPr>
            <w:tcW w:w="1843" w:type="dxa"/>
          </w:tcPr>
          <w:p w14:paraId="69F25522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0B8D96A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0.85 (0.61, 1.18)</w:t>
            </w:r>
          </w:p>
        </w:tc>
        <w:tc>
          <w:tcPr>
            <w:tcW w:w="1985" w:type="dxa"/>
          </w:tcPr>
          <w:p w14:paraId="1E7965BE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240E046" w14:textId="77777777" w:rsidR="003E50C3" w:rsidRPr="00573589" w:rsidRDefault="003E50C3" w:rsidP="005B0D2E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573589">
              <w:rPr>
                <w:rFonts w:ascii="Aptos" w:hAnsi="Aptos"/>
                <w:b/>
                <w:bCs/>
                <w:sz w:val="20"/>
                <w:szCs w:val="20"/>
              </w:rPr>
              <w:t>0.62 (0.44, 0.87)</w:t>
            </w:r>
          </w:p>
        </w:tc>
        <w:tc>
          <w:tcPr>
            <w:tcW w:w="1985" w:type="dxa"/>
          </w:tcPr>
          <w:p w14:paraId="7DE8A462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620" w:type="dxa"/>
          </w:tcPr>
          <w:p w14:paraId="60F74454" w14:textId="77777777" w:rsidR="003E50C3" w:rsidRPr="00573589" w:rsidRDefault="003E50C3" w:rsidP="005B0D2E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573589">
              <w:rPr>
                <w:rFonts w:ascii="Aptos" w:hAnsi="Aptos"/>
                <w:b/>
                <w:bCs/>
                <w:sz w:val="20"/>
                <w:szCs w:val="20"/>
              </w:rPr>
              <w:t>0.60 (0.43, 0.82)</w:t>
            </w:r>
          </w:p>
        </w:tc>
      </w:tr>
      <w:tr w:rsidR="003E50C3" w:rsidRPr="00CB39F9" w14:paraId="25332330" w14:textId="77777777" w:rsidTr="005B0D2E">
        <w:tc>
          <w:tcPr>
            <w:tcW w:w="2405" w:type="dxa"/>
          </w:tcPr>
          <w:p w14:paraId="25AC8498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 xml:space="preserve">  Wales</w:t>
            </w:r>
          </w:p>
        </w:tc>
        <w:tc>
          <w:tcPr>
            <w:tcW w:w="1843" w:type="dxa"/>
          </w:tcPr>
          <w:p w14:paraId="666783D2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C390FDE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0.72 (0.31, 1.65)</w:t>
            </w:r>
          </w:p>
        </w:tc>
        <w:tc>
          <w:tcPr>
            <w:tcW w:w="1985" w:type="dxa"/>
          </w:tcPr>
          <w:p w14:paraId="242285CD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B73CE41" w14:textId="77777777" w:rsidR="003E50C3" w:rsidRPr="00573589" w:rsidRDefault="003E50C3" w:rsidP="005B0D2E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573589">
              <w:rPr>
                <w:rFonts w:ascii="Aptos" w:hAnsi="Aptos"/>
                <w:b/>
                <w:bCs/>
                <w:sz w:val="20"/>
                <w:szCs w:val="20"/>
              </w:rPr>
              <w:t>0.40 (0.17, 0.97)</w:t>
            </w:r>
          </w:p>
        </w:tc>
        <w:tc>
          <w:tcPr>
            <w:tcW w:w="1985" w:type="dxa"/>
          </w:tcPr>
          <w:p w14:paraId="04BC8A14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620" w:type="dxa"/>
          </w:tcPr>
          <w:p w14:paraId="5009DB69" w14:textId="77777777" w:rsidR="003E50C3" w:rsidRPr="00573589" w:rsidRDefault="003E50C3" w:rsidP="005B0D2E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573589">
              <w:rPr>
                <w:rFonts w:ascii="Aptos" w:hAnsi="Aptos"/>
                <w:b/>
                <w:bCs/>
                <w:sz w:val="20"/>
                <w:szCs w:val="20"/>
              </w:rPr>
              <w:t>0.20 (0.08, 0.45)</w:t>
            </w:r>
          </w:p>
        </w:tc>
      </w:tr>
      <w:tr w:rsidR="003E50C3" w:rsidRPr="00CB39F9" w14:paraId="308899F1" w14:textId="77777777" w:rsidTr="005B0D2E">
        <w:tc>
          <w:tcPr>
            <w:tcW w:w="2405" w:type="dxa"/>
          </w:tcPr>
          <w:p w14:paraId="35D9AC53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 xml:space="preserve">  Scotland</w:t>
            </w:r>
          </w:p>
        </w:tc>
        <w:tc>
          <w:tcPr>
            <w:tcW w:w="1843" w:type="dxa"/>
          </w:tcPr>
          <w:p w14:paraId="7AB4B55B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19E4FA9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1.65 (0.99, 2.75)</w:t>
            </w:r>
          </w:p>
        </w:tc>
        <w:tc>
          <w:tcPr>
            <w:tcW w:w="1985" w:type="dxa"/>
          </w:tcPr>
          <w:p w14:paraId="3162B394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28FFC8D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1.17 (0.71, 1.91)</w:t>
            </w:r>
          </w:p>
        </w:tc>
        <w:tc>
          <w:tcPr>
            <w:tcW w:w="1985" w:type="dxa"/>
          </w:tcPr>
          <w:p w14:paraId="58D86CA6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620" w:type="dxa"/>
          </w:tcPr>
          <w:p w14:paraId="01CD0013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1.38 (0.83, 2.28)</w:t>
            </w:r>
          </w:p>
        </w:tc>
      </w:tr>
      <w:tr w:rsidR="003E50C3" w:rsidRPr="00CB39F9" w14:paraId="6733A208" w14:textId="77777777" w:rsidTr="005B0D2E">
        <w:tc>
          <w:tcPr>
            <w:tcW w:w="2405" w:type="dxa"/>
          </w:tcPr>
          <w:p w14:paraId="03867F82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 xml:space="preserve">  Northern Ireland</w:t>
            </w:r>
          </w:p>
        </w:tc>
        <w:tc>
          <w:tcPr>
            <w:tcW w:w="1843" w:type="dxa"/>
          </w:tcPr>
          <w:p w14:paraId="59D6573F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EDDEE7F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0.50 (0.21, 1.20)</w:t>
            </w:r>
          </w:p>
        </w:tc>
        <w:tc>
          <w:tcPr>
            <w:tcW w:w="1985" w:type="dxa"/>
          </w:tcPr>
          <w:p w14:paraId="7313331C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29CA31F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0.49 (0.20, 1.19)</w:t>
            </w:r>
          </w:p>
        </w:tc>
        <w:tc>
          <w:tcPr>
            <w:tcW w:w="1985" w:type="dxa"/>
          </w:tcPr>
          <w:p w14:paraId="0E2AB01C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620" w:type="dxa"/>
          </w:tcPr>
          <w:p w14:paraId="16B2DF77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1.07 (0.44, 2.58)</w:t>
            </w:r>
          </w:p>
        </w:tc>
      </w:tr>
      <w:tr w:rsidR="003E50C3" w:rsidRPr="00CB39F9" w14:paraId="6EE673C4" w14:textId="77777777" w:rsidTr="005B0D2E">
        <w:tc>
          <w:tcPr>
            <w:tcW w:w="2405" w:type="dxa"/>
          </w:tcPr>
          <w:p w14:paraId="42DC09E3" w14:textId="77777777" w:rsidR="003E50C3" w:rsidRPr="00CB39F9" w:rsidRDefault="003E50C3" w:rsidP="005B0D2E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CB39F9">
              <w:rPr>
                <w:rFonts w:ascii="Aptos" w:hAnsi="Aptos"/>
                <w:b/>
                <w:bCs/>
                <w:sz w:val="20"/>
                <w:szCs w:val="20"/>
              </w:rPr>
              <w:t>Sex-at-birth</w:t>
            </w:r>
          </w:p>
          <w:p w14:paraId="0E742268" w14:textId="77777777" w:rsidR="003E50C3" w:rsidRPr="00CB39F9" w:rsidRDefault="003E50C3" w:rsidP="005B0D2E">
            <w:pPr>
              <w:rPr>
                <w:rFonts w:ascii="Aptos" w:hAnsi="Aptos"/>
                <w:i/>
                <w:iCs/>
                <w:sz w:val="20"/>
                <w:szCs w:val="20"/>
              </w:rPr>
            </w:pPr>
            <w:r w:rsidRPr="00CB39F9">
              <w:rPr>
                <w:rFonts w:ascii="Aptos" w:hAnsi="Aptos"/>
                <w:i/>
                <w:iCs/>
                <w:sz w:val="20"/>
                <w:szCs w:val="20"/>
              </w:rPr>
              <w:t xml:space="preserve">(vs. </w:t>
            </w:r>
            <w:r>
              <w:rPr>
                <w:rFonts w:ascii="Aptos" w:hAnsi="Aptos"/>
                <w:i/>
                <w:iCs/>
                <w:sz w:val="20"/>
                <w:szCs w:val="20"/>
              </w:rPr>
              <w:t>Fem</w:t>
            </w:r>
            <w:r w:rsidRPr="00CB39F9">
              <w:rPr>
                <w:rFonts w:ascii="Aptos" w:hAnsi="Aptos"/>
                <w:i/>
                <w:iCs/>
                <w:sz w:val="20"/>
                <w:szCs w:val="20"/>
              </w:rPr>
              <w:t>ale)</w:t>
            </w:r>
          </w:p>
        </w:tc>
        <w:tc>
          <w:tcPr>
            <w:tcW w:w="1843" w:type="dxa"/>
          </w:tcPr>
          <w:p w14:paraId="1858BA90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EF9E46E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3BD19B0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88F6AF3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106C969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620" w:type="dxa"/>
          </w:tcPr>
          <w:p w14:paraId="2C69B8E2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3E50C3" w:rsidRPr="00CB39F9" w14:paraId="1DFF9F78" w14:textId="77777777" w:rsidTr="005B0D2E">
        <w:tc>
          <w:tcPr>
            <w:tcW w:w="2405" w:type="dxa"/>
          </w:tcPr>
          <w:p w14:paraId="19F412DA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 xml:space="preserve">  M</w:t>
            </w:r>
            <w:r w:rsidRPr="00CB39F9">
              <w:rPr>
                <w:rFonts w:ascii="Aptos" w:hAnsi="Aptos"/>
                <w:sz w:val="20"/>
                <w:szCs w:val="20"/>
              </w:rPr>
              <w:t>ale</w:t>
            </w:r>
          </w:p>
        </w:tc>
        <w:tc>
          <w:tcPr>
            <w:tcW w:w="1843" w:type="dxa"/>
          </w:tcPr>
          <w:p w14:paraId="4383F75B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8B546CF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0.87 (0.66, 1.16)</w:t>
            </w:r>
          </w:p>
        </w:tc>
        <w:tc>
          <w:tcPr>
            <w:tcW w:w="1985" w:type="dxa"/>
          </w:tcPr>
          <w:p w14:paraId="1D6A4A7E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1B88EB4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0.96 (0.73, 1.27)</w:t>
            </w:r>
          </w:p>
        </w:tc>
        <w:tc>
          <w:tcPr>
            <w:tcW w:w="1985" w:type="dxa"/>
          </w:tcPr>
          <w:p w14:paraId="70475B71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620" w:type="dxa"/>
          </w:tcPr>
          <w:p w14:paraId="7C8BE5E6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0.93 (0.71, 1.22)</w:t>
            </w:r>
          </w:p>
        </w:tc>
      </w:tr>
      <w:tr w:rsidR="003E50C3" w:rsidRPr="00CB39F9" w14:paraId="230B29DF" w14:textId="77777777" w:rsidTr="005B0D2E">
        <w:tc>
          <w:tcPr>
            <w:tcW w:w="2405" w:type="dxa"/>
          </w:tcPr>
          <w:p w14:paraId="72957C42" w14:textId="77777777" w:rsidR="003E50C3" w:rsidRPr="00CB39F9" w:rsidRDefault="003E50C3" w:rsidP="005B0D2E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CB39F9">
              <w:rPr>
                <w:rFonts w:ascii="Aptos" w:hAnsi="Aptos"/>
                <w:b/>
                <w:bCs/>
                <w:sz w:val="20"/>
                <w:szCs w:val="20"/>
              </w:rPr>
              <w:t>Age</w:t>
            </w:r>
          </w:p>
          <w:p w14:paraId="6BCCDC9F" w14:textId="77777777" w:rsidR="003E50C3" w:rsidRPr="00CB39F9" w:rsidRDefault="003E50C3" w:rsidP="005B0D2E">
            <w:pPr>
              <w:rPr>
                <w:rFonts w:ascii="Aptos" w:hAnsi="Aptos"/>
                <w:i/>
                <w:iCs/>
                <w:sz w:val="20"/>
                <w:szCs w:val="20"/>
              </w:rPr>
            </w:pPr>
            <w:r w:rsidRPr="00CB39F9">
              <w:rPr>
                <w:rFonts w:ascii="Aptos" w:hAnsi="Aptos"/>
                <w:i/>
                <w:iCs/>
                <w:sz w:val="20"/>
                <w:szCs w:val="20"/>
              </w:rPr>
              <w:t>(vs. 56-65)</w:t>
            </w:r>
          </w:p>
        </w:tc>
        <w:tc>
          <w:tcPr>
            <w:tcW w:w="1843" w:type="dxa"/>
          </w:tcPr>
          <w:p w14:paraId="2D38A84A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19CE157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A7DCB3B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6EA5D64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80D9FB1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620" w:type="dxa"/>
          </w:tcPr>
          <w:p w14:paraId="1DB42564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3E50C3" w:rsidRPr="00CB39F9" w14:paraId="50A3F9BC" w14:textId="77777777" w:rsidTr="005B0D2E">
        <w:tc>
          <w:tcPr>
            <w:tcW w:w="2405" w:type="dxa"/>
          </w:tcPr>
          <w:p w14:paraId="7E5220DB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 xml:space="preserve">  </w:t>
            </w:r>
            <w:r w:rsidRPr="00CB39F9">
              <w:rPr>
                <w:rFonts w:ascii="Aptos" w:hAnsi="Aptos"/>
                <w:sz w:val="20"/>
                <w:szCs w:val="20"/>
              </w:rPr>
              <w:t>16-25</w:t>
            </w:r>
          </w:p>
        </w:tc>
        <w:tc>
          <w:tcPr>
            <w:tcW w:w="1843" w:type="dxa"/>
          </w:tcPr>
          <w:p w14:paraId="2FC37163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7E1B84E" w14:textId="77777777" w:rsidR="003E50C3" w:rsidRPr="00573589" w:rsidRDefault="003E50C3" w:rsidP="005B0D2E">
            <w:pPr>
              <w:rPr>
                <w:rFonts w:ascii="Aptos" w:hAnsi="Aptos"/>
                <w:sz w:val="20"/>
                <w:szCs w:val="20"/>
              </w:rPr>
            </w:pPr>
            <w:r w:rsidRPr="00573589">
              <w:rPr>
                <w:rFonts w:ascii="Aptos" w:hAnsi="Aptos"/>
                <w:sz w:val="20"/>
                <w:szCs w:val="20"/>
              </w:rPr>
              <w:t>1.39 (0.85, 2.27)</w:t>
            </w:r>
          </w:p>
        </w:tc>
        <w:tc>
          <w:tcPr>
            <w:tcW w:w="1985" w:type="dxa"/>
          </w:tcPr>
          <w:p w14:paraId="29688445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9A70F54" w14:textId="77777777" w:rsidR="003E50C3" w:rsidRPr="00573589" w:rsidRDefault="003E50C3" w:rsidP="005B0D2E">
            <w:pPr>
              <w:rPr>
                <w:rFonts w:ascii="Aptos" w:hAnsi="Aptos"/>
                <w:sz w:val="20"/>
                <w:szCs w:val="20"/>
              </w:rPr>
            </w:pPr>
            <w:r w:rsidRPr="00573589">
              <w:rPr>
                <w:rFonts w:ascii="Aptos" w:hAnsi="Aptos"/>
                <w:sz w:val="20"/>
                <w:szCs w:val="20"/>
              </w:rPr>
              <w:t>1.08 (0.67, 1.74)</w:t>
            </w:r>
          </w:p>
        </w:tc>
        <w:tc>
          <w:tcPr>
            <w:tcW w:w="1985" w:type="dxa"/>
          </w:tcPr>
          <w:p w14:paraId="0903CF34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620" w:type="dxa"/>
          </w:tcPr>
          <w:p w14:paraId="7230AE84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0.76 (0.49, 1.17)</w:t>
            </w:r>
          </w:p>
        </w:tc>
      </w:tr>
      <w:tr w:rsidR="003E50C3" w:rsidRPr="00CB39F9" w14:paraId="1A1E6583" w14:textId="77777777" w:rsidTr="005B0D2E">
        <w:tc>
          <w:tcPr>
            <w:tcW w:w="2405" w:type="dxa"/>
          </w:tcPr>
          <w:p w14:paraId="3DB07DD5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 xml:space="preserve">  </w:t>
            </w:r>
            <w:r w:rsidRPr="00CB39F9">
              <w:rPr>
                <w:rFonts w:ascii="Aptos" w:hAnsi="Aptos"/>
                <w:sz w:val="20"/>
                <w:szCs w:val="20"/>
              </w:rPr>
              <w:t>26-35</w:t>
            </w:r>
          </w:p>
        </w:tc>
        <w:tc>
          <w:tcPr>
            <w:tcW w:w="1843" w:type="dxa"/>
          </w:tcPr>
          <w:p w14:paraId="36D83ABB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051F66C" w14:textId="77777777" w:rsidR="003E50C3" w:rsidRPr="0042304A" w:rsidRDefault="003E50C3" w:rsidP="005B0D2E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sz w:val="20"/>
                <w:szCs w:val="20"/>
              </w:rPr>
              <w:t>1.97 (1.17, 3.34)</w:t>
            </w:r>
          </w:p>
        </w:tc>
        <w:tc>
          <w:tcPr>
            <w:tcW w:w="1985" w:type="dxa"/>
          </w:tcPr>
          <w:p w14:paraId="03674296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B72348F" w14:textId="77777777" w:rsidR="003E50C3" w:rsidRPr="00573589" w:rsidRDefault="003E50C3" w:rsidP="005B0D2E">
            <w:pPr>
              <w:rPr>
                <w:rFonts w:ascii="Aptos" w:hAnsi="Aptos"/>
                <w:sz w:val="20"/>
                <w:szCs w:val="20"/>
              </w:rPr>
            </w:pPr>
            <w:r w:rsidRPr="00573589">
              <w:rPr>
                <w:rFonts w:ascii="Aptos" w:hAnsi="Aptos"/>
                <w:sz w:val="20"/>
                <w:szCs w:val="20"/>
              </w:rPr>
              <w:t>1.15 (0.68, 1.92)</w:t>
            </w:r>
          </w:p>
        </w:tc>
        <w:tc>
          <w:tcPr>
            <w:tcW w:w="1985" w:type="dxa"/>
          </w:tcPr>
          <w:p w14:paraId="5757110A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620" w:type="dxa"/>
          </w:tcPr>
          <w:p w14:paraId="42358439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0.66 (0.41, 1.07)</w:t>
            </w:r>
          </w:p>
        </w:tc>
      </w:tr>
      <w:tr w:rsidR="003E50C3" w:rsidRPr="00CB39F9" w14:paraId="294F9F3D" w14:textId="77777777" w:rsidTr="005B0D2E">
        <w:tc>
          <w:tcPr>
            <w:tcW w:w="2405" w:type="dxa"/>
          </w:tcPr>
          <w:p w14:paraId="1B290E29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 xml:space="preserve">  </w:t>
            </w:r>
            <w:r w:rsidRPr="00CB39F9">
              <w:rPr>
                <w:rFonts w:ascii="Aptos" w:hAnsi="Aptos"/>
                <w:sz w:val="20"/>
                <w:szCs w:val="20"/>
              </w:rPr>
              <w:t>36-45</w:t>
            </w:r>
          </w:p>
        </w:tc>
        <w:tc>
          <w:tcPr>
            <w:tcW w:w="1843" w:type="dxa"/>
          </w:tcPr>
          <w:p w14:paraId="1110FDE2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3E8896A" w14:textId="77777777" w:rsidR="003E50C3" w:rsidRPr="0042304A" w:rsidRDefault="003E50C3" w:rsidP="005B0D2E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sz w:val="20"/>
                <w:szCs w:val="20"/>
              </w:rPr>
              <w:t>1.83 (1.13, 2.97)</w:t>
            </w:r>
          </w:p>
        </w:tc>
        <w:tc>
          <w:tcPr>
            <w:tcW w:w="1985" w:type="dxa"/>
          </w:tcPr>
          <w:p w14:paraId="1AEC77D5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CBDF56D" w14:textId="77777777" w:rsidR="003E50C3" w:rsidRPr="00573589" w:rsidRDefault="003E50C3" w:rsidP="005B0D2E">
            <w:pPr>
              <w:rPr>
                <w:rFonts w:ascii="Aptos" w:hAnsi="Aptos"/>
                <w:sz w:val="20"/>
                <w:szCs w:val="20"/>
              </w:rPr>
            </w:pPr>
            <w:r w:rsidRPr="00573589">
              <w:rPr>
                <w:rFonts w:ascii="Aptos" w:hAnsi="Aptos"/>
                <w:sz w:val="20"/>
                <w:szCs w:val="20"/>
              </w:rPr>
              <w:t>1.05 (0.65, 1.69)</w:t>
            </w:r>
          </w:p>
        </w:tc>
        <w:tc>
          <w:tcPr>
            <w:tcW w:w="1985" w:type="dxa"/>
          </w:tcPr>
          <w:p w14:paraId="1E7D48A4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620" w:type="dxa"/>
          </w:tcPr>
          <w:p w14:paraId="475880BD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0.74 (0.48, 1.15)</w:t>
            </w:r>
          </w:p>
        </w:tc>
      </w:tr>
      <w:tr w:rsidR="003E50C3" w:rsidRPr="00CB39F9" w14:paraId="42F75EC9" w14:textId="77777777" w:rsidTr="005B0D2E">
        <w:tc>
          <w:tcPr>
            <w:tcW w:w="2405" w:type="dxa"/>
          </w:tcPr>
          <w:p w14:paraId="6E9CB30F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 xml:space="preserve">  </w:t>
            </w:r>
            <w:r w:rsidRPr="00CB39F9">
              <w:rPr>
                <w:rFonts w:ascii="Aptos" w:hAnsi="Aptos"/>
                <w:sz w:val="20"/>
                <w:szCs w:val="20"/>
              </w:rPr>
              <w:t>46-55</w:t>
            </w:r>
          </w:p>
        </w:tc>
        <w:tc>
          <w:tcPr>
            <w:tcW w:w="1843" w:type="dxa"/>
          </w:tcPr>
          <w:p w14:paraId="0C8E46BB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93C2636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1.59 (0.92, 2.76)</w:t>
            </w:r>
          </w:p>
        </w:tc>
        <w:tc>
          <w:tcPr>
            <w:tcW w:w="1985" w:type="dxa"/>
          </w:tcPr>
          <w:p w14:paraId="2392BAE3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F186510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0.85 (0.49, 1.46)</w:t>
            </w:r>
          </w:p>
        </w:tc>
        <w:tc>
          <w:tcPr>
            <w:tcW w:w="1985" w:type="dxa"/>
          </w:tcPr>
          <w:p w14:paraId="75EA0567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620" w:type="dxa"/>
          </w:tcPr>
          <w:p w14:paraId="2DDE4485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0.84 (0.51, 1.38)</w:t>
            </w:r>
          </w:p>
        </w:tc>
      </w:tr>
      <w:tr w:rsidR="003E50C3" w:rsidRPr="00CB39F9" w14:paraId="45D499D9" w14:textId="77777777" w:rsidTr="005B0D2E">
        <w:tc>
          <w:tcPr>
            <w:tcW w:w="2405" w:type="dxa"/>
          </w:tcPr>
          <w:p w14:paraId="26FC0EE7" w14:textId="77777777" w:rsidR="003E50C3" w:rsidRPr="00CB39F9" w:rsidRDefault="003E50C3" w:rsidP="005B0D2E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CB39F9">
              <w:rPr>
                <w:rFonts w:ascii="Aptos" w:hAnsi="Aptos"/>
                <w:b/>
                <w:bCs/>
                <w:sz w:val="20"/>
                <w:szCs w:val="20"/>
              </w:rPr>
              <w:t>Ethnicity/race</w:t>
            </w:r>
          </w:p>
          <w:p w14:paraId="2ED46B24" w14:textId="77777777" w:rsidR="003E50C3" w:rsidRPr="00CB39F9" w:rsidRDefault="003E50C3" w:rsidP="005B0D2E">
            <w:pPr>
              <w:rPr>
                <w:rFonts w:ascii="Aptos" w:hAnsi="Aptos"/>
                <w:i/>
                <w:iCs/>
                <w:sz w:val="20"/>
                <w:szCs w:val="20"/>
              </w:rPr>
            </w:pPr>
            <w:r w:rsidRPr="00CB39F9">
              <w:rPr>
                <w:rFonts w:ascii="Aptos" w:hAnsi="Aptos"/>
                <w:i/>
                <w:iCs/>
                <w:sz w:val="20"/>
                <w:szCs w:val="20"/>
              </w:rPr>
              <w:t>(vs. White)</w:t>
            </w:r>
          </w:p>
        </w:tc>
        <w:tc>
          <w:tcPr>
            <w:tcW w:w="1843" w:type="dxa"/>
          </w:tcPr>
          <w:p w14:paraId="261F18E6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20AFAB6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A40D2B6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3E06B9B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38CEAD5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620" w:type="dxa"/>
          </w:tcPr>
          <w:p w14:paraId="1019B8D6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3E50C3" w:rsidRPr="00CB39F9" w14:paraId="6C252B9C" w14:textId="77777777" w:rsidTr="005B0D2E">
        <w:tc>
          <w:tcPr>
            <w:tcW w:w="2405" w:type="dxa"/>
          </w:tcPr>
          <w:p w14:paraId="081EE4D7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lastRenderedPageBreak/>
              <w:t xml:space="preserve">  </w:t>
            </w:r>
            <w:r w:rsidRPr="00CB39F9">
              <w:rPr>
                <w:rFonts w:ascii="Aptos" w:hAnsi="Aptos"/>
                <w:sz w:val="20"/>
                <w:szCs w:val="20"/>
              </w:rPr>
              <w:t>Asian</w:t>
            </w:r>
          </w:p>
        </w:tc>
        <w:tc>
          <w:tcPr>
            <w:tcW w:w="1843" w:type="dxa"/>
          </w:tcPr>
          <w:p w14:paraId="243DB8C4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EE5F491" w14:textId="77777777" w:rsidR="003E50C3" w:rsidRPr="00573589" w:rsidRDefault="003E50C3" w:rsidP="005B0D2E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573589">
              <w:rPr>
                <w:rFonts w:ascii="Aptos" w:hAnsi="Aptos"/>
                <w:b/>
                <w:bCs/>
                <w:sz w:val="20"/>
                <w:szCs w:val="20"/>
              </w:rPr>
              <w:t>0.49 (0.24, 0.98)</w:t>
            </w:r>
          </w:p>
        </w:tc>
        <w:tc>
          <w:tcPr>
            <w:tcW w:w="1985" w:type="dxa"/>
          </w:tcPr>
          <w:p w14:paraId="06E455D1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0BCDF36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0.60 (0.30, 1.21)</w:t>
            </w:r>
          </w:p>
        </w:tc>
        <w:tc>
          <w:tcPr>
            <w:tcW w:w="1985" w:type="dxa"/>
          </w:tcPr>
          <w:p w14:paraId="68CBDB81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620" w:type="dxa"/>
          </w:tcPr>
          <w:p w14:paraId="6FB0C93D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0.60 (0.30, 1.17)</w:t>
            </w:r>
          </w:p>
        </w:tc>
      </w:tr>
      <w:tr w:rsidR="003E50C3" w:rsidRPr="00CB39F9" w14:paraId="11AC9AEE" w14:textId="77777777" w:rsidTr="005B0D2E">
        <w:tc>
          <w:tcPr>
            <w:tcW w:w="2405" w:type="dxa"/>
          </w:tcPr>
          <w:p w14:paraId="6906E2A6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 xml:space="preserve">  </w:t>
            </w:r>
            <w:r w:rsidRPr="00CB39F9">
              <w:rPr>
                <w:rFonts w:ascii="Aptos" w:hAnsi="Aptos"/>
                <w:sz w:val="20"/>
                <w:szCs w:val="20"/>
              </w:rPr>
              <w:t>Black</w:t>
            </w:r>
          </w:p>
        </w:tc>
        <w:tc>
          <w:tcPr>
            <w:tcW w:w="1843" w:type="dxa"/>
          </w:tcPr>
          <w:p w14:paraId="4831F88F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0196243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0.79 (0.40, 1.56)</w:t>
            </w:r>
          </w:p>
        </w:tc>
        <w:tc>
          <w:tcPr>
            <w:tcW w:w="1985" w:type="dxa"/>
          </w:tcPr>
          <w:p w14:paraId="28DB75CA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6428ADF" w14:textId="77777777" w:rsidR="003E50C3" w:rsidRPr="00573589" w:rsidRDefault="003E50C3" w:rsidP="005B0D2E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573589">
              <w:rPr>
                <w:rFonts w:ascii="Aptos" w:hAnsi="Aptos"/>
                <w:b/>
                <w:bCs/>
                <w:sz w:val="20"/>
                <w:szCs w:val="20"/>
              </w:rPr>
              <w:t>0.43 (0.20, 0.96)</w:t>
            </w:r>
          </w:p>
        </w:tc>
        <w:tc>
          <w:tcPr>
            <w:tcW w:w="1985" w:type="dxa"/>
          </w:tcPr>
          <w:p w14:paraId="41D6413D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620" w:type="dxa"/>
          </w:tcPr>
          <w:p w14:paraId="53918BCA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0.55 (0.25, 1.21)</w:t>
            </w:r>
          </w:p>
        </w:tc>
      </w:tr>
      <w:tr w:rsidR="003E50C3" w:rsidRPr="00CB39F9" w14:paraId="69F3DF2A" w14:textId="77777777" w:rsidTr="005B0D2E">
        <w:tc>
          <w:tcPr>
            <w:tcW w:w="2405" w:type="dxa"/>
          </w:tcPr>
          <w:p w14:paraId="25C04812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 xml:space="preserve">  </w:t>
            </w:r>
            <w:r w:rsidRPr="00CB39F9">
              <w:rPr>
                <w:rFonts w:ascii="Aptos" w:hAnsi="Aptos"/>
                <w:sz w:val="20"/>
                <w:szCs w:val="20"/>
              </w:rPr>
              <w:t>Mixed</w:t>
            </w:r>
          </w:p>
        </w:tc>
        <w:tc>
          <w:tcPr>
            <w:tcW w:w="1843" w:type="dxa"/>
          </w:tcPr>
          <w:p w14:paraId="5C99A970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E0611CC" w14:textId="77777777" w:rsidR="003E50C3" w:rsidRPr="00573589" w:rsidRDefault="003E50C3" w:rsidP="005B0D2E">
            <w:pPr>
              <w:rPr>
                <w:rFonts w:ascii="Aptos" w:hAnsi="Aptos"/>
                <w:sz w:val="20"/>
                <w:szCs w:val="20"/>
              </w:rPr>
            </w:pPr>
            <w:r w:rsidRPr="00573589">
              <w:rPr>
                <w:rFonts w:ascii="Aptos" w:hAnsi="Aptos"/>
                <w:sz w:val="20"/>
                <w:szCs w:val="20"/>
              </w:rPr>
              <w:t>1.55 (0.77, 3.15)</w:t>
            </w:r>
          </w:p>
        </w:tc>
        <w:tc>
          <w:tcPr>
            <w:tcW w:w="1985" w:type="dxa"/>
          </w:tcPr>
          <w:p w14:paraId="19E56600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086CBE5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0.93 (0.50, 1.72)</w:t>
            </w:r>
          </w:p>
        </w:tc>
        <w:tc>
          <w:tcPr>
            <w:tcW w:w="1985" w:type="dxa"/>
          </w:tcPr>
          <w:p w14:paraId="1E48C505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620" w:type="dxa"/>
          </w:tcPr>
          <w:p w14:paraId="68BB0677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0.95 (0.52, 1.75)</w:t>
            </w:r>
          </w:p>
        </w:tc>
      </w:tr>
      <w:tr w:rsidR="003E50C3" w:rsidRPr="00CB39F9" w14:paraId="70C453D9" w14:textId="77777777" w:rsidTr="005B0D2E">
        <w:tc>
          <w:tcPr>
            <w:tcW w:w="2405" w:type="dxa"/>
          </w:tcPr>
          <w:p w14:paraId="4BC54997" w14:textId="77777777" w:rsidR="003E50C3" w:rsidRPr="00CB39F9" w:rsidRDefault="003E50C3" w:rsidP="005B0D2E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CB39F9">
              <w:rPr>
                <w:rFonts w:ascii="Aptos" w:hAnsi="Aptos"/>
                <w:b/>
                <w:bCs/>
                <w:sz w:val="20"/>
                <w:szCs w:val="20"/>
              </w:rPr>
              <w:t>Highest level of education</w:t>
            </w:r>
          </w:p>
          <w:p w14:paraId="6AA4FEF1" w14:textId="77777777" w:rsidR="003E50C3" w:rsidRPr="00CB39F9" w:rsidRDefault="003E50C3" w:rsidP="005B0D2E">
            <w:pPr>
              <w:rPr>
                <w:rFonts w:ascii="Aptos" w:hAnsi="Aptos"/>
                <w:i/>
                <w:iCs/>
                <w:sz w:val="20"/>
                <w:szCs w:val="20"/>
              </w:rPr>
            </w:pPr>
            <w:r w:rsidRPr="00CB39F9">
              <w:rPr>
                <w:rFonts w:ascii="Aptos" w:hAnsi="Aptos"/>
                <w:i/>
                <w:iCs/>
                <w:sz w:val="20"/>
                <w:szCs w:val="20"/>
              </w:rPr>
              <w:t>(vs. Less than high school)</w:t>
            </w:r>
          </w:p>
        </w:tc>
        <w:tc>
          <w:tcPr>
            <w:tcW w:w="1843" w:type="dxa"/>
          </w:tcPr>
          <w:p w14:paraId="56D562A1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33596B9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9E4280C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0E14354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CE0C7BA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620" w:type="dxa"/>
          </w:tcPr>
          <w:p w14:paraId="065B1F16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3E50C3" w:rsidRPr="00CB39F9" w14:paraId="1F9F934D" w14:textId="77777777" w:rsidTr="005B0D2E">
        <w:tc>
          <w:tcPr>
            <w:tcW w:w="2405" w:type="dxa"/>
          </w:tcPr>
          <w:p w14:paraId="36D1A943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 xml:space="preserve">  </w:t>
            </w:r>
            <w:r w:rsidRPr="00CB39F9">
              <w:rPr>
                <w:rFonts w:ascii="Aptos" w:hAnsi="Aptos"/>
                <w:sz w:val="20"/>
                <w:szCs w:val="20"/>
              </w:rPr>
              <w:t>Completed high school</w:t>
            </w:r>
          </w:p>
        </w:tc>
        <w:tc>
          <w:tcPr>
            <w:tcW w:w="1843" w:type="dxa"/>
          </w:tcPr>
          <w:p w14:paraId="24574BE1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406B6BA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1.64 (0.98, 2.73)</w:t>
            </w:r>
          </w:p>
        </w:tc>
        <w:tc>
          <w:tcPr>
            <w:tcW w:w="1985" w:type="dxa"/>
          </w:tcPr>
          <w:p w14:paraId="509CDC0E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CB2E0CD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1.41 (0.86, 2.31)</w:t>
            </w:r>
          </w:p>
        </w:tc>
        <w:tc>
          <w:tcPr>
            <w:tcW w:w="1985" w:type="dxa"/>
          </w:tcPr>
          <w:p w14:paraId="6566D889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620" w:type="dxa"/>
          </w:tcPr>
          <w:p w14:paraId="358DE539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1.12 (0.69, 1.83)</w:t>
            </w:r>
          </w:p>
        </w:tc>
      </w:tr>
      <w:tr w:rsidR="003E50C3" w:rsidRPr="00CB39F9" w14:paraId="0E5F038A" w14:textId="77777777" w:rsidTr="005B0D2E">
        <w:tc>
          <w:tcPr>
            <w:tcW w:w="2405" w:type="dxa"/>
          </w:tcPr>
          <w:p w14:paraId="47E2B169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 xml:space="preserve">  </w:t>
            </w:r>
            <w:r w:rsidRPr="00CB39F9">
              <w:rPr>
                <w:rFonts w:ascii="Aptos" w:hAnsi="Aptos"/>
                <w:sz w:val="20"/>
                <w:szCs w:val="20"/>
              </w:rPr>
              <w:t>Some college or technical vocation</w:t>
            </w:r>
          </w:p>
        </w:tc>
        <w:tc>
          <w:tcPr>
            <w:tcW w:w="1843" w:type="dxa"/>
          </w:tcPr>
          <w:p w14:paraId="5EBCEB13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0932141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1.03 (0.65, 1.64)</w:t>
            </w:r>
          </w:p>
        </w:tc>
        <w:tc>
          <w:tcPr>
            <w:tcW w:w="1985" w:type="dxa"/>
          </w:tcPr>
          <w:p w14:paraId="776F7CEC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B18606D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1.02 (0.65, 1.58)</w:t>
            </w:r>
          </w:p>
        </w:tc>
        <w:tc>
          <w:tcPr>
            <w:tcW w:w="1985" w:type="dxa"/>
          </w:tcPr>
          <w:p w14:paraId="4137DE49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620" w:type="dxa"/>
          </w:tcPr>
          <w:p w14:paraId="17576233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0.81 (0.53, 1.26)</w:t>
            </w:r>
          </w:p>
        </w:tc>
      </w:tr>
      <w:tr w:rsidR="003E50C3" w:rsidRPr="00CB39F9" w14:paraId="50E1888B" w14:textId="77777777" w:rsidTr="005B0D2E">
        <w:tc>
          <w:tcPr>
            <w:tcW w:w="2405" w:type="dxa"/>
          </w:tcPr>
          <w:p w14:paraId="6E1783C5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 xml:space="preserve">  </w:t>
            </w:r>
            <w:r w:rsidRPr="00CB39F9">
              <w:rPr>
                <w:rFonts w:ascii="Aptos" w:hAnsi="Aptos"/>
                <w:sz w:val="20"/>
                <w:szCs w:val="20"/>
              </w:rPr>
              <w:t>Bachelor’s degrees or higher</w:t>
            </w:r>
          </w:p>
        </w:tc>
        <w:tc>
          <w:tcPr>
            <w:tcW w:w="1843" w:type="dxa"/>
          </w:tcPr>
          <w:p w14:paraId="17271714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1AD0D24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0.76 (0.47, 1.23)</w:t>
            </w:r>
          </w:p>
        </w:tc>
        <w:tc>
          <w:tcPr>
            <w:tcW w:w="1985" w:type="dxa"/>
          </w:tcPr>
          <w:p w14:paraId="76DE04BA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E684DEE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0.82 (0.52, 1.30)</w:t>
            </w:r>
          </w:p>
        </w:tc>
        <w:tc>
          <w:tcPr>
            <w:tcW w:w="1985" w:type="dxa"/>
          </w:tcPr>
          <w:p w14:paraId="42826EC4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620" w:type="dxa"/>
          </w:tcPr>
          <w:p w14:paraId="20E01DBC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0.68 (0.43, 1.08)</w:t>
            </w:r>
          </w:p>
        </w:tc>
      </w:tr>
      <w:tr w:rsidR="003E50C3" w:rsidRPr="00CB39F9" w14:paraId="54EBB9FE" w14:textId="77777777" w:rsidTr="005B0D2E">
        <w:tc>
          <w:tcPr>
            <w:tcW w:w="2405" w:type="dxa"/>
          </w:tcPr>
          <w:p w14:paraId="77400EC4" w14:textId="77777777" w:rsidR="003E50C3" w:rsidRPr="007E4904" w:rsidRDefault="003E50C3" w:rsidP="005B0D2E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7E4904">
              <w:rPr>
                <w:rFonts w:ascii="Aptos" w:hAnsi="Aptos"/>
                <w:b/>
                <w:bCs/>
                <w:sz w:val="20"/>
                <w:szCs w:val="20"/>
              </w:rPr>
              <w:t xml:space="preserve">Income adequacy </w:t>
            </w:r>
          </w:p>
          <w:p w14:paraId="6F835FF9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  <w:r w:rsidRPr="007E4904">
              <w:rPr>
                <w:rFonts w:ascii="Aptos" w:hAnsi="Aptos"/>
                <w:b/>
                <w:bCs/>
                <w:sz w:val="20"/>
                <w:szCs w:val="20"/>
              </w:rPr>
              <w:t>(vs. very difficult</w:t>
            </w:r>
            <w:r>
              <w:rPr>
                <w:rFonts w:ascii="Aptos" w:hAnsi="Aptos"/>
                <w:b/>
                <w:bCs/>
                <w:sz w:val="20"/>
                <w:szCs w:val="20"/>
              </w:rPr>
              <w:t>/difficult</w:t>
            </w:r>
            <w:r w:rsidRPr="007E4904">
              <w:rPr>
                <w:rFonts w:ascii="Aptos" w:hAnsi="Aptos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14:paraId="1E05CD85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FAA16BF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B377667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9C61F2A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0A66E9F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620" w:type="dxa"/>
          </w:tcPr>
          <w:p w14:paraId="0BEE6D82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3E50C3" w:rsidRPr="00CB39F9" w14:paraId="2CD4AD9E" w14:textId="77777777" w:rsidTr="005B0D2E">
        <w:tc>
          <w:tcPr>
            <w:tcW w:w="2405" w:type="dxa"/>
          </w:tcPr>
          <w:p w14:paraId="724B193A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 xml:space="preserve">  Neither easy nor difficult</w:t>
            </w:r>
          </w:p>
        </w:tc>
        <w:tc>
          <w:tcPr>
            <w:tcW w:w="1843" w:type="dxa"/>
          </w:tcPr>
          <w:p w14:paraId="4613C766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FD55B4F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1.37 (0.94, 1.99)</w:t>
            </w:r>
          </w:p>
        </w:tc>
        <w:tc>
          <w:tcPr>
            <w:tcW w:w="1985" w:type="dxa"/>
          </w:tcPr>
          <w:p w14:paraId="371CDBF0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92E51F0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1.19 (0.83, 1.73)</w:t>
            </w:r>
          </w:p>
        </w:tc>
        <w:tc>
          <w:tcPr>
            <w:tcW w:w="1985" w:type="dxa"/>
          </w:tcPr>
          <w:p w14:paraId="310A5688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620" w:type="dxa"/>
          </w:tcPr>
          <w:p w14:paraId="74A659EC" w14:textId="77777777" w:rsidR="003E50C3" w:rsidRPr="00573589" w:rsidRDefault="003E50C3" w:rsidP="005B0D2E">
            <w:pPr>
              <w:rPr>
                <w:rFonts w:ascii="Aptos" w:hAnsi="Aptos"/>
                <w:sz w:val="20"/>
                <w:szCs w:val="20"/>
              </w:rPr>
            </w:pPr>
            <w:r w:rsidRPr="00573589">
              <w:rPr>
                <w:rFonts w:ascii="Aptos" w:hAnsi="Aptos"/>
                <w:sz w:val="20"/>
                <w:szCs w:val="20"/>
              </w:rPr>
              <w:t>1.05 (0.74, 1.50)</w:t>
            </w:r>
          </w:p>
        </w:tc>
      </w:tr>
      <w:tr w:rsidR="003E50C3" w:rsidRPr="00CB39F9" w14:paraId="2B42979B" w14:textId="77777777" w:rsidTr="005B0D2E">
        <w:tc>
          <w:tcPr>
            <w:tcW w:w="2405" w:type="dxa"/>
          </w:tcPr>
          <w:p w14:paraId="76155C0A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 xml:space="preserve">  Very easy/Easy</w:t>
            </w:r>
          </w:p>
        </w:tc>
        <w:tc>
          <w:tcPr>
            <w:tcW w:w="1843" w:type="dxa"/>
          </w:tcPr>
          <w:p w14:paraId="2C78DD13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3C5FC0B" w14:textId="77777777" w:rsidR="003E50C3" w:rsidRPr="00573589" w:rsidRDefault="003E50C3" w:rsidP="005B0D2E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573589">
              <w:rPr>
                <w:rFonts w:ascii="Aptos" w:hAnsi="Aptos"/>
                <w:b/>
                <w:bCs/>
                <w:sz w:val="20"/>
                <w:szCs w:val="20"/>
              </w:rPr>
              <w:t>1.63 (1.12, 2.37)</w:t>
            </w:r>
          </w:p>
        </w:tc>
        <w:tc>
          <w:tcPr>
            <w:tcW w:w="1985" w:type="dxa"/>
          </w:tcPr>
          <w:p w14:paraId="4D62F92D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8FE229D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1.39 (0.96, 2.03)</w:t>
            </w:r>
          </w:p>
        </w:tc>
        <w:tc>
          <w:tcPr>
            <w:tcW w:w="1985" w:type="dxa"/>
          </w:tcPr>
          <w:p w14:paraId="7882D71E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620" w:type="dxa"/>
          </w:tcPr>
          <w:p w14:paraId="4E83A44A" w14:textId="77777777" w:rsidR="003E50C3" w:rsidRPr="00573589" w:rsidRDefault="003E50C3" w:rsidP="005B0D2E">
            <w:pPr>
              <w:rPr>
                <w:rFonts w:ascii="Aptos" w:hAnsi="Aptos"/>
                <w:sz w:val="20"/>
                <w:szCs w:val="20"/>
              </w:rPr>
            </w:pPr>
            <w:r w:rsidRPr="00573589">
              <w:rPr>
                <w:rFonts w:ascii="Aptos" w:hAnsi="Aptos"/>
                <w:sz w:val="20"/>
                <w:szCs w:val="20"/>
              </w:rPr>
              <w:t>1.21 (0.85, 1.73)</w:t>
            </w:r>
          </w:p>
        </w:tc>
      </w:tr>
      <w:tr w:rsidR="003E50C3" w:rsidRPr="00CB39F9" w14:paraId="4CEBDA1A" w14:textId="77777777" w:rsidTr="005B0D2E">
        <w:tc>
          <w:tcPr>
            <w:tcW w:w="2405" w:type="dxa"/>
          </w:tcPr>
          <w:p w14:paraId="34BEDE4A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 xml:space="preserve">   Unstated</w:t>
            </w:r>
          </w:p>
        </w:tc>
        <w:tc>
          <w:tcPr>
            <w:tcW w:w="1843" w:type="dxa"/>
          </w:tcPr>
          <w:p w14:paraId="19629394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5C44E4F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1.71 (0.55, 5.31)</w:t>
            </w:r>
          </w:p>
        </w:tc>
        <w:tc>
          <w:tcPr>
            <w:tcW w:w="1985" w:type="dxa"/>
          </w:tcPr>
          <w:p w14:paraId="06FD19B9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6D08CC6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1.20 (0.45, 3.22)</w:t>
            </w:r>
          </w:p>
        </w:tc>
        <w:tc>
          <w:tcPr>
            <w:tcW w:w="1985" w:type="dxa"/>
          </w:tcPr>
          <w:p w14:paraId="79B5551A" w14:textId="77777777" w:rsidR="003E50C3" w:rsidRPr="00CB39F9" w:rsidRDefault="003E50C3" w:rsidP="005B0D2E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620" w:type="dxa"/>
          </w:tcPr>
          <w:p w14:paraId="3C8ECA18" w14:textId="77777777" w:rsidR="003E50C3" w:rsidRPr="00573589" w:rsidRDefault="003E50C3" w:rsidP="005B0D2E">
            <w:pPr>
              <w:rPr>
                <w:rFonts w:ascii="Aptos" w:hAnsi="Aptos"/>
                <w:sz w:val="20"/>
                <w:szCs w:val="20"/>
              </w:rPr>
            </w:pPr>
            <w:r w:rsidRPr="00573589">
              <w:rPr>
                <w:rFonts w:ascii="Aptos" w:hAnsi="Aptos"/>
                <w:sz w:val="20"/>
                <w:szCs w:val="20"/>
              </w:rPr>
              <w:t>0.99 (0.39, 2.58)</w:t>
            </w:r>
          </w:p>
        </w:tc>
      </w:tr>
      <w:bookmarkEnd w:id="0"/>
    </w:tbl>
    <w:p w14:paraId="0F1AFA0E" w14:textId="77777777" w:rsidR="003E50C3" w:rsidRDefault="003E50C3" w:rsidP="003E50C3">
      <w:pPr>
        <w:rPr>
          <w:rFonts w:ascii="Aptos" w:hAnsi="Aptos"/>
        </w:rPr>
        <w:sectPr w:rsidR="003E50C3" w:rsidSect="003E50C3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258BA0C8" w14:textId="77777777" w:rsidR="00701434" w:rsidRDefault="00701434"/>
    <w:sectPr w:rsidR="00701434" w:rsidSect="003E50C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0C3"/>
    <w:rsid w:val="003E50C3"/>
    <w:rsid w:val="00701434"/>
    <w:rsid w:val="007A25C5"/>
    <w:rsid w:val="009145E0"/>
    <w:rsid w:val="00BD6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2952D"/>
  <w15:chartTrackingRefBased/>
  <w15:docId w15:val="{C0FBDB3D-F93D-4C6E-A878-C2771D594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50C3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50C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E50C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50C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50C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50C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50C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50C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50C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50C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50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E50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50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50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50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50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50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50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50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50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50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50C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50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50C3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3E50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50C3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3E50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50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50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50C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E50C3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577</Words>
  <Characters>3290</Characters>
  <Application>Microsoft Office Word</Application>
  <DocSecurity>0</DocSecurity>
  <Lines>27</Lines>
  <Paragraphs>7</Paragraphs>
  <ScaleCrop>false</ScaleCrop>
  <Company>University of Bath</Company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 Wadsworth</dc:creator>
  <cp:keywords/>
  <dc:description/>
  <cp:lastModifiedBy>Elle Wadsworth</cp:lastModifiedBy>
  <cp:revision>1</cp:revision>
  <dcterms:created xsi:type="dcterms:W3CDTF">2026-04-20T12:00:00Z</dcterms:created>
  <dcterms:modified xsi:type="dcterms:W3CDTF">2026-04-20T12:01:00Z</dcterms:modified>
</cp:coreProperties>
</file>