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CC36" w14:textId="77777777" w:rsidR="009830B3" w:rsidRPr="005257E6" w:rsidRDefault="009830B3" w:rsidP="009830B3">
      <w:pPr>
        <w:spacing w:line="240" w:lineRule="auto"/>
      </w:pPr>
      <w:bookmarkStart w:id="0" w:name="_GoBack"/>
      <w:bookmarkEnd w:id="0"/>
      <w:r>
        <w:rPr>
          <w:b/>
        </w:rPr>
        <w:t>Table 1</w:t>
      </w:r>
      <w:r w:rsidRPr="005257E6">
        <w:rPr>
          <w:b/>
        </w:rPr>
        <w:t>.</w:t>
      </w:r>
      <w:r w:rsidRPr="005257E6">
        <w:t xml:space="preserve">  Secondary Measures from THC Assessment.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1175"/>
        <w:gridCol w:w="1346"/>
        <w:gridCol w:w="1339"/>
        <w:gridCol w:w="1346"/>
        <w:gridCol w:w="1339"/>
        <w:gridCol w:w="1246"/>
        <w:gridCol w:w="1246"/>
        <w:gridCol w:w="1246"/>
        <w:gridCol w:w="1246"/>
        <w:gridCol w:w="1246"/>
      </w:tblGrid>
      <w:tr w:rsidR="009830B3" w:rsidRPr="005257E6" w14:paraId="18E7F5D0" w14:textId="77777777" w:rsidTr="00926423">
        <w:trPr>
          <w:trHeight w:val="423"/>
        </w:trPr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E300DD4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Measure</w:t>
            </w:r>
          </w:p>
        </w:tc>
        <w:tc>
          <w:tcPr>
            <w:tcW w:w="11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48F7287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THC Dose</w:t>
            </w:r>
          </w:p>
        </w:tc>
        <w:tc>
          <w:tcPr>
            <w:tcW w:w="537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E299031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Mean (</w:t>
            </w:r>
            <w:r w:rsidRPr="005257E6">
              <w:rPr>
                <w:b/>
                <w:sz w:val="20"/>
                <w:szCs w:val="20"/>
                <w:vertAlign w:val="subscript"/>
              </w:rPr>
              <w:softHyphen/>
            </w:r>
            <w:r w:rsidRPr="005257E6">
              <w:rPr>
                <w:b/>
                <w:sz w:val="20"/>
                <w:szCs w:val="20"/>
              </w:rPr>
              <w:t>±SEM)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5B8D780C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THC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5D4352CD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Gene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7ACC78A2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246" w:type="dxa"/>
            <w:tcBorders>
              <w:top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3CC9DA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THC × Gene</w:t>
            </w:r>
          </w:p>
        </w:tc>
        <w:tc>
          <w:tcPr>
            <w:tcW w:w="12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418725B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Sex × Gene</w:t>
            </w:r>
          </w:p>
        </w:tc>
      </w:tr>
      <w:tr w:rsidR="009830B3" w:rsidRPr="005257E6" w14:paraId="1DADEB4A" w14:textId="77777777" w:rsidTr="00926423"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5CDDD7E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5B6F5B4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000000" w:themeFill="text1"/>
          </w:tcPr>
          <w:p w14:paraId="26FCC672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2685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000000" w:themeFill="text1"/>
          </w:tcPr>
          <w:p w14:paraId="4A55C4E7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HIVtg</w:t>
            </w:r>
          </w:p>
        </w:tc>
        <w:tc>
          <w:tcPr>
            <w:tcW w:w="1246" w:type="dxa"/>
            <w:vMerge w:val="restart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14:paraId="576FA251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(2,54)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shd w:val="clear" w:color="auto" w:fill="000000" w:themeFill="text1"/>
            <w:vAlign w:val="center"/>
          </w:tcPr>
          <w:p w14:paraId="70B2D371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(1,27)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shd w:val="clear" w:color="auto" w:fill="000000" w:themeFill="text1"/>
            <w:vAlign w:val="center"/>
          </w:tcPr>
          <w:p w14:paraId="176683F9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(1,27)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1ACEA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(2,54)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6B37575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</w:t>
            </w:r>
            <w:r w:rsidRPr="005257E6">
              <w:rPr>
                <w:b/>
                <w:sz w:val="20"/>
                <w:szCs w:val="20"/>
                <w:vertAlign w:val="subscript"/>
              </w:rPr>
              <w:t>(1,27)</w:t>
            </w:r>
            <w:r w:rsidRPr="005257E6">
              <w:rPr>
                <w:b/>
                <w:sz w:val="20"/>
                <w:szCs w:val="20"/>
              </w:rPr>
              <w:t xml:space="preserve">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9830B3" w:rsidRPr="005257E6" w14:paraId="09E9CD50" w14:textId="77777777" w:rsidTr="00926423">
        <w:trPr>
          <w:trHeight w:val="240"/>
        </w:trPr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34282AEF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0403DD62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000000" w:themeFill="text1"/>
          </w:tcPr>
          <w:p w14:paraId="2350A1D0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339" w:type="dxa"/>
            <w:tcBorders>
              <w:bottom w:val="single" w:sz="18" w:space="0" w:color="000000"/>
            </w:tcBorders>
            <w:shd w:val="clear" w:color="auto" w:fill="000000" w:themeFill="text1"/>
          </w:tcPr>
          <w:p w14:paraId="675C7EA7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346" w:type="dxa"/>
            <w:tcBorders>
              <w:bottom w:val="single" w:sz="18" w:space="0" w:color="000000"/>
            </w:tcBorders>
            <w:shd w:val="clear" w:color="auto" w:fill="000000" w:themeFill="text1"/>
          </w:tcPr>
          <w:p w14:paraId="6273C18E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339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</w:tcPr>
          <w:p w14:paraId="0DD54C37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4AD99579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18482557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22CD410A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744EC95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6A34E2B3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</w:p>
        </w:tc>
      </w:tr>
      <w:tr w:rsidR="009830B3" w:rsidRPr="005257E6" w14:paraId="7F9CE132" w14:textId="77777777" w:rsidTr="00926423">
        <w:trPr>
          <w:cantSplit/>
          <w:trHeight w:val="173"/>
        </w:trPr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9763932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HABIT1</w:t>
            </w:r>
          </w:p>
        </w:tc>
        <w:tc>
          <w:tcPr>
            <w:tcW w:w="117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D29C6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17B87F6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197.7 (95.6)</w:t>
            </w:r>
          </w:p>
        </w:tc>
        <w:tc>
          <w:tcPr>
            <w:tcW w:w="13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55D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666.6 (95.6)</w:t>
            </w:r>
          </w:p>
        </w:tc>
        <w:tc>
          <w:tcPr>
            <w:tcW w:w="1346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8523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324.8 (102.3)</w:t>
            </w:r>
          </w:p>
        </w:tc>
        <w:tc>
          <w:tcPr>
            <w:tcW w:w="13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041734F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488.9 (95.6)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0958B76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10765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575C7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6.4,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C83FCB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2.0, ns</w:t>
            </w:r>
          </w:p>
        </w:tc>
        <w:tc>
          <w:tcPr>
            <w:tcW w:w="1246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2E835692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2.5, ns</w:t>
            </w:r>
          </w:p>
        </w:tc>
      </w:tr>
      <w:tr w:rsidR="009830B3" w:rsidRPr="005257E6" w14:paraId="738F09F4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40784A47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65D3C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11F39FA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231.2 (105.2)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0091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595.4 (105.2)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FA34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386.3 (112.4)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64E7A425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501.4 (105.2)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59118F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7FA1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3662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2DFC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BFA7A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181F46CC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17DCB81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F4E310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 mg/kg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</w:tcPr>
          <w:p w14:paraId="0AB7B66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195.6 (110.6)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DE56B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470.3 (110.6)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B2035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506.4 (118.2)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836544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483.8 (110.6)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74B17E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6E1E8E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3B04E1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0AB5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A9DA1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0228E10A" w14:textId="77777777" w:rsidTr="00926423">
        <w:trPr>
          <w:cantSplit/>
          <w:trHeight w:val="173"/>
        </w:trPr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02EBAF51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HABIT2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6B17A8A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1B6B7E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79.5 (26.0)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8F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150.9 (26.0)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A6D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130.0 (27.8)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F138CA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53.4 (26.0)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074FA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 xml:space="preserve">2.9, </w:t>
            </w:r>
            <w:r w:rsidRPr="005257E6">
              <w:rPr>
                <w:i/>
                <w:sz w:val="20"/>
                <w:szCs w:val="20"/>
              </w:rPr>
              <w:t>p</w:t>
            </w:r>
            <w:r w:rsidRPr="005257E6">
              <w:rPr>
                <w:sz w:val="20"/>
                <w:szCs w:val="20"/>
              </w:rPr>
              <w:t>=0.062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6F4F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458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9174D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6FC01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 xml:space="preserve">4.1, </w:t>
            </w:r>
            <w:r w:rsidRPr="005257E6">
              <w:rPr>
                <w:i/>
                <w:sz w:val="20"/>
                <w:szCs w:val="20"/>
              </w:rPr>
              <w:t>p</w:t>
            </w:r>
            <w:r w:rsidRPr="005257E6">
              <w:rPr>
                <w:sz w:val="20"/>
                <w:szCs w:val="20"/>
              </w:rPr>
              <w:t>=0.053</w:t>
            </w:r>
          </w:p>
        </w:tc>
      </w:tr>
      <w:tr w:rsidR="009830B3" w:rsidRPr="005257E6" w14:paraId="32335FE6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54DF653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AEFC91D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C032AC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105.3 (75.5)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454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171.8 (75.5)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69C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240.7 (80.7)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F916E2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89.5 (75.5)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BA1DD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711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E54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3CCE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A89A4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39C66904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77F2D24B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97A7BFC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14:paraId="2AF34C6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103.8 (61.9)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643A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197.3 (61.9)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D9D9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260.0 (66.1)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5A34118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118.2 (61.9)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91808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60A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4EDE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FE8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EC56B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29CA4EAA" w14:textId="77777777" w:rsidTr="00926423">
        <w:trPr>
          <w:cantSplit/>
          <w:trHeight w:val="173"/>
        </w:trPr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0BB7A3E9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% Habituation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17D2E0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0019BD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46.6 (12.7)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35C7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73.9 (12.7)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0373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57.8 (13.6)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6E1268C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88.6 (12.7)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534B996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1.2,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8D3E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 xml:space="preserve">3.9, </w:t>
            </w:r>
            <w:r w:rsidRPr="005257E6">
              <w:rPr>
                <w:i/>
                <w:sz w:val="20"/>
                <w:szCs w:val="20"/>
              </w:rPr>
              <w:t>p</w:t>
            </w:r>
            <w:r w:rsidRPr="005257E6">
              <w:rPr>
                <w:sz w:val="20"/>
                <w:szCs w:val="20"/>
              </w:rPr>
              <w:t>=0.059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F6AD80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9.1,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&lt;0.01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6AB3C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7FE6E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</w:tr>
      <w:tr w:rsidR="009830B3" w:rsidRPr="005257E6" w14:paraId="0ECBBBE0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1389750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311C3D0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B91BDA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53.7 (9.2)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6A21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60.9 (9.2)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6249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57.6 (9.8)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4C5606C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80.2 (9.2)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B4ECA6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7772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40E8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8E43A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C7671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0E17B6C8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8F328E9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37556BF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bottom"/>
          </w:tcPr>
          <w:p w14:paraId="278DD101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41.5 (7.9)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0697D142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55.6 (7.9)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094385C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53.7 (8.5)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7E70E57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74.7 (7.9)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C20A1FC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AF3159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A9021E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71E29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0F0AA1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2466311D" w14:textId="77777777" w:rsidTr="00926423">
        <w:trPr>
          <w:cantSplit/>
          <w:trHeight w:val="173"/>
        </w:trPr>
        <w:tc>
          <w:tcPr>
            <w:tcW w:w="152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3ECBC689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No Stimulus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A8C523C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VEHICLE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43B80D1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0.29 (0.14)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9B488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0.80 (0.14)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FA0B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0.23 (0.15)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1A6682FA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0.43 (0.14)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BB5E2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2.0,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17D3E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1.6,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287D83" w14:textId="77777777" w:rsidR="009830B3" w:rsidRPr="005257E6" w:rsidRDefault="009830B3" w:rsidP="00926423">
            <w:pPr>
              <w:jc w:val="center"/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 xml:space="preserve">5.3, </w:t>
            </w:r>
            <w:r w:rsidRPr="005257E6">
              <w:rPr>
                <w:b/>
                <w:i/>
                <w:sz w:val="20"/>
                <w:szCs w:val="20"/>
              </w:rPr>
              <w:t>p</w:t>
            </w:r>
            <w:r w:rsidRPr="005257E6">
              <w:rPr>
                <w:b/>
                <w:sz w:val="20"/>
                <w:szCs w:val="20"/>
              </w:rPr>
              <w:t>&lt;0.05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63E07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&lt;1, ns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A6C87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2.2, ns</w:t>
            </w:r>
          </w:p>
        </w:tc>
      </w:tr>
      <w:tr w:rsidR="009830B3" w:rsidRPr="005257E6" w14:paraId="148973D9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textDirection w:val="btLr"/>
          </w:tcPr>
          <w:p w14:paraId="7F76E6DE" w14:textId="77777777" w:rsidR="009830B3" w:rsidRPr="005257E6" w:rsidRDefault="009830B3" w:rsidP="009264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F83E1D7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1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7BAD13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0.42 (0.28)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BA60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0.86 (0.28)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DBC4E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0.41 (0.29)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bottom"/>
          </w:tcPr>
          <w:p w14:paraId="3DFDBAAD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0.62 (0.28)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EF5D7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E22154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5981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78416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FA33DD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  <w:tr w:rsidR="009830B3" w:rsidRPr="005257E6" w14:paraId="2BFBF9F6" w14:textId="77777777" w:rsidTr="00926423">
        <w:trPr>
          <w:cantSplit/>
          <w:trHeight w:val="173"/>
        </w:trPr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textDirection w:val="btLr"/>
          </w:tcPr>
          <w:p w14:paraId="782E0B85" w14:textId="77777777" w:rsidR="009830B3" w:rsidRPr="005257E6" w:rsidRDefault="009830B3" w:rsidP="009264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CD64B" w14:textId="77777777" w:rsidR="009830B3" w:rsidRPr="005257E6" w:rsidRDefault="009830B3" w:rsidP="00926423">
            <w:pPr>
              <w:rPr>
                <w:b/>
                <w:sz w:val="20"/>
                <w:szCs w:val="20"/>
              </w:rPr>
            </w:pPr>
            <w:r w:rsidRPr="005257E6">
              <w:rPr>
                <w:b/>
                <w:sz w:val="20"/>
                <w:szCs w:val="20"/>
              </w:rPr>
              <w:t>3 mg/kg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bottom"/>
          </w:tcPr>
          <w:p w14:paraId="6535C127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0.09 (0.15)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5A3FE110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0.74 (0.15)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bottom"/>
          </w:tcPr>
          <w:p w14:paraId="5FAA123B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0.26 (0.16)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1A8A3F1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  <w:r w:rsidRPr="005257E6">
              <w:rPr>
                <w:sz w:val="20"/>
                <w:szCs w:val="20"/>
              </w:rPr>
              <w:t>0.21 (0.15)</w:t>
            </w:r>
          </w:p>
        </w:tc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A35782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14:paraId="4960DD42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4150E4F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56D2C4AA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CF9109" w14:textId="77777777" w:rsidR="009830B3" w:rsidRPr="005257E6" w:rsidRDefault="009830B3" w:rsidP="009264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B11739" w14:textId="77777777" w:rsidR="002E31E4" w:rsidRDefault="002E31E4"/>
    <w:sectPr w:rsidR="002E31E4" w:rsidSect="00983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3"/>
    <w:rsid w:val="002E31E4"/>
    <w:rsid w:val="009830B3"/>
    <w:rsid w:val="00F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879B"/>
  <w15:docId w15:val="{79C054E0-A13D-4BE0-81AE-4C9C4181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B3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9F1C8303ABB4A82FB136013706037" ma:contentTypeVersion="10" ma:contentTypeDescription="Create a new document." ma:contentTypeScope="" ma:versionID="a0c8846c88cb116bff2c82e4e4f5a108">
  <xsd:schema xmlns:xsd="http://www.w3.org/2001/XMLSchema" xmlns:xs="http://www.w3.org/2001/XMLSchema" xmlns:p="http://schemas.microsoft.com/office/2006/metadata/properties" xmlns:ns3="86a8b793-1eef-4f6e-a63c-d34106eb1850" targetNamespace="http://schemas.microsoft.com/office/2006/metadata/properties" ma:root="true" ma:fieldsID="6465db8b81f4aef7974bd0d5d94346ab" ns3:_="">
    <xsd:import namespace="86a8b793-1eef-4f6e-a63c-d34106eb1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b793-1eef-4f6e-a63c-d34106eb1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30D518-BEA1-4FC9-9DB4-5E9A185D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8b793-1eef-4f6e-a63c-d34106eb1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EDC30-F09B-4C5E-8627-C3290C011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2CFF-1B96-40DF-ABFF-508F1776D13C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6a8b793-1eef-4f6e-a63c-d34106eb185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4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Young, Jared</cp:lastModifiedBy>
  <cp:revision>2</cp:revision>
  <dcterms:created xsi:type="dcterms:W3CDTF">2020-11-16T16:42:00Z</dcterms:created>
  <dcterms:modified xsi:type="dcterms:W3CDTF">2020-11-16T16:42:00Z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0x0101007C29F1C8303ABB4A82FB136013706037</vt:lpwstr>
  </property>
</Properties>
</file>