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E352" w14:textId="77777777" w:rsidR="00C36896" w:rsidRDefault="00C36896" w:rsidP="00C3689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S4 Table. </w:t>
      </w:r>
      <w:r w:rsidRPr="0077559D">
        <w:rPr>
          <w:rFonts w:ascii="Arial" w:hAnsi="Arial" w:cs="Arial"/>
          <w:sz w:val="24"/>
          <w:szCs w:val="24"/>
        </w:rPr>
        <w:t xml:space="preserve">Average </w:t>
      </w:r>
      <w:r>
        <w:rPr>
          <w:rFonts w:ascii="Arial" w:hAnsi="Arial" w:cs="Arial"/>
          <w:sz w:val="24"/>
          <w:szCs w:val="24"/>
        </w:rPr>
        <w:t>Food Intake</w:t>
      </w:r>
      <w:r w:rsidRPr="007755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the MTD study </w:t>
      </w:r>
    </w:p>
    <w:tbl>
      <w:tblPr>
        <w:tblStyle w:val="TableGrid"/>
        <w:tblW w:w="9877" w:type="dxa"/>
        <w:jc w:val="center"/>
        <w:tblLook w:val="04A0" w:firstRow="1" w:lastRow="0" w:firstColumn="1" w:lastColumn="0" w:noHBand="0" w:noVBand="1"/>
      </w:tblPr>
      <w:tblGrid>
        <w:gridCol w:w="1866"/>
        <w:gridCol w:w="1316"/>
        <w:gridCol w:w="1386"/>
        <w:gridCol w:w="1316"/>
        <w:gridCol w:w="1316"/>
        <w:gridCol w:w="1316"/>
        <w:gridCol w:w="1361"/>
      </w:tblGrid>
      <w:tr w:rsidR="00C36896" w:rsidRPr="00585EB7" w14:paraId="7F123A5A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07A1C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Days of Experiment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95C49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64DBC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110D2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F14DE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0548E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87F24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2250</w:t>
            </w: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mg/kg bw/day</w:t>
            </w:r>
          </w:p>
        </w:tc>
      </w:tr>
      <w:tr w:rsidR="00C36896" w:rsidRPr="00585EB7" w14:paraId="61A88743" w14:textId="77777777" w:rsidTr="002C3015">
        <w:trPr>
          <w:jc w:val="center"/>
        </w:trPr>
        <w:tc>
          <w:tcPr>
            <w:tcW w:w="9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58A53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Males</w:t>
            </w:r>
          </w:p>
        </w:tc>
      </w:tr>
      <w:tr w:rsidR="00C36896" w:rsidRPr="00585EB7" w14:paraId="30896A80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A11F3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F4D60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9.6±0.4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83B42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7.9±0.9*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63595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6.4±1.0*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27077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5.8±0.8*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16F2E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5.8±0.8*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30B68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6.1±1.3*</w:t>
            </w:r>
          </w:p>
        </w:tc>
      </w:tr>
      <w:tr w:rsidR="00C36896" w:rsidRPr="00585EB7" w14:paraId="64211F8A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7828C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80ABA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8.1±0.3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0618E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8.1±0.4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B5237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9.2±0.6*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DC25A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9.2±0.2*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5BD47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8.8±0.7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B2AAD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8.3±0.5</w:t>
            </w:r>
          </w:p>
        </w:tc>
      </w:tr>
      <w:tr w:rsidR="00C36896" w:rsidRPr="00585EB7" w14:paraId="1049ED58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3D22A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277B7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7.9±0.4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774E1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7.7±0.1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BCDED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8.7±0.4*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7F668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8.8±0.2*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4D09E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8.4±0.5*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41943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8.0±0.2</w:t>
            </w:r>
          </w:p>
        </w:tc>
      </w:tr>
      <w:tr w:rsidR="00C36896" w:rsidRPr="00585EB7" w14:paraId="7CBCCD43" w14:textId="77777777" w:rsidTr="002C3015">
        <w:trPr>
          <w:jc w:val="center"/>
        </w:trPr>
        <w:tc>
          <w:tcPr>
            <w:tcW w:w="98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2FFD0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EB7">
              <w:rPr>
                <w:rFonts w:ascii="Arial" w:hAnsi="Arial" w:cs="Arial"/>
                <w:b/>
                <w:bCs/>
                <w:sz w:val="20"/>
                <w:szCs w:val="20"/>
              </w:rPr>
              <w:t>Females</w:t>
            </w:r>
          </w:p>
        </w:tc>
      </w:tr>
      <w:tr w:rsidR="00C36896" w:rsidRPr="00585EB7" w14:paraId="62F1539B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B8989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832E6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9.6±0.5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56B36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7.8±0.6*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EBF4B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6.5±0.4*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DA7CB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6.1±0.4*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AE0DA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6.4±0.9*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0D753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7.5±0.8*</w:t>
            </w:r>
          </w:p>
        </w:tc>
      </w:tr>
      <w:tr w:rsidR="00C36896" w:rsidRPr="00585EB7" w14:paraId="7BBC2AD9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153F3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E67AC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8.8±1.0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BF586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7.9±0.6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6C675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9.5±0.2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859DC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9.5±0.5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9C215E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9.1±0.6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8E1D3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8.7±0.5</w:t>
            </w:r>
          </w:p>
        </w:tc>
      </w:tr>
      <w:tr w:rsidR="00C36896" w:rsidRPr="00585EB7" w14:paraId="21168E94" w14:textId="77777777" w:rsidTr="002C3015">
        <w:trPr>
          <w:jc w:val="center"/>
        </w:trPr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4C6CE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BD655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8.6±0.6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A3A57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8.4±0.6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D1609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9.5±0.4*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34FFB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9.4±0.6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01BA4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8.9±0.5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112AF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8.5±0.3</w:t>
            </w:r>
          </w:p>
        </w:tc>
      </w:tr>
      <w:tr w:rsidR="00C36896" w:rsidRPr="00585EB7" w14:paraId="7220328D" w14:textId="77777777" w:rsidTr="002C3015">
        <w:trPr>
          <w:jc w:val="center"/>
        </w:trPr>
        <w:tc>
          <w:tcPr>
            <w:tcW w:w="98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896C8" w14:textId="77777777" w:rsidR="00C36896" w:rsidRDefault="00C36896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F41320">
              <w:rPr>
                <w:rFonts w:ascii="Arial" w:hAnsi="Arial" w:cs="Arial"/>
                <w:sz w:val="20"/>
                <w:szCs w:val="20"/>
              </w:rPr>
              <w:t>n = 5 animals per group except those noted with # (n=4)</w:t>
            </w:r>
            <w:r>
              <w:rPr>
                <w:rFonts w:ascii="Arial" w:hAnsi="Arial" w:cs="Arial"/>
                <w:sz w:val="20"/>
                <w:szCs w:val="20"/>
              </w:rPr>
              <w:t>; data presented as mean ± standard deviation</w:t>
            </w:r>
          </w:p>
          <w:p w14:paraId="3C6D80C0" w14:textId="77777777" w:rsidR="00C36896" w:rsidRDefault="00C36896" w:rsidP="002C3015">
            <w:pPr>
              <w:rPr>
                <w:rFonts w:ascii="Arial" w:hAnsi="Arial" w:cs="Arial"/>
                <w:sz w:val="20"/>
                <w:szCs w:val="20"/>
              </w:rPr>
            </w:pPr>
            <w:r w:rsidRPr="00372C5D">
              <w:rPr>
                <w:rFonts w:ascii="Arial" w:hAnsi="Arial" w:cs="Arial"/>
                <w:sz w:val="20"/>
                <w:szCs w:val="20"/>
              </w:rPr>
              <w:t>* Statistically significant difference with p ≤ 0.05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372C5D">
              <w:rPr>
                <w:rFonts w:ascii="Arial" w:hAnsi="Arial" w:cs="Arial"/>
                <w:sz w:val="20"/>
                <w:szCs w:val="20"/>
              </w:rPr>
              <w:t>Dunnett’s t-test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FF11699" w14:textId="77777777" w:rsidR="00C36896" w:rsidRDefault="00C36896" w:rsidP="002C3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bw = body weight; kg = kilogram; mg = milligrams; MTD = maximum tolerated dose</w:t>
            </w:r>
          </w:p>
          <w:p w14:paraId="6EFCC50B" w14:textId="77777777" w:rsidR="00C36896" w:rsidRPr="00585EB7" w:rsidRDefault="00C36896" w:rsidP="002C3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896" w:rsidRPr="00585EB7" w14:paraId="2040491D" w14:textId="77777777" w:rsidTr="002C3015">
        <w:trPr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840394B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2E2C5A4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14:paraId="40C504C9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155758C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68B7698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F516CED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1CC936C" w14:textId="77777777" w:rsidR="00C36896" w:rsidRPr="00585EB7" w:rsidRDefault="00C36896" w:rsidP="002C3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F364A7" w14:textId="77777777" w:rsidR="00BD0394" w:rsidRDefault="00BD0394"/>
    <w:sectPr w:rsidR="00BD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96"/>
    <w:rsid w:val="00727AE3"/>
    <w:rsid w:val="009D1AB4"/>
    <w:rsid w:val="00BD0394"/>
    <w:rsid w:val="00BE6E8A"/>
    <w:rsid w:val="00C3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A3DA"/>
  <w15:chartTrackingRefBased/>
  <w15:docId w15:val="{980B0BAE-8F50-4145-9486-8F487057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Aarthi</dc:creator>
  <cp:keywords/>
  <dc:description/>
  <cp:lastModifiedBy>Aarthi</cp:lastModifiedBy>
  <cp:revision>1</cp:revision>
  <dcterms:created xsi:type="dcterms:W3CDTF">2021-12-22T04:32:00Z</dcterms:created>
  <dcterms:modified xsi:type="dcterms:W3CDTF">2021-12-22T04:32:00Z</dcterms:modified>
</cp:coreProperties>
</file>