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B51A" w14:textId="174092E0" w:rsidR="005D67E2" w:rsidRDefault="005D67E2"/>
    <w:p w14:paraId="54D61841" w14:textId="3769A022" w:rsidR="00E14A0A" w:rsidRDefault="00E14A0A" w:rsidP="00E14A0A">
      <w:pPr>
        <w:ind w:left="180"/>
        <w:rPr>
          <w:rFonts w:ascii="Arial" w:hAnsi="Arial" w:cs="Arial"/>
          <w:sz w:val="24"/>
          <w:szCs w:val="24"/>
        </w:rPr>
      </w:pPr>
      <w:bookmarkStart w:id="0" w:name="_Hlk82271582"/>
      <w:r w:rsidRPr="005659B9">
        <w:rPr>
          <w:rFonts w:ascii="Arial" w:hAnsi="Arial" w:cs="Arial"/>
          <w:b/>
          <w:bCs/>
          <w:sz w:val="24"/>
          <w:szCs w:val="24"/>
        </w:rPr>
        <w:t>S</w:t>
      </w:r>
      <w:r w:rsidR="0067285B">
        <w:rPr>
          <w:rFonts w:ascii="Arial" w:hAnsi="Arial" w:cs="Arial"/>
          <w:b/>
          <w:bCs/>
          <w:sz w:val="24"/>
          <w:szCs w:val="24"/>
        </w:rPr>
        <w:t xml:space="preserve">1 </w:t>
      </w:r>
      <w:r w:rsidRPr="005659B9">
        <w:rPr>
          <w:rFonts w:ascii="Arial" w:hAnsi="Arial" w:cs="Arial"/>
          <w:b/>
          <w:bCs/>
          <w:sz w:val="24"/>
          <w:szCs w:val="24"/>
        </w:rPr>
        <w:t>Table</w:t>
      </w:r>
      <w:r w:rsidRPr="005659B9">
        <w:rPr>
          <w:rFonts w:ascii="Arial" w:hAnsi="Arial" w:cs="Arial"/>
          <w:sz w:val="24"/>
          <w:szCs w:val="24"/>
        </w:rPr>
        <w:t>. Reverse</w:t>
      </w:r>
      <w:r w:rsidRPr="00D9494F">
        <w:rPr>
          <w:rFonts w:ascii="Arial" w:hAnsi="Arial" w:cs="Arial"/>
          <w:sz w:val="24"/>
          <w:szCs w:val="24"/>
        </w:rPr>
        <w:t xml:space="preserve"> mutation assay of </w:t>
      </w:r>
      <w:r w:rsidRPr="0038365F">
        <w:rPr>
          <w:rFonts w:ascii="Arial" w:hAnsi="Arial" w:cs="Arial"/>
          <w:sz w:val="24"/>
          <w:szCs w:val="24"/>
        </w:rPr>
        <w:t>VOHO Hemp Oil</w:t>
      </w:r>
      <w:r w:rsidRPr="00D9494F">
        <w:rPr>
          <w:rFonts w:ascii="Arial" w:hAnsi="Arial" w:cs="Arial"/>
          <w:sz w:val="24"/>
          <w:szCs w:val="24"/>
        </w:rPr>
        <w:t xml:space="preserve"> in </w:t>
      </w:r>
      <w:r w:rsidRPr="00D9494F">
        <w:rPr>
          <w:rFonts w:ascii="Arial" w:hAnsi="Arial" w:cs="Arial"/>
          <w:i/>
          <w:iCs/>
          <w:sz w:val="24"/>
          <w:szCs w:val="24"/>
        </w:rPr>
        <w:t>Salmonella typhimurium</w:t>
      </w:r>
      <w:r>
        <w:rPr>
          <w:rFonts w:ascii="Arial" w:hAnsi="Arial" w:cs="Arial"/>
          <w:i/>
          <w:iCs/>
          <w:sz w:val="24"/>
          <w:szCs w:val="24"/>
        </w:rPr>
        <w:t xml:space="preserve"> and Escherichia coli</w:t>
      </w:r>
      <w:r w:rsidRPr="00D9494F">
        <w:rPr>
          <w:rFonts w:ascii="Arial" w:hAnsi="Arial" w:cs="Arial"/>
          <w:sz w:val="24"/>
          <w:szCs w:val="24"/>
        </w:rPr>
        <w:t>: mean number</w:t>
      </w:r>
      <w:r>
        <w:rPr>
          <w:rFonts w:ascii="Arial" w:hAnsi="Arial" w:cs="Arial"/>
          <w:sz w:val="24"/>
          <w:szCs w:val="24"/>
        </w:rPr>
        <w:t xml:space="preserve"> ± standard deviation</w:t>
      </w:r>
      <w:r w:rsidRPr="00D9494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9494F">
        <w:rPr>
          <w:rFonts w:ascii="Arial" w:hAnsi="Arial" w:cs="Arial"/>
          <w:sz w:val="24"/>
          <w:szCs w:val="24"/>
        </w:rPr>
        <w:t>revertants</w:t>
      </w:r>
      <w:proofErr w:type="spellEnd"/>
      <w:r w:rsidRPr="00D9494F">
        <w:rPr>
          <w:rFonts w:ascii="Arial" w:hAnsi="Arial" w:cs="Arial"/>
          <w:sz w:val="24"/>
          <w:szCs w:val="24"/>
        </w:rPr>
        <w:t>/plate</w:t>
      </w:r>
      <w:r>
        <w:rPr>
          <w:rFonts w:ascii="Arial" w:hAnsi="Arial" w:cs="Arial"/>
          <w:sz w:val="24"/>
          <w:szCs w:val="24"/>
        </w:rPr>
        <w:t>, fold increase over baseline and binomial B-value</w:t>
      </w:r>
    </w:p>
    <w:p w14:paraId="45884D75" w14:textId="77777777" w:rsidR="00B35E39" w:rsidRPr="00D9494F" w:rsidRDefault="00B35E39" w:rsidP="00E14A0A">
      <w:pPr>
        <w:ind w:left="1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369"/>
        <w:gridCol w:w="22"/>
        <w:gridCol w:w="1175"/>
        <w:gridCol w:w="738"/>
        <w:gridCol w:w="45"/>
        <w:gridCol w:w="783"/>
        <w:gridCol w:w="1107"/>
        <w:gridCol w:w="67"/>
        <w:gridCol w:w="392"/>
        <w:gridCol w:w="1476"/>
        <w:gridCol w:w="90"/>
      </w:tblGrid>
      <w:tr w:rsidR="00E14A0A" w:rsidRPr="00CD6CB5" w14:paraId="55A4E41F" w14:textId="77777777" w:rsidTr="00613B44">
        <w:trPr>
          <w:tblHeader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6D467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Concentration (µg/plate)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4F65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AF013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Fold Increase Over Baseline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38D089" w14:textId="77777777" w:rsidR="00E14A0A" w:rsidRPr="00CD6CB5" w:rsidRDefault="00E14A0A" w:rsidP="006D5933">
            <w:pPr>
              <w:ind w:left="180" w:right="-1470" w:firstLine="165"/>
              <w:contextualSpacing/>
              <w:mirrorIndent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B-Value</w:t>
            </w:r>
          </w:p>
        </w:tc>
      </w:tr>
      <w:tr w:rsidR="00E14A0A" w:rsidRPr="00CD6CB5" w14:paraId="2097F80B" w14:textId="77777777" w:rsidTr="001E2EC2">
        <w:trPr>
          <w:jc w:val="center"/>
        </w:trPr>
        <w:tc>
          <w:tcPr>
            <w:tcW w:w="78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D056A0" w14:textId="77777777" w:rsidR="00E14A0A" w:rsidRPr="00CD6CB5" w:rsidRDefault="00E14A0A" w:rsidP="006D5933">
            <w:pPr>
              <w:ind w:left="165" w:hanging="15"/>
              <w:contextualSpacing/>
              <w:mirrorIndent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 98 (-S9)</w:t>
            </w:r>
          </w:p>
        </w:tc>
      </w:tr>
      <w:tr w:rsidR="00E14A0A" w:rsidRPr="00CD6CB5" w14:paraId="4BB95942" w14:textId="77777777" w:rsidTr="00613B44">
        <w:trPr>
          <w:trHeight w:val="242"/>
          <w:jc w:val="center"/>
        </w:trPr>
        <w:tc>
          <w:tcPr>
            <w:tcW w:w="1957" w:type="dxa"/>
            <w:gridSpan w:val="3"/>
          </w:tcPr>
          <w:p w14:paraId="01136F27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619BE4A3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3.33 ± 1.15</w:t>
            </w:r>
          </w:p>
        </w:tc>
        <w:tc>
          <w:tcPr>
            <w:tcW w:w="1957" w:type="dxa"/>
            <w:gridSpan w:val="3"/>
          </w:tcPr>
          <w:p w14:paraId="349F2745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58B25024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63B8A9BA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20A20D3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35" w:type="dxa"/>
            <w:gridSpan w:val="3"/>
          </w:tcPr>
          <w:p w14:paraId="03E1174D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2.08</w:t>
            </w:r>
          </w:p>
        </w:tc>
        <w:tc>
          <w:tcPr>
            <w:tcW w:w="1935" w:type="dxa"/>
            <w:gridSpan w:val="3"/>
          </w:tcPr>
          <w:p w14:paraId="6D479A2B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1935" w:type="dxa"/>
            <w:gridSpan w:val="3"/>
          </w:tcPr>
          <w:p w14:paraId="6EF26279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0.2105</w:t>
            </w:r>
          </w:p>
        </w:tc>
      </w:tr>
      <w:tr w:rsidR="00E14A0A" w:rsidRPr="00CD6CB5" w14:paraId="1ACACF59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3E54227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35" w:type="dxa"/>
            <w:gridSpan w:val="3"/>
          </w:tcPr>
          <w:p w14:paraId="3CBAACD5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35" w:type="dxa"/>
            <w:gridSpan w:val="3"/>
          </w:tcPr>
          <w:p w14:paraId="60854869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935" w:type="dxa"/>
            <w:gridSpan w:val="3"/>
          </w:tcPr>
          <w:p w14:paraId="7437C699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0.0086</w:t>
            </w:r>
          </w:p>
        </w:tc>
      </w:tr>
      <w:tr w:rsidR="00E14A0A" w:rsidRPr="00CD6CB5" w14:paraId="24807EFD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7181553B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35" w:type="dxa"/>
            <w:gridSpan w:val="3"/>
          </w:tcPr>
          <w:p w14:paraId="09AFB8B7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2.00</w:t>
            </w:r>
          </w:p>
        </w:tc>
        <w:tc>
          <w:tcPr>
            <w:tcW w:w="1935" w:type="dxa"/>
            <w:gridSpan w:val="3"/>
          </w:tcPr>
          <w:p w14:paraId="354DF6C2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935" w:type="dxa"/>
            <w:gridSpan w:val="3"/>
          </w:tcPr>
          <w:p w14:paraId="0B0045C0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0.1212</w:t>
            </w:r>
          </w:p>
        </w:tc>
      </w:tr>
      <w:tr w:rsidR="00E14A0A" w:rsidRPr="00CD6CB5" w14:paraId="3DA5BAA0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7094782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35" w:type="dxa"/>
            <w:gridSpan w:val="3"/>
          </w:tcPr>
          <w:p w14:paraId="0AD1DAD1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35" w:type="dxa"/>
            <w:gridSpan w:val="3"/>
          </w:tcPr>
          <w:p w14:paraId="2FC44065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935" w:type="dxa"/>
            <w:gridSpan w:val="3"/>
          </w:tcPr>
          <w:p w14:paraId="16E72C93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</w:tr>
      <w:tr w:rsidR="00E14A0A" w:rsidRPr="00CD6CB5" w14:paraId="34005072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19F560F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35" w:type="dxa"/>
            <w:gridSpan w:val="3"/>
          </w:tcPr>
          <w:p w14:paraId="7594EF10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35" w:type="dxa"/>
            <w:gridSpan w:val="3"/>
          </w:tcPr>
          <w:p w14:paraId="6DA44021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1935" w:type="dxa"/>
            <w:gridSpan w:val="3"/>
          </w:tcPr>
          <w:p w14:paraId="513D33FD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0.0254</w:t>
            </w:r>
          </w:p>
        </w:tc>
      </w:tr>
      <w:tr w:rsidR="00E14A0A" w:rsidRPr="00CD6CB5" w14:paraId="456205A5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0B1AEF99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35" w:type="dxa"/>
            <w:gridSpan w:val="3"/>
          </w:tcPr>
          <w:p w14:paraId="23666D51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35" w:type="dxa"/>
            <w:gridSpan w:val="3"/>
          </w:tcPr>
          <w:p w14:paraId="2B7C80C3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1935" w:type="dxa"/>
            <w:gridSpan w:val="3"/>
          </w:tcPr>
          <w:p w14:paraId="6264857D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0.0254</w:t>
            </w:r>
          </w:p>
        </w:tc>
      </w:tr>
      <w:tr w:rsidR="00E14A0A" w:rsidRPr="00CD6CB5" w14:paraId="3CF4A00E" w14:textId="77777777" w:rsidTr="00613B44">
        <w:trPr>
          <w:gridAfter w:val="1"/>
          <w:wAfter w:w="90" w:type="dxa"/>
          <w:jc w:val="center"/>
        </w:trPr>
        <w:tc>
          <w:tcPr>
            <w:tcW w:w="1935" w:type="dxa"/>
            <w:gridSpan w:val="2"/>
          </w:tcPr>
          <w:p w14:paraId="5C7F60BC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35" w:type="dxa"/>
            <w:gridSpan w:val="3"/>
          </w:tcPr>
          <w:p w14:paraId="1DAEE550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48.00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35" w:type="dxa"/>
            <w:gridSpan w:val="3"/>
          </w:tcPr>
          <w:p w14:paraId="599FFFCF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</w:t>
            </w: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35" w:type="dxa"/>
            <w:gridSpan w:val="3"/>
          </w:tcPr>
          <w:p w14:paraId="6A25888E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1.0000*</w:t>
            </w:r>
          </w:p>
        </w:tc>
      </w:tr>
      <w:tr w:rsidR="00E14A0A" w:rsidRPr="00CD6CB5" w14:paraId="7BADD76F" w14:textId="77777777" w:rsidTr="001E2EC2">
        <w:trPr>
          <w:jc w:val="center"/>
        </w:trPr>
        <w:tc>
          <w:tcPr>
            <w:tcW w:w="7830" w:type="dxa"/>
            <w:gridSpan w:val="12"/>
          </w:tcPr>
          <w:p w14:paraId="0FAD0537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82328473"/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 98 (+S9)</w:t>
            </w:r>
          </w:p>
        </w:tc>
      </w:tr>
      <w:tr w:rsidR="00E14A0A" w:rsidRPr="00CD6CB5" w14:paraId="0EFEB589" w14:textId="77777777" w:rsidTr="00613B44">
        <w:trPr>
          <w:jc w:val="center"/>
        </w:trPr>
        <w:tc>
          <w:tcPr>
            <w:tcW w:w="1957" w:type="dxa"/>
            <w:gridSpan w:val="3"/>
          </w:tcPr>
          <w:p w14:paraId="572EAFF7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35216D46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1.73</w:t>
            </w:r>
          </w:p>
        </w:tc>
        <w:tc>
          <w:tcPr>
            <w:tcW w:w="1957" w:type="dxa"/>
            <w:gridSpan w:val="3"/>
          </w:tcPr>
          <w:p w14:paraId="5E69E866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20058652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2FD84124" w14:textId="77777777" w:rsidTr="00613B44">
        <w:trPr>
          <w:jc w:val="center"/>
        </w:trPr>
        <w:tc>
          <w:tcPr>
            <w:tcW w:w="1957" w:type="dxa"/>
            <w:gridSpan w:val="3"/>
          </w:tcPr>
          <w:p w14:paraId="5C86EFA8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3FA4E449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2.89</w:t>
            </w:r>
          </w:p>
        </w:tc>
        <w:tc>
          <w:tcPr>
            <w:tcW w:w="1957" w:type="dxa"/>
            <w:gridSpan w:val="3"/>
          </w:tcPr>
          <w:p w14:paraId="33D69FB5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958" w:type="dxa"/>
            <w:gridSpan w:val="3"/>
          </w:tcPr>
          <w:p w14:paraId="4BB9BEC4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0.9855</w:t>
            </w:r>
          </w:p>
        </w:tc>
      </w:tr>
      <w:tr w:rsidR="00E14A0A" w:rsidRPr="00CD6CB5" w14:paraId="0683B793" w14:textId="77777777" w:rsidTr="00613B44">
        <w:trPr>
          <w:jc w:val="center"/>
        </w:trPr>
        <w:tc>
          <w:tcPr>
            <w:tcW w:w="1957" w:type="dxa"/>
            <w:gridSpan w:val="3"/>
          </w:tcPr>
          <w:p w14:paraId="1647D70D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5D11C073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1.53</w:t>
            </w:r>
          </w:p>
        </w:tc>
        <w:tc>
          <w:tcPr>
            <w:tcW w:w="1957" w:type="dxa"/>
            <w:gridSpan w:val="3"/>
          </w:tcPr>
          <w:p w14:paraId="0D10D47F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1958" w:type="dxa"/>
            <w:gridSpan w:val="3"/>
          </w:tcPr>
          <w:p w14:paraId="59B4C202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0.0932</w:t>
            </w:r>
          </w:p>
        </w:tc>
      </w:tr>
      <w:tr w:rsidR="00E14A0A" w:rsidRPr="00CD6CB5" w14:paraId="555261E8" w14:textId="77777777" w:rsidTr="00613B44">
        <w:trPr>
          <w:jc w:val="center"/>
        </w:trPr>
        <w:tc>
          <w:tcPr>
            <w:tcW w:w="1957" w:type="dxa"/>
            <w:gridSpan w:val="3"/>
          </w:tcPr>
          <w:p w14:paraId="062624A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0058A829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2.00</w:t>
            </w:r>
          </w:p>
        </w:tc>
        <w:tc>
          <w:tcPr>
            <w:tcW w:w="1957" w:type="dxa"/>
            <w:gridSpan w:val="3"/>
          </w:tcPr>
          <w:p w14:paraId="6437D4AE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1958" w:type="dxa"/>
            <w:gridSpan w:val="3"/>
          </w:tcPr>
          <w:p w14:paraId="4CE7025C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0.3064</w:t>
            </w:r>
          </w:p>
        </w:tc>
      </w:tr>
      <w:tr w:rsidR="00E14A0A" w:rsidRPr="00CD6CB5" w14:paraId="4667B43B" w14:textId="77777777" w:rsidTr="00613B44">
        <w:trPr>
          <w:jc w:val="center"/>
        </w:trPr>
        <w:tc>
          <w:tcPr>
            <w:tcW w:w="1957" w:type="dxa"/>
            <w:gridSpan w:val="3"/>
          </w:tcPr>
          <w:p w14:paraId="5482DCF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3B64E2B3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2859D27B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1958" w:type="dxa"/>
            <w:gridSpan w:val="3"/>
          </w:tcPr>
          <w:p w14:paraId="18EC9047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0.4490</w:t>
            </w:r>
          </w:p>
        </w:tc>
      </w:tr>
      <w:tr w:rsidR="00E14A0A" w:rsidRPr="00CD6CB5" w14:paraId="4D29B2B3" w14:textId="77777777" w:rsidTr="00613B44">
        <w:trPr>
          <w:jc w:val="center"/>
        </w:trPr>
        <w:tc>
          <w:tcPr>
            <w:tcW w:w="1957" w:type="dxa"/>
            <w:gridSpan w:val="3"/>
          </w:tcPr>
          <w:p w14:paraId="137A1D5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4EC56222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57" w:type="dxa"/>
            <w:gridSpan w:val="3"/>
          </w:tcPr>
          <w:p w14:paraId="05529B08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1958" w:type="dxa"/>
            <w:gridSpan w:val="3"/>
          </w:tcPr>
          <w:p w14:paraId="4D122BDE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0.0932</w:t>
            </w:r>
          </w:p>
        </w:tc>
      </w:tr>
      <w:tr w:rsidR="00E14A0A" w:rsidRPr="00CD6CB5" w14:paraId="42988B33" w14:textId="77777777" w:rsidTr="00613B44">
        <w:trPr>
          <w:jc w:val="center"/>
        </w:trPr>
        <w:tc>
          <w:tcPr>
            <w:tcW w:w="1957" w:type="dxa"/>
            <w:gridSpan w:val="3"/>
          </w:tcPr>
          <w:p w14:paraId="53B948B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06270CC4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232179D8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1958" w:type="dxa"/>
            <w:gridSpan w:val="3"/>
          </w:tcPr>
          <w:p w14:paraId="564C279D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0.4490</w:t>
            </w:r>
          </w:p>
        </w:tc>
      </w:tr>
      <w:tr w:rsidR="00E14A0A" w:rsidRPr="00CD6CB5" w14:paraId="71F5995E" w14:textId="77777777" w:rsidTr="00613B44">
        <w:trPr>
          <w:jc w:val="center"/>
        </w:trPr>
        <w:tc>
          <w:tcPr>
            <w:tcW w:w="1957" w:type="dxa"/>
            <w:gridSpan w:val="3"/>
          </w:tcPr>
          <w:p w14:paraId="7121033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1A8506BC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48.00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7C602526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0F7E0E41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6C9D8667" w14:textId="77777777" w:rsidTr="001E2EC2">
        <w:trPr>
          <w:jc w:val="center"/>
        </w:trPr>
        <w:tc>
          <w:tcPr>
            <w:tcW w:w="7830" w:type="dxa"/>
            <w:gridSpan w:val="12"/>
          </w:tcPr>
          <w:p w14:paraId="7609AF78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 100 (-S9)</w:t>
            </w:r>
          </w:p>
        </w:tc>
      </w:tr>
      <w:tr w:rsidR="00E14A0A" w:rsidRPr="00CD6CB5" w14:paraId="463543CE" w14:textId="77777777" w:rsidTr="00613B44">
        <w:trPr>
          <w:jc w:val="center"/>
        </w:trPr>
        <w:tc>
          <w:tcPr>
            <w:tcW w:w="1957" w:type="dxa"/>
            <w:gridSpan w:val="3"/>
          </w:tcPr>
          <w:p w14:paraId="723A0857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375ED33D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3.51</w:t>
            </w:r>
          </w:p>
        </w:tc>
        <w:tc>
          <w:tcPr>
            <w:tcW w:w="1957" w:type="dxa"/>
            <w:gridSpan w:val="3"/>
          </w:tcPr>
          <w:p w14:paraId="4BDA98B6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1C2157E2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75BFEF17" w14:textId="77777777" w:rsidTr="00613B44">
        <w:trPr>
          <w:jc w:val="center"/>
        </w:trPr>
        <w:tc>
          <w:tcPr>
            <w:tcW w:w="1957" w:type="dxa"/>
            <w:gridSpan w:val="3"/>
          </w:tcPr>
          <w:p w14:paraId="0477135A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672E0B2E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6C6FD959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958" w:type="dxa"/>
            <w:gridSpan w:val="3"/>
          </w:tcPr>
          <w:p w14:paraId="19F20BEB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0.2317</w:t>
            </w:r>
          </w:p>
        </w:tc>
      </w:tr>
      <w:tr w:rsidR="00E14A0A" w:rsidRPr="00CD6CB5" w14:paraId="26371A5A" w14:textId="77777777" w:rsidTr="00613B44">
        <w:trPr>
          <w:jc w:val="center"/>
        </w:trPr>
        <w:tc>
          <w:tcPr>
            <w:tcW w:w="1957" w:type="dxa"/>
            <w:gridSpan w:val="3"/>
          </w:tcPr>
          <w:p w14:paraId="5F44327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56505199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4.04</w:t>
            </w:r>
          </w:p>
        </w:tc>
        <w:tc>
          <w:tcPr>
            <w:tcW w:w="1957" w:type="dxa"/>
            <w:gridSpan w:val="3"/>
          </w:tcPr>
          <w:p w14:paraId="62574308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1958" w:type="dxa"/>
            <w:gridSpan w:val="3"/>
          </w:tcPr>
          <w:p w14:paraId="48B36BB0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0.6094</w:t>
            </w:r>
          </w:p>
        </w:tc>
      </w:tr>
      <w:tr w:rsidR="00E14A0A" w:rsidRPr="00CD6CB5" w14:paraId="03386625" w14:textId="77777777" w:rsidTr="00613B44">
        <w:trPr>
          <w:jc w:val="center"/>
        </w:trPr>
        <w:tc>
          <w:tcPr>
            <w:tcW w:w="1957" w:type="dxa"/>
            <w:gridSpan w:val="3"/>
          </w:tcPr>
          <w:p w14:paraId="2AFAB940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6FA19BD2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3.00</w:t>
            </w:r>
          </w:p>
        </w:tc>
        <w:tc>
          <w:tcPr>
            <w:tcW w:w="1957" w:type="dxa"/>
            <w:gridSpan w:val="3"/>
          </w:tcPr>
          <w:p w14:paraId="25E3C3BF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958" w:type="dxa"/>
            <w:gridSpan w:val="3"/>
          </w:tcPr>
          <w:p w14:paraId="2DD944FD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0.5124</w:t>
            </w:r>
          </w:p>
        </w:tc>
      </w:tr>
      <w:tr w:rsidR="00E14A0A" w:rsidRPr="00CD6CB5" w14:paraId="3DA5632D" w14:textId="77777777" w:rsidTr="00613B44">
        <w:trPr>
          <w:jc w:val="center"/>
        </w:trPr>
        <w:tc>
          <w:tcPr>
            <w:tcW w:w="1957" w:type="dxa"/>
            <w:gridSpan w:val="3"/>
          </w:tcPr>
          <w:p w14:paraId="25B350D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6B301E51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2.00</w:t>
            </w:r>
          </w:p>
        </w:tc>
        <w:tc>
          <w:tcPr>
            <w:tcW w:w="1957" w:type="dxa"/>
            <w:gridSpan w:val="3"/>
          </w:tcPr>
          <w:p w14:paraId="300809B4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958" w:type="dxa"/>
            <w:gridSpan w:val="3"/>
          </w:tcPr>
          <w:p w14:paraId="3F691708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0.2317</w:t>
            </w:r>
          </w:p>
        </w:tc>
      </w:tr>
      <w:tr w:rsidR="00E14A0A" w:rsidRPr="00CD6CB5" w14:paraId="2A2153B0" w14:textId="77777777" w:rsidTr="00613B44">
        <w:trPr>
          <w:jc w:val="center"/>
        </w:trPr>
        <w:tc>
          <w:tcPr>
            <w:tcW w:w="1957" w:type="dxa"/>
            <w:gridSpan w:val="3"/>
          </w:tcPr>
          <w:p w14:paraId="0CDA83F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3604C982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3.06</w:t>
            </w:r>
          </w:p>
        </w:tc>
        <w:tc>
          <w:tcPr>
            <w:tcW w:w="1957" w:type="dxa"/>
            <w:gridSpan w:val="3"/>
          </w:tcPr>
          <w:p w14:paraId="70B35DF6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958" w:type="dxa"/>
            <w:gridSpan w:val="3"/>
          </w:tcPr>
          <w:p w14:paraId="2C288920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0.8910</w:t>
            </w:r>
          </w:p>
        </w:tc>
      </w:tr>
      <w:tr w:rsidR="00E14A0A" w:rsidRPr="00CD6CB5" w14:paraId="02ED759E" w14:textId="77777777" w:rsidTr="00613B44">
        <w:trPr>
          <w:jc w:val="center"/>
        </w:trPr>
        <w:tc>
          <w:tcPr>
            <w:tcW w:w="1957" w:type="dxa"/>
            <w:gridSpan w:val="3"/>
          </w:tcPr>
          <w:p w14:paraId="5B945037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63D6408B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1.53</w:t>
            </w:r>
          </w:p>
        </w:tc>
        <w:tc>
          <w:tcPr>
            <w:tcW w:w="1957" w:type="dxa"/>
            <w:gridSpan w:val="3"/>
          </w:tcPr>
          <w:p w14:paraId="2D770A49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1958" w:type="dxa"/>
            <w:gridSpan w:val="3"/>
          </w:tcPr>
          <w:p w14:paraId="4AD25AAD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0.0342</w:t>
            </w:r>
          </w:p>
        </w:tc>
      </w:tr>
      <w:tr w:rsidR="00E14A0A" w:rsidRPr="00CD6CB5" w14:paraId="43CC9F1A" w14:textId="77777777" w:rsidTr="00613B44">
        <w:trPr>
          <w:jc w:val="center"/>
        </w:trPr>
        <w:tc>
          <w:tcPr>
            <w:tcW w:w="1957" w:type="dxa"/>
            <w:gridSpan w:val="3"/>
          </w:tcPr>
          <w:p w14:paraId="6AC5EEE9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466B498C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48.00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1CF155CE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7175806C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7745CB6A" w14:textId="77777777" w:rsidTr="00613B44">
        <w:trPr>
          <w:jc w:val="center"/>
        </w:trPr>
        <w:tc>
          <w:tcPr>
            <w:tcW w:w="1566" w:type="dxa"/>
          </w:tcPr>
          <w:p w14:paraId="1C0089A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 100 (+S9)</w:t>
            </w:r>
          </w:p>
        </w:tc>
        <w:tc>
          <w:tcPr>
            <w:tcW w:w="1566" w:type="dxa"/>
            <w:gridSpan w:val="3"/>
          </w:tcPr>
          <w:p w14:paraId="5BACAF84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3"/>
          </w:tcPr>
          <w:p w14:paraId="0AD6467B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3"/>
          </w:tcPr>
          <w:p w14:paraId="595A82E5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2"/>
          </w:tcPr>
          <w:p w14:paraId="005C7D76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5D0C8F96" w14:textId="77777777" w:rsidTr="00613B44">
        <w:trPr>
          <w:jc w:val="center"/>
        </w:trPr>
        <w:tc>
          <w:tcPr>
            <w:tcW w:w="1957" w:type="dxa"/>
            <w:gridSpan w:val="3"/>
          </w:tcPr>
          <w:p w14:paraId="4B99A08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5FAFA551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2.08</w:t>
            </w:r>
          </w:p>
        </w:tc>
        <w:tc>
          <w:tcPr>
            <w:tcW w:w="1957" w:type="dxa"/>
            <w:gridSpan w:val="3"/>
          </w:tcPr>
          <w:p w14:paraId="70660B8F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15D665D0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7A2B14D2" w14:textId="77777777" w:rsidTr="00613B44">
        <w:trPr>
          <w:jc w:val="center"/>
        </w:trPr>
        <w:tc>
          <w:tcPr>
            <w:tcW w:w="1957" w:type="dxa"/>
            <w:gridSpan w:val="3"/>
          </w:tcPr>
          <w:p w14:paraId="45ED621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3ED88B62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5.57</w:t>
            </w:r>
          </w:p>
        </w:tc>
        <w:tc>
          <w:tcPr>
            <w:tcW w:w="1957" w:type="dxa"/>
            <w:gridSpan w:val="3"/>
          </w:tcPr>
          <w:p w14:paraId="1467FA95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958" w:type="dxa"/>
            <w:gridSpan w:val="3"/>
          </w:tcPr>
          <w:p w14:paraId="7404E0A5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0.4191</w:t>
            </w:r>
          </w:p>
        </w:tc>
      </w:tr>
      <w:tr w:rsidR="00E14A0A" w:rsidRPr="00CD6CB5" w14:paraId="378C171B" w14:textId="77777777" w:rsidTr="00613B44">
        <w:trPr>
          <w:jc w:val="center"/>
        </w:trPr>
        <w:tc>
          <w:tcPr>
            <w:tcW w:w="1957" w:type="dxa"/>
            <w:gridSpan w:val="3"/>
          </w:tcPr>
          <w:p w14:paraId="61CAB84B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390D06C3" w14:textId="77777777" w:rsidR="00E14A0A" w:rsidRPr="00CD6CB5" w:rsidRDefault="00E14A0A" w:rsidP="00C61506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2.65</w:t>
            </w:r>
          </w:p>
        </w:tc>
        <w:tc>
          <w:tcPr>
            <w:tcW w:w="1957" w:type="dxa"/>
            <w:gridSpan w:val="3"/>
          </w:tcPr>
          <w:p w14:paraId="43C947CC" w14:textId="77777777" w:rsidR="00E14A0A" w:rsidRPr="00CD6CB5" w:rsidRDefault="00E14A0A" w:rsidP="00C61506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1958" w:type="dxa"/>
            <w:gridSpan w:val="3"/>
          </w:tcPr>
          <w:p w14:paraId="1BD43899" w14:textId="77777777" w:rsidR="00E14A0A" w:rsidRPr="00CD6CB5" w:rsidRDefault="00E14A0A" w:rsidP="00C61506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0.8731</w:t>
            </w:r>
          </w:p>
        </w:tc>
      </w:tr>
      <w:tr w:rsidR="00E14A0A" w:rsidRPr="00CD6CB5" w14:paraId="14395961" w14:textId="77777777" w:rsidTr="00613B44">
        <w:trPr>
          <w:jc w:val="center"/>
        </w:trPr>
        <w:tc>
          <w:tcPr>
            <w:tcW w:w="1957" w:type="dxa"/>
            <w:gridSpan w:val="3"/>
          </w:tcPr>
          <w:p w14:paraId="145F324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lastRenderedPageBreak/>
              <w:t>159</w:t>
            </w:r>
          </w:p>
        </w:tc>
        <w:tc>
          <w:tcPr>
            <w:tcW w:w="1958" w:type="dxa"/>
            <w:gridSpan w:val="3"/>
          </w:tcPr>
          <w:p w14:paraId="23180AC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57" w:type="dxa"/>
            <w:gridSpan w:val="3"/>
          </w:tcPr>
          <w:p w14:paraId="6C637233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1958" w:type="dxa"/>
            <w:gridSpan w:val="3"/>
          </w:tcPr>
          <w:p w14:paraId="3E2107E9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0.1234</w:t>
            </w:r>
          </w:p>
        </w:tc>
      </w:tr>
      <w:tr w:rsidR="00E14A0A" w:rsidRPr="00CD6CB5" w14:paraId="72128457" w14:textId="77777777" w:rsidTr="00613B44">
        <w:trPr>
          <w:jc w:val="center"/>
        </w:trPr>
        <w:tc>
          <w:tcPr>
            <w:tcW w:w="1957" w:type="dxa"/>
            <w:gridSpan w:val="3"/>
          </w:tcPr>
          <w:p w14:paraId="772688A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1C551ACE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2.08</w:t>
            </w:r>
          </w:p>
        </w:tc>
        <w:tc>
          <w:tcPr>
            <w:tcW w:w="1957" w:type="dxa"/>
            <w:gridSpan w:val="3"/>
          </w:tcPr>
          <w:p w14:paraId="07F203DE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1958" w:type="dxa"/>
            <w:gridSpan w:val="3"/>
          </w:tcPr>
          <w:p w14:paraId="6A8B0382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0.6004</w:t>
            </w:r>
          </w:p>
        </w:tc>
      </w:tr>
      <w:tr w:rsidR="00E14A0A" w:rsidRPr="00CD6CB5" w14:paraId="6C59CAE8" w14:textId="77777777" w:rsidTr="00613B44">
        <w:trPr>
          <w:jc w:val="center"/>
        </w:trPr>
        <w:tc>
          <w:tcPr>
            <w:tcW w:w="1957" w:type="dxa"/>
            <w:gridSpan w:val="3"/>
          </w:tcPr>
          <w:p w14:paraId="4B6BEFF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06E0F7F3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1.73</w:t>
            </w:r>
          </w:p>
        </w:tc>
        <w:tc>
          <w:tcPr>
            <w:tcW w:w="1957" w:type="dxa"/>
            <w:gridSpan w:val="3"/>
          </w:tcPr>
          <w:p w14:paraId="7F94E15E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958" w:type="dxa"/>
            <w:gridSpan w:val="3"/>
          </w:tcPr>
          <w:p w14:paraId="0D96C6EB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0.4191</w:t>
            </w:r>
          </w:p>
        </w:tc>
      </w:tr>
      <w:tr w:rsidR="00E14A0A" w:rsidRPr="00CD6CB5" w14:paraId="09FA754E" w14:textId="77777777" w:rsidTr="00613B44">
        <w:trPr>
          <w:jc w:val="center"/>
        </w:trPr>
        <w:tc>
          <w:tcPr>
            <w:tcW w:w="1957" w:type="dxa"/>
            <w:gridSpan w:val="3"/>
          </w:tcPr>
          <w:p w14:paraId="4BCA268F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25361497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1.73</w:t>
            </w:r>
          </w:p>
        </w:tc>
        <w:tc>
          <w:tcPr>
            <w:tcW w:w="1957" w:type="dxa"/>
            <w:gridSpan w:val="3"/>
          </w:tcPr>
          <w:p w14:paraId="26C0BA20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1958" w:type="dxa"/>
            <w:gridSpan w:val="3"/>
          </w:tcPr>
          <w:p w14:paraId="4AB12C39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0.1802</w:t>
            </w:r>
          </w:p>
        </w:tc>
      </w:tr>
      <w:tr w:rsidR="00E14A0A" w:rsidRPr="00CD6CB5" w14:paraId="7ADC8BB2" w14:textId="77777777" w:rsidTr="00613B44">
        <w:trPr>
          <w:jc w:val="center"/>
        </w:trPr>
        <w:tc>
          <w:tcPr>
            <w:tcW w:w="1957" w:type="dxa"/>
            <w:gridSpan w:val="3"/>
          </w:tcPr>
          <w:p w14:paraId="6872E8B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1B564A83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58754680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261E7E35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5570A768" w14:textId="77777777" w:rsidTr="00613B44">
        <w:trPr>
          <w:jc w:val="center"/>
        </w:trPr>
        <w:tc>
          <w:tcPr>
            <w:tcW w:w="1566" w:type="dxa"/>
          </w:tcPr>
          <w:p w14:paraId="79E820B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3"/>
          </w:tcPr>
          <w:p w14:paraId="593B68BD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3"/>
          </w:tcPr>
          <w:p w14:paraId="572E0249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3"/>
          </w:tcPr>
          <w:p w14:paraId="1B1A8C61" w14:textId="77777777" w:rsidR="00E14A0A" w:rsidRPr="00CD6CB5" w:rsidRDefault="00E14A0A" w:rsidP="006D5933">
            <w:pPr>
              <w:ind w:left="165" w:hanging="15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2"/>
          </w:tcPr>
          <w:p w14:paraId="64882141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0AF5664B" w14:textId="77777777" w:rsidTr="001E2EC2">
        <w:trPr>
          <w:jc w:val="center"/>
        </w:trPr>
        <w:tc>
          <w:tcPr>
            <w:tcW w:w="7830" w:type="dxa"/>
            <w:gridSpan w:val="12"/>
          </w:tcPr>
          <w:p w14:paraId="5DD33717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bookmarkStart w:id="2" w:name="_Hlk82328587"/>
            <w:bookmarkEnd w:id="1"/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TA1535 (-S9)</w:t>
            </w:r>
          </w:p>
        </w:tc>
      </w:tr>
      <w:tr w:rsidR="00E14A0A" w:rsidRPr="00CD6CB5" w14:paraId="167A0C78" w14:textId="77777777" w:rsidTr="00613B44">
        <w:trPr>
          <w:jc w:val="center"/>
        </w:trPr>
        <w:tc>
          <w:tcPr>
            <w:tcW w:w="1957" w:type="dxa"/>
            <w:gridSpan w:val="3"/>
          </w:tcPr>
          <w:p w14:paraId="0362052B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626D05C1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3.61</w:t>
            </w:r>
          </w:p>
        </w:tc>
        <w:tc>
          <w:tcPr>
            <w:tcW w:w="1957" w:type="dxa"/>
            <w:gridSpan w:val="3"/>
          </w:tcPr>
          <w:p w14:paraId="0B82B3BA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3035AEA7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3DBF3DE5" w14:textId="77777777" w:rsidTr="00613B44">
        <w:trPr>
          <w:jc w:val="center"/>
        </w:trPr>
        <w:tc>
          <w:tcPr>
            <w:tcW w:w="1957" w:type="dxa"/>
            <w:gridSpan w:val="3"/>
          </w:tcPr>
          <w:p w14:paraId="633D1C3A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3A70C599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4.73</w:t>
            </w:r>
          </w:p>
        </w:tc>
        <w:tc>
          <w:tcPr>
            <w:tcW w:w="1957" w:type="dxa"/>
            <w:gridSpan w:val="3"/>
          </w:tcPr>
          <w:p w14:paraId="135940F9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1958" w:type="dxa"/>
            <w:gridSpan w:val="3"/>
          </w:tcPr>
          <w:p w14:paraId="621E4162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0.7576</w:t>
            </w:r>
          </w:p>
        </w:tc>
      </w:tr>
      <w:tr w:rsidR="00E14A0A" w:rsidRPr="00CD6CB5" w14:paraId="1AF0291E" w14:textId="77777777" w:rsidTr="00613B44">
        <w:trPr>
          <w:jc w:val="center"/>
        </w:trPr>
        <w:tc>
          <w:tcPr>
            <w:tcW w:w="1957" w:type="dxa"/>
            <w:gridSpan w:val="3"/>
          </w:tcPr>
          <w:p w14:paraId="6CB6463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27B1A060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6462536C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958" w:type="dxa"/>
            <w:gridSpan w:val="3"/>
          </w:tcPr>
          <w:p w14:paraId="2B273A31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0.0126</w:t>
            </w:r>
          </w:p>
        </w:tc>
      </w:tr>
      <w:tr w:rsidR="00E14A0A" w:rsidRPr="00CD6CB5" w14:paraId="3F867F07" w14:textId="77777777" w:rsidTr="00613B44">
        <w:trPr>
          <w:jc w:val="center"/>
        </w:trPr>
        <w:tc>
          <w:tcPr>
            <w:tcW w:w="1957" w:type="dxa"/>
            <w:gridSpan w:val="3"/>
          </w:tcPr>
          <w:p w14:paraId="0A662A09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0C674F59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725BC605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958" w:type="dxa"/>
            <w:gridSpan w:val="3"/>
          </w:tcPr>
          <w:p w14:paraId="45C8B2F7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E14A0A" w:rsidRPr="00CD6CB5" w14:paraId="722EA393" w14:textId="77777777" w:rsidTr="00613B44">
        <w:trPr>
          <w:jc w:val="center"/>
        </w:trPr>
        <w:tc>
          <w:tcPr>
            <w:tcW w:w="1957" w:type="dxa"/>
            <w:gridSpan w:val="3"/>
          </w:tcPr>
          <w:p w14:paraId="25C40C7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6D1EA0F8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</w:tcPr>
          <w:p w14:paraId="4B123A56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958" w:type="dxa"/>
            <w:gridSpan w:val="3"/>
          </w:tcPr>
          <w:p w14:paraId="1554D2FB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0.0126</w:t>
            </w:r>
          </w:p>
        </w:tc>
      </w:tr>
      <w:tr w:rsidR="00E14A0A" w:rsidRPr="00CD6CB5" w14:paraId="023B21D5" w14:textId="77777777" w:rsidTr="00613B44">
        <w:trPr>
          <w:jc w:val="center"/>
        </w:trPr>
        <w:tc>
          <w:tcPr>
            <w:tcW w:w="1957" w:type="dxa"/>
            <w:gridSpan w:val="3"/>
          </w:tcPr>
          <w:p w14:paraId="024627A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586CF9A1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67B170E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958" w:type="dxa"/>
            <w:gridSpan w:val="3"/>
          </w:tcPr>
          <w:p w14:paraId="1D452F7A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E14A0A" w:rsidRPr="00CD6CB5" w14:paraId="3B75D689" w14:textId="77777777" w:rsidTr="00613B44">
        <w:trPr>
          <w:jc w:val="center"/>
        </w:trPr>
        <w:tc>
          <w:tcPr>
            <w:tcW w:w="1957" w:type="dxa"/>
            <w:gridSpan w:val="3"/>
          </w:tcPr>
          <w:p w14:paraId="318D98EF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2030D747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0CBF9018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958" w:type="dxa"/>
            <w:gridSpan w:val="3"/>
          </w:tcPr>
          <w:p w14:paraId="2C079F45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E14A0A" w:rsidRPr="00CD6CB5" w14:paraId="5BC6AF76" w14:textId="77777777" w:rsidTr="00613B44">
        <w:trPr>
          <w:jc w:val="center"/>
        </w:trPr>
        <w:tc>
          <w:tcPr>
            <w:tcW w:w="1957" w:type="dxa"/>
            <w:gridSpan w:val="3"/>
          </w:tcPr>
          <w:p w14:paraId="32B40FA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40C930E4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</w:tcPr>
          <w:p w14:paraId="01656FA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2B78FE76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A039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4E9A39C4" w14:textId="77777777" w:rsidTr="001E2EC2">
        <w:trPr>
          <w:jc w:val="center"/>
        </w:trPr>
        <w:tc>
          <w:tcPr>
            <w:tcW w:w="7830" w:type="dxa"/>
            <w:gridSpan w:val="12"/>
          </w:tcPr>
          <w:p w14:paraId="704628DA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TA1535 (+S9)</w:t>
            </w:r>
          </w:p>
        </w:tc>
      </w:tr>
      <w:tr w:rsidR="00E14A0A" w:rsidRPr="00CD6CB5" w14:paraId="3F24A97B" w14:textId="77777777" w:rsidTr="00613B44">
        <w:trPr>
          <w:jc w:val="center"/>
        </w:trPr>
        <w:tc>
          <w:tcPr>
            <w:tcW w:w="1957" w:type="dxa"/>
            <w:gridSpan w:val="3"/>
          </w:tcPr>
          <w:p w14:paraId="0DA6F6BD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59545EAA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57" w:type="dxa"/>
            <w:gridSpan w:val="3"/>
          </w:tcPr>
          <w:p w14:paraId="14C08DD5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3A0DD156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598F2915" w14:textId="77777777" w:rsidTr="00613B44">
        <w:trPr>
          <w:jc w:val="center"/>
        </w:trPr>
        <w:tc>
          <w:tcPr>
            <w:tcW w:w="1957" w:type="dxa"/>
            <w:gridSpan w:val="3"/>
          </w:tcPr>
          <w:p w14:paraId="7C86BA55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57A7493C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1.53</w:t>
            </w:r>
          </w:p>
        </w:tc>
        <w:tc>
          <w:tcPr>
            <w:tcW w:w="1957" w:type="dxa"/>
            <w:gridSpan w:val="3"/>
          </w:tcPr>
          <w:p w14:paraId="47B1747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958" w:type="dxa"/>
            <w:gridSpan w:val="3"/>
          </w:tcPr>
          <w:p w14:paraId="7DCDC1C2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0.4423</w:t>
            </w:r>
          </w:p>
        </w:tc>
      </w:tr>
      <w:tr w:rsidR="00E14A0A" w:rsidRPr="00CD6CB5" w14:paraId="27AF9891" w14:textId="77777777" w:rsidTr="00613B44">
        <w:trPr>
          <w:jc w:val="center"/>
        </w:trPr>
        <w:tc>
          <w:tcPr>
            <w:tcW w:w="1957" w:type="dxa"/>
            <w:gridSpan w:val="3"/>
          </w:tcPr>
          <w:p w14:paraId="6428035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6E14EBFB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2.00</w:t>
            </w:r>
          </w:p>
        </w:tc>
        <w:tc>
          <w:tcPr>
            <w:tcW w:w="1957" w:type="dxa"/>
            <w:gridSpan w:val="3"/>
          </w:tcPr>
          <w:p w14:paraId="33ADF20C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958" w:type="dxa"/>
            <w:gridSpan w:val="3"/>
          </w:tcPr>
          <w:p w14:paraId="332B858F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0.6063</w:t>
            </w:r>
          </w:p>
        </w:tc>
      </w:tr>
      <w:tr w:rsidR="00E14A0A" w:rsidRPr="00CD6CB5" w14:paraId="5939F74B" w14:textId="77777777" w:rsidTr="00613B44">
        <w:trPr>
          <w:jc w:val="center"/>
        </w:trPr>
        <w:tc>
          <w:tcPr>
            <w:tcW w:w="1957" w:type="dxa"/>
            <w:gridSpan w:val="3"/>
          </w:tcPr>
          <w:p w14:paraId="167CAF7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486367CE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289216F0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958" w:type="dxa"/>
            <w:gridSpan w:val="3"/>
          </w:tcPr>
          <w:p w14:paraId="0786CB82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0.2794</w:t>
            </w:r>
          </w:p>
        </w:tc>
      </w:tr>
      <w:tr w:rsidR="00E14A0A" w:rsidRPr="00CD6CB5" w14:paraId="7A06A8AB" w14:textId="77777777" w:rsidTr="00613B44">
        <w:trPr>
          <w:jc w:val="center"/>
        </w:trPr>
        <w:tc>
          <w:tcPr>
            <w:tcW w:w="1957" w:type="dxa"/>
            <w:gridSpan w:val="3"/>
          </w:tcPr>
          <w:p w14:paraId="1FD0D38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294F0535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57879A12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958" w:type="dxa"/>
            <w:gridSpan w:val="3"/>
          </w:tcPr>
          <w:p w14:paraId="082E79E3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0.2794</w:t>
            </w:r>
          </w:p>
        </w:tc>
      </w:tr>
      <w:tr w:rsidR="00E14A0A" w:rsidRPr="00CD6CB5" w14:paraId="4C26E08B" w14:textId="77777777" w:rsidTr="00613B44">
        <w:trPr>
          <w:jc w:val="center"/>
        </w:trPr>
        <w:tc>
          <w:tcPr>
            <w:tcW w:w="1957" w:type="dxa"/>
            <w:gridSpan w:val="3"/>
          </w:tcPr>
          <w:p w14:paraId="6C819298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41E1AF67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2.65</w:t>
            </w:r>
          </w:p>
        </w:tc>
        <w:tc>
          <w:tcPr>
            <w:tcW w:w="1957" w:type="dxa"/>
            <w:gridSpan w:val="3"/>
          </w:tcPr>
          <w:p w14:paraId="0A12E8B3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958" w:type="dxa"/>
            <w:gridSpan w:val="3"/>
          </w:tcPr>
          <w:p w14:paraId="1275CC2F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0.6063</w:t>
            </w:r>
          </w:p>
        </w:tc>
      </w:tr>
      <w:tr w:rsidR="00E14A0A" w:rsidRPr="00CD6CB5" w14:paraId="5E9EBE21" w14:textId="77777777" w:rsidTr="00613B44">
        <w:trPr>
          <w:jc w:val="center"/>
        </w:trPr>
        <w:tc>
          <w:tcPr>
            <w:tcW w:w="1957" w:type="dxa"/>
            <w:gridSpan w:val="3"/>
          </w:tcPr>
          <w:p w14:paraId="0A811A8D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15E455D6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73BDB893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958" w:type="dxa"/>
            <w:gridSpan w:val="3"/>
          </w:tcPr>
          <w:p w14:paraId="505EC455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0.1456</w:t>
            </w:r>
          </w:p>
        </w:tc>
      </w:tr>
      <w:tr w:rsidR="00E14A0A" w:rsidRPr="00CD6CB5" w14:paraId="1130D912" w14:textId="77777777" w:rsidTr="00613B44">
        <w:trPr>
          <w:jc w:val="center"/>
        </w:trPr>
        <w:tc>
          <w:tcPr>
            <w:tcW w:w="1957" w:type="dxa"/>
            <w:gridSpan w:val="3"/>
          </w:tcPr>
          <w:p w14:paraId="0AF0DC3F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553E11B6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</w:tcPr>
          <w:p w14:paraId="493A4F21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</w:t>
            </w:r>
            <w:r w:rsidRPr="00262FB8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5CFA80ED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62FB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bookmarkEnd w:id="2"/>
      <w:tr w:rsidR="00E14A0A" w:rsidRPr="00CD6CB5" w14:paraId="2F3C1B6B" w14:textId="77777777" w:rsidTr="001E2EC2">
        <w:trPr>
          <w:jc w:val="center"/>
        </w:trPr>
        <w:tc>
          <w:tcPr>
            <w:tcW w:w="7830" w:type="dxa"/>
            <w:gridSpan w:val="12"/>
          </w:tcPr>
          <w:p w14:paraId="1A043A45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TA1537 (-S9)</w:t>
            </w:r>
          </w:p>
        </w:tc>
      </w:tr>
      <w:tr w:rsidR="00E14A0A" w:rsidRPr="00CD6CB5" w14:paraId="30748A18" w14:textId="77777777" w:rsidTr="00613B44">
        <w:trPr>
          <w:jc w:val="center"/>
        </w:trPr>
        <w:tc>
          <w:tcPr>
            <w:tcW w:w="1957" w:type="dxa"/>
            <w:gridSpan w:val="3"/>
          </w:tcPr>
          <w:p w14:paraId="2FF4B41C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59AE60A6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11BEAF4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5B56EAA4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525B320D" w14:textId="77777777" w:rsidTr="00613B44">
        <w:trPr>
          <w:jc w:val="center"/>
        </w:trPr>
        <w:tc>
          <w:tcPr>
            <w:tcW w:w="1957" w:type="dxa"/>
            <w:gridSpan w:val="3"/>
          </w:tcPr>
          <w:p w14:paraId="01E27F8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694247F6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2ECF88E1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958" w:type="dxa"/>
            <w:gridSpan w:val="3"/>
          </w:tcPr>
          <w:p w14:paraId="6AC2E86B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0.0181</w:t>
            </w:r>
          </w:p>
        </w:tc>
      </w:tr>
      <w:tr w:rsidR="00E14A0A" w:rsidRPr="00CD6CB5" w14:paraId="03FF8413" w14:textId="77777777" w:rsidTr="00613B44">
        <w:trPr>
          <w:jc w:val="center"/>
        </w:trPr>
        <w:tc>
          <w:tcPr>
            <w:tcW w:w="1957" w:type="dxa"/>
            <w:gridSpan w:val="3"/>
          </w:tcPr>
          <w:p w14:paraId="0F9C0D1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70AFFD0E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</w:tcPr>
          <w:p w14:paraId="2A8BF50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1958" w:type="dxa"/>
            <w:gridSpan w:val="3"/>
          </w:tcPr>
          <w:p w14:paraId="5643D998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0.0546</w:t>
            </w:r>
          </w:p>
        </w:tc>
      </w:tr>
      <w:tr w:rsidR="00E14A0A" w:rsidRPr="00CD6CB5" w14:paraId="1B742FDD" w14:textId="77777777" w:rsidTr="00613B44">
        <w:trPr>
          <w:jc w:val="center"/>
        </w:trPr>
        <w:tc>
          <w:tcPr>
            <w:tcW w:w="1957" w:type="dxa"/>
            <w:gridSpan w:val="3"/>
          </w:tcPr>
          <w:p w14:paraId="7C7A76EF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0131AB36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6981D7CF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958" w:type="dxa"/>
            <w:gridSpan w:val="3"/>
          </w:tcPr>
          <w:p w14:paraId="35410BF3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</w:tr>
      <w:tr w:rsidR="00E14A0A" w:rsidRPr="00CD6CB5" w14:paraId="3702F4D3" w14:textId="77777777" w:rsidTr="00613B44">
        <w:trPr>
          <w:jc w:val="center"/>
        </w:trPr>
        <w:tc>
          <w:tcPr>
            <w:tcW w:w="1957" w:type="dxa"/>
            <w:gridSpan w:val="3"/>
          </w:tcPr>
          <w:p w14:paraId="535CE8C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2E5C1788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1DFF7714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958" w:type="dxa"/>
            <w:gridSpan w:val="3"/>
          </w:tcPr>
          <w:p w14:paraId="6C87F65B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0.1253</w:t>
            </w:r>
          </w:p>
        </w:tc>
      </w:tr>
      <w:tr w:rsidR="00E14A0A" w:rsidRPr="00CD6CB5" w14:paraId="72EFA8CD" w14:textId="77777777" w:rsidTr="00613B44">
        <w:trPr>
          <w:jc w:val="center"/>
        </w:trPr>
        <w:tc>
          <w:tcPr>
            <w:tcW w:w="1957" w:type="dxa"/>
            <w:gridSpan w:val="3"/>
          </w:tcPr>
          <w:p w14:paraId="07770E8F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7D76377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3B3C0224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958" w:type="dxa"/>
            <w:gridSpan w:val="3"/>
          </w:tcPr>
          <w:p w14:paraId="082AF46D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0.0040</w:t>
            </w:r>
          </w:p>
        </w:tc>
      </w:tr>
      <w:tr w:rsidR="00E14A0A" w:rsidRPr="00CD6CB5" w14:paraId="1113D7E5" w14:textId="77777777" w:rsidTr="00613B44">
        <w:trPr>
          <w:jc w:val="center"/>
        </w:trPr>
        <w:tc>
          <w:tcPr>
            <w:tcW w:w="1957" w:type="dxa"/>
            <w:gridSpan w:val="3"/>
          </w:tcPr>
          <w:p w14:paraId="6F2BAAF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7949E419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22C0795C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958" w:type="dxa"/>
            <w:gridSpan w:val="3"/>
          </w:tcPr>
          <w:p w14:paraId="4CFC9603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</w:tr>
      <w:tr w:rsidR="00E14A0A" w:rsidRPr="00CD6CB5" w14:paraId="7E97B206" w14:textId="77777777" w:rsidTr="00613B44">
        <w:trPr>
          <w:jc w:val="center"/>
        </w:trPr>
        <w:tc>
          <w:tcPr>
            <w:tcW w:w="1957" w:type="dxa"/>
            <w:gridSpan w:val="3"/>
          </w:tcPr>
          <w:p w14:paraId="414E27C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6E5826D3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48.00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46D65554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9.16**</w:t>
            </w:r>
          </w:p>
        </w:tc>
        <w:tc>
          <w:tcPr>
            <w:tcW w:w="1958" w:type="dxa"/>
            <w:gridSpan w:val="3"/>
          </w:tcPr>
          <w:p w14:paraId="279447EA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62FB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2E1370E8" w14:textId="77777777" w:rsidTr="001E2EC2">
        <w:trPr>
          <w:jc w:val="center"/>
        </w:trPr>
        <w:tc>
          <w:tcPr>
            <w:tcW w:w="7830" w:type="dxa"/>
            <w:gridSpan w:val="12"/>
          </w:tcPr>
          <w:p w14:paraId="1C957E1A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>TA1537 (+S9)</w:t>
            </w:r>
          </w:p>
        </w:tc>
      </w:tr>
      <w:tr w:rsidR="00E14A0A" w:rsidRPr="00CD6CB5" w14:paraId="0F46DF0A" w14:textId="77777777" w:rsidTr="00613B44">
        <w:trPr>
          <w:jc w:val="center"/>
        </w:trPr>
        <w:tc>
          <w:tcPr>
            <w:tcW w:w="1957" w:type="dxa"/>
            <w:gridSpan w:val="3"/>
          </w:tcPr>
          <w:p w14:paraId="3ADF365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203595E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42C5A6E0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339FA9EE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75F2AF1B" w14:textId="77777777" w:rsidTr="00613B44">
        <w:trPr>
          <w:jc w:val="center"/>
        </w:trPr>
        <w:tc>
          <w:tcPr>
            <w:tcW w:w="1957" w:type="dxa"/>
            <w:gridSpan w:val="3"/>
          </w:tcPr>
          <w:p w14:paraId="2CE7325D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3C83E84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57" w:type="dxa"/>
            <w:gridSpan w:val="3"/>
          </w:tcPr>
          <w:p w14:paraId="2B740654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958" w:type="dxa"/>
            <w:gridSpan w:val="3"/>
          </w:tcPr>
          <w:p w14:paraId="1D238003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0.0582</w:t>
            </w:r>
          </w:p>
        </w:tc>
      </w:tr>
      <w:tr w:rsidR="00E14A0A" w:rsidRPr="00CD6CB5" w14:paraId="74B0DA77" w14:textId="77777777" w:rsidTr="00613B44">
        <w:trPr>
          <w:jc w:val="center"/>
        </w:trPr>
        <w:tc>
          <w:tcPr>
            <w:tcW w:w="1957" w:type="dxa"/>
            <w:gridSpan w:val="3"/>
          </w:tcPr>
          <w:p w14:paraId="7A348B9A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4CDC8942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1.73</w:t>
            </w:r>
          </w:p>
        </w:tc>
        <w:tc>
          <w:tcPr>
            <w:tcW w:w="1957" w:type="dxa"/>
            <w:gridSpan w:val="3"/>
          </w:tcPr>
          <w:p w14:paraId="438A7B9F" w14:textId="77777777" w:rsidR="00E14A0A" w:rsidRPr="00CD6CB5" w:rsidRDefault="00E14A0A" w:rsidP="00C61506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958" w:type="dxa"/>
            <w:gridSpan w:val="3"/>
          </w:tcPr>
          <w:p w14:paraId="32B56A04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0.1456</w:t>
            </w:r>
          </w:p>
        </w:tc>
      </w:tr>
      <w:tr w:rsidR="00E14A0A" w:rsidRPr="00CD6CB5" w14:paraId="5E4A8F01" w14:textId="77777777" w:rsidTr="00613B44">
        <w:trPr>
          <w:jc w:val="center"/>
        </w:trPr>
        <w:tc>
          <w:tcPr>
            <w:tcW w:w="1957" w:type="dxa"/>
            <w:gridSpan w:val="3"/>
          </w:tcPr>
          <w:p w14:paraId="3FB9FE38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5D5A6EE7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715D7579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958" w:type="dxa"/>
            <w:gridSpan w:val="3"/>
          </w:tcPr>
          <w:p w14:paraId="29708FD4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0.4423</w:t>
            </w:r>
          </w:p>
        </w:tc>
      </w:tr>
      <w:tr w:rsidR="00E14A0A" w:rsidRPr="00CD6CB5" w14:paraId="58744C58" w14:textId="77777777" w:rsidTr="00613B44">
        <w:trPr>
          <w:jc w:val="center"/>
        </w:trPr>
        <w:tc>
          <w:tcPr>
            <w:tcW w:w="1957" w:type="dxa"/>
            <w:gridSpan w:val="3"/>
          </w:tcPr>
          <w:p w14:paraId="6D5D152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270108FB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6DC2453F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958" w:type="dxa"/>
            <w:gridSpan w:val="3"/>
          </w:tcPr>
          <w:p w14:paraId="50E76757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0.0158</w:t>
            </w:r>
          </w:p>
        </w:tc>
      </w:tr>
      <w:tr w:rsidR="00E14A0A" w:rsidRPr="00CD6CB5" w14:paraId="04A8C761" w14:textId="77777777" w:rsidTr="00613B44">
        <w:trPr>
          <w:jc w:val="center"/>
        </w:trPr>
        <w:tc>
          <w:tcPr>
            <w:tcW w:w="1957" w:type="dxa"/>
            <w:gridSpan w:val="3"/>
          </w:tcPr>
          <w:p w14:paraId="00A1C0B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lastRenderedPageBreak/>
              <w:t>1582</w:t>
            </w:r>
          </w:p>
        </w:tc>
        <w:tc>
          <w:tcPr>
            <w:tcW w:w="1958" w:type="dxa"/>
            <w:gridSpan w:val="3"/>
          </w:tcPr>
          <w:p w14:paraId="586AB971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0.58</w:t>
            </w:r>
          </w:p>
        </w:tc>
        <w:tc>
          <w:tcPr>
            <w:tcW w:w="1957" w:type="dxa"/>
            <w:gridSpan w:val="3"/>
          </w:tcPr>
          <w:p w14:paraId="11590E2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958" w:type="dxa"/>
            <w:gridSpan w:val="3"/>
          </w:tcPr>
          <w:p w14:paraId="2080B4E7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0.0582</w:t>
            </w:r>
          </w:p>
        </w:tc>
      </w:tr>
      <w:tr w:rsidR="00E14A0A" w:rsidRPr="00CD6CB5" w14:paraId="6246C90D" w14:textId="77777777" w:rsidTr="00613B44">
        <w:trPr>
          <w:jc w:val="center"/>
        </w:trPr>
        <w:tc>
          <w:tcPr>
            <w:tcW w:w="1957" w:type="dxa"/>
            <w:gridSpan w:val="3"/>
          </w:tcPr>
          <w:p w14:paraId="59F59653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3D94CFE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0.00</w:t>
            </w:r>
          </w:p>
        </w:tc>
        <w:tc>
          <w:tcPr>
            <w:tcW w:w="1957" w:type="dxa"/>
            <w:gridSpan w:val="3"/>
          </w:tcPr>
          <w:p w14:paraId="10F9DF3D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958" w:type="dxa"/>
            <w:gridSpan w:val="3"/>
          </w:tcPr>
          <w:p w14:paraId="5CF5F1B6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0.1456</w:t>
            </w:r>
          </w:p>
        </w:tc>
      </w:tr>
      <w:tr w:rsidR="00E14A0A" w:rsidRPr="00CD6CB5" w14:paraId="112001BD" w14:textId="77777777" w:rsidTr="00613B44">
        <w:trPr>
          <w:jc w:val="center"/>
        </w:trPr>
        <w:tc>
          <w:tcPr>
            <w:tcW w:w="1957" w:type="dxa"/>
            <w:gridSpan w:val="3"/>
          </w:tcPr>
          <w:p w14:paraId="509BF42E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09F3573D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</w:tcPr>
          <w:p w14:paraId="5766806C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  <w:r w:rsidRPr="00262FB8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12599118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262FB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649246AA" w14:textId="77777777" w:rsidTr="001E2EC2">
        <w:trPr>
          <w:jc w:val="center"/>
        </w:trPr>
        <w:tc>
          <w:tcPr>
            <w:tcW w:w="7830" w:type="dxa"/>
            <w:gridSpan w:val="12"/>
          </w:tcPr>
          <w:p w14:paraId="13EF7619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E. Coli</w:t>
            </w: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(-S9)</w:t>
            </w:r>
          </w:p>
        </w:tc>
      </w:tr>
      <w:tr w:rsidR="00E14A0A" w:rsidRPr="00CD6CB5" w14:paraId="27710DBF" w14:textId="77777777" w:rsidTr="00613B44">
        <w:trPr>
          <w:jc w:val="center"/>
        </w:trPr>
        <w:tc>
          <w:tcPr>
            <w:tcW w:w="1957" w:type="dxa"/>
            <w:gridSpan w:val="3"/>
          </w:tcPr>
          <w:p w14:paraId="5AADE0B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5B91C695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2.00</w:t>
            </w:r>
          </w:p>
        </w:tc>
        <w:tc>
          <w:tcPr>
            <w:tcW w:w="1957" w:type="dxa"/>
            <w:gridSpan w:val="3"/>
          </w:tcPr>
          <w:p w14:paraId="027C2BA2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70A28FBC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500F4B54" w14:textId="77777777" w:rsidTr="00613B44">
        <w:trPr>
          <w:jc w:val="center"/>
        </w:trPr>
        <w:tc>
          <w:tcPr>
            <w:tcW w:w="1957" w:type="dxa"/>
            <w:gridSpan w:val="3"/>
          </w:tcPr>
          <w:p w14:paraId="372918E7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3EAD1874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4.73</w:t>
            </w:r>
          </w:p>
        </w:tc>
        <w:tc>
          <w:tcPr>
            <w:tcW w:w="1957" w:type="dxa"/>
            <w:gridSpan w:val="3"/>
          </w:tcPr>
          <w:p w14:paraId="118FFF5F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958" w:type="dxa"/>
            <w:gridSpan w:val="3"/>
          </w:tcPr>
          <w:p w14:paraId="5C44A232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0.7724</w:t>
            </w:r>
          </w:p>
        </w:tc>
      </w:tr>
      <w:tr w:rsidR="00E14A0A" w:rsidRPr="00CD6CB5" w14:paraId="671EBC32" w14:textId="77777777" w:rsidTr="00613B44">
        <w:trPr>
          <w:jc w:val="center"/>
        </w:trPr>
        <w:tc>
          <w:tcPr>
            <w:tcW w:w="1957" w:type="dxa"/>
            <w:gridSpan w:val="3"/>
          </w:tcPr>
          <w:p w14:paraId="75C9B652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56645BB4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2.52</w:t>
            </w:r>
          </w:p>
        </w:tc>
        <w:tc>
          <w:tcPr>
            <w:tcW w:w="1957" w:type="dxa"/>
            <w:gridSpan w:val="3"/>
          </w:tcPr>
          <w:p w14:paraId="631EE23A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958" w:type="dxa"/>
            <w:gridSpan w:val="3"/>
          </w:tcPr>
          <w:p w14:paraId="32D9C31B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0.3049</w:t>
            </w:r>
          </w:p>
        </w:tc>
      </w:tr>
      <w:tr w:rsidR="00E14A0A" w:rsidRPr="00CD6CB5" w14:paraId="13C8F140" w14:textId="77777777" w:rsidTr="00613B44">
        <w:trPr>
          <w:jc w:val="center"/>
        </w:trPr>
        <w:tc>
          <w:tcPr>
            <w:tcW w:w="1957" w:type="dxa"/>
            <w:gridSpan w:val="3"/>
          </w:tcPr>
          <w:p w14:paraId="2126BEC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6670BDDD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4.04</w:t>
            </w:r>
          </w:p>
        </w:tc>
        <w:tc>
          <w:tcPr>
            <w:tcW w:w="1957" w:type="dxa"/>
            <w:gridSpan w:val="3"/>
          </w:tcPr>
          <w:p w14:paraId="0E30B9A1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1958" w:type="dxa"/>
            <w:gridSpan w:val="3"/>
          </w:tcPr>
          <w:p w14:paraId="7E4E1001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0.9396</w:t>
            </w:r>
          </w:p>
        </w:tc>
      </w:tr>
      <w:tr w:rsidR="00E14A0A" w:rsidRPr="00CD6CB5" w14:paraId="16AF06C2" w14:textId="77777777" w:rsidTr="00613B44">
        <w:trPr>
          <w:jc w:val="center"/>
        </w:trPr>
        <w:tc>
          <w:tcPr>
            <w:tcW w:w="1957" w:type="dxa"/>
            <w:gridSpan w:val="3"/>
          </w:tcPr>
          <w:p w14:paraId="1EDBD388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724ED37B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8.62</w:t>
            </w:r>
          </w:p>
        </w:tc>
        <w:tc>
          <w:tcPr>
            <w:tcW w:w="1957" w:type="dxa"/>
            <w:gridSpan w:val="3"/>
          </w:tcPr>
          <w:p w14:paraId="55141609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1958" w:type="dxa"/>
            <w:gridSpan w:val="3"/>
          </w:tcPr>
          <w:p w14:paraId="7E9E36F3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0.9943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650B2007" w14:textId="77777777" w:rsidTr="00613B44">
        <w:trPr>
          <w:jc w:val="center"/>
        </w:trPr>
        <w:tc>
          <w:tcPr>
            <w:tcW w:w="1957" w:type="dxa"/>
            <w:gridSpan w:val="3"/>
          </w:tcPr>
          <w:p w14:paraId="53A30B5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30F680F7" w14:textId="77777777" w:rsidR="00E14A0A" w:rsidRPr="00CD6CB5" w:rsidRDefault="00E14A0A" w:rsidP="001178F0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6.66</w:t>
            </w:r>
          </w:p>
        </w:tc>
        <w:tc>
          <w:tcPr>
            <w:tcW w:w="1957" w:type="dxa"/>
            <w:gridSpan w:val="3"/>
          </w:tcPr>
          <w:p w14:paraId="7BBE4956" w14:textId="77777777" w:rsidR="00E14A0A" w:rsidRPr="00CD6CB5" w:rsidRDefault="00E14A0A" w:rsidP="00C9111B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958" w:type="dxa"/>
            <w:gridSpan w:val="3"/>
          </w:tcPr>
          <w:p w14:paraId="4E105EA1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0.6312</w:t>
            </w:r>
          </w:p>
        </w:tc>
      </w:tr>
      <w:tr w:rsidR="00E14A0A" w:rsidRPr="00CD6CB5" w14:paraId="2E2ED0E8" w14:textId="77777777" w:rsidTr="00613B44">
        <w:trPr>
          <w:jc w:val="center"/>
        </w:trPr>
        <w:tc>
          <w:tcPr>
            <w:tcW w:w="1957" w:type="dxa"/>
            <w:gridSpan w:val="3"/>
          </w:tcPr>
          <w:p w14:paraId="76D888B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6C014B43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7.02</w:t>
            </w:r>
          </w:p>
        </w:tc>
        <w:tc>
          <w:tcPr>
            <w:tcW w:w="1957" w:type="dxa"/>
            <w:gridSpan w:val="3"/>
          </w:tcPr>
          <w:p w14:paraId="08B13C82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958" w:type="dxa"/>
            <w:gridSpan w:val="3"/>
          </w:tcPr>
          <w:p w14:paraId="126B01C0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0.7724</w:t>
            </w:r>
          </w:p>
        </w:tc>
      </w:tr>
      <w:tr w:rsidR="00E14A0A" w:rsidRPr="00CD6CB5" w14:paraId="451A5258" w14:textId="77777777" w:rsidTr="00613B44">
        <w:trPr>
          <w:jc w:val="center"/>
        </w:trPr>
        <w:tc>
          <w:tcPr>
            <w:tcW w:w="1957" w:type="dxa"/>
            <w:gridSpan w:val="3"/>
          </w:tcPr>
          <w:p w14:paraId="551129EC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</w:tcPr>
          <w:p w14:paraId="0E82342E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1.15</w:t>
            </w:r>
          </w:p>
        </w:tc>
        <w:tc>
          <w:tcPr>
            <w:tcW w:w="1957" w:type="dxa"/>
            <w:gridSpan w:val="3"/>
          </w:tcPr>
          <w:p w14:paraId="34187C56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</w:tcPr>
          <w:p w14:paraId="2A66CEDA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2D8AB0A0" w14:textId="77777777" w:rsidTr="001E2EC2">
        <w:trPr>
          <w:jc w:val="center"/>
        </w:trPr>
        <w:tc>
          <w:tcPr>
            <w:tcW w:w="7830" w:type="dxa"/>
            <w:gridSpan w:val="12"/>
          </w:tcPr>
          <w:p w14:paraId="1DD5C8F2" w14:textId="77777777" w:rsidR="00E14A0A" w:rsidRPr="00CD6CB5" w:rsidRDefault="00E14A0A" w:rsidP="006D5933">
            <w:pPr>
              <w:ind w:left="72" w:firstLine="3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E. Coli</w:t>
            </w:r>
            <w:r w:rsidRPr="00CD6C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(+S9)</w:t>
            </w:r>
          </w:p>
        </w:tc>
      </w:tr>
      <w:tr w:rsidR="00E14A0A" w:rsidRPr="00CD6CB5" w14:paraId="19971111" w14:textId="77777777" w:rsidTr="00613B44">
        <w:trPr>
          <w:jc w:val="center"/>
        </w:trPr>
        <w:tc>
          <w:tcPr>
            <w:tcW w:w="1957" w:type="dxa"/>
            <w:gridSpan w:val="3"/>
          </w:tcPr>
          <w:p w14:paraId="3CA6B341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0</w:t>
            </w:r>
            <w:r w:rsidRPr="00CD6CB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58" w:type="dxa"/>
            <w:gridSpan w:val="3"/>
          </w:tcPr>
          <w:p w14:paraId="6237A93D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1.53</w:t>
            </w:r>
          </w:p>
        </w:tc>
        <w:tc>
          <w:tcPr>
            <w:tcW w:w="1957" w:type="dxa"/>
            <w:gridSpan w:val="3"/>
          </w:tcPr>
          <w:p w14:paraId="0C648731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</w:tcPr>
          <w:p w14:paraId="07A32A36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A0A" w:rsidRPr="00CD6CB5" w14:paraId="774C8E43" w14:textId="77777777" w:rsidTr="00613B44">
        <w:trPr>
          <w:jc w:val="center"/>
        </w:trPr>
        <w:tc>
          <w:tcPr>
            <w:tcW w:w="1957" w:type="dxa"/>
            <w:gridSpan w:val="3"/>
          </w:tcPr>
          <w:p w14:paraId="53767C89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58" w:type="dxa"/>
            <w:gridSpan w:val="3"/>
          </w:tcPr>
          <w:p w14:paraId="039478ED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5.51</w:t>
            </w:r>
          </w:p>
        </w:tc>
        <w:tc>
          <w:tcPr>
            <w:tcW w:w="1957" w:type="dxa"/>
            <w:gridSpan w:val="3"/>
          </w:tcPr>
          <w:p w14:paraId="71EFD7D0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958" w:type="dxa"/>
            <w:gridSpan w:val="3"/>
          </w:tcPr>
          <w:p w14:paraId="19373DDA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4F853F3A" w14:textId="77777777" w:rsidTr="00613B44">
        <w:trPr>
          <w:jc w:val="center"/>
        </w:trPr>
        <w:tc>
          <w:tcPr>
            <w:tcW w:w="1957" w:type="dxa"/>
            <w:gridSpan w:val="3"/>
          </w:tcPr>
          <w:p w14:paraId="4EFA97C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58" w:type="dxa"/>
            <w:gridSpan w:val="3"/>
          </w:tcPr>
          <w:p w14:paraId="7E9D7572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6.51</w:t>
            </w:r>
          </w:p>
        </w:tc>
        <w:tc>
          <w:tcPr>
            <w:tcW w:w="1957" w:type="dxa"/>
            <w:gridSpan w:val="3"/>
          </w:tcPr>
          <w:p w14:paraId="79AF938B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1958" w:type="dxa"/>
            <w:gridSpan w:val="3"/>
          </w:tcPr>
          <w:p w14:paraId="5FBC2285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0.4660</w:t>
            </w:r>
          </w:p>
        </w:tc>
      </w:tr>
      <w:tr w:rsidR="00E14A0A" w:rsidRPr="00CD6CB5" w14:paraId="5ADF5BCF" w14:textId="77777777" w:rsidTr="00613B44">
        <w:trPr>
          <w:jc w:val="center"/>
        </w:trPr>
        <w:tc>
          <w:tcPr>
            <w:tcW w:w="1957" w:type="dxa"/>
            <w:gridSpan w:val="3"/>
          </w:tcPr>
          <w:p w14:paraId="45D7780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58" w:type="dxa"/>
            <w:gridSpan w:val="3"/>
          </w:tcPr>
          <w:p w14:paraId="762463DB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2.65</w:t>
            </w:r>
          </w:p>
        </w:tc>
        <w:tc>
          <w:tcPr>
            <w:tcW w:w="1957" w:type="dxa"/>
            <w:gridSpan w:val="3"/>
          </w:tcPr>
          <w:p w14:paraId="6D17B50D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1958" w:type="dxa"/>
            <w:gridSpan w:val="3"/>
          </w:tcPr>
          <w:p w14:paraId="4189B486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0.6351</w:t>
            </w:r>
          </w:p>
        </w:tc>
      </w:tr>
      <w:tr w:rsidR="00E14A0A" w:rsidRPr="00CD6CB5" w14:paraId="6BA36E9B" w14:textId="77777777" w:rsidTr="00613B44">
        <w:trPr>
          <w:jc w:val="center"/>
        </w:trPr>
        <w:tc>
          <w:tcPr>
            <w:tcW w:w="1957" w:type="dxa"/>
            <w:gridSpan w:val="3"/>
          </w:tcPr>
          <w:p w14:paraId="45D1F9F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58" w:type="dxa"/>
            <w:gridSpan w:val="3"/>
          </w:tcPr>
          <w:p w14:paraId="236ED2BE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2.08</w:t>
            </w:r>
          </w:p>
        </w:tc>
        <w:tc>
          <w:tcPr>
            <w:tcW w:w="1957" w:type="dxa"/>
            <w:gridSpan w:val="3"/>
          </w:tcPr>
          <w:p w14:paraId="6D979957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1958" w:type="dxa"/>
            <w:gridSpan w:val="3"/>
          </w:tcPr>
          <w:p w14:paraId="6BE28208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0.9992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CD6CB5" w14:paraId="6D015384" w14:textId="77777777" w:rsidTr="00613B44">
        <w:trPr>
          <w:jc w:val="center"/>
        </w:trPr>
        <w:tc>
          <w:tcPr>
            <w:tcW w:w="1957" w:type="dxa"/>
            <w:gridSpan w:val="3"/>
          </w:tcPr>
          <w:p w14:paraId="77D71A54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1958" w:type="dxa"/>
            <w:gridSpan w:val="3"/>
          </w:tcPr>
          <w:p w14:paraId="121A099F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1.53</w:t>
            </w:r>
          </w:p>
        </w:tc>
        <w:tc>
          <w:tcPr>
            <w:tcW w:w="1957" w:type="dxa"/>
            <w:gridSpan w:val="3"/>
          </w:tcPr>
          <w:p w14:paraId="0BEFCB0B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958" w:type="dxa"/>
            <w:gridSpan w:val="3"/>
          </w:tcPr>
          <w:p w14:paraId="094D13E8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0.9176</w:t>
            </w:r>
          </w:p>
        </w:tc>
      </w:tr>
      <w:tr w:rsidR="00E14A0A" w:rsidRPr="00CD6CB5" w14:paraId="0727F2A5" w14:textId="77777777" w:rsidTr="00613B44">
        <w:trPr>
          <w:jc w:val="center"/>
        </w:trPr>
        <w:tc>
          <w:tcPr>
            <w:tcW w:w="1957" w:type="dxa"/>
            <w:gridSpan w:val="3"/>
          </w:tcPr>
          <w:p w14:paraId="66EDDD8C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958" w:type="dxa"/>
            <w:gridSpan w:val="3"/>
          </w:tcPr>
          <w:p w14:paraId="4E592198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8.67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4.93</w:t>
            </w:r>
          </w:p>
        </w:tc>
        <w:tc>
          <w:tcPr>
            <w:tcW w:w="1957" w:type="dxa"/>
            <w:gridSpan w:val="3"/>
          </w:tcPr>
          <w:p w14:paraId="4C6AA6F9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958" w:type="dxa"/>
            <w:gridSpan w:val="3"/>
          </w:tcPr>
          <w:p w14:paraId="329487BC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0.5522</w:t>
            </w:r>
          </w:p>
        </w:tc>
      </w:tr>
      <w:tr w:rsidR="00E14A0A" w:rsidRPr="00CD6CB5" w14:paraId="583F277C" w14:textId="77777777" w:rsidTr="00613B44">
        <w:trPr>
          <w:jc w:val="center"/>
        </w:trPr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14:paraId="22945206" w14:textId="77777777" w:rsidR="00E14A0A" w:rsidRPr="00CD6CB5" w:rsidRDefault="00E14A0A" w:rsidP="006D5933">
            <w:pPr>
              <w:ind w:left="180"/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CD6CB5">
              <w:rPr>
                <w:rFonts w:ascii="Arial" w:hAnsi="Arial" w:cs="Arial"/>
                <w:sz w:val="18"/>
                <w:szCs w:val="18"/>
              </w:rPr>
              <w:t>Positive Control</w:t>
            </w:r>
          </w:p>
        </w:tc>
        <w:tc>
          <w:tcPr>
            <w:tcW w:w="1958" w:type="dxa"/>
            <w:gridSpan w:val="3"/>
            <w:tcBorders>
              <w:bottom w:val="single" w:sz="4" w:space="0" w:color="auto"/>
            </w:tcBorders>
          </w:tcPr>
          <w:p w14:paraId="2F1B7EDB" w14:textId="77777777" w:rsidR="00E14A0A" w:rsidRPr="00CD6CB5" w:rsidRDefault="00E14A0A" w:rsidP="006D5933">
            <w:pPr>
              <w:ind w:left="180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25.00 </w:t>
            </w:r>
            <w:r w:rsidRPr="00CD6CB5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14:paraId="4CDE66C2" w14:textId="77777777" w:rsidR="00E14A0A" w:rsidRPr="00CD6CB5" w:rsidRDefault="00E14A0A" w:rsidP="006D5933">
            <w:pPr>
              <w:ind w:left="165" w:hanging="15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958" w:type="dxa"/>
            <w:gridSpan w:val="3"/>
            <w:tcBorders>
              <w:bottom w:val="single" w:sz="4" w:space="0" w:color="auto"/>
            </w:tcBorders>
          </w:tcPr>
          <w:p w14:paraId="0B18FA18" w14:textId="77777777" w:rsidR="00E14A0A" w:rsidRPr="00CD6CB5" w:rsidRDefault="00E14A0A" w:rsidP="006D5933">
            <w:pPr>
              <w:ind w:left="72" w:firstLine="3"/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1.0000</w:t>
            </w:r>
            <w:r w:rsidRPr="00407E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E14A0A" w:rsidRPr="003C6D57" w14:paraId="562A6546" w14:textId="77777777" w:rsidTr="001E2EC2">
        <w:trPr>
          <w:trHeight w:val="143"/>
          <w:jc w:val="center"/>
        </w:trPr>
        <w:tc>
          <w:tcPr>
            <w:tcW w:w="7830" w:type="dxa"/>
            <w:gridSpan w:val="12"/>
            <w:tcBorders>
              <w:top w:val="single" w:sz="4" w:space="0" w:color="auto"/>
              <w:bottom w:val="nil"/>
            </w:tcBorders>
          </w:tcPr>
          <w:p w14:paraId="09DAA5CE" w14:textId="3520F080" w:rsidR="00E14A0A" w:rsidRDefault="00E14A0A" w:rsidP="006D5933">
            <w:pPr>
              <w:ind w:left="165" w:hanging="15"/>
              <w:mirrorIndent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*Statistically significant difference</w:t>
            </w:r>
            <w:r w:rsidR="00845A37">
              <w:rPr>
                <w:rFonts w:ascii="Arial" w:hAnsi="Arial" w:cs="Arial"/>
                <w:sz w:val="18"/>
                <w:szCs w:val="18"/>
              </w:rPr>
              <w:t>; B≥0.99</w:t>
            </w:r>
            <w:r w:rsidR="0066613D">
              <w:rPr>
                <w:rFonts w:ascii="Arial" w:hAnsi="Arial" w:cs="Arial"/>
                <w:sz w:val="18"/>
                <w:szCs w:val="18"/>
              </w:rPr>
              <w:t xml:space="preserve"> (Binomial B-value</w:t>
            </w:r>
            <w:r w:rsidR="00845A3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4177693" w14:textId="299A869F" w:rsidR="00E14A0A" w:rsidRDefault="00E14A0A" w:rsidP="006D5933">
            <w:pPr>
              <w:ind w:left="165" w:hanging="15"/>
              <w:mirrorIndent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** </w:t>
            </w:r>
            <w:r w:rsidR="00C9111B">
              <w:rPr>
                <w:rFonts w:ascii="Arial" w:hAnsi="Arial" w:cs="Arial"/>
                <w:sz w:val="18"/>
                <w:szCs w:val="18"/>
              </w:rPr>
              <w:t>Mutagenic concentration</w:t>
            </w:r>
          </w:p>
          <w:p w14:paraId="332CBBB9" w14:textId="282B3C0F" w:rsidR="00E14A0A" w:rsidRPr="00CD6CB5" w:rsidRDefault="00E14A0A" w:rsidP="006D5933">
            <w:pPr>
              <w:ind w:left="165" w:hanging="15"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37C09B2" w14:textId="766AE402" w:rsidR="00E14A0A" w:rsidRDefault="00E14A0A" w:rsidP="00E14A0A"/>
    <w:p w14:paraId="6854AACD" w14:textId="77777777" w:rsidR="00BB1EBC" w:rsidRDefault="00BB1EBC" w:rsidP="002736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27587A" w14:textId="77777777" w:rsidR="00DD5D21" w:rsidRPr="00FC2581" w:rsidRDefault="00DD5D21" w:rsidP="00431833">
      <w:pPr>
        <w:ind w:left="-720"/>
        <w:jc w:val="center"/>
        <w:rPr>
          <w:rFonts w:ascii="Arial" w:hAnsi="Arial" w:cs="Arial"/>
          <w:sz w:val="24"/>
          <w:szCs w:val="24"/>
        </w:rPr>
      </w:pPr>
    </w:p>
    <w:p w14:paraId="55FE6225" w14:textId="77777777" w:rsidR="003C3204" w:rsidRPr="00431833" w:rsidRDefault="003C3204" w:rsidP="005305DD">
      <w:pPr>
        <w:jc w:val="center"/>
      </w:pPr>
    </w:p>
    <w:sectPr w:rsidR="003C3204" w:rsidRPr="00431833" w:rsidSect="00410DE9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5057" w14:textId="77777777" w:rsidR="00A0429F" w:rsidRDefault="00A0429F" w:rsidP="003B0BEF">
      <w:pPr>
        <w:spacing w:after="0" w:line="240" w:lineRule="auto"/>
      </w:pPr>
      <w:r>
        <w:separator/>
      </w:r>
    </w:p>
  </w:endnote>
  <w:endnote w:type="continuationSeparator" w:id="0">
    <w:p w14:paraId="0570CFE2" w14:textId="77777777" w:rsidR="00A0429F" w:rsidRDefault="00A0429F" w:rsidP="003B0BEF">
      <w:pPr>
        <w:spacing w:after="0" w:line="240" w:lineRule="auto"/>
      </w:pPr>
      <w:r>
        <w:continuationSeparator/>
      </w:r>
    </w:p>
  </w:endnote>
  <w:endnote w:type="continuationNotice" w:id="1">
    <w:p w14:paraId="65D09E3A" w14:textId="77777777" w:rsidR="00A0429F" w:rsidRDefault="00A04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1655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0A4E47" w14:textId="02C3E3BD" w:rsidR="00D06C95" w:rsidRDefault="00D06C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5E218" w14:textId="77777777" w:rsidR="00D06C95" w:rsidRDefault="00D06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D0AD" w14:textId="77777777" w:rsidR="00A0429F" w:rsidRDefault="00A0429F" w:rsidP="003B0BEF">
      <w:pPr>
        <w:spacing w:after="0" w:line="240" w:lineRule="auto"/>
      </w:pPr>
      <w:r>
        <w:separator/>
      </w:r>
    </w:p>
  </w:footnote>
  <w:footnote w:type="continuationSeparator" w:id="0">
    <w:p w14:paraId="33954302" w14:textId="77777777" w:rsidR="00A0429F" w:rsidRDefault="00A0429F" w:rsidP="003B0BEF">
      <w:pPr>
        <w:spacing w:after="0" w:line="240" w:lineRule="auto"/>
      </w:pPr>
      <w:r>
        <w:continuationSeparator/>
      </w:r>
    </w:p>
  </w:footnote>
  <w:footnote w:type="continuationNotice" w:id="1">
    <w:p w14:paraId="12CB6EA0" w14:textId="77777777" w:rsidR="00A0429F" w:rsidRDefault="00A04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A74F" w14:textId="78E38220" w:rsidR="003B0BEF" w:rsidRPr="00262071" w:rsidRDefault="009152C5" w:rsidP="001E61A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proofErr w:type="spellStart"/>
    <w:r w:rsidRPr="00262071">
      <w:rPr>
        <w:rFonts w:ascii="Arial" w:hAnsi="Arial" w:cs="Arial"/>
        <w:b/>
        <w:bCs/>
        <w:sz w:val="24"/>
        <w:szCs w:val="24"/>
      </w:rPr>
      <w:t>Dziwenka</w:t>
    </w:r>
    <w:proofErr w:type="spellEnd"/>
    <w:r w:rsidRPr="00262071">
      <w:rPr>
        <w:rFonts w:ascii="Arial" w:hAnsi="Arial" w:cs="Arial"/>
        <w:b/>
        <w:bCs/>
        <w:sz w:val="24"/>
        <w:szCs w:val="24"/>
      </w:rPr>
      <w:t>, et al. Toxicological safety of VOHO Hemp Oil; a supercritical fluid extract from the aerial parts of hemp</w:t>
    </w:r>
  </w:p>
  <w:p w14:paraId="21A01FE3" w14:textId="77777777" w:rsidR="00262071" w:rsidRPr="00262071" w:rsidRDefault="00262071" w:rsidP="001E61A3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4B03F03F" w14:textId="101E11C7" w:rsidR="001E61A3" w:rsidRDefault="001E61A3" w:rsidP="001E61A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262071">
      <w:rPr>
        <w:rFonts w:ascii="Arial" w:hAnsi="Arial" w:cs="Arial"/>
        <w:b/>
        <w:bCs/>
        <w:sz w:val="24"/>
        <w:szCs w:val="24"/>
      </w:rPr>
      <w:t>Supplementary Data Tables</w:t>
    </w:r>
  </w:p>
  <w:p w14:paraId="6C9CB623" w14:textId="77777777" w:rsidR="004A34C7" w:rsidRPr="00262071" w:rsidRDefault="004A34C7" w:rsidP="001E61A3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E"/>
    <w:rsid w:val="0000110E"/>
    <w:rsid w:val="00010CC5"/>
    <w:rsid w:val="00021A76"/>
    <w:rsid w:val="00025667"/>
    <w:rsid w:val="0003366D"/>
    <w:rsid w:val="00044A11"/>
    <w:rsid w:val="00063EB4"/>
    <w:rsid w:val="00066781"/>
    <w:rsid w:val="0006681E"/>
    <w:rsid w:val="0007012E"/>
    <w:rsid w:val="000755B1"/>
    <w:rsid w:val="000778EE"/>
    <w:rsid w:val="00077BBF"/>
    <w:rsid w:val="00082677"/>
    <w:rsid w:val="000974D7"/>
    <w:rsid w:val="000B5D1A"/>
    <w:rsid w:val="000C0592"/>
    <w:rsid w:val="000C5E1C"/>
    <w:rsid w:val="000D2228"/>
    <w:rsid w:val="000E1B09"/>
    <w:rsid w:val="000E579F"/>
    <w:rsid w:val="000F3357"/>
    <w:rsid w:val="000F37E6"/>
    <w:rsid w:val="000F58FF"/>
    <w:rsid w:val="00103E20"/>
    <w:rsid w:val="00103F3C"/>
    <w:rsid w:val="00106493"/>
    <w:rsid w:val="00110939"/>
    <w:rsid w:val="001178F0"/>
    <w:rsid w:val="001332BE"/>
    <w:rsid w:val="00144C7E"/>
    <w:rsid w:val="001562BF"/>
    <w:rsid w:val="00163EB8"/>
    <w:rsid w:val="001805A8"/>
    <w:rsid w:val="00182562"/>
    <w:rsid w:val="00186C12"/>
    <w:rsid w:val="001A3E23"/>
    <w:rsid w:val="001B3AF6"/>
    <w:rsid w:val="001C4B9B"/>
    <w:rsid w:val="001E2727"/>
    <w:rsid w:val="001E2EC2"/>
    <w:rsid w:val="001E61A3"/>
    <w:rsid w:val="001F2E3E"/>
    <w:rsid w:val="002044BA"/>
    <w:rsid w:val="00211D6A"/>
    <w:rsid w:val="00212FA7"/>
    <w:rsid w:val="00216EAE"/>
    <w:rsid w:val="00225B22"/>
    <w:rsid w:val="002361D5"/>
    <w:rsid w:val="00241588"/>
    <w:rsid w:val="002416A7"/>
    <w:rsid w:val="00252A29"/>
    <w:rsid w:val="002544DA"/>
    <w:rsid w:val="00255CE6"/>
    <w:rsid w:val="00262071"/>
    <w:rsid w:val="00273618"/>
    <w:rsid w:val="002801C0"/>
    <w:rsid w:val="0028135B"/>
    <w:rsid w:val="0028750F"/>
    <w:rsid w:val="00295667"/>
    <w:rsid w:val="002974C7"/>
    <w:rsid w:val="002C1C2E"/>
    <w:rsid w:val="002D069E"/>
    <w:rsid w:val="002D3A8E"/>
    <w:rsid w:val="002D5DD1"/>
    <w:rsid w:val="002E0E77"/>
    <w:rsid w:val="002E34BA"/>
    <w:rsid w:val="00303E15"/>
    <w:rsid w:val="003078ED"/>
    <w:rsid w:val="00315CAF"/>
    <w:rsid w:val="00316BAE"/>
    <w:rsid w:val="00320B85"/>
    <w:rsid w:val="00326BE1"/>
    <w:rsid w:val="0033085D"/>
    <w:rsid w:val="00342A09"/>
    <w:rsid w:val="00343778"/>
    <w:rsid w:val="003465DE"/>
    <w:rsid w:val="003509B4"/>
    <w:rsid w:val="00353EA0"/>
    <w:rsid w:val="003562C4"/>
    <w:rsid w:val="003715D3"/>
    <w:rsid w:val="00372C5D"/>
    <w:rsid w:val="00383912"/>
    <w:rsid w:val="003843CF"/>
    <w:rsid w:val="003871DE"/>
    <w:rsid w:val="00396E86"/>
    <w:rsid w:val="00397F5E"/>
    <w:rsid w:val="003A1417"/>
    <w:rsid w:val="003A200C"/>
    <w:rsid w:val="003A651E"/>
    <w:rsid w:val="003B0BEF"/>
    <w:rsid w:val="003C3204"/>
    <w:rsid w:val="003E2272"/>
    <w:rsid w:val="003E2E39"/>
    <w:rsid w:val="003E3BD0"/>
    <w:rsid w:val="003E3E99"/>
    <w:rsid w:val="003E7566"/>
    <w:rsid w:val="003F5A36"/>
    <w:rsid w:val="003F722D"/>
    <w:rsid w:val="004010CC"/>
    <w:rsid w:val="00404FE1"/>
    <w:rsid w:val="0040570B"/>
    <w:rsid w:val="00407958"/>
    <w:rsid w:val="00410DE9"/>
    <w:rsid w:val="0043152C"/>
    <w:rsid w:val="00431833"/>
    <w:rsid w:val="00437CF8"/>
    <w:rsid w:val="00441A54"/>
    <w:rsid w:val="0044556A"/>
    <w:rsid w:val="00450A51"/>
    <w:rsid w:val="004521B5"/>
    <w:rsid w:val="004609CE"/>
    <w:rsid w:val="00460A53"/>
    <w:rsid w:val="00462199"/>
    <w:rsid w:val="004841BF"/>
    <w:rsid w:val="004870D0"/>
    <w:rsid w:val="00495E36"/>
    <w:rsid w:val="004A34C7"/>
    <w:rsid w:val="004A70B7"/>
    <w:rsid w:val="004B1F53"/>
    <w:rsid w:val="004B62E0"/>
    <w:rsid w:val="004C36DD"/>
    <w:rsid w:val="004C38CF"/>
    <w:rsid w:val="004D24FC"/>
    <w:rsid w:val="004E3050"/>
    <w:rsid w:val="004F0748"/>
    <w:rsid w:val="004F2A14"/>
    <w:rsid w:val="005021D1"/>
    <w:rsid w:val="0050304B"/>
    <w:rsid w:val="00511E38"/>
    <w:rsid w:val="005121D3"/>
    <w:rsid w:val="005135D0"/>
    <w:rsid w:val="005176A9"/>
    <w:rsid w:val="005305DD"/>
    <w:rsid w:val="00536832"/>
    <w:rsid w:val="00543DB3"/>
    <w:rsid w:val="00551A21"/>
    <w:rsid w:val="005659B9"/>
    <w:rsid w:val="00567168"/>
    <w:rsid w:val="00574580"/>
    <w:rsid w:val="00585EB7"/>
    <w:rsid w:val="00590870"/>
    <w:rsid w:val="0059362C"/>
    <w:rsid w:val="00596C5F"/>
    <w:rsid w:val="005976E3"/>
    <w:rsid w:val="00597FAB"/>
    <w:rsid w:val="005A32DF"/>
    <w:rsid w:val="005A4C08"/>
    <w:rsid w:val="005B6B98"/>
    <w:rsid w:val="005D67E2"/>
    <w:rsid w:val="005D6A7F"/>
    <w:rsid w:val="005E5163"/>
    <w:rsid w:val="005E62AB"/>
    <w:rsid w:val="005E7045"/>
    <w:rsid w:val="005E7A41"/>
    <w:rsid w:val="005E7B99"/>
    <w:rsid w:val="005F098C"/>
    <w:rsid w:val="005F55B0"/>
    <w:rsid w:val="00603C61"/>
    <w:rsid w:val="006058C7"/>
    <w:rsid w:val="00606D62"/>
    <w:rsid w:val="00613B44"/>
    <w:rsid w:val="0061698B"/>
    <w:rsid w:val="0061712B"/>
    <w:rsid w:val="00623A27"/>
    <w:rsid w:val="00625092"/>
    <w:rsid w:val="006359CA"/>
    <w:rsid w:val="00642E02"/>
    <w:rsid w:val="00643F04"/>
    <w:rsid w:val="00650D3D"/>
    <w:rsid w:val="0065388B"/>
    <w:rsid w:val="00654F79"/>
    <w:rsid w:val="00655618"/>
    <w:rsid w:val="006651F5"/>
    <w:rsid w:val="0066613D"/>
    <w:rsid w:val="0067285B"/>
    <w:rsid w:val="006737B7"/>
    <w:rsid w:val="00683FB9"/>
    <w:rsid w:val="00691CC8"/>
    <w:rsid w:val="00694257"/>
    <w:rsid w:val="006A10B7"/>
    <w:rsid w:val="006A6957"/>
    <w:rsid w:val="006C7EB2"/>
    <w:rsid w:val="006D5933"/>
    <w:rsid w:val="006D59EA"/>
    <w:rsid w:val="006E416C"/>
    <w:rsid w:val="006E4275"/>
    <w:rsid w:val="006F23EE"/>
    <w:rsid w:val="006F2F1B"/>
    <w:rsid w:val="00707706"/>
    <w:rsid w:val="00715ED2"/>
    <w:rsid w:val="0071782D"/>
    <w:rsid w:val="0073641C"/>
    <w:rsid w:val="00737A22"/>
    <w:rsid w:val="00741B36"/>
    <w:rsid w:val="007575C6"/>
    <w:rsid w:val="00760EFD"/>
    <w:rsid w:val="0076305A"/>
    <w:rsid w:val="00766BC4"/>
    <w:rsid w:val="0077559D"/>
    <w:rsid w:val="00784B57"/>
    <w:rsid w:val="007859F6"/>
    <w:rsid w:val="007B1A47"/>
    <w:rsid w:val="007B6963"/>
    <w:rsid w:val="007C1BC9"/>
    <w:rsid w:val="007C3D64"/>
    <w:rsid w:val="007C5C4B"/>
    <w:rsid w:val="007C6DAF"/>
    <w:rsid w:val="007C72A3"/>
    <w:rsid w:val="007D200D"/>
    <w:rsid w:val="007D618A"/>
    <w:rsid w:val="007E33BE"/>
    <w:rsid w:val="007E49D8"/>
    <w:rsid w:val="007E6235"/>
    <w:rsid w:val="007E6B21"/>
    <w:rsid w:val="007E6D65"/>
    <w:rsid w:val="007E7AF7"/>
    <w:rsid w:val="007F2719"/>
    <w:rsid w:val="007F65E7"/>
    <w:rsid w:val="0080095B"/>
    <w:rsid w:val="00805C93"/>
    <w:rsid w:val="008138E9"/>
    <w:rsid w:val="0082221F"/>
    <w:rsid w:val="00826D02"/>
    <w:rsid w:val="008273CA"/>
    <w:rsid w:val="0083716E"/>
    <w:rsid w:val="00845A37"/>
    <w:rsid w:val="00852983"/>
    <w:rsid w:val="008628DB"/>
    <w:rsid w:val="00866420"/>
    <w:rsid w:val="008716DB"/>
    <w:rsid w:val="0088318E"/>
    <w:rsid w:val="008841BA"/>
    <w:rsid w:val="00886911"/>
    <w:rsid w:val="008A5B28"/>
    <w:rsid w:val="008C12EB"/>
    <w:rsid w:val="008C1385"/>
    <w:rsid w:val="008E6FA9"/>
    <w:rsid w:val="008E762A"/>
    <w:rsid w:val="008E7C0D"/>
    <w:rsid w:val="009152C5"/>
    <w:rsid w:val="0091534C"/>
    <w:rsid w:val="00916370"/>
    <w:rsid w:val="00922732"/>
    <w:rsid w:val="00923D71"/>
    <w:rsid w:val="009652CF"/>
    <w:rsid w:val="00972AA9"/>
    <w:rsid w:val="00985CC8"/>
    <w:rsid w:val="009A31C3"/>
    <w:rsid w:val="009B2B2D"/>
    <w:rsid w:val="009B2C8C"/>
    <w:rsid w:val="009C041B"/>
    <w:rsid w:val="009C177B"/>
    <w:rsid w:val="009D0422"/>
    <w:rsid w:val="009D1433"/>
    <w:rsid w:val="009E13B3"/>
    <w:rsid w:val="009E3E4C"/>
    <w:rsid w:val="00A0300C"/>
    <w:rsid w:val="00A0429F"/>
    <w:rsid w:val="00A04A52"/>
    <w:rsid w:val="00A05494"/>
    <w:rsid w:val="00A25838"/>
    <w:rsid w:val="00A32B0B"/>
    <w:rsid w:val="00A408F0"/>
    <w:rsid w:val="00A43A0F"/>
    <w:rsid w:val="00A457B9"/>
    <w:rsid w:val="00A51162"/>
    <w:rsid w:val="00A513EF"/>
    <w:rsid w:val="00A52145"/>
    <w:rsid w:val="00A552F1"/>
    <w:rsid w:val="00A57137"/>
    <w:rsid w:val="00A57D8A"/>
    <w:rsid w:val="00A634FF"/>
    <w:rsid w:val="00A673DB"/>
    <w:rsid w:val="00A7353E"/>
    <w:rsid w:val="00A77AF0"/>
    <w:rsid w:val="00A82AC1"/>
    <w:rsid w:val="00A830DF"/>
    <w:rsid w:val="00A83922"/>
    <w:rsid w:val="00A85842"/>
    <w:rsid w:val="00A908C8"/>
    <w:rsid w:val="00AA7900"/>
    <w:rsid w:val="00AB5347"/>
    <w:rsid w:val="00AC7871"/>
    <w:rsid w:val="00AD4045"/>
    <w:rsid w:val="00AD7B6E"/>
    <w:rsid w:val="00AE0CF0"/>
    <w:rsid w:val="00B00A49"/>
    <w:rsid w:val="00B1242F"/>
    <w:rsid w:val="00B314A4"/>
    <w:rsid w:val="00B327AB"/>
    <w:rsid w:val="00B35E39"/>
    <w:rsid w:val="00B46D65"/>
    <w:rsid w:val="00B57381"/>
    <w:rsid w:val="00B73931"/>
    <w:rsid w:val="00B74823"/>
    <w:rsid w:val="00B76B1A"/>
    <w:rsid w:val="00B8034A"/>
    <w:rsid w:val="00BA141E"/>
    <w:rsid w:val="00BB1CC9"/>
    <w:rsid w:val="00BB1EBC"/>
    <w:rsid w:val="00BB75A5"/>
    <w:rsid w:val="00BC2D0C"/>
    <w:rsid w:val="00BD761A"/>
    <w:rsid w:val="00BE3893"/>
    <w:rsid w:val="00BE7F20"/>
    <w:rsid w:val="00C020A4"/>
    <w:rsid w:val="00C0258E"/>
    <w:rsid w:val="00C15B7B"/>
    <w:rsid w:val="00C2053C"/>
    <w:rsid w:val="00C22DC8"/>
    <w:rsid w:val="00C24358"/>
    <w:rsid w:val="00C25D64"/>
    <w:rsid w:val="00C34C04"/>
    <w:rsid w:val="00C52798"/>
    <w:rsid w:val="00C541E5"/>
    <w:rsid w:val="00C558DA"/>
    <w:rsid w:val="00C61506"/>
    <w:rsid w:val="00C62B1E"/>
    <w:rsid w:val="00C72FDF"/>
    <w:rsid w:val="00C815D8"/>
    <w:rsid w:val="00C82A64"/>
    <w:rsid w:val="00C83FEC"/>
    <w:rsid w:val="00C86B4C"/>
    <w:rsid w:val="00C9111B"/>
    <w:rsid w:val="00CA7674"/>
    <w:rsid w:val="00CB207B"/>
    <w:rsid w:val="00CB67F5"/>
    <w:rsid w:val="00CB7BBC"/>
    <w:rsid w:val="00CC25C4"/>
    <w:rsid w:val="00CD31CF"/>
    <w:rsid w:val="00CF19CF"/>
    <w:rsid w:val="00D02E26"/>
    <w:rsid w:val="00D036C7"/>
    <w:rsid w:val="00D06C95"/>
    <w:rsid w:val="00D14B7E"/>
    <w:rsid w:val="00D17150"/>
    <w:rsid w:val="00D20C57"/>
    <w:rsid w:val="00D27282"/>
    <w:rsid w:val="00D43C0F"/>
    <w:rsid w:val="00D477A3"/>
    <w:rsid w:val="00D532BB"/>
    <w:rsid w:val="00D54B3C"/>
    <w:rsid w:val="00D56A58"/>
    <w:rsid w:val="00D57CFE"/>
    <w:rsid w:val="00D617A5"/>
    <w:rsid w:val="00D74676"/>
    <w:rsid w:val="00D86FE2"/>
    <w:rsid w:val="00D871A9"/>
    <w:rsid w:val="00DB0021"/>
    <w:rsid w:val="00DB0FBC"/>
    <w:rsid w:val="00DB6CB5"/>
    <w:rsid w:val="00DB7081"/>
    <w:rsid w:val="00DC590C"/>
    <w:rsid w:val="00DD5D21"/>
    <w:rsid w:val="00DE45D7"/>
    <w:rsid w:val="00DE547F"/>
    <w:rsid w:val="00DE70DC"/>
    <w:rsid w:val="00DF2826"/>
    <w:rsid w:val="00E07349"/>
    <w:rsid w:val="00E11580"/>
    <w:rsid w:val="00E14A0A"/>
    <w:rsid w:val="00E16D0D"/>
    <w:rsid w:val="00E234A8"/>
    <w:rsid w:val="00E23F20"/>
    <w:rsid w:val="00E259DE"/>
    <w:rsid w:val="00E313CB"/>
    <w:rsid w:val="00E316D6"/>
    <w:rsid w:val="00E3660B"/>
    <w:rsid w:val="00E41CCF"/>
    <w:rsid w:val="00E84566"/>
    <w:rsid w:val="00E9018C"/>
    <w:rsid w:val="00E9177C"/>
    <w:rsid w:val="00EA4F98"/>
    <w:rsid w:val="00EB546B"/>
    <w:rsid w:val="00EC0CBC"/>
    <w:rsid w:val="00EF5F0C"/>
    <w:rsid w:val="00EF7EEE"/>
    <w:rsid w:val="00F13426"/>
    <w:rsid w:val="00F16258"/>
    <w:rsid w:val="00F16D53"/>
    <w:rsid w:val="00F3028C"/>
    <w:rsid w:val="00F34184"/>
    <w:rsid w:val="00F34B01"/>
    <w:rsid w:val="00F41320"/>
    <w:rsid w:val="00F41D61"/>
    <w:rsid w:val="00F4267B"/>
    <w:rsid w:val="00F455D6"/>
    <w:rsid w:val="00F471FE"/>
    <w:rsid w:val="00F47EA7"/>
    <w:rsid w:val="00F52232"/>
    <w:rsid w:val="00F55F21"/>
    <w:rsid w:val="00F57970"/>
    <w:rsid w:val="00F73D9C"/>
    <w:rsid w:val="00F749A5"/>
    <w:rsid w:val="00F8396B"/>
    <w:rsid w:val="00F84D3F"/>
    <w:rsid w:val="00F9366C"/>
    <w:rsid w:val="00FA4EBB"/>
    <w:rsid w:val="00FB2AF7"/>
    <w:rsid w:val="00FB6A82"/>
    <w:rsid w:val="00FD26DE"/>
    <w:rsid w:val="00FD734D"/>
    <w:rsid w:val="00FE3C2F"/>
    <w:rsid w:val="00FE7E20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BC63"/>
  <w15:chartTrackingRefBased/>
  <w15:docId w15:val="{76FD374D-B68D-4CF5-8CDD-525218DB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4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B0BEF"/>
  </w:style>
  <w:style w:type="paragraph" w:styleId="Footer">
    <w:name w:val="footer"/>
    <w:basedOn w:val="Normal"/>
    <w:link w:val="FooterChar"/>
    <w:uiPriority w:val="99"/>
    <w:unhideWhenUsed/>
    <w:rsid w:val="003B0B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B0BEF"/>
  </w:style>
  <w:style w:type="table" w:styleId="TableGrid">
    <w:name w:val="Table Grid"/>
    <w:basedOn w:val="TableNormal"/>
    <w:uiPriority w:val="39"/>
    <w:rsid w:val="006A69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D24FC"/>
  </w:style>
  <w:style w:type="character" w:customStyle="1" w:styleId="eop">
    <w:name w:val="eop"/>
    <w:basedOn w:val="DefaultParagraphFont"/>
    <w:rsid w:val="004D24FC"/>
  </w:style>
  <w:style w:type="character" w:styleId="CommentReference">
    <w:name w:val="annotation reference"/>
    <w:basedOn w:val="DefaultParagraphFont"/>
    <w:uiPriority w:val="99"/>
    <w:semiHidden/>
    <w:unhideWhenUsed/>
    <w:rsid w:val="00F16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D5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D5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 xmlns="bc924162-46c3-4809-99e6-156c40149360">true</Inclu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A54AE60A4C64D91D8141A8423D2E5" ma:contentTypeVersion="13" ma:contentTypeDescription="Create a new document." ma:contentTypeScope="" ma:versionID="21de0b2de7e63f1283039e27b0d7329d">
  <xsd:schema xmlns:xsd="http://www.w3.org/2001/XMLSchema" xmlns:xs="http://www.w3.org/2001/XMLSchema" xmlns:p="http://schemas.microsoft.com/office/2006/metadata/properties" xmlns:ns2="bc924162-46c3-4809-99e6-156c40149360" xmlns:ns3="dd33cf52-adc6-487e-949e-b00d1ef67e41" targetNamespace="http://schemas.microsoft.com/office/2006/metadata/properties" ma:root="true" ma:fieldsID="06764eb757cf3e318d208e591503ac86" ns2:_="" ns3:_="">
    <xsd:import namespace="bc924162-46c3-4809-99e6-156c40149360"/>
    <xsd:import namespace="dd33cf52-adc6-487e-949e-b00d1ef67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cluded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4162-46c3-4809-99e6-156c40149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ncluded" ma:index="18" nillable="true" ma:displayName="Included" ma:default="1" ma:format="Dropdown" ma:internalName="Included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cf52-adc6-487e-949e-b00d1ef67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E91F3-1EA4-413D-A1A2-EDC520702635}">
  <ds:schemaRefs>
    <ds:schemaRef ds:uri="http://schemas.microsoft.com/office/2006/metadata/properties"/>
    <ds:schemaRef ds:uri="http://schemas.microsoft.com/office/infopath/2007/PartnerControls"/>
    <ds:schemaRef ds:uri="bc924162-46c3-4809-99e6-156c40149360"/>
  </ds:schemaRefs>
</ds:datastoreItem>
</file>

<file path=customXml/itemProps2.xml><?xml version="1.0" encoding="utf-8"?>
<ds:datastoreItem xmlns:ds="http://schemas.openxmlformats.org/officeDocument/2006/customXml" ds:itemID="{D6445BAA-4E01-4E45-BD61-418972CD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24162-46c3-4809-99e6-156c40149360"/>
    <ds:schemaRef ds:uri="dd33cf52-adc6-487e-949e-b00d1ef6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17E14-67B3-4230-8130-0702118C5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Margitta Dziwenka</dc:creator>
  <cp:keywords/>
  <dc:description/>
  <cp:lastModifiedBy>Aarthi</cp:lastModifiedBy>
  <cp:revision>236</cp:revision>
  <dcterms:created xsi:type="dcterms:W3CDTF">2021-11-01T13:41:00Z</dcterms:created>
  <dcterms:modified xsi:type="dcterms:W3CDTF">2021-12-22T04:35:00Z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0x010100BB5A54AE60A4C64D91D8141A8423D2E5</vt:lpwstr>
  </property>
</Properties>
</file>