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5500"/>
        <w:gridCol w:w="1103"/>
        <w:gridCol w:w="1103"/>
        <w:gridCol w:w="1259"/>
        <w:gridCol w:w="1259"/>
        <w:gridCol w:w="222"/>
      </w:tblGrid>
      <w:tr w:rsidR="00800FDB" w:rsidRPr="00800FDB" w14:paraId="5EF22D1F" w14:textId="77777777" w:rsidTr="00800FDB">
        <w:trPr>
          <w:gridAfter w:val="1"/>
          <w:wAfter w:w="36" w:type="dxa"/>
          <w:trHeight w:val="320"/>
          <w:jc w:val="center"/>
        </w:trPr>
        <w:tc>
          <w:tcPr>
            <w:tcW w:w="10224" w:type="dxa"/>
            <w:gridSpan w:val="5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2E2B979" w14:textId="781A6684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Table S1: Determinants of being surveyed at COVID-R1 or/and COVID-R2</w:t>
            </w:r>
          </w:p>
        </w:tc>
      </w:tr>
      <w:tr w:rsidR="00800FDB" w:rsidRPr="00800FDB" w14:paraId="0D9035A7" w14:textId="77777777" w:rsidTr="00800FDB">
        <w:trPr>
          <w:trHeight w:val="140"/>
          <w:jc w:val="center"/>
        </w:trPr>
        <w:tc>
          <w:tcPr>
            <w:tcW w:w="10224" w:type="dxa"/>
            <w:gridSpan w:val="5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BB9FA1F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3466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00FDB" w:rsidRPr="00800FDB" w14:paraId="61D943C7" w14:textId="77777777" w:rsidTr="00800FDB">
        <w:trPr>
          <w:trHeight w:val="58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7003C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1035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Dependent Variable: =1 if surveyed in COVID-R1 or COVID-R2</w:t>
            </w:r>
          </w:p>
        </w:tc>
        <w:tc>
          <w:tcPr>
            <w:tcW w:w="251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92EA5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Dependent Variable: =1 if Surveyed in COVID-R1 and COVID-R2</w:t>
            </w:r>
          </w:p>
        </w:tc>
        <w:tc>
          <w:tcPr>
            <w:tcW w:w="36" w:type="dxa"/>
            <w:vAlign w:val="center"/>
            <w:hideMark/>
          </w:tcPr>
          <w:p w14:paraId="182F18DB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30EDA781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F4E" w14:textId="77777777" w:rsidR="00800FDB" w:rsidRPr="00800FDB" w:rsidRDefault="00800FDB" w:rsidP="00800FDB">
            <w:pPr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u w:val="single"/>
              </w:rPr>
            </w:pPr>
            <w:r w:rsidRPr="00800FD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u w:val="single"/>
              </w:rPr>
              <w:t>Baseline variables</w:t>
            </w:r>
          </w:p>
        </w:tc>
        <w:tc>
          <w:tcPr>
            <w:tcW w:w="4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FD067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Coefficient (</w:t>
            </w:r>
            <w:proofErr w:type="spellStart"/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s.e.</w:t>
            </w:r>
            <w:proofErr w:type="spellEnd"/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18CAA376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5E529417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DE33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C184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30A4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Syrians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FE849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EF0C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Syrians</w:t>
            </w:r>
          </w:p>
        </w:tc>
        <w:tc>
          <w:tcPr>
            <w:tcW w:w="36" w:type="dxa"/>
            <w:vAlign w:val="center"/>
            <w:hideMark/>
          </w:tcPr>
          <w:p w14:paraId="28A85F09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091F16B1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1C8F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Asset Decile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6A7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6E17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4E09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7566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36" w:type="dxa"/>
            <w:vAlign w:val="center"/>
            <w:hideMark/>
          </w:tcPr>
          <w:p w14:paraId="3B9CCADB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1336833E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43B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AA67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07B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(0.003)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9ABA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(0.003)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ACD6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(0.003)</w:t>
            </w:r>
          </w:p>
        </w:tc>
        <w:tc>
          <w:tcPr>
            <w:tcW w:w="36" w:type="dxa"/>
            <w:vAlign w:val="center"/>
            <w:hideMark/>
          </w:tcPr>
          <w:p w14:paraId="26C94A5C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32618BFB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9081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female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7A6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B86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5870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798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36" w:type="dxa"/>
            <w:vAlign w:val="center"/>
            <w:hideMark/>
          </w:tcPr>
          <w:p w14:paraId="7D0B379D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0FAE1F71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DF18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7D6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930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DBA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(0.016)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24A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(0.018)</w:t>
            </w:r>
          </w:p>
        </w:tc>
        <w:tc>
          <w:tcPr>
            <w:tcW w:w="36" w:type="dxa"/>
            <w:vAlign w:val="center"/>
            <w:hideMark/>
          </w:tcPr>
          <w:p w14:paraId="5FCB2743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6F30327D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D52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young cohort (10-12 at baseline)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3044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7380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C453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814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0.107</w:t>
            </w:r>
          </w:p>
        </w:tc>
        <w:tc>
          <w:tcPr>
            <w:tcW w:w="36" w:type="dxa"/>
            <w:vAlign w:val="center"/>
            <w:hideMark/>
          </w:tcPr>
          <w:p w14:paraId="7FA4C540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310ED1AE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EA8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413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EAC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76F0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(0.028)**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C56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(0.032)**</w:t>
            </w:r>
          </w:p>
        </w:tc>
        <w:tc>
          <w:tcPr>
            <w:tcW w:w="36" w:type="dxa"/>
            <w:vAlign w:val="center"/>
            <w:hideMark/>
          </w:tcPr>
          <w:p w14:paraId="588CEA8C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53CEC53E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CB5E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enrolled in school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8FB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478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3E1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A9F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36" w:type="dxa"/>
            <w:vAlign w:val="center"/>
            <w:hideMark/>
          </w:tcPr>
          <w:p w14:paraId="7D482560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384EC06D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AE9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CE19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61B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3C2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(0.028)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136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(0.030)</w:t>
            </w:r>
          </w:p>
        </w:tc>
        <w:tc>
          <w:tcPr>
            <w:tcW w:w="36" w:type="dxa"/>
            <w:vAlign w:val="center"/>
            <w:hideMark/>
          </w:tcPr>
          <w:p w14:paraId="1C13A286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2D2AB79F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F5F5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Highest grade attended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821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384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AA6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0A3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36" w:type="dxa"/>
            <w:vAlign w:val="center"/>
            <w:hideMark/>
          </w:tcPr>
          <w:p w14:paraId="6AC89C8D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1FD269EE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25E7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F245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3BB9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(0.004)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0F6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0103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(0.005)</w:t>
            </w:r>
          </w:p>
        </w:tc>
        <w:tc>
          <w:tcPr>
            <w:tcW w:w="36" w:type="dxa"/>
            <w:vAlign w:val="center"/>
            <w:hideMark/>
          </w:tcPr>
          <w:p w14:paraId="773AA4D5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4C8AE929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8E53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ever married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EF33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6AB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E91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A4B9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36" w:type="dxa"/>
            <w:vAlign w:val="center"/>
            <w:hideMark/>
          </w:tcPr>
          <w:p w14:paraId="71D326F8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7339211B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A77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EE81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(0.033)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9603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(0.035)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F86A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(0.040)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AFC8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(0.043)</w:t>
            </w:r>
          </w:p>
        </w:tc>
        <w:tc>
          <w:tcPr>
            <w:tcW w:w="36" w:type="dxa"/>
            <w:vAlign w:val="center"/>
            <w:hideMark/>
          </w:tcPr>
          <w:p w14:paraId="48AB6B1D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137ACB73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663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has disability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EE4A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5D2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A96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D71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36" w:type="dxa"/>
            <w:vAlign w:val="center"/>
            <w:hideMark/>
          </w:tcPr>
          <w:p w14:paraId="4BB5AB55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2CD6C133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00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06A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62F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(0.019)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AAE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(0.020)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1B37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(0.023)</w:t>
            </w:r>
          </w:p>
        </w:tc>
        <w:tc>
          <w:tcPr>
            <w:tcW w:w="36" w:type="dxa"/>
            <w:vAlign w:val="center"/>
            <w:hideMark/>
          </w:tcPr>
          <w:p w14:paraId="3C8DF402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2AEA1AEA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9E83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adolescent Syrian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F164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9E04F17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DCF4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2974DF0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95CD19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3F5CC662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4CE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7E0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C098D9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B886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(0.029)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5D5BA3A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564333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4B26977F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62AF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adolescent Jordanian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BF8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A8A2DE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10A4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6FE3FB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E01F88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6B30A81F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CFA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947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(0.028)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9F17F2A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3C7D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(0.034)**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1252CC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348074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749E505A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020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live in  informal tented settlement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A41D6F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D9A4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5673CB9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5E5E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36" w:type="dxa"/>
            <w:vAlign w:val="center"/>
            <w:hideMark/>
          </w:tcPr>
          <w:p w14:paraId="07DE4233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41742DFB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84E1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25F931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B93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(0.025)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F640645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5CE2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(0.032)**</w:t>
            </w:r>
          </w:p>
        </w:tc>
        <w:tc>
          <w:tcPr>
            <w:tcW w:w="36" w:type="dxa"/>
            <w:vAlign w:val="center"/>
            <w:hideMark/>
          </w:tcPr>
          <w:p w14:paraId="0B651F73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66FCDB1E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E0A9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=1 if live in camp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8FB6B24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2350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73988B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5183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36" w:type="dxa"/>
            <w:vAlign w:val="center"/>
            <w:hideMark/>
          </w:tcPr>
          <w:p w14:paraId="7926F7C9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18182EB0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F0CE8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84ECF2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F330B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(0.016)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F05CEEF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0B1E5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(0.019)</w:t>
            </w:r>
          </w:p>
        </w:tc>
        <w:tc>
          <w:tcPr>
            <w:tcW w:w="36" w:type="dxa"/>
            <w:vAlign w:val="center"/>
            <w:hideMark/>
          </w:tcPr>
          <w:p w14:paraId="73156D8A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4F3784CE" w14:textId="77777777" w:rsidTr="00800FDB">
        <w:trPr>
          <w:trHeight w:val="32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CA9C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Mean of the outcome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B71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9180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BDA8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ADEC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0.663</w:t>
            </w:r>
          </w:p>
        </w:tc>
        <w:tc>
          <w:tcPr>
            <w:tcW w:w="36" w:type="dxa"/>
            <w:vAlign w:val="center"/>
            <w:hideMark/>
          </w:tcPr>
          <w:p w14:paraId="4190130C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47FFE102" w14:textId="77777777" w:rsidTr="00800FDB">
        <w:trPr>
          <w:trHeight w:val="34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DB0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4724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FBD2A" w14:textId="77777777" w:rsidR="00800FDB" w:rsidRPr="00800FDB" w:rsidRDefault="00800FDB" w:rsidP="00800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0FD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4,025</w:t>
            </w:r>
          </w:p>
        </w:tc>
        <w:tc>
          <w:tcPr>
            <w:tcW w:w="36" w:type="dxa"/>
            <w:vAlign w:val="center"/>
            <w:hideMark/>
          </w:tcPr>
          <w:p w14:paraId="1C38BEE4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6BB5D833" w14:textId="77777777" w:rsidTr="00800FDB">
        <w:trPr>
          <w:trHeight w:val="340"/>
          <w:jc w:val="center"/>
        </w:trPr>
        <w:tc>
          <w:tcPr>
            <w:tcW w:w="10224" w:type="dxa"/>
            <w:gridSpan w:val="5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7DBB3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0F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Notes: </w:t>
            </w:r>
            <w:r w:rsidRPr="00800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Table presents findings from a linear probability model where the dependent variable takes on a value of 1 if the adolescent is surveyed, and is 0 otherwise. * indicated p&lt;0.05, ** p&lt;0.01, and *** p&lt;0.001</w:t>
            </w:r>
          </w:p>
        </w:tc>
        <w:tc>
          <w:tcPr>
            <w:tcW w:w="36" w:type="dxa"/>
            <w:vAlign w:val="center"/>
            <w:hideMark/>
          </w:tcPr>
          <w:p w14:paraId="316430EE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DB" w:rsidRPr="00800FDB" w14:paraId="3A478CF0" w14:textId="77777777" w:rsidTr="00800FDB">
        <w:trPr>
          <w:trHeight w:val="320"/>
          <w:jc w:val="center"/>
        </w:trPr>
        <w:tc>
          <w:tcPr>
            <w:tcW w:w="10224" w:type="dxa"/>
            <w:gridSpan w:val="5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341024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1967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00FDB" w:rsidRPr="00800FDB" w14:paraId="66DFA4FE" w14:textId="77777777" w:rsidTr="00800FDB">
        <w:trPr>
          <w:trHeight w:val="320"/>
          <w:jc w:val="center"/>
        </w:trPr>
        <w:tc>
          <w:tcPr>
            <w:tcW w:w="10224" w:type="dxa"/>
            <w:gridSpan w:val="5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F6AB3A" w14:textId="77777777" w:rsidR="00800FDB" w:rsidRPr="00800FDB" w:rsidRDefault="00800FDB" w:rsidP="00800FD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BA52" w14:textId="77777777" w:rsidR="00800FDB" w:rsidRPr="00800FDB" w:rsidRDefault="00800FDB" w:rsidP="0080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270F86" w14:textId="77777777" w:rsidR="005755A5" w:rsidRDefault="00056798"/>
    <w:sectPr w:rsidR="005755A5" w:rsidSect="00F6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CE"/>
    <w:rsid w:val="00017A58"/>
    <w:rsid w:val="00033066"/>
    <w:rsid w:val="000347CE"/>
    <w:rsid w:val="0004042E"/>
    <w:rsid w:val="00056798"/>
    <w:rsid w:val="000823D0"/>
    <w:rsid w:val="000A2E2A"/>
    <w:rsid w:val="000B28A3"/>
    <w:rsid w:val="000B48D1"/>
    <w:rsid w:val="000C2C90"/>
    <w:rsid w:val="000C6673"/>
    <w:rsid w:val="000D048D"/>
    <w:rsid w:val="00103A9E"/>
    <w:rsid w:val="0010413F"/>
    <w:rsid w:val="001056EF"/>
    <w:rsid w:val="00116761"/>
    <w:rsid w:val="00123FB7"/>
    <w:rsid w:val="001273DA"/>
    <w:rsid w:val="00134DB2"/>
    <w:rsid w:val="00141C54"/>
    <w:rsid w:val="00146295"/>
    <w:rsid w:val="00150F33"/>
    <w:rsid w:val="00157FBE"/>
    <w:rsid w:val="00161FB9"/>
    <w:rsid w:val="001663B8"/>
    <w:rsid w:val="0019527D"/>
    <w:rsid w:val="001A1590"/>
    <w:rsid w:val="001C1C7B"/>
    <w:rsid w:val="001C5B98"/>
    <w:rsid w:val="001D188E"/>
    <w:rsid w:val="001D5FA8"/>
    <w:rsid w:val="001D658C"/>
    <w:rsid w:val="001E1CF7"/>
    <w:rsid w:val="001E2EB8"/>
    <w:rsid w:val="001F3872"/>
    <w:rsid w:val="001F57CB"/>
    <w:rsid w:val="00204499"/>
    <w:rsid w:val="00215625"/>
    <w:rsid w:val="002476E1"/>
    <w:rsid w:val="00256103"/>
    <w:rsid w:val="00277F2D"/>
    <w:rsid w:val="00280506"/>
    <w:rsid w:val="00294CFB"/>
    <w:rsid w:val="002A6F43"/>
    <w:rsid w:val="002A745D"/>
    <w:rsid w:val="002B70B2"/>
    <w:rsid w:val="002C1EB1"/>
    <w:rsid w:val="002D1DD0"/>
    <w:rsid w:val="002E7F96"/>
    <w:rsid w:val="002F61F3"/>
    <w:rsid w:val="0031014C"/>
    <w:rsid w:val="003245E9"/>
    <w:rsid w:val="00377E3E"/>
    <w:rsid w:val="003800C7"/>
    <w:rsid w:val="003821BB"/>
    <w:rsid w:val="003A2B4D"/>
    <w:rsid w:val="003C7B0E"/>
    <w:rsid w:val="003F066F"/>
    <w:rsid w:val="003F63D5"/>
    <w:rsid w:val="00406887"/>
    <w:rsid w:val="00410E6D"/>
    <w:rsid w:val="004137E3"/>
    <w:rsid w:val="00414E39"/>
    <w:rsid w:val="00417D65"/>
    <w:rsid w:val="00420CD9"/>
    <w:rsid w:val="00424AD5"/>
    <w:rsid w:val="0044445F"/>
    <w:rsid w:val="00447FF4"/>
    <w:rsid w:val="004624A0"/>
    <w:rsid w:val="00465372"/>
    <w:rsid w:val="004859DE"/>
    <w:rsid w:val="00487496"/>
    <w:rsid w:val="00495EB1"/>
    <w:rsid w:val="004A0189"/>
    <w:rsid w:val="004B2A0A"/>
    <w:rsid w:val="004C3130"/>
    <w:rsid w:val="004F0141"/>
    <w:rsid w:val="004F5BBD"/>
    <w:rsid w:val="00504675"/>
    <w:rsid w:val="00520B99"/>
    <w:rsid w:val="00535C8F"/>
    <w:rsid w:val="00556386"/>
    <w:rsid w:val="00591B7C"/>
    <w:rsid w:val="006209D1"/>
    <w:rsid w:val="00640283"/>
    <w:rsid w:val="0064332D"/>
    <w:rsid w:val="00665FF9"/>
    <w:rsid w:val="0066765D"/>
    <w:rsid w:val="006701B4"/>
    <w:rsid w:val="00671305"/>
    <w:rsid w:val="00680542"/>
    <w:rsid w:val="00680BAB"/>
    <w:rsid w:val="006A7B87"/>
    <w:rsid w:val="006B41CD"/>
    <w:rsid w:val="006D0CED"/>
    <w:rsid w:val="006D62FB"/>
    <w:rsid w:val="00700902"/>
    <w:rsid w:val="007124B0"/>
    <w:rsid w:val="00736DB3"/>
    <w:rsid w:val="00742D87"/>
    <w:rsid w:val="00760831"/>
    <w:rsid w:val="00761236"/>
    <w:rsid w:val="00762E33"/>
    <w:rsid w:val="00775F07"/>
    <w:rsid w:val="00795E0C"/>
    <w:rsid w:val="007B467E"/>
    <w:rsid w:val="007E4CE5"/>
    <w:rsid w:val="007E7388"/>
    <w:rsid w:val="007F2704"/>
    <w:rsid w:val="00800FDB"/>
    <w:rsid w:val="00811A24"/>
    <w:rsid w:val="00824989"/>
    <w:rsid w:val="008350DC"/>
    <w:rsid w:val="00852C20"/>
    <w:rsid w:val="00884117"/>
    <w:rsid w:val="00885D4B"/>
    <w:rsid w:val="00894DA3"/>
    <w:rsid w:val="008B1BE3"/>
    <w:rsid w:val="008B7303"/>
    <w:rsid w:val="008C057C"/>
    <w:rsid w:val="008C1433"/>
    <w:rsid w:val="008D1FE3"/>
    <w:rsid w:val="008F6836"/>
    <w:rsid w:val="00904029"/>
    <w:rsid w:val="00914C71"/>
    <w:rsid w:val="009201E2"/>
    <w:rsid w:val="009243EE"/>
    <w:rsid w:val="00925ED5"/>
    <w:rsid w:val="009445F6"/>
    <w:rsid w:val="00945E18"/>
    <w:rsid w:val="00951D4F"/>
    <w:rsid w:val="009649CE"/>
    <w:rsid w:val="00983ECC"/>
    <w:rsid w:val="00992D81"/>
    <w:rsid w:val="009A340B"/>
    <w:rsid w:val="009A775E"/>
    <w:rsid w:val="009E3306"/>
    <w:rsid w:val="00A21BBC"/>
    <w:rsid w:val="00A364EE"/>
    <w:rsid w:val="00A56E9B"/>
    <w:rsid w:val="00A61B87"/>
    <w:rsid w:val="00A82F23"/>
    <w:rsid w:val="00A83CAC"/>
    <w:rsid w:val="00A90721"/>
    <w:rsid w:val="00A97D63"/>
    <w:rsid w:val="00AA40C6"/>
    <w:rsid w:val="00AA6570"/>
    <w:rsid w:val="00AB051B"/>
    <w:rsid w:val="00B02964"/>
    <w:rsid w:val="00B0422C"/>
    <w:rsid w:val="00B257BB"/>
    <w:rsid w:val="00B33644"/>
    <w:rsid w:val="00B37FCD"/>
    <w:rsid w:val="00B55AB2"/>
    <w:rsid w:val="00B86A90"/>
    <w:rsid w:val="00BC0951"/>
    <w:rsid w:val="00BD3E0F"/>
    <w:rsid w:val="00BE270E"/>
    <w:rsid w:val="00BF3245"/>
    <w:rsid w:val="00C11BD7"/>
    <w:rsid w:val="00C25A28"/>
    <w:rsid w:val="00C41411"/>
    <w:rsid w:val="00C51CFB"/>
    <w:rsid w:val="00C56C97"/>
    <w:rsid w:val="00C57B18"/>
    <w:rsid w:val="00CE47E4"/>
    <w:rsid w:val="00D029AC"/>
    <w:rsid w:val="00D02B75"/>
    <w:rsid w:val="00D20752"/>
    <w:rsid w:val="00D23326"/>
    <w:rsid w:val="00D64669"/>
    <w:rsid w:val="00D70F25"/>
    <w:rsid w:val="00D83E86"/>
    <w:rsid w:val="00D8691A"/>
    <w:rsid w:val="00D87B9A"/>
    <w:rsid w:val="00DA70C8"/>
    <w:rsid w:val="00DE4F46"/>
    <w:rsid w:val="00DE5242"/>
    <w:rsid w:val="00DF3839"/>
    <w:rsid w:val="00DF41D2"/>
    <w:rsid w:val="00E37117"/>
    <w:rsid w:val="00E50792"/>
    <w:rsid w:val="00E6143C"/>
    <w:rsid w:val="00E620F9"/>
    <w:rsid w:val="00E848C5"/>
    <w:rsid w:val="00E94B8A"/>
    <w:rsid w:val="00E95E65"/>
    <w:rsid w:val="00ED17CA"/>
    <w:rsid w:val="00EE65DF"/>
    <w:rsid w:val="00F309DB"/>
    <w:rsid w:val="00F415F9"/>
    <w:rsid w:val="00F60F6F"/>
    <w:rsid w:val="00F63592"/>
    <w:rsid w:val="00F67B0F"/>
    <w:rsid w:val="00F70C60"/>
    <w:rsid w:val="00FB43B1"/>
    <w:rsid w:val="00FC6320"/>
    <w:rsid w:val="00FD22AD"/>
    <w:rsid w:val="00FD2AD5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869E8"/>
  <w15:chartTrackingRefBased/>
  <w15:docId w15:val="{48BF8BE0-DAC7-2749-B42B-B836329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Sarah Jane</dc:creator>
  <cp:keywords/>
  <dc:description/>
  <cp:lastModifiedBy>Baird, Sarah Jane</cp:lastModifiedBy>
  <cp:revision>3</cp:revision>
  <dcterms:created xsi:type="dcterms:W3CDTF">2021-06-27T13:42:00Z</dcterms:created>
  <dcterms:modified xsi:type="dcterms:W3CDTF">2021-07-02T13:01:00Z</dcterms:modified>
</cp:coreProperties>
</file>