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886F" w14:textId="73A4CBF6" w:rsidR="0085317E" w:rsidRDefault="0085317E"/>
    <w:tbl>
      <w:tblPr>
        <w:tblStyle w:val="TableGrid"/>
        <w:bidiVisual/>
        <w:tblW w:w="10269" w:type="dxa"/>
        <w:jc w:val="center"/>
        <w:tblLook w:val="04A0" w:firstRow="1" w:lastRow="0" w:firstColumn="1" w:lastColumn="0" w:noHBand="0" w:noVBand="1"/>
      </w:tblPr>
      <w:tblGrid>
        <w:gridCol w:w="370"/>
        <w:gridCol w:w="507"/>
        <w:gridCol w:w="717"/>
        <w:gridCol w:w="2396"/>
        <w:gridCol w:w="1959"/>
        <w:gridCol w:w="1076"/>
        <w:gridCol w:w="724"/>
        <w:gridCol w:w="175"/>
        <w:gridCol w:w="545"/>
        <w:gridCol w:w="861"/>
        <w:gridCol w:w="939"/>
      </w:tblGrid>
      <w:tr w:rsidR="00B03338" w:rsidRPr="00606879" w14:paraId="2A1C4BCE" w14:textId="77777777" w:rsidTr="00B03338">
        <w:trPr>
          <w:trHeight w:val="360"/>
          <w:jc w:val="center"/>
        </w:trPr>
        <w:tc>
          <w:tcPr>
            <w:tcW w:w="1026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4CC487" w14:textId="6920B0D5" w:rsidR="00B03338" w:rsidRPr="00B03338" w:rsidRDefault="00B03338" w:rsidP="00B033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rtl/>
                <w:lang w:eastAsia="en-US" w:bidi="ar-JO"/>
              </w:rPr>
            </w:pPr>
            <w:bookmarkStart w:id="0" w:name="_Hlk71375961"/>
            <w:r w:rsidRPr="009E45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 w:bidi="ar-JO"/>
              </w:rPr>
              <w:lastRenderedPageBreak/>
              <w:t>S1 Table. The Final Version of the Questionnaire in Arabic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 w:bidi="ar-JO"/>
              </w:rPr>
              <w:t>.</w:t>
            </w:r>
            <w:bookmarkEnd w:id="0"/>
          </w:p>
        </w:tc>
      </w:tr>
      <w:tr w:rsidR="004D38E1" w:rsidRPr="00606879" w14:paraId="3C704CAA" w14:textId="77777777" w:rsidTr="004D38E1">
        <w:trPr>
          <w:trHeight w:val="360"/>
          <w:jc w:val="center"/>
        </w:trPr>
        <w:tc>
          <w:tcPr>
            <w:tcW w:w="1026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9EA9" w14:textId="77777777" w:rsidR="004D38E1" w:rsidRPr="004D38E1" w:rsidRDefault="004D38E1" w:rsidP="00CB3FE4">
            <w:pPr>
              <w:autoSpaceDE w:val="0"/>
              <w:autoSpaceDN w:val="0"/>
              <w:bidi/>
              <w:adjustRightInd w:val="0"/>
              <w:spacing w:after="160"/>
              <w:contextualSpacing/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</w:pPr>
            <w:r w:rsidRPr="004D38E1"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  <w:t xml:space="preserve">نتقدم من جميع المشاركين معنا في هذا البحث بجزيل الشكر وعظيم الامتنان. ونود أن 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نبين</w:t>
            </w:r>
            <w:r w:rsidRPr="004D38E1"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  <w:t xml:space="preserve"> 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ما يلي:</w:t>
            </w:r>
          </w:p>
          <w:p w14:paraId="27E39D5A" w14:textId="77777777" w:rsidR="004D38E1" w:rsidRPr="004D38E1" w:rsidRDefault="004D38E1" w:rsidP="004D38E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200" w:line="276" w:lineRule="auto"/>
              <w:contextualSpacing/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</w:pPr>
            <w:r w:rsidRPr="004D38E1"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  <w:t xml:space="preserve">الهدف من هذا الاستبيان هو دراسة 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معرفة وتصورات</w:t>
            </w:r>
            <w:r w:rsidRPr="004D38E1"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  <w:t xml:space="preserve"> طلبة الجامعات الأردنية حول القنيبات المصنعة (الجوكر). </w:t>
            </w:r>
          </w:p>
          <w:p w14:paraId="62184502" w14:textId="77777777" w:rsidR="004D38E1" w:rsidRPr="004D38E1" w:rsidRDefault="004D38E1" w:rsidP="004D38E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200" w:line="276" w:lineRule="auto"/>
              <w:contextualSpacing/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</w:pP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ي</w:t>
            </w:r>
            <w:r w:rsidRPr="004D38E1"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  <w:t>شرف على هذا الدراسة العلمية ال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أ</w:t>
            </w:r>
            <w:r w:rsidRPr="004D38E1"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  <w:t xml:space="preserve">كاديمية مجموعة من الباحثين 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 xml:space="preserve">من كلية الصيدلة في جامعة العلوم والتكنولوجيا الأردنية. </w:t>
            </w:r>
          </w:p>
          <w:p w14:paraId="581C4A39" w14:textId="77777777" w:rsidR="004D38E1" w:rsidRPr="004D38E1" w:rsidRDefault="004D38E1" w:rsidP="004D38E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200" w:line="276" w:lineRule="auto"/>
              <w:contextualSpacing/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</w:pP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المشاركة في هذا الدراسة تطوعية.</w:t>
            </w:r>
          </w:p>
          <w:p w14:paraId="50584725" w14:textId="77777777" w:rsidR="004D38E1" w:rsidRPr="004D38E1" w:rsidRDefault="004D38E1" w:rsidP="004D38E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200" w:line="276" w:lineRule="auto"/>
              <w:contextualSpacing/>
              <w:rPr>
                <w:rFonts w:ascii="Calibri" w:eastAsia="Calibri" w:hAnsi="Calibri" w:cs="Arial"/>
                <w:sz w:val="26"/>
                <w:szCs w:val="26"/>
                <w:rtl/>
                <w:lang w:bidi="ar-JO"/>
              </w:rPr>
            </w:pP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 xml:space="preserve">مشاركتك في هذه الدراسة ستبقى سرية، ولا يوجد ما يكشف عن هويتك. </w:t>
            </w:r>
          </w:p>
          <w:p w14:paraId="6FF245E5" w14:textId="3267FC72" w:rsidR="004D38E1" w:rsidRPr="004D38E1" w:rsidRDefault="004D38E1" w:rsidP="004D38E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200" w:line="276" w:lineRule="auto"/>
              <w:contextualSpacing/>
              <w:rPr>
                <w:rFonts w:ascii="Calibri" w:eastAsia="Calibri" w:hAnsi="Calibri" w:cs="Arial"/>
                <w:sz w:val="26"/>
                <w:szCs w:val="26"/>
                <w:lang w:bidi="ar-JO"/>
              </w:rPr>
            </w:pP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 xml:space="preserve">يستغرق تعبئة الاستبيان </w:t>
            </w:r>
            <w:r w:rsidR="00CB3FE4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 xml:space="preserve">نحو 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 xml:space="preserve">نحو </w:t>
            </w:r>
            <w:r w:rsidR="00CB3FE4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 xml:space="preserve">10 </w:t>
            </w:r>
            <w:r w:rsidRPr="004D38E1">
              <w:rPr>
                <w:rFonts w:ascii="Calibri" w:eastAsia="Calibri" w:hAnsi="Calibri" w:cs="Arial" w:hint="cs"/>
                <w:sz w:val="26"/>
                <w:szCs w:val="26"/>
                <w:rtl/>
                <w:lang w:bidi="ar-JO"/>
              </w:rPr>
              <w:t>دقائق، ولك حرية تجاوز الأسئلة التي لا ترغب بالإجابة عليها، كما ويمكنك التوقف عن المشاركة في هذه الدراسة في أي وقت.</w:t>
            </w:r>
            <w:r w:rsidRPr="004D38E1">
              <w:rPr>
                <w:rFonts w:ascii="Calibri" w:eastAsia="Calibri" w:hAnsi="Calibri" w:cs="Times New Roman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606879" w:rsidRPr="00606879" w14:paraId="7E49CAED" w14:textId="77777777" w:rsidTr="00B03338">
        <w:trPr>
          <w:trHeight w:val="360"/>
          <w:jc w:val="center"/>
        </w:trPr>
        <w:tc>
          <w:tcPr>
            <w:tcW w:w="10269" w:type="dxa"/>
            <w:gridSpan w:val="11"/>
            <w:shd w:val="clear" w:color="auto" w:fill="D9D9D9"/>
            <w:vAlign w:val="center"/>
          </w:tcPr>
          <w:p w14:paraId="09117889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</w:pPr>
            <w:r w:rsidRPr="00606879">
              <w:rPr>
                <w:rFonts w:ascii="Calibri" w:eastAsia="Calibri" w:hAnsi="Calibri" w:cs="Times New Roman"/>
                <w:b/>
                <w:bCs/>
                <w:rtl/>
                <w:lang w:val="en-US"/>
              </w:rPr>
              <w:t>المعلومات الديموغرافية</w:t>
            </w:r>
          </w:p>
        </w:tc>
      </w:tr>
      <w:tr w:rsidR="00606879" w:rsidRPr="00606879" w14:paraId="1D80AD46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6FFAD7E9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الجنس</w:t>
            </w:r>
          </w:p>
        </w:tc>
        <w:tc>
          <w:tcPr>
            <w:tcW w:w="8675" w:type="dxa"/>
            <w:gridSpan w:val="8"/>
            <w:vAlign w:val="center"/>
          </w:tcPr>
          <w:p w14:paraId="053A028E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ذكر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أنثى</w:t>
            </w:r>
          </w:p>
        </w:tc>
      </w:tr>
      <w:tr w:rsidR="00606879" w:rsidRPr="00606879" w14:paraId="1C54AFE7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6C8405EF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العمر</w:t>
            </w:r>
          </w:p>
        </w:tc>
        <w:tc>
          <w:tcPr>
            <w:tcW w:w="8675" w:type="dxa"/>
            <w:gridSpan w:val="8"/>
            <w:vAlign w:val="center"/>
          </w:tcPr>
          <w:p w14:paraId="1FE481CF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أقل من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t>20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عام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22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-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t>23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عام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t>24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عام فأكثر</w:t>
            </w:r>
          </w:p>
        </w:tc>
      </w:tr>
      <w:tr w:rsidR="00606879" w:rsidRPr="00606879" w14:paraId="1DA46EF5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77ECF241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اسم الجامعة</w:t>
            </w:r>
          </w:p>
        </w:tc>
        <w:tc>
          <w:tcPr>
            <w:tcW w:w="8675" w:type="dxa"/>
            <w:gridSpan w:val="8"/>
            <w:vAlign w:val="center"/>
          </w:tcPr>
          <w:p w14:paraId="58169070" w14:textId="3B081B2F" w:rsidR="00606879" w:rsidRPr="00606879" w:rsidRDefault="00606879" w:rsidP="00606879">
            <w:pPr>
              <w:bidi/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اليرموك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العلوم التطبيقية الخاصة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الهاشمية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البوليتكنك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الزرقاء الخاصة</w:t>
            </w:r>
          </w:p>
          <w:p w14:paraId="74AFF705" w14:textId="4107B2DD" w:rsidR="00606879" w:rsidRPr="00606879" w:rsidRDefault="00606879" w:rsidP="00606879">
            <w:pPr>
              <w:bidi/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البترا     </w:t>
            </w:r>
            <w:r w:rsidRPr="0060687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الأردنية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العلوم والتكنولوجيا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مؤتة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آل البيت</w:t>
            </w:r>
          </w:p>
        </w:tc>
      </w:tr>
      <w:tr w:rsidR="00606879" w:rsidRPr="00606879" w14:paraId="552CEDD5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48417576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>الديانة</w:t>
            </w:r>
          </w:p>
        </w:tc>
        <w:tc>
          <w:tcPr>
            <w:tcW w:w="8675" w:type="dxa"/>
            <w:gridSpan w:val="8"/>
            <w:vAlign w:val="center"/>
          </w:tcPr>
          <w:p w14:paraId="1243FC26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الإسلام 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المسيحية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غير ذلك </w:t>
            </w:r>
          </w:p>
        </w:tc>
      </w:tr>
      <w:tr w:rsidR="00606879" w:rsidRPr="00606879" w14:paraId="1B328F82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37ACEEC7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التخصص</w:t>
            </w:r>
          </w:p>
        </w:tc>
        <w:tc>
          <w:tcPr>
            <w:tcW w:w="8675" w:type="dxa"/>
            <w:gridSpan w:val="8"/>
            <w:vAlign w:val="center"/>
          </w:tcPr>
          <w:p w14:paraId="70E328F5" w14:textId="77777777" w:rsidR="00B03338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طبي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هندسي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شرعي/قانوني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تقني/حاسوب </w:t>
            </w:r>
          </w:p>
          <w:p w14:paraId="00511F70" w14:textId="4FDD1886" w:rsidR="00606879" w:rsidRPr="00606879" w:rsidRDefault="00606879" w:rsidP="00B03338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إنساني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/تربوي   </w:t>
            </w:r>
            <w:r w:rsidR="00B03338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="00B03338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اقتصاد/إعلام </w:t>
            </w:r>
            <w:r w:rsidR="00B03338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زراعي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علوم وآداب   </w:t>
            </w:r>
          </w:p>
          <w:p w14:paraId="432FC8AE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 w:hint="cs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غير ذلك، اذكره .................................................................</w:t>
            </w:r>
          </w:p>
        </w:tc>
      </w:tr>
      <w:tr w:rsidR="00606879" w:rsidRPr="00606879" w14:paraId="191388EF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7DB83D59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السنة الدراسية</w:t>
            </w:r>
          </w:p>
        </w:tc>
        <w:tc>
          <w:tcPr>
            <w:tcW w:w="8675" w:type="dxa"/>
            <w:gridSpan w:val="8"/>
            <w:vAlign w:val="center"/>
          </w:tcPr>
          <w:p w14:paraId="20167858" w14:textId="77777777" w:rsidR="00606879" w:rsidRPr="00606879" w:rsidRDefault="00606879" w:rsidP="00606879">
            <w:pPr>
              <w:bidi/>
              <w:spacing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الأولى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الثانية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الثالثة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الرابعة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الخامسة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السادسة </w:t>
            </w:r>
          </w:p>
        </w:tc>
      </w:tr>
      <w:tr w:rsidR="00606879" w:rsidRPr="00606879" w14:paraId="703E632F" w14:textId="77777777" w:rsidTr="00B03338">
        <w:trPr>
          <w:trHeight w:val="360"/>
          <w:jc w:val="center"/>
        </w:trPr>
        <w:tc>
          <w:tcPr>
            <w:tcW w:w="1594" w:type="dxa"/>
            <w:gridSpan w:val="3"/>
            <w:vAlign w:val="center"/>
          </w:tcPr>
          <w:p w14:paraId="1D78FECF" w14:textId="19F5F898" w:rsidR="00606879" w:rsidRPr="00606879" w:rsidRDefault="00606879" w:rsidP="00606879">
            <w:pPr>
              <w:bidi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مكان الإقامة</w:t>
            </w:r>
          </w:p>
        </w:tc>
        <w:tc>
          <w:tcPr>
            <w:tcW w:w="8675" w:type="dxa"/>
            <w:gridSpan w:val="8"/>
            <w:vAlign w:val="center"/>
          </w:tcPr>
          <w:p w14:paraId="45D417B3" w14:textId="77777777" w:rsidR="00606879" w:rsidRPr="00606879" w:rsidRDefault="00606879" w:rsidP="00606879">
            <w:pPr>
              <w:bidi/>
              <w:spacing w:line="360" w:lineRule="auto"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عمان 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إربد 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المفرق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البلقاء 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مأدبا 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الزرقاء</w:t>
            </w:r>
            <w:r w:rsidRPr="0060687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</w:p>
          <w:p w14:paraId="749E1952" w14:textId="77777777" w:rsidR="00606879" w:rsidRPr="00606879" w:rsidRDefault="00606879" w:rsidP="00606879">
            <w:pPr>
              <w:bidi/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جرش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عجلون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الكرك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معان    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الطفيلة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العقبة  </w:t>
            </w:r>
          </w:p>
        </w:tc>
      </w:tr>
      <w:tr w:rsidR="00606879" w:rsidRPr="00606879" w14:paraId="6EF9E4F8" w14:textId="77777777" w:rsidTr="005F77D3">
        <w:trPr>
          <w:trHeight w:val="360"/>
          <w:jc w:val="center"/>
        </w:trPr>
        <w:tc>
          <w:tcPr>
            <w:tcW w:w="3990" w:type="dxa"/>
            <w:gridSpan w:val="4"/>
            <w:vAlign w:val="center"/>
          </w:tcPr>
          <w:p w14:paraId="77DAB220" w14:textId="77777777" w:rsidR="00606879" w:rsidRPr="00606879" w:rsidRDefault="00606879" w:rsidP="00606879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هل أنت مدخن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للسجائر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؟</w:t>
            </w:r>
          </w:p>
        </w:tc>
        <w:tc>
          <w:tcPr>
            <w:tcW w:w="6279" w:type="dxa"/>
            <w:gridSpan w:val="7"/>
            <w:vAlign w:val="center"/>
          </w:tcPr>
          <w:p w14:paraId="1BF05BAE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لا 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نعم  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مدخن سابق</w:t>
            </w:r>
          </w:p>
        </w:tc>
      </w:tr>
      <w:tr w:rsidR="00606879" w:rsidRPr="00606879" w14:paraId="30E59125" w14:textId="77777777" w:rsidTr="005F77D3">
        <w:trPr>
          <w:trHeight w:val="360"/>
          <w:jc w:val="center"/>
        </w:trPr>
        <w:tc>
          <w:tcPr>
            <w:tcW w:w="3990" w:type="dxa"/>
            <w:gridSpan w:val="4"/>
            <w:vAlign w:val="center"/>
          </w:tcPr>
          <w:p w14:paraId="03D1F83B" w14:textId="77777777" w:rsidR="00606879" w:rsidRPr="00606879" w:rsidRDefault="00606879" w:rsidP="00606879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>هل تتناول الأرجيلة؟</w:t>
            </w:r>
          </w:p>
        </w:tc>
        <w:tc>
          <w:tcPr>
            <w:tcW w:w="6279" w:type="dxa"/>
            <w:gridSpan w:val="7"/>
            <w:vAlign w:val="center"/>
          </w:tcPr>
          <w:p w14:paraId="292CA5E8" w14:textId="77777777" w:rsidR="00606879" w:rsidRPr="00606879" w:rsidRDefault="00606879" w:rsidP="00606879">
            <w:pPr>
              <w:bidi/>
              <w:contextualSpacing/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لا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  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نعم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   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 سابقاً</w:t>
            </w:r>
          </w:p>
        </w:tc>
      </w:tr>
      <w:tr w:rsidR="00606879" w:rsidRPr="00606879" w14:paraId="6612B4AE" w14:textId="77777777" w:rsidTr="005F77D3">
        <w:trPr>
          <w:trHeight w:val="360"/>
          <w:jc w:val="center"/>
        </w:trPr>
        <w:tc>
          <w:tcPr>
            <w:tcW w:w="3990" w:type="dxa"/>
            <w:gridSpan w:val="4"/>
            <w:vAlign w:val="center"/>
          </w:tcPr>
          <w:p w14:paraId="71FE0670" w14:textId="1975B0AD" w:rsidR="00606879" w:rsidRPr="00606879" w:rsidRDefault="00606879" w:rsidP="00606879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هل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سمعت</w:t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مسبقاً عن الجوكر (القنيبات الصناعية)؟</w:t>
            </w:r>
          </w:p>
        </w:tc>
        <w:tc>
          <w:tcPr>
            <w:tcW w:w="6279" w:type="dxa"/>
            <w:gridSpan w:val="7"/>
            <w:vAlign w:val="center"/>
          </w:tcPr>
          <w:p w14:paraId="3949FA43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لا 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نعم</w:t>
            </w:r>
          </w:p>
        </w:tc>
      </w:tr>
      <w:tr w:rsidR="00606879" w:rsidRPr="00606879" w14:paraId="231E327A" w14:textId="77777777" w:rsidTr="005F77D3">
        <w:trPr>
          <w:trHeight w:val="360"/>
          <w:jc w:val="center"/>
        </w:trPr>
        <w:tc>
          <w:tcPr>
            <w:tcW w:w="3990" w:type="dxa"/>
            <w:gridSpan w:val="4"/>
            <w:vAlign w:val="center"/>
          </w:tcPr>
          <w:p w14:paraId="76AA56F7" w14:textId="77777777" w:rsidR="00606879" w:rsidRPr="00606879" w:rsidRDefault="00606879" w:rsidP="00606879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اذا سبق وسمعت عن الجوكر، ما هي مصادر معلوماتك عنه؟</w:t>
            </w:r>
          </w:p>
        </w:tc>
        <w:tc>
          <w:tcPr>
            <w:tcW w:w="6279" w:type="dxa"/>
            <w:gridSpan w:val="7"/>
            <w:vAlign w:val="center"/>
          </w:tcPr>
          <w:p w14:paraId="7FD7472D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وسائل الإعلام المختلفة كالتلفزيون، والراديو، والجرائد</w:t>
            </w:r>
          </w:p>
          <w:p w14:paraId="00D27686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مواقع التواصل الاجتماعي: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Twitter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،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Facebook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،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WhatsApp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</w:p>
          <w:p w14:paraId="251998D2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من الناس كالعائلة، والأصدقاء، والجيران</w:t>
            </w:r>
          </w:p>
          <w:p w14:paraId="62087539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من مختصين بالرعاية الصحية كالأطباء والصيادلة والممرضين</w:t>
            </w:r>
          </w:p>
          <w:p w14:paraId="7985F53E" w14:textId="77777777" w:rsidR="00606879" w:rsidRPr="00606879" w:rsidRDefault="00606879" w:rsidP="00606879">
            <w:pPr>
              <w:bidi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0687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محاضرات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توعوية وندوات</w:t>
            </w:r>
          </w:p>
        </w:tc>
      </w:tr>
      <w:tr w:rsidR="00606879" w:rsidRPr="00606879" w14:paraId="585345AE" w14:textId="77777777" w:rsidTr="005F77D3">
        <w:trPr>
          <w:trHeight w:val="360"/>
          <w:jc w:val="center"/>
        </w:trPr>
        <w:tc>
          <w:tcPr>
            <w:tcW w:w="3990" w:type="dxa"/>
            <w:gridSpan w:val="4"/>
            <w:vAlign w:val="center"/>
          </w:tcPr>
          <w:p w14:paraId="58833BF9" w14:textId="3DBA8433" w:rsidR="00606879" w:rsidRPr="00606879" w:rsidRDefault="00606879" w:rsidP="00606879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هل تعرف أي شخص يتناول الجوكر؟</w:t>
            </w:r>
          </w:p>
        </w:tc>
        <w:tc>
          <w:tcPr>
            <w:tcW w:w="6279" w:type="dxa"/>
            <w:gridSpan w:val="7"/>
            <w:vAlign w:val="center"/>
          </w:tcPr>
          <w:p w14:paraId="3DA0AE80" w14:textId="77777777" w:rsidR="00606879" w:rsidRPr="00606879" w:rsidRDefault="00606879" w:rsidP="00606879">
            <w:pPr>
              <w:bidi/>
              <w:contextualSpacing/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لا 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نعم</w:t>
            </w:r>
          </w:p>
        </w:tc>
      </w:tr>
      <w:tr w:rsidR="00606879" w:rsidRPr="00606879" w14:paraId="516D1F2B" w14:textId="77777777" w:rsidTr="005F77D3">
        <w:trPr>
          <w:trHeight w:val="360"/>
          <w:jc w:val="center"/>
        </w:trPr>
        <w:tc>
          <w:tcPr>
            <w:tcW w:w="3990" w:type="dxa"/>
            <w:gridSpan w:val="4"/>
            <w:vAlign w:val="center"/>
          </w:tcPr>
          <w:p w14:paraId="0DA5149B" w14:textId="0C4E9518" w:rsidR="00606879" w:rsidRPr="00606879" w:rsidRDefault="00606879" w:rsidP="00606879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>هل تتناول الكحول؟</w:t>
            </w:r>
          </w:p>
        </w:tc>
        <w:tc>
          <w:tcPr>
            <w:tcW w:w="6279" w:type="dxa"/>
            <w:gridSpan w:val="7"/>
            <w:vAlign w:val="center"/>
          </w:tcPr>
          <w:p w14:paraId="11144378" w14:textId="77777777" w:rsidR="00606879" w:rsidRPr="00606879" w:rsidRDefault="00606879" w:rsidP="00606879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</w:pPr>
            <w:r w:rsidRPr="00606879">
              <w:rPr>
                <w:rFonts w:ascii="Arial" w:eastAsia="Calibri" w:hAnsi="Arial" w:cs="Arial"/>
                <w:sz w:val="24"/>
                <w:szCs w:val="24"/>
                <w:lang w:val="en-US" w:bidi="ar-JO"/>
              </w:rPr>
              <w:sym w:font="Wingdings" w:char="F0A8"/>
            </w:r>
            <w:r w:rsidRPr="00606879">
              <w:rPr>
                <w:rFonts w:ascii="Arial" w:eastAsia="Calibri" w:hAnsi="Arial" w:cs="Arial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Calibri" w:hAnsi="Arial" w:cs="Arial" w:hint="cs"/>
                <w:sz w:val="24"/>
                <w:szCs w:val="24"/>
                <w:rtl/>
                <w:lang w:val="en-US" w:bidi="ar-JO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لا          </w:t>
            </w:r>
            <w:r w:rsidRPr="00606879">
              <w:rPr>
                <w:rFonts w:ascii="Arial" w:eastAsia="Calibri" w:hAnsi="Arial" w:cs="Arial"/>
                <w:sz w:val="24"/>
                <w:szCs w:val="24"/>
                <w:lang w:val="en-US"/>
              </w:rPr>
              <w:sym w:font="Wingdings" w:char="F0A8"/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 w:hint="cs"/>
                <w:sz w:val="24"/>
                <w:szCs w:val="24"/>
                <w:rtl/>
                <w:lang w:val="en-US"/>
              </w:rPr>
              <w:t xml:space="preserve"> </w:t>
            </w:r>
            <w:r w:rsidRPr="00606879">
              <w:rPr>
                <w:rFonts w:ascii="Arial" w:eastAsia="Times New Roman" w:hAnsi="Arial" w:cs="Arial"/>
                <w:sz w:val="24"/>
                <w:szCs w:val="24"/>
                <w:rtl/>
                <w:lang w:val="en-US"/>
              </w:rPr>
              <w:t>نعم</w:t>
            </w:r>
          </w:p>
        </w:tc>
      </w:tr>
      <w:tr w:rsidR="009E4508" w:rsidRPr="00606879" w14:paraId="314003E4" w14:textId="77777777" w:rsidTr="005F77D3">
        <w:trPr>
          <w:trHeight w:val="845"/>
          <w:jc w:val="center"/>
        </w:trPr>
        <w:tc>
          <w:tcPr>
            <w:tcW w:w="10269" w:type="dxa"/>
            <w:gridSpan w:val="11"/>
            <w:shd w:val="clear" w:color="auto" w:fill="D9D9D9" w:themeFill="background1" w:themeFillShade="D9"/>
            <w:vAlign w:val="center"/>
          </w:tcPr>
          <w:p w14:paraId="4DD9470E" w14:textId="20912F91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u w:val="single"/>
                <w:rtl/>
                <w:lang w:bidi="ar-JO"/>
              </w:rPr>
              <w:t xml:space="preserve">المعرفة حول </w:t>
            </w:r>
            <w:r w:rsidRPr="00606879">
              <w:rPr>
                <w:rFonts w:ascii="Calibri" w:eastAsia="Calibri" w:hAnsi="Calibri" w:cs="Times New Roman"/>
                <w:b/>
                <w:bCs/>
                <w:u w:val="single"/>
                <w:rtl/>
              </w:rPr>
              <w:t>القني</w:t>
            </w:r>
            <w:r w:rsidRPr="00606879">
              <w:rPr>
                <w:rFonts w:ascii="Calibri" w:eastAsia="Calibri" w:hAnsi="Calibri" w:cs="Times New Roman" w:hint="cs"/>
                <w:b/>
                <w:bCs/>
                <w:u w:val="single"/>
                <w:rtl/>
              </w:rPr>
              <w:t>ب</w:t>
            </w:r>
            <w:r w:rsidRPr="00606879">
              <w:rPr>
                <w:rFonts w:ascii="Calibri" w:eastAsia="Calibri" w:hAnsi="Calibri" w:cs="Times New Roman"/>
                <w:b/>
                <w:bCs/>
                <w:u w:val="single"/>
                <w:rtl/>
              </w:rPr>
              <w:t>ات الاصطناعية (الجوكر)</w:t>
            </w:r>
          </w:p>
          <w:p w14:paraId="3E32785B" w14:textId="376E6122" w:rsidR="009E4508" w:rsidRPr="009E4508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</w:rPr>
            </w:pPr>
            <w:r w:rsidRPr="00606879">
              <w:rPr>
                <w:rFonts w:ascii="Calibri" w:eastAsia="Calibri" w:hAnsi="Calibri" w:cs="Times New Roman" w:hint="cs"/>
                <w:rtl/>
              </w:rPr>
              <w:t xml:space="preserve">ضع إشارة صح بجانب كل جملة تراها صحيحة، وإشارة خطأ أمام كل جملة تراها خاطئة حول </w:t>
            </w:r>
            <w:r w:rsidRPr="00606879">
              <w:rPr>
                <w:rFonts w:ascii="Calibri" w:eastAsia="Calibri" w:hAnsi="Calibri" w:cs="Times New Roman"/>
                <w:rtl/>
              </w:rPr>
              <w:t>القني</w:t>
            </w:r>
            <w:r w:rsidRPr="00606879">
              <w:rPr>
                <w:rFonts w:ascii="Calibri" w:eastAsia="Calibri" w:hAnsi="Calibri" w:cs="Times New Roman" w:hint="cs"/>
                <w:rtl/>
              </w:rPr>
              <w:t>ب</w:t>
            </w:r>
            <w:r w:rsidRPr="00606879">
              <w:rPr>
                <w:rFonts w:ascii="Calibri" w:eastAsia="Calibri" w:hAnsi="Calibri" w:cs="Times New Roman"/>
                <w:rtl/>
              </w:rPr>
              <w:t>ات الاصطناعية (الجوكر)</w:t>
            </w:r>
            <w:r w:rsidRPr="00606879">
              <w:rPr>
                <w:rFonts w:ascii="Calibri" w:eastAsia="Calibri" w:hAnsi="Calibri" w:cs="Times New Roman" w:hint="cs"/>
                <w:rtl/>
              </w:rPr>
              <w:t>.</w:t>
            </w:r>
          </w:p>
        </w:tc>
      </w:tr>
      <w:tr w:rsidR="009E4508" w:rsidRPr="00606879" w14:paraId="25916E57" w14:textId="77777777" w:rsidTr="005F77D3">
        <w:trPr>
          <w:trHeight w:val="360"/>
          <w:jc w:val="center"/>
        </w:trPr>
        <w:tc>
          <w:tcPr>
            <w:tcW w:w="877" w:type="dxa"/>
            <w:gridSpan w:val="2"/>
            <w:shd w:val="clear" w:color="auto" w:fill="D9D9D9" w:themeFill="background1" w:themeFillShade="D9"/>
            <w:vAlign w:val="center"/>
          </w:tcPr>
          <w:p w14:paraId="60627C5C" w14:textId="4761C11C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6148" w:type="dxa"/>
            <w:gridSpan w:val="4"/>
            <w:shd w:val="clear" w:color="auto" w:fill="D9D9D9" w:themeFill="background1" w:themeFillShade="D9"/>
            <w:vAlign w:val="center"/>
          </w:tcPr>
          <w:p w14:paraId="3D49B4CE" w14:textId="3B67F29A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الجملة</w:t>
            </w:r>
          </w:p>
        </w:tc>
        <w:tc>
          <w:tcPr>
            <w:tcW w:w="899" w:type="dxa"/>
            <w:gridSpan w:val="2"/>
            <w:shd w:val="clear" w:color="auto" w:fill="D9D9D9" w:themeFill="background1" w:themeFillShade="D9"/>
            <w:vAlign w:val="center"/>
          </w:tcPr>
          <w:p w14:paraId="4FAA2571" w14:textId="1ED0F284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  <w:lang w:bidi="ar-JO"/>
              </w:rPr>
            </w:pPr>
            <w:r w:rsidRPr="00606879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صحيح</w:t>
            </w:r>
          </w:p>
        </w:tc>
        <w:tc>
          <w:tcPr>
            <w:tcW w:w="2345" w:type="dxa"/>
            <w:gridSpan w:val="3"/>
            <w:shd w:val="clear" w:color="auto" w:fill="D9D9D9" w:themeFill="background1" w:themeFillShade="D9"/>
            <w:vAlign w:val="center"/>
          </w:tcPr>
          <w:p w14:paraId="33FA54BC" w14:textId="5D3FAEDC" w:rsidR="009E4508" w:rsidRPr="00606879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  <w:lang w:bidi="ar-JO"/>
              </w:rPr>
            </w:pPr>
            <w:r w:rsidRPr="009E4508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غير صحيح</w:t>
            </w:r>
          </w:p>
        </w:tc>
      </w:tr>
      <w:tr w:rsidR="009E4508" w:rsidRPr="00606879" w14:paraId="7CDC2AB5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41AC43C8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vAlign w:val="center"/>
          </w:tcPr>
          <w:p w14:paraId="08B114AB" w14:textId="6F26973B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الجوكر عبارة عن منتجات نباتية</w:t>
            </w:r>
          </w:p>
        </w:tc>
        <w:tc>
          <w:tcPr>
            <w:tcW w:w="899" w:type="dxa"/>
            <w:gridSpan w:val="2"/>
            <w:vAlign w:val="center"/>
          </w:tcPr>
          <w:p w14:paraId="0C72A2C4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4DAE6FC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5A38C8A9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3D0AC9B4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61E8CAE4" w14:textId="18196E70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الجوكر عبارة عن ادوية علاجية</w:t>
            </w:r>
          </w:p>
        </w:tc>
        <w:tc>
          <w:tcPr>
            <w:tcW w:w="899" w:type="dxa"/>
            <w:gridSpan w:val="2"/>
            <w:vAlign w:val="center"/>
          </w:tcPr>
          <w:p w14:paraId="3ABC7820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B5941A8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6D359974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66197041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78F44AAC" w14:textId="1E59B918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يتم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استخدام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المبيدات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الحشرية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في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تركيب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الجوكر</w:t>
            </w:r>
          </w:p>
        </w:tc>
        <w:tc>
          <w:tcPr>
            <w:tcW w:w="899" w:type="dxa"/>
            <w:gridSpan w:val="2"/>
            <w:vAlign w:val="center"/>
          </w:tcPr>
          <w:p w14:paraId="4EE19940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3FC11453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3E36E12C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154AFDC9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78F6C8D4" w14:textId="6F98141F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يعتبر الجوكر أكثر فعالية من الحشيش</w:t>
            </w:r>
          </w:p>
        </w:tc>
        <w:tc>
          <w:tcPr>
            <w:tcW w:w="899" w:type="dxa"/>
            <w:gridSpan w:val="2"/>
            <w:vAlign w:val="center"/>
          </w:tcPr>
          <w:p w14:paraId="2E8371CA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03B12721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247CE4CD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30289F4F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21747650" w14:textId="6DAB51CD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يعتبر الجوكر رخيص الثمن</w:t>
            </w:r>
          </w:p>
        </w:tc>
        <w:tc>
          <w:tcPr>
            <w:tcW w:w="899" w:type="dxa"/>
            <w:gridSpan w:val="2"/>
            <w:vAlign w:val="center"/>
          </w:tcPr>
          <w:p w14:paraId="0BEBA206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9B3742D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642DA1C9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202B14BC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2FC73CA6" w14:textId="490E0C31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يسبب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تعاطي الجوكر الموت</w:t>
            </w:r>
          </w:p>
        </w:tc>
        <w:tc>
          <w:tcPr>
            <w:tcW w:w="899" w:type="dxa"/>
            <w:gridSpan w:val="2"/>
            <w:vAlign w:val="center"/>
          </w:tcPr>
          <w:p w14:paraId="096E89AB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70A42508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3BE0CBE8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02C758D5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34A78A31" w14:textId="3AF6A2D8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يحدث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تعاطي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الجوكر تغييرات سلوكية</w:t>
            </w:r>
          </w:p>
        </w:tc>
        <w:tc>
          <w:tcPr>
            <w:tcW w:w="899" w:type="dxa"/>
            <w:gridSpan w:val="2"/>
            <w:vAlign w:val="center"/>
          </w:tcPr>
          <w:p w14:paraId="1A6D5717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FB2DD4D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01DE154A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0D8B3CB7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31A4F40D" w14:textId="2F2EC930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يسبب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تعاطي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الجوكر مشاكل صحية مختلفة</w:t>
            </w:r>
          </w:p>
        </w:tc>
        <w:tc>
          <w:tcPr>
            <w:tcW w:w="899" w:type="dxa"/>
            <w:gridSpan w:val="2"/>
            <w:vAlign w:val="center"/>
          </w:tcPr>
          <w:p w14:paraId="203359B6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D055D6D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5B4415E3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06A8D01C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154474E7" w14:textId="640BAC32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من الصعب الكشف عن تعاطي الجوكر من خلال اختبارات الدم أو البول</w:t>
            </w:r>
          </w:p>
        </w:tc>
        <w:tc>
          <w:tcPr>
            <w:tcW w:w="899" w:type="dxa"/>
            <w:gridSpan w:val="2"/>
            <w:vAlign w:val="center"/>
          </w:tcPr>
          <w:p w14:paraId="7E457444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98A574E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27A01A09" w14:textId="77777777" w:rsidTr="005F77D3">
        <w:trPr>
          <w:trHeight w:val="360"/>
          <w:jc w:val="center"/>
        </w:trPr>
        <w:tc>
          <w:tcPr>
            <w:tcW w:w="877" w:type="dxa"/>
            <w:gridSpan w:val="2"/>
            <w:vAlign w:val="center"/>
          </w:tcPr>
          <w:p w14:paraId="66D81AD3" w14:textId="77777777" w:rsidR="009E4508" w:rsidRPr="00606879" w:rsidRDefault="009E4508" w:rsidP="009E4508">
            <w:pPr>
              <w:numPr>
                <w:ilvl w:val="0"/>
                <w:numId w:val="4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6148" w:type="dxa"/>
            <w:gridSpan w:val="4"/>
            <w:shd w:val="clear" w:color="auto" w:fill="auto"/>
            <w:vAlign w:val="center"/>
          </w:tcPr>
          <w:p w14:paraId="0B89FA01" w14:textId="0566F2DE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تتغير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منتجات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الجوكر التي تطرح في السوق بشكل مستمر</w:t>
            </w:r>
          </w:p>
        </w:tc>
        <w:tc>
          <w:tcPr>
            <w:tcW w:w="899" w:type="dxa"/>
            <w:gridSpan w:val="2"/>
            <w:vAlign w:val="center"/>
          </w:tcPr>
          <w:p w14:paraId="4748BAAD" w14:textId="77777777" w:rsidR="009E4508" w:rsidRPr="00606879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C2E4F2C" w14:textId="77777777" w:rsidR="009E4508" w:rsidRPr="009E4508" w:rsidRDefault="009E4508" w:rsidP="009E4508">
            <w:pPr>
              <w:tabs>
                <w:tab w:val="left" w:pos="1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9E4508" w:rsidRPr="00606879" w14:paraId="2ABB68C4" w14:textId="77777777" w:rsidTr="005F77D3">
        <w:trPr>
          <w:trHeight w:val="503"/>
          <w:jc w:val="center"/>
        </w:trPr>
        <w:tc>
          <w:tcPr>
            <w:tcW w:w="10269" w:type="dxa"/>
            <w:gridSpan w:val="11"/>
            <w:shd w:val="clear" w:color="auto" w:fill="D9D9D9" w:themeFill="background1" w:themeFillShade="D9"/>
            <w:vAlign w:val="center"/>
          </w:tcPr>
          <w:p w14:paraId="40F8FAD4" w14:textId="115C9D82" w:rsidR="009E4508" w:rsidRPr="009E4508" w:rsidRDefault="009E4508" w:rsidP="009E450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u w:val="single"/>
                <w:rtl/>
              </w:rPr>
              <w:t xml:space="preserve">التصورات حول </w:t>
            </w:r>
            <w:r w:rsidRPr="00606879">
              <w:rPr>
                <w:rFonts w:ascii="Calibri" w:eastAsia="Calibri" w:hAnsi="Calibri" w:cs="Times New Roman"/>
                <w:b/>
                <w:bCs/>
                <w:u w:val="single"/>
                <w:rtl/>
              </w:rPr>
              <w:t>القني</w:t>
            </w:r>
            <w:r w:rsidRPr="00606879">
              <w:rPr>
                <w:rFonts w:ascii="Calibri" w:eastAsia="Calibri" w:hAnsi="Calibri" w:cs="Times New Roman" w:hint="cs"/>
                <w:b/>
                <w:bCs/>
                <w:u w:val="single"/>
                <w:rtl/>
              </w:rPr>
              <w:t>ب</w:t>
            </w:r>
            <w:r w:rsidRPr="00606879">
              <w:rPr>
                <w:rFonts w:ascii="Calibri" w:eastAsia="Calibri" w:hAnsi="Calibri" w:cs="Times New Roman"/>
                <w:b/>
                <w:bCs/>
                <w:u w:val="single"/>
                <w:rtl/>
              </w:rPr>
              <w:t>ات الاصطناعية (الجوكر)</w:t>
            </w:r>
            <w:r w:rsidRPr="00606879">
              <w:rPr>
                <w:rFonts w:ascii="Calibri" w:eastAsia="Calibri" w:hAnsi="Calibri" w:cs="Times New Roman" w:hint="cs"/>
                <w:b/>
                <w:bCs/>
                <w:u w:val="single"/>
                <w:rtl/>
              </w:rPr>
              <w:t xml:space="preserve"> </w:t>
            </w:r>
          </w:p>
        </w:tc>
      </w:tr>
      <w:tr w:rsidR="00B03338" w:rsidRPr="00606879" w14:paraId="143405A6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D9D9D9" w:themeFill="background1" w:themeFillShade="D9"/>
            <w:vAlign w:val="center"/>
          </w:tcPr>
          <w:p w14:paraId="37D1C564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</w:tc>
        <w:tc>
          <w:tcPr>
            <w:tcW w:w="5579" w:type="dxa"/>
            <w:gridSpan w:val="4"/>
            <w:shd w:val="clear" w:color="auto" w:fill="D9D9D9" w:themeFill="background1" w:themeFillShade="D9"/>
            <w:vAlign w:val="center"/>
          </w:tcPr>
          <w:p w14:paraId="058E4D3F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3F361B0A" w14:textId="447AEE2A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rtl/>
              </w:rPr>
              <w:t>موافق بشدة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19B82E78" w14:textId="7D87B32F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rtl/>
              </w:rPr>
              <w:t>موافق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49DB7148" w14:textId="074D8DC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rtl/>
              </w:rPr>
              <w:t>محايد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0295C023" w14:textId="33AB121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rtl/>
                <w:lang w:bidi="ar-JO"/>
              </w:rPr>
              <w:t>لا</w:t>
            </w:r>
            <w:r w:rsidRPr="00606879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 اوافق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A8E67E2" w14:textId="79E823CA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Times New Roman" w:hint="cs"/>
                <w:b/>
                <w:bCs/>
                <w:rtl/>
                <w:lang w:bidi="ar-JO"/>
              </w:rPr>
              <w:t>لا اوافق</w:t>
            </w:r>
            <w:r w:rsidRPr="00606879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 بشدة</w:t>
            </w:r>
          </w:p>
        </w:tc>
      </w:tr>
      <w:tr w:rsidR="00B03338" w:rsidRPr="00606879" w14:paraId="69ADCF22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646B998C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0EEE8307" w14:textId="4BC63E50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من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السهل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الحصول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على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الجوكر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في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السوق</w:t>
            </w:r>
            <w:r w:rsidRPr="00606879">
              <w:rPr>
                <w:rFonts w:ascii="Calibri" w:eastAsia="Calibri" w:hAnsi="Calibri" w:cs="Arial"/>
                <w:rtl/>
              </w:rPr>
              <w:t xml:space="preserve"> </w:t>
            </w:r>
            <w:r w:rsidRPr="00606879">
              <w:rPr>
                <w:rFonts w:ascii="Calibri" w:eastAsia="Calibri" w:hAnsi="Calibri" w:cs="Arial" w:hint="cs"/>
                <w:rtl/>
              </w:rPr>
              <w:t>المحلي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F255DFC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7938077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0B408B5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5BED96D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5A803FD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045573AC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2179F441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5E9C2A84" w14:textId="0F5166F2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يعتبر تعاطي الجوكر سلوك محرّم دينياً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818000B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BC663AA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4EA370A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84E6301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2391E8B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0C71F0AC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5E008EDC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56756AC2" w14:textId="40E70A43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يعتبر تعاطي الجوكر سلوك مرفوض اجتماعياً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18D7056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A1B879B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D2E2298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DF20088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80B16AE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2690B286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4DBEE283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2F04998D" w14:textId="7A81769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يعتبر تعاطي الجوكر سلوك ممنوع بالقانون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E838785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6F2D639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D1151E6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C7FD4DE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F165391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53A1051A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0EA05AB4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38C46B15" w14:textId="53AF7F48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 xml:space="preserve">يعتبر تعاطي الجوكر حرية شخصية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24CC73D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6845B5C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EB196FE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DFA3516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2D36A48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68102053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4DCBC08C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1CA6A57C" w14:textId="0EB2D3E3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>يمكن استخدام وسائل التواصل الاجتماعي للتوعية من مخاطر استخدام الجوكر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0274BBB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E911BED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FE92884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EC42C7E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6EB9DC4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38B24AB9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0F84A453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6EA0AE1C" w14:textId="7D776010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 xml:space="preserve">تزيد التقارير المتعلقة بمنتجات الجوكر في وسائط الإعلام والتلفزيون من الفضول في محاولة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تجريب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الجوكر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445D96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AC70F3F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1A0AFDD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C87922C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7FF5025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  <w:tr w:rsidR="00B03338" w:rsidRPr="00606879" w14:paraId="3955E220" w14:textId="77777777" w:rsidTr="005F77D3">
        <w:trPr>
          <w:trHeight w:val="503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1925698B" w14:textId="77777777" w:rsidR="00B03338" w:rsidRPr="00B03338" w:rsidRDefault="00B03338" w:rsidP="00B03338">
            <w:pPr>
              <w:numPr>
                <w:ilvl w:val="0"/>
                <w:numId w:val="5"/>
              </w:numPr>
              <w:tabs>
                <w:tab w:val="left" w:pos="180"/>
              </w:tabs>
              <w:bidi/>
              <w:spacing w:after="160" w:line="259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4B4EAACC" w14:textId="67AD3348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 w:rsidRPr="00606879">
              <w:rPr>
                <w:rFonts w:ascii="Calibri" w:eastAsia="Calibri" w:hAnsi="Calibri" w:cs="Arial" w:hint="cs"/>
                <w:rtl/>
              </w:rPr>
              <w:t xml:space="preserve">ينتشر استخدام الجوكر بين طلاب </w:t>
            </w:r>
            <w:r w:rsidRPr="00606879">
              <w:rPr>
                <w:rFonts w:ascii="Calibri" w:eastAsia="Calibri" w:hAnsi="Calibri" w:cs="Arial" w:hint="cs"/>
                <w:rtl/>
                <w:lang w:bidi="ar-JO"/>
              </w:rPr>
              <w:t>الجامعات</w:t>
            </w:r>
            <w:r w:rsidRPr="00606879">
              <w:rPr>
                <w:rFonts w:ascii="Calibri" w:eastAsia="Calibri" w:hAnsi="Calibri" w:cs="Arial" w:hint="cs"/>
                <w:rtl/>
              </w:rPr>
              <w:t xml:space="preserve"> بكثرة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3FB41E2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91B328C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36F0E96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68F4F5B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43F1B" w14:textId="77777777" w:rsidR="00B03338" w:rsidRPr="00606879" w:rsidRDefault="00B03338" w:rsidP="00B03338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="Calibri" w:eastAsia="Calibri" w:hAnsi="Calibri" w:cs="Times New Roman"/>
                <w:b/>
                <w:bCs/>
                <w:rtl/>
                <w:lang w:bidi="ar-JO"/>
              </w:rPr>
            </w:pPr>
          </w:p>
        </w:tc>
      </w:tr>
    </w:tbl>
    <w:p w14:paraId="06C1E6D1" w14:textId="77777777" w:rsidR="000F35BA" w:rsidRDefault="000F35BA" w:rsidP="005D05E9">
      <w:pPr>
        <w:autoSpaceDE w:val="0"/>
        <w:autoSpaceDN w:val="0"/>
        <w:bidi/>
        <w:adjustRightInd w:val="0"/>
        <w:contextualSpacing/>
        <w:rPr>
          <w:rFonts w:cstheme="minorHAnsi"/>
        </w:rPr>
      </w:pPr>
    </w:p>
    <w:sectPr w:rsidR="000F35BA" w:rsidSect="005F77D3">
      <w:footerReference w:type="default" r:id="rId7"/>
      <w:pgSz w:w="11900" w:h="16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E693" w14:textId="77777777" w:rsidR="00F541C3" w:rsidRDefault="00F541C3" w:rsidP="005F77D3">
      <w:r>
        <w:separator/>
      </w:r>
    </w:p>
  </w:endnote>
  <w:endnote w:type="continuationSeparator" w:id="0">
    <w:p w14:paraId="008AF712" w14:textId="77777777" w:rsidR="00F541C3" w:rsidRDefault="00F541C3" w:rsidP="005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5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C3880" w14:textId="2B555AE4" w:rsidR="005F77D3" w:rsidRDefault="005F77D3">
        <w:pPr>
          <w:pStyle w:val="Footer"/>
          <w:jc w:val="center"/>
        </w:pPr>
        <w:r w:rsidRPr="005F77D3">
          <w:rPr>
            <w:sz w:val="22"/>
            <w:szCs w:val="22"/>
          </w:rPr>
          <w:fldChar w:fldCharType="begin"/>
        </w:r>
        <w:r w:rsidRPr="005F77D3">
          <w:rPr>
            <w:sz w:val="22"/>
            <w:szCs w:val="22"/>
          </w:rPr>
          <w:instrText xml:space="preserve"> PAGE   \* MERGEFORMAT </w:instrText>
        </w:r>
        <w:r w:rsidRPr="005F77D3">
          <w:rPr>
            <w:sz w:val="22"/>
            <w:szCs w:val="22"/>
          </w:rPr>
          <w:fldChar w:fldCharType="separate"/>
        </w:r>
        <w:r w:rsidRPr="005F77D3">
          <w:rPr>
            <w:noProof/>
            <w:sz w:val="22"/>
            <w:szCs w:val="22"/>
          </w:rPr>
          <w:t>2</w:t>
        </w:r>
        <w:r w:rsidRPr="005F77D3">
          <w:rPr>
            <w:noProof/>
            <w:sz w:val="22"/>
            <w:szCs w:val="22"/>
          </w:rPr>
          <w:fldChar w:fldCharType="end"/>
        </w:r>
      </w:p>
    </w:sdtContent>
  </w:sdt>
  <w:p w14:paraId="4E6941A1" w14:textId="77777777" w:rsidR="005F77D3" w:rsidRDefault="005F7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748A" w14:textId="77777777" w:rsidR="00F541C3" w:rsidRDefault="00F541C3" w:rsidP="005F77D3">
      <w:r>
        <w:separator/>
      </w:r>
    </w:p>
  </w:footnote>
  <w:footnote w:type="continuationSeparator" w:id="0">
    <w:p w14:paraId="2412E2A5" w14:textId="77777777" w:rsidR="00F541C3" w:rsidRDefault="00F541C3" w:rsidP="005F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45F"/>
    <w:multiLevelType w:val="hybridMultilevel"/>
    <w:tmpl w:val="93F8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6C3A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F6B70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8629A"/>
    <w:multiLevelType w:val="hybridMultilevel"/>
    <w:tmpl w:val="01986622"/>
    <w:lvl w:ilvl="0" w:tplc="A928EAC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204B1"/>
    <w:multiLevelType w:val="hybridMultilevel"/>
    <w:tmpl w:val="E858FA54"/>
    <w:lvl w:ilvl="0" w:tplc="F16670B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D6D96"/>
    <w:multiLevelType w:val="hybridMultilevel"/>
    <w:tmpl w:val="D71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030F"/>
    <w:multiLevelType w:val="hybridMultilevel"/>
    <w:tmpl w:val="0D48FD26"/>
    <w:lvl w:ilvl="0" w:tplc="559CA75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680C"/>
    <w:multiLevelType w:val="hybridMultilevel"/>
    <w:tmpl w:val="DFC64C38"/>
    <w:lvl w:ilvl="0" w:tplc="A482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75EFB"/>
    <w:multiLevelType w:val="hybridMultilevel"/>
    <w:tmpl w:val="D66EE45E"/>
    <w:lvl w:ilvl="0" w:tplc="AB9E4C2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13EF0"/>
    <w:multiLevelType w:val="hybridMultilevel"/>
    <w:tmpl w:val="575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rQ0NDCzNDUyNDNR0lEKTi0uzszPAykwqQUAOfILeSwAAAA="/>
  </w:docVars>
  <w:rsids>
    <w:rsidRoot w:val="007C356C"/>
    <w:rsid w:val="000F35BA"/>
    <w:rsid w:val="00273E6F"/>
    <w:rsid w:val="002E7046"/>
    <w:rsid w:val="00332364"/>
    <w:rsid w:val="00497448"/>
    <w:rsid w:val="004C25B3"/>
    <w:rsid w:val="004D38E1"/>
    <w:rsid w:val="00541E47"/>
    <w:rsid w:val="005C59DF"/>
    <w:rsid w:val="005D05E9"/>
    <w:rsid w:val="005F77D3"/>
    <w:rsid w:val="00606879"/>
    <w:rsid w:val="006724AA"/>
    <w:rsid w:val="006C2678"/>
    <w:rsid w:val="006C6E90"/>
    <w:rsid w:val="006F2E9A"/>
    <w:rsid w:val="00796B5F"/>
    <w:rsid w:val="007C356C"/>
    <w:rsid w:val="00814644"/>
    <w:rsid w:val="0085317E"/>
    <w:rsid w:val="00881EC6"/>
    <w:rsid w:val="00901A0E"/>
    <w:rsid w:val="009E4508"/>
    <w:rsid w:val="00A211CA"/>
    <w:rsid w:val="00A444BE"/>
    <w:rsid w:val="00A54C58"/>
    <w:rsid w:val="00A554F2"/>
    <w:rsid w:val="00AC0713"/>
    <w:rsid w:val="00B03338"/>
    <w:rsid w:val="00B10A0A"/>
    <w:rsid w:val="00B42AC3"/>
    <w:rsid w:val="00B46A93"/>
    <w:rsid w:val="00B46D4C"/>
    <w:rsid w:val="00B52A64"/>
    <w:rsid w:val="00B73B9B"/>
    <w:rsid w:val="00BE2A44"/>
    <w:rsid w:val="00C67DB4"/>
    <w:rsid w:val="00C81E8F"/>
    <w:rsid w:val="00CB3FE4"/>
    <w:rsid w:val="00D96551"/>
    <w:rsid w:val="00EA2F0F"/>
    <w:rsid w:val="00EA7C5A"/>
    <w:rsid w:val="00F04B20"/>
    <w:rsid w:val="00F10023"/>
    <w:rsid w:val="00F541C3"/>
    <w:rsid w:val="00FA6468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CDFFD"/>
  <w15:chartTrackingRefBased/>
  <w15:docId w15:val="{445CC048-DF47-1740-81C9-A70D544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4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AA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A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2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4AA"/>
    <w:pPr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4AA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A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7D3"/>
  </w:style>
  <w:style w:type="paragraph" w:styleId="Footer">
    <w:name w:val="footer"/>
    <w:basedOn w:val="Normal"/>
    <w:link w:val="Foot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abo samen</dc:creator>
  <cp:keywords/>
  <dc:description/>
  <cp:lastModifiedBy>chn off31</cp:lastModifiedBy>
  <cp:revision>7</cp:revision>
  <dcterms:created xsi:type="dcterms:W3CDTF">2021-06-03T20:24:00Z</dcterms:created>
  <dcterms:modified xsi:type="dcterms:W3CDTF">2021-06-17T02:11:00Z</dcterms:modified>
</cp:coreProperties>
</file>