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F766F" w14:textId="4A575D79" w:rsidR="00F123CB" w:rsidRPr="00D7018C" w:rsidRDefault="00F123CB" w:rsidP="00F123CB">
      <w:pPr>
        <w:rPr>
          <w:rFonts w:ascii="Times New Roman" w:eastAsia="Times New Roman" w:hAnsi="Times New Roman" w:cs="Times New Roman"/>
          <w:b/>
        </w:rPr>
      </w:pPr>
      <w:bookmarkStart w:id="0" w:name="_Hlk209864269"/>
      <w:bookmarkStart w:id="1" w:name="_Hlk216679613"/>
      <w:r>
        <w:rPr>
          <w:rFonts w:ascii="Times New Roman" w:eastAsia="Times New Roman" w:hAnsi="Times New Roman" w:cs="Times New Roman"/>
          <w:b/>
        </w:rPr>
        <w:t xml:space="preserve">S4 </w:t>
      </w:r>
      <w:r>
        <w:rPr>
          <w:rFonts w:ascii="Times New Roman" w:eastAsia="Times New Roman" w:hAnsi="Times New Roman" w:cs="Times New Roman"/>
          <w:b/>
        </w:rPr>
        <w:t xml:space="preserve">Table. </w:t>
      </w:r>
      <w:r w:rsidRPr="00D7018C">
        <w:rPr>
          <w:rFonts w:ascii="Times New Roman" w:hAnsi="Times New Roman" w:cs="Times New Roman"/>
        </w:rPr>
        <w:t>Participant characteristics by burnout status and associations with burnout from univariate and multivariable logistic regression</w:t>
      </w:r>
      <w:r>
        <w:rPr>
          <w:rFonts w:ascii="Times New Roman" w:hAnsi="Times New Roman" w:cs="Times New Roman"/>
        </w:rPr>
        <w:t xml:space="preserve"> (n = 118).</w:t>
      </w:r>
    </w:p>
    <w:bookmarkEnd w:id="1"/>
    <w:p w14:paraId="59BF6BEC" w14:textId="77777777" w:rsidR="00F123CB" w:rsidRDefault="00F123CB" w:rsidP="00F123CB">
      <w:pPr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63"/>
        <w:gridCol w:w="1477"/>
        <w:gridCol w:w="1642"/>
        <w:gridCol w:w="2098"/>
        <w:gridCol w:w="2013"/>
      </w:tblGrid>
      <w:tr w:rsidR="00F123CB" w:rsidRPr="00B63D33" w14:paraId="2EC72AED" w14:textId="77777777" w:rsidTr="00471497">
        <w:tc>
          <w:tcPr>
            <w:tcW w:w="2263" w:type="dxa"/>
          </w:tcPr>
          <w:p w14:paraId="1F9C1048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Characteristic</w:t>
            </w:r>
          </w:p>
        </w:tc>
        <w:tc>
          <w:tcPr>
            <w:tcW w:w="1477" w:type="dxa"/>
          </w:tcPr>
          <w:p w14:paraId="412961F0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Burnout</w:t>
            </w:r>
          </w:p>
          <w:p w14:paraId="6B9F0E79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1642" w:type="dxa"/>
          </w:tcPr>
          <w:p w14:paraId="4FFB3370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No Burnout</w:t>
            </w:r>
          </w:p>
          <w:p w14:paraId="72F136B6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 (%)</w:t>
            </w:r>
          </w:p>
        </w:tc>
        <w:tc>
          <w:tcPr>
            <w:tcW w:w="2098" w:type="dxa"/>
          </w:tcPr>
          <w:p w14:paraId="2ACCDAF5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Unadjusted OR</w:t>
            </w:r>
          </w:p>
          <w:p w14:paraId="0FF89FC8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(95% CI)</w:t>
            </w:r>
          </w:p>
        </w:tc>
        <w:tc>
          <w:tcPr>
            <w:tcW w:w="2013" w:type="dxa"/>
          </w:tcPr>
          <w:p w14:paraId="501666AA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Adjusted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</w:t>
            </w: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OR</w:t>
            </w:r>
          </w:p>
          <w:p w14:paraId="066D6BA4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(95% CI)</w:t>
            </w:r>
          </w:p>
        </w:tc>
      </w:tr>
      <w:tr w:rsidR="00F123CB" w:rsidRPr="00B63D33" w14:paraId="39BBE9A7" w14:textId="77777777" w:rsidTr="00471497">
        <w:tc>
          <w:tcPr>
            <w:tcW w:w="2263" w:type="dxa"/>
          </w:tcPr>
          <w:p w14:paraId="29C6905A" w14:textId="77777777" w:rsidR="00F123CB" w:rsidRPr="00B63D33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B63D3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Age (years)</w:t>
            </w:r>
          </w:p>
        </w:tc>
        <w:tc>
          <w:tcPr>
            <w:tcW w:w="1477" w:type="dxa"/>
          </w:tcPr>
          <w:p w14:paraId="419CA6C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642" w:type="dxa"/>
          </w:tcPr>
          <w:p w14:paraId="31B6470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38D0B11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13" w:type="dxa"/>
          </w:tcPr>
          <w:p w14:paraId="392774E3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F123CB" w:rsidRPr="00B63D33" w14:paraId="2C3018F0" w14:textId="77777777" w:rsidTr="00471497">
        <w:tc>
          <w:tcPr>
            <w:tcW w:w="2263" w:type="dxa"/>
          </w:tcPr>
          <w:p w14:paraId="78FF868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20-29 years old</w:t>
            </w:r>
          </w:p>
        </w:tc>
        <w:tc>
          <w:tcPr>
            <w:tcW w:w="1477" w:type="dxa"/>
          </w:tcPr>
          <w:p w14:paraId="7DD9DC16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 (10.7)</w:t>
            </w:r>
          </w:p>
        </w:tc>
        <w:tc>
          <w:tcPr>
            <w:tcW w:w="1642" w:type="dxa"/>
          </w:tcPr>
          <w:p w14:paraId="29DD246A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7 (16.3)</w:t>
            </w:r>
          </w:p>
        </w:tc>
        <w:tc>
          <w:tcPr>
            <w:tcW w:w="2098" w:type="dxa"/>
          </w:tcPr>
          <w:p w14:paraId="23CACA0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Ref</w:t>
            </w:r>
          </w:p>
        </w:tc>
        <w:tc>
          <w:tcPr>
            <w:tcW w:w="2013" w:type="dxa"/>
          </w:tcPr>
          <w:p w14:paraId="35B642D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Ref</w:t>
            </w:r>
          </w:p>
        </w:tc>
      </w:tr>
      <w:tr w:rsidR="00F123CB" w:rsidRPr="00B63D33" w14:paraId="47D87D61" w14:textId="77777777" w:rsidTr="00471497">
        <w:tc>
          <w:tcPr>
            <w:tcW w:w="2263" w:type="dxa"/>
          </w:tcPr>
          <w:p w14:paraId="4C39844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30-39 years old</w:t>
            </w:r>
          </w:p>
        </w:tc>
        <w:tc>
          <w:tcPr>
            <w:tcW w:w="1477" w:type="dxa"/>
          </w:tcPr>
          <w:p w14:paraId="55958B5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 (29.3)</w:t>
            </w:r>
          </w:p>
        </w:tc>
        <w:tc>
          <w:tcPr>
            <w:tcW w:w="1642" w:type="dxa"/>
          </w:tcPr>
          <w:p w14:paraId="65103F4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11 (25.6)</w:t>
            </w:r>
          </w:p>
        </w:tc>
        <w:tc>
          <w:tcPr>
            <w:tcW w:w="2098" w:type="dxa"/>
          </w:tcPr>
          <w:p w14:paraId="3B57A3F7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1.75 (</w:t>
            </w: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0.50 – 6.08)</w:t>
            </w:r>
          </w:p>
        </w:tc>
        <w:tc>
          <w:tcPr>
            <w:tcW w:w="2013" w:type="dxa"/>
          </w:tcPr>
          <w:p w14:paraId="2C39FE2B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1.58 (0.44 – 5.61)</w:t>
            </w:r>
          </w:p>
        </w:tc>
      </w:tr>
      <w:tr w:rsidR="00F123CB" w:rsidRPr="00B63D33" w14:paraId="66BDF386" w14:textId="77777777" w:rsidTr="00471497">
        <w:tc>
          <w:tcPr>
            <w:tcW w:w="2263" w:type="dxa"/>
          </w:tcPr>
          <w:p w14:paraId="574ED03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40-49 years old</w:t>
            </w:r>
          </w:p>
        </w:tc>
        <w:tc>
          <w:tcPr>
            <w:tcW w:w="1477" w:type="dxa"/>
          </w:tcPr>
          <w:p w14:paraId="059605D4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 (28.0)</w:t>
            </w:r>
          </w:p>
        </w:tc>
        <w:tc>
          <w:tcPr>
            <w:tcW w:w="1642" w:type="dxa"/>
          </w:tcPr>
          <w:p w14:paraId="676A4C90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16 (37.2)</w:t>
            </w:r>
          </w:p>
        </w:tc>
        <w:tc>
          <w:tcPr>
            <w:tcW w:w="2098" w:type="dxa"/>
          </w:tcPr>
          <w:p w14:paraId="74081324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1.15 (</w:t>
            </w: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0.34 – 3.83)</w:t>
            </w:r>
          </w:p>
        </w:tc>
        <w:tc>
          <w:tcPr>
            <w:tcW w:w="2013" w:type="dxa"/>
          </w:tcPr>
          <w:p w14:paraId="74D33C51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1.21 (0.36 – 4.08)</w:t>
            </w:r>
          </w:p>
        </w:tc>
      </w:tr>
      <w:tr w:rsidR="00F123CB" w:rsidRPr="00B63D33" w14:paraId="1A5489E9" w14:textId="77777777" w:rsidTr="00471497">
        <w:tc>
          <w:tcPr>
            <w:tcW w:w="2263" w:type="dxa"/>
          </w:tcPr>
          <w:p w14:paraId="20343E83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50-59 years old</w:t>
            </w:r>
          </w:p>
        </w:tc>
        <w:tc>
          <w:tcPr>
            <w:tcW w:w="1477" w:type="dxa"/>
          </w:tcPr>
          <w:p w14:paraId="0F4EF179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(6.7)</w:t>
            </w:r>
          </w:p>
        </w:tc>
        <w:tc>
          <w:tcPr>
            <w:tcW w:w="1642" w:type="dxa"/>
          </w:tcPr>
          <w:p w14:paraId="6292662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4 (9.3)</w:t>
            </w:r>
          </w:p>
        </w:tc>
        <w:tc>
          <w:tcPr>
            <w:tcW w:w="2098" w:type="dxa"/>
          </w:tcPr>
          <w:p w14:paraId="2566C788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1.09 (</w:t>
            </w: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0.21 – 5.76)</w:t>
            </w:r>
          </w:p>
        </w:tc>
        <w:tc>
          <w:tcPr>
            <w:tcW w:w="2013" w:type="dxa"/>
          </w:tcPr>
          <w:p w14:paraId="7301778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1.12 (0.21 – 5.94)</w:t>
            </w:r>
          </w:p>
        </w:tc>
      </w:tr>
      <w:tr w:rsidR="00F123CB" w:rsidRPr="00B63D33" w14:paraId="10C9C276" w14:textId="77777777" w:rsidTr="00471497">
        <w:tc>
          <w:tcPr>
            <w:tcW w:w="2263" w:type="dxa"/>
          </w:tcPr>
          <w:p w14:paraId="383B64EB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60+</w:t>
            </w:r>
          </w:p>
        </w:tc>
        <w:tc>
          <w:tcPr>
            <w:tcW w:w="1477" w:type="dxa"/>
          </w:tcPr>
          <w:p w14:paraId="599B6AD4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14 (18.7)</w:t>
            </w:r>
          </w:p>
        </w:tc>
        <w:tc>
          <w:tcPr>
            <w:tcW w:w="1642" w:type="dxa"/>
          </w:tcPr>
          <w:p w14:paraId="3A5E3097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5 (11.6)</w:t>
            </w:r>
          </w:p>
        </w:tc>
        <w:tc>
          <w:tcPr>
            <w:tcW w:w="2098" w:type="dxa"/>
          </w:tcPr>
          <w:p w14:paraId="4A7AE81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2.45 (</w:t>
            </w: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0.58 – 10.33)</w:t>
            </w:r>
          </w:p>
        </w:tc>
        <w:tc>
          <w:tcPr>
            <w:tcW w:w="2013" w:type="dxa"/>
          </w:tcPr>
          <w:p w14:paraId="6825E4DC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3.44 (0.67 – 17.70)</w:t>
            </w:r>
          </w:p>
        </w:tc>
      </w:tr>
      <w:tr w:rsidR="00F123CB" w:rsidRPr="00B63D33" w14:paraId="4C8D2372" w14:textId="77777777" w:rsidTr="00471497">
        <w:tc>
          <w:tcPr>
            <w:tcW w:w="2263" w:type="dxa"/>
          </w:tcPr>
          <w:p w14:paraId="2735E9FB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Prefer not to answer</w:t>
            </w:r>
          </w:p>
        </w:tc>
        <w:tc>
          <w:tcPr>
            <w:tcW w:w="1477" w:type="dxa"/>
          </w:tcPr>
          <w:p w14:paraId="5A5E161A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 (6.7)</w:t>
            </w:r>
          </w:p>
        </w:tc>
        <w:tc>
          <w:tcPr>
            <w:tcW w:w="1642" w:type="dxa"/>
          </w:tcPr>
          <w:p w14:paraId="6682CE11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0 (0.0)</w:t>
            </w:r>
          </w:p>
        </w:tc>
        <w:tc>
          <w:tcPr>
            <w:tcW w:w="2098" w:type="dxa"/>
          </w:tcPr>
          <w:p w14:paraId="43284E39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2013" w:type="dxa"/>
          </w:tcPr>
          <w:p w14:paraId="7C4DB7B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123CB" w:rsidRPr="00B63D33" w14:paraId="168E03D1" w14:textId="77777777" w:rsidTr="00471497">
        <w:tc>
          <w:tcPr>
            <w:tcW w:w="2263" w:type="dxa"/>
          </w:tcPr>
          <w:p w14:paraId="5D95A8F3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Gender</w:t>
            </w:r>
          </w:p>
        </w:tc>
        <w:tc>
          <w:tcPr>
            <w:tcW w:w="1477" w:type="dxa"/>
          </w:tcPr>
          <w:p w14:paraId="517F58A1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D77F6FA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1E4A8A2C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</w:tcPr>
          <w:p w14:paraId="2CA37A0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123CB" w:rsidRPr="00B63D33" w14:paraId="55690D2A" w14:textId="77777777" w:rsidTr="00471497">
        <w:tc>
          <w:tcPr>
            <w:tcW w:w="2263" w:type="dxa"/>
          </w:tcPr>
          <w:p w14:paraId="61351A27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Man</w:t>
            </w:r>
          </w:p>
        </w:tc>
        <w:tc>
          <w:tcPr>
            <w:tcW w:w="1477" w:type="dxa"/>
          </w:tcPr>
          <w:p w14:paraId="4D3930F8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 (42.7)</w:t>
            </w:r>
          </w:p>
        </w:tc>
        <w:tc>
          <w:tcPr>
            <w:tcW w:w="1642" w:type="dxa"/>
          </w:tcPr>
          <w:p w14:paraId="26187C07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 (27.9)</w:t>
            </w:r>
          </w:p>
        </w:tc>
        <w:tc>
          <w:tcPr>
            <w:tcW w:w="2098" w:type="dxa"/>
          </w:tcPr>
          <w:p w14:paraId="145ADB88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2013" w:type="dxa"/>
          </w:tcPr>
          <w:p w14:paraId="7CA4B2B7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</w:tr>
      <w:tr w:rsidR="00F123CB" w:rsidRPr="00B63D33" w14:paraId="13241BCC" w14:textId="77777777" w:rsidTr="00471497">
        <w:tc>
          <w:tcPr>
            <w:tcW w:w="2263" w:type="dxa"/>
          </w:tcPr>
          <w:p w14:paraId="3A2AF9AC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Woman</w:t>
            </w:r>
          </w:p>
        </w:tc>
        <w:tc>
          <w:tcPr>
            <w:tcW w:w="1477" w:type="dxa"/>
          </w:tcPr>
          <w:p w14:paraId="1DB9072A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 (52.0)</w:t>
            </w:r>
          </w:p>
        </w:tc>
        <w:tc>
          <w:tcPr>
            <w:tcW w:w="1642" w:type="dxa"/>
          </w:tcPr>
          <w:p w14:paraId="5E549B44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 (65.1)</w:t>
            </w:r>
          </w:p>
        </w:tc>
        <w:tc>
          <w:tcPr>
            <w:tcW w:w="2098" w:type="dxa"/>
          </w:tcPr>
          <w:p w14:paraId="6ED564B4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0.52 (0.23 – 1.19)</w:t>
            </w:r>
          </w:p>
        </w:tc>
        <w:tc>
          <w:tcPr>
            <w:tcW w:w="2013" w:type="dxa"/>
          </w:tcPr>
          <w:p w14:paraId="0B8547E7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0.61 (0.26 – 1.44)</w:t>
            </w:r>
          </w:p>
        </w:tc>
      </w:tr>
      <w:tr w:rsidR="00F123CB" w:rsidRPr="00B63D33" w14:paraId="488B2D13" w14:textId="77777777" w:rsidTr="00471497">
        <w:tc>
          <w:tcPr>
            <w:tcW w:w="2263" w:type="dxa"/>
          </w:tcPr>
          <w:p w14:paraId="6B4B2165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Other/non-binary</w:t>
            </w:r>
          </w:p>
        </w:tc>
        <w:tc>
          <w:tcPr>
            <w:tcW w:w="1477" w:type="dxa"/>
          </w:tcPr>
          <w:p w14:paraId="3C4D1A0D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0 (0.0)</w:t>
            </w:r>
          </w:p>
        </w:tc>
        <w:tc>
          <w:tcPr>
            <w:tcW w:w="1642" w:type="dxa"/>
          </w:tcPr>
          <w:p w14:paraId="74ED3006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 (7.0)</w:t>
            </w:r>
          </w:p>
        </w:tc>
        <w:tc>
          <w:tcPr>
            <w:tcW w:w="2098" w:type="dxa"/>
          </w:tcPr>
          <w:p w14:paraId="4A584513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2013" w:type="dxa"/>
          </w:tcPr>
          <w:p w14:paraId="375EBD26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123CB" w:rsidRPr="00B63D33" w14:paraId="22BA6CC3" w14:textId="77777777" w:rsidTr="00471497">
        <w:tc>
          <w:tcPr>
            <w:tcW w:w="2263" w:type="dxa"/>
          </w:tcPr>
          <w:p w14:paraId="1E4D1CA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    Prefer not to answer</w:t>
            </w:r>
          </w:p>
        </w:tc>
        <w:tc>
          <w:tcPr>
            <w:tcW w:w="1477" w:type="dxa"/>
          </w:tcPr>
          <w:p w14:paraId="0F51EC79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 (5.3)</w:t>
            </w:r>
          </w:p>
        </w:tc>
        <w:tc>
          <w:tcPr>
            <w:tcW w:w="1642" w:type="dxa"/>
          </w:tcPr>
          <w:p w14:paraId="54E98658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2098" w:type="dxa"/>
          </w:tcPr>
          <w:p w14:paraId="1DD3B424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2013" w:type="dxa"/>
          </w:tcPr>
          <w:p w14:paraId="5DB27835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123CB" w:rsidRPr="00B63D33" w14:paraId="21770997" w14:textId="77777777" w:rsidTr="00471497">
        <w:tc>
          <w:tcPr>
            <w:tcW w:w="2263" w:type="dxa"/>
          </w:tcPr>
          <w:p w14:paraId="64EB30B5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</w:pPr>
            <w:r w:rsidRPr="00D7018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Work experience (years)</w:t>
            </w:r>
            <w:r w:rsidRPr="00D7018C">
              <w:rPr>
                <w:rFonts w:ascii="Times New Roman" w:eastAsia="Times New Roman" w:hAnsi="Times New Roman" w:cs="Times New Roman"/>
                <w:b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1477" w:type="dxa"/>
          </w:tcPr>
          <w:p w14:paraId="2DB86E9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</w:tcPr>
          <w:p w14:paraId="1778553B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098" w:type="dxa"/>
          </w:tcPr>
          <w:p w14:paraId="7E6A63E3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</w:tcPr>
          <w:p w14:paraId="52870927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123CB" w:rsidRPr="00B63D33" w14:paraId="44933DF3" w14:textId="77777777" w:rsidTr="00471497">
        <w:tc>
          <w:tcPr>
            <w:tcW w:w="2263" w:type="dxa"/>
          </w:tcPr>
          <w:p w14:paraId="6EB7B953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    </w:t>
            </w: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&lt;</w:t>
            </w: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5 years</w:t>
            </w:r>
          </w:p>
        </w:tc>
        <w:tc>
          <w:tcPr>
            <w:tcW w:w="1477" w:type="dxa"/>
          </w:tcPr>
          <w:p w14:paraId="194D8C55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 (18.7)</w:t>
            </w:r>
          </w:p>
        </w:tc>
        <w:tc>
          <w:tcPr>
            <w:tcW w:w="1642" w:type="dxa"/>
          </w:tcPr>
          <w:p w14:paraId="4F0D5100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 (16.3)</w:t>
            </w:r>
          </w:p>
        </w:tc>
        <w:tc>
          <w:tcPr>
            <w:tcW w:w="2098" w:type="dxa"/>
          </w:tcPr>
          <w:p w14:paraId="4CE948B6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2013" w:type="dxa"/>
          </w:tcPr>
          <w:p w14:paraId="2C97548C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</w:tr>
      <w:tr w:rsidR="00F123CB" w:rsidRPr="00B63D33" w14:paraId="2B572A96" w14:textId="77777777" w:rsidTr="00471497">
        <w:tc>
          <w:tcPr>
            <w:tcW w:w="2263" w:type="dxa"/>
          </w:tcPr>
          <w:p w14:paraId="5FBC6ADE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    6 to 15 years</w:t>
            </w:r>
          </w:p>
        </w:tc>
        <w:tc>
          <w:tcPr>
            <w:tcW w:w="1477" w:type="dxa"/>
          </w:tcPr>
          <w:p w14:paraId="5A5CAD73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 (29.3)</w:t>
            </w:r>
          </w:p>
        </w:tc>
        <w:tc>
          <w:tcPr>
            <w:tcW w:w="1642" w:type="dxa"/>
          </w:tcPr>
          <w:p w14:paraId="3076F6B6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 (32.6)</w:t>
            </w:r>
          </w:p>
        </w:tc>
        <w:tc>
          <w:tcPr>
            <w:tcW w:w="2098" w:type="dxa"/>
          </w:tcPr>
          <w:p w14:paraId="5EE3671A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0.79 (0.25 – 2.43)</w:t>
            </w:r>
          </w:p>
        </w:tc>
        <w:tc>
          <w:tcPr>
            <w:tcW w:w="2013" w:type="dxa"/>
          </w:tcPr>
          <w:p w14:paraId="54F7391F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0.98 (0.26 – 3.63)</w:t>
            </w:r>
          </w:p>
        </w:tc>
      </w:tr>
      <w:tr w:rsidR="00F123CB" w:rsidRPr="00B63D33" w14:paraId="6A29550F" w14:textId="77777777" w:rsidTr="00471497">
        <w:tc>
          <w:tcPr>
            <w:tcW w:w="2263" w:type="dxa"/>
          </w:tcPr>
          <w:p w14:paraId="4A098B8B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    16 to 25 years</w:t>
            </w:r>
          </w:p>
        </w:tc>
        <w:tc>
          <w:tcPr>
            <w:tcW w:w="1477" w:type="dxa"/>
          </w:tcPr>
          <w:p w14:paraId="6B3B1F2C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 (14.7)</w:t>
            </w:r>
          </w:p>
        </w:tc>
        <w:tc>
          <w:tcPr>
            <w:tcW w:w="1642" w:type="dxa"/>
          </w:tcPr>
          <w:p w14:paraId="5627C65B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 (18.6)</w:t>
            </w:r>
          </w:p>
        </w:tc>
        <w:tc>
          <w:tcPr>
            <w:tcW w:w="2098" w:type="dxa"/>
          </w:tcPr>
          <w:p w14:paraId="4EF17623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0.69 (0.19 – 2.49)</w:t>
            </w:r>
          </w:p>
        </w:tc>
        <w:tc>
          <w:tcPr>
            <w:tcW w:w="2013" w:type="dxa"/>
          </w:tcPr>
          <w:p w14:paraId="204DF7D4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1.02 (0.17 – 6.15)</w:t>
            </w:r>
          </w:p>
        </w:tc>
      </w:tr>
      <w:tr w:rsidR="00F123CB" w:rsidRPr="00B63D33" w14:paraId="1075B4E6" w14:textId="77777777" w:rsidTr="00471497">
        <w:tc>
          <w:tcPr>
            <w:tcW w:w="2263" w:type="dxa"/>
          </w:tcPr>
          <w:p w14:paraId="4EB10082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7018C">
              <w:rPr>
                <w:rFonts w:ascii="Times New Roman" w:eastAsia="Times New Roman" w:hAnsi="Times New Roman" w:cs="Times New Roman"/>
                <w:sz w:val="22"/>
                <w:szCs w:val="22"/>
              </w:rPr>
              <w:t>    26 years or more</w:t>
            </w:r>
          </w:p>
        </w:tc>
        <w:tc>
          <w:tcPr>
            <w:tcW w:w="1477" w:type="dxa"/>
          </w:tcPr>
          <w:p w14:paraId="776D4FD1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(13.3)</w:t>
            </w:r>
          </w:p>
        </w:tc>
        <w:tc>
          <w:tcPr>
            <w:tcW w:w="1642" w:type="dxa"/>
          </w:tcPr>
          <w:p w14:paraId="379C07E7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(2.3)</w:t>
            </w:r>
          </w:p>
        </w:tc>
        <w:tc>
          <w:tcPr>
            <w:tcW w:w="2098" w:type="dxa"/>
          </w:tcPr>
          <w:p w14:paraId="77E7EFDF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5.00 (0.53 – 47.29)</w:t>
            </w:r>
          </w:p>
        </w:tc>
        <w:tc>
          <w:tcPr>
            <w:tcW w:w="2013" w:type="dxa"/>
          </w:tcPr>
          <w:p w14:paraId="17EA3EBE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6.07 (0.26 – 141.33)</w:t>
            </w:r>
          </w:p>
        </w:tc>
      </w:tr>
      <w:tr w:rsidR="00F123CB" w:rsidRPr="00B63D33" w14:paraId="07717BB1" w14:textId="77777777" w:rsidTr="00471497">
        <w:tc>
          <w:tcPr>
            <w:tcW w:w="2263" w:type="dxa"/>
          </w:tcPr>
          <w:p w14:paraId="0EA9A609" w14:textId="77777777" w:rsidR="00F123CB" w:rsidRPr="00D7018C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Missing</w:t>
            </w:r>
          </w:p>
        </w:tc>
        <w:tc>
          <w:tcPr>
            <w:tcW w:w="1477" w:type="dxa"/>
          </w:tcPr>
          <w:p w14:paraId="1D536FE1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(1.3)</w:t>
            </w:r>
          </w:p>
        </w:tc>
        <w:tc>
          <w:tcPr>
            <w:tcW w:w="1642" w:type="dxa"/>
          </w:tcPr>
          <w:p w14:paraId="24F7BE97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2098" w:type="dxa"/>
          </w:tcPr>
          <w:p w14:paraId="4F577501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2013" w:type="dxa"/>
          </w:tcPr>
          <w:p w14:paraId="69309282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123CB" w:rsidRPr="00B63D33" w14:paraId="1BEEDBE9" w14:textId="77777777" w:rsidTr="00471497">
        <w:tc>
          <w:tcPr>
            <w:tcW w:w="2263" w:type="dxa"/>
          </w:tcPr>
          <w:p w14:paraId="27A2EF72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Caregiver for Children &lt; 18 years</w:t>
            </w:r>
          </w:p>
        </w:tc>
        <w:tc>
          <w:tcPr>
            <w:tcW w:w="1477" w:type="dxa"/>
          </w:tcPr>
          <w:p w14:paraId="30C8C075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</w:tcPr>
          <w:p w14:paraId="208C0C64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</w:tcPr>
          <w:p w14:paraId="37C42189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A474A00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123CB" w:rsidRPr="00B63D33" w14:paraId="588C9541" w14:textId="77777777" w:rsidTr="00471497">
        <w:tc>
          <w:tcPr>
            <w:tcW w:w="2263" w:type="dxa"/>
          </w:tcPr>
          <w:p w14:paraId="35774180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    No</w:t>
            </w:r>
          </w:p>
        </w:tc>
        <w:tc>
          <w:tcPr>
            <w:tcW w:w="1477" w:type="dxa"/>
          </w:tcPr>
          <w:p w14:paraId="3B18ACC2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 (60.0)</w:t>
            </w:r>
          </w:p>
        </w:tc>
        <w:tc>
          <w:tcPr>
            <w:tcW w:w="1642" w:type="dxa"/>
          </w:tcPr>
          <w:p w14:paraId="3CA85F79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 (55.8)</w:t>
            </w:r>
          </w:p>
        </w:tc>
        <w:tc>
          <w:tcPr>
            <w:tcW w:w="2098" w:type="dxa"/>
          </w:tcPr>
          <w:p w14:paraId="22638C5C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2013" w:type="dxa"/>
          </w:tcPr>
          <w:p w14:paraId="600C725F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</w:tr>
      <w:tr w:rsidR="00F123CB" w:rsidRPr="00B63D33" w14:paraId="0439DBE0" w14:textId="77777777" w:rsidTr="00471497">
        <w:tc>
          <w:tcPr>
            <w:tcW w:w="2263" w:type="dxa"/>
          </w:tcPr>
          <w:p w14:paraId="2446CA4A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    Yes</w:t>
            </w:r>
          </w:p>
        </w:tc>
        <w:tc>
          <w:tcPr>
            <w:tcW w:w="1477" w:type="dxa"/>
          </w:tcPr>
          <w:p w14:paraId="4ACB2D08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 (38.7)</w:t>
            </w:r>
          </w:p>
        </w:tc>
        <w:tc>
          <w:tcPr>
            <w:tcW w:w="1642" w:type="dxa"/>
          </w:tcPr>
          <w:p w14:paraId="6F8B75ED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 (44.2)</w:t>
            </w:r>
          </w:p>
        </w:tc>
        <w:tc>
          <w:tcPr>
            <w:tcW w:w="2098" w:type="dxa"/>
          </w:tcPr>
          <w:p w14:paraId="54380620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0.81 (0.38 – 1.74)</w:t>
            </w:r>
          </w:p>
        </w:tc>
        <w:tc>
          <w:tcPr>
            <w:tcW w:w="2013" w:type="dxa"/>
          </w:tcPr>
          <w:p w14:paraId="044FCB60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0.74 (0.27 – 2.03)</w:t>
            </w:r>
          </w:p>
        </w:tc>
      </w:tr>
      <w:tr w:rsidR="00F123CB" w:rsidRPr="00B63D33" w14:paraId="76A14B78" w14:textId="77777777" w:rsidTr="00471497">
        <w:tc>
          <w:tcPr>
            <w:tcW w:w="2263" w:type="dxa"/>
          </w:tcPr>
          <w:p w14:paraId="3AB4C41E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</w:t>
            </w:r>
            <w:r w:rsidRPr="001F0F99">
              <w:rPr>
                <w:rFonts w:ascii="Times New Roman" w:eastAsia="Times New Roman" w:hAnsi="Times New Roman" w:cs="Times New Roman"/>
                <w:sz w:val="22"/>
                <w:szCs w:val="22"/>
              </w:rPr>
              <w:t>Prefer not to answer</w:t>
            </w:r>
          </w:p>
        </w:tc>
        <w:tc>
          <w:tcPr>
            <w:tcW w:w="1477" w:type="dxa"/>
          </w:tcPr>
          <w:p w14:paraId="43D47F07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(1.3)</w:t>
            </w:r>
          </w:p>
        </w:tc>
        <w:tc>
          <w:tcPr>
            <w:tcW w:w="1642" w:type="dxa"/>
          </w:tcPr>
          <w:p w14:paraId="4A19F800" w14:textId="77777777" w:rsidR="00F123CB" w:rsidRPr="001F0F99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2098" w:type="dxa"/>
          </w:tcPr>
          <w:p w14:paraId="614BE446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  <w:tc>
          <w:tcPr>
            <w:tcW w:w="2013" w:type="dxa"/>
          </w:tcPr>
          <w:p w14:paraId="37814E30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750D6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</w:p>
        </w:tc>
      </w:tr>
      <w:tr w:rsidR="00F123CB" w:rsidRPr="00B63D33" w14:paraId="1C8F8279" w14:textId="77777777" w:rsidTr="00471497">
        <w:tc>
          <w:tcPr>
            <w:tcW w:w="2263" w:type="dxa"/>
          </w:tcPr>
          <w:p w14:paraId="24D9381A" w14:textId="77777777" w:rsidR="00F123CB" w:rsidRPr="005146E2" w:rsidRDefault="00F123CB" w:rsidP="00471497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Racialized or person of colour</w:t>
            </w:r>
          </w:p>
        </w:tc>
        <w:tc>
          <w:tcPr>
            <w:tcW w:w="1477" w:type="dxa"/>
          </w:tcPr>
          <w:p w14:paraId="3C49FA83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</w:tcPr>
          <w:p w14:paraId="7D1C4ED9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</w:tcPr>
          <w:p w14:paraId="4209E42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013" w:type="dxa"/>
          </w:tcPr>
          <w:p w14:paraId="10836A3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123CB" w:rsidRPr="00B63D33" w14:paraId="59CC971A" w14:textId="77777777" w:rsidTr="00471497">
        <w:tc>
          <w:tcPr>
            <w:tcW w:w="2263" w:type="dxa"/>
          </w:tcPr>
          <w:p w14:paraId="488D2D67" w14:textId="77777777" w:rsidR="00F123CB" w:rsidRPr="005146E2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1477" w:type="dxa"/>
          </w:tcPr>
          <w:p w14:paraId="6B13B343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 (46.6)</w:t>
            </w:r>
          </w:p>
        </w:tc>
        <w:tc>
          <w:tcPr>
            <w:tcW w:w="1642" w:type="dxa"/>
          </w:tcPr>
          <w:p w14:paraId="6DD1124A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 (26.3)</w:t>
            </w:r>
          </w:p>
        </w:tc>
        <w:tc>
          <w:tcPr>
            <w:tcW w:w="2098" w:type="dxa"/>
          </w:tcPr>
          <w:p w14:paraId="08B791F4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</w:p>
        </w:tc>
        <w:tc>
          <w:tcPr>
            <w:tcW w:w="2013" w:type="dxa"/>
          </w:tcPr>
          <w:p w14:paraId="0566F4DE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</w:t>
            </w:r>
            <w:r w:rsidRPr="00D7018C">
              <w:rPr>
                <w:rFonts w:ascii="Times New Roman" w:eastAsia="Times New Roman" w:hAnsi="Times New Roman" w:cs="Times New Roman"/>
                <w:sz w:val="18"/>
                <w:szCs w:val="18"/>
              </w:rPr>
              <w:t>††</w:t>
            </w:r>
          </w:p>
        </w:tc>
      </w:tr>
      <w:tr w:rsidR="00F123CB" w:rsidRPr="00B63D33" w14:paraId="15D9FD06" w14:textId="77777777" w:rsidTr="00471497">
        <w:tc>
          <w:tcPr>
            <w:tcW w:w="2263" w:type="dxa"/>
          </w:tcPr>
          <w:p w14:paraId="18CDB1F7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1477" w:type="dxa"/>
          </w:tcPr>
          <w:p w14:paraId="26310B54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 (16.1)</w:t>
            </w:r>
          </w:p>
        </w:tc>
        <w:tc>
          <w:tcPr>
            <w:tcW w:w="1642" w:type="dxa"/>
          </w:tcPr>
          <w:p w14:paraId="428C4AA4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 (5.1)</w:t>
            </w:r>
          </w:p>
        </w:tc>
        <w:tc>
          <w:tcPr>
            <w:tcW w:w="2098" w:type="dxa"/>
          </w:tcPr>
          <w:p w14:paraId="1B18471A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1.78 (0.64 – 4.94)</w:t>
            </w:r>
          </w:p>
        </w:tc>
        <w:tc>
          <w:tcPr>
            <w:tcW w:w="2013" w:type="dxa"/>
          </w:tcPr>
          <w:p w14:paraId="0D6C7BE7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123CB" w:rsidRPr="00B63D33" w14:paraId="7C425B28" w14:textId="77777777" w:rsidTr="00471497">
        <w:tc>
          <w:tcPr>
            <w:tcW w:w="2263" w:type="dxa"/>
          </w:tcPr>
          <w:p w14:paraId="66CC9A2E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Prefer not to answer</w:t>
            </w:r>
          </w:p>
        </w:tc>
        <w:tc>
          <w:tcPr>
            <w:tcW w:w="1477" w:type="dxa"/>
          </w:tcPr>
          <w:p w14:paraId="5243D018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 (5.1)</w:t>
            </w:r>
          </w:p>
        </w:tc>
        <w:tc>
          <w:tcPr>
            <w:tcW w:w="1642" w:type="dxa"/>
          </w:tcPr>
          <w:p w14:paraId="0E930C74" w14:textId="77777777" w:rsidR="00F123CB" w:rsidRDefault="00F123CB" w:rsidP="0047149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2098" w:type="dxa"/>
          </w:tcPr>
          <w:p w14:paraId="3A51688D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13" w:type="dxa"/>
          </w:tcPr>
          <w:p w14:paraId="6024BBB8" w14:textId="77777777" w:rsidR="00F123CB" w:rsidRPr="006750D6" w:rsidRDefault="00F123CB" w:rsidP="0047149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18AFFB27" w14:textId="77777777" w:rsidR="00F123CB" w:rsidRDefault="00F123CB" w:rsidP="00F123CB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OR: Odds Ratio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*Adjusted for age and gender</w:t>
      </w:r>
    </w:p>
    <w:p w14:paraId="3242D71E" w14:textId="77777777" w:rsidR="00F123CB" w:rsidRDefault="00F123CB" w:rsidP="00F123CB">
      <w:pPr>
        <w:rPr>
          <w:rFonts w:ascii="Times New Roman" w:eastAsia="Times New Roman" w:hAnsi="Times New Roman" w:cs="Times New Roman"/>
          <w:sz w:val="18"/>
          <w:szCs w:val="18"/>
        </w:rPr>
      </w:pPr>
      <w:r w:rsidRPr="00D7018C">
        <w:rPr>
          <w:rFonts w:ascii="Times New Roman" w:eastAsia="Times New Roman" w:hAnsi="Times New Roman" w:cs="Times New Roman"/>
          <w:sz w:val="18"/>
          <w:szCs w:val="18"/>
        </w:rPr>
        <w:t>†Years worked in public health exclude residency training; residents not included in total</w:t>
      </w:r>
    </w:p>
    <w:p w14:paraId="6F8D1C2D" w14:textId="49436C78" w:rsidR="00F123CB" w:rsidRDefault="00F123CB" w:rsidP="00F123CB">
      <w:r w:rsidRPr="00D7018C">
        <w:rPr>
          <w:rFonts w:ascii="Times New Roman" w:eastAsia="Times New Roman" w:hAnsi="Times New Roman" w:cs="Times New Roman"/>
          <w:sz w:val="18"/>
          <w:szCs w:val="18"/>
        </w:rPr>
        <w:t>††</w:t>
      </w:r>
      <w:r>
        <w:rPr>
          <w:rFonts w:ascii="Times New Roman" w:eastAsia="Times New Roman" w:hAnsi="Times New Roman" w:cs="Times New Roman"/>
          <w:sz w:val="18"/>
          <w:szCs w:val="18"/>
        </w:rPr>
        <w:t>Not reported for confidentiality</w:t>
      </w:r>
      <w:bookmarkEnd w:id="0"/>
    </w:p>
    <w:sectPr w:rsidR="00F123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B"/>
    <w:rsid w:val="00096215"/>
    <w:rsid w:val="00F123CB"/>
    <w:rsid w:val="00FC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C9C4E"/>
  <w15:chartTrackingRefBased/>
  <w15:docId w15:val="{B9250759-65B3-438E-8357-0221F1C9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3CB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2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2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2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2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2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23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23C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23CB"/>
    <w:pPr>
      <w:spacing w:after="0" w:line="240" w:lineRule="auto"/>
    </w:pPr>
    <w:rPr>
      <w:rFonts w:ascii="Aptos" w:eastAsia="Aptos" w:hAnsi="Aptos" w:cs="Aptos"/>
      <w:kern w:val="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>Public Health Ontario - Sante publique Ontario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Hopkins</dc:creator>
  <cp:keywords/>
  <dc:description/>
  <cp:lastModifiedBy>Jessica Hopkins</cp:lastModifiedBy>
  <cp:revision>2</cp:revision>
  <dcterms:created xsi:type="dcterms:W3CDTF">2025-12-15T13:45:00Z</dcterms:created>
  <dcterms:modified xsi:type="dcterms:W3CDTF">2025-12-15T13:45:00Z</dcterms:modified>
</cp:coreProperties>
</file>