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Questionnaires (English </w:t>
      </w:r>
      <w:r>
        <w:rPr>
          <w:rFonts w:hint="default" w:ascii="Times New Roman" w:hAnsi="Times New Roman" w:cs="Times New Roman"/>
          <w:b/>
          <w:sz w:val="28"/>
          <w:lang w:val="en-US"/>
        </w:rPr>
        <w:t>Version</w:t>
      </w:r>
      <w:r>
        <w:rPr>
          <w:rFonts w:ascii="Times New Roman" w:hAnsi="Times New Roman" w:cs="Times New Roman"/>
          <w:b/>
          <w:sz w:val="28"/>
        </w:rPr>
        <w:t>)</w:t>
      </w:r>
    </w:p>
    <w:bookmarkEnd w:id="0"/>
    <w:p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PART I: Socio-demographic characteristics and personal information.</w:t>
      </w:r>
    </w:p>
    <w:tbl>
      <w:tblPr>
        <w:tblStyle w:val="4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893"/>
        <w:gridCol w:w="4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489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Questions </w:t>
            </w:r>
          </w:p>
        </w:tc>
        <w:tc>
          <w:tcPr>
            <w:tcW w:w="488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Response code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89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Sex.</w:t>
            </w:r>
          </w:p>
        </w:tc>
        <w:tc>
          <w:tcPr>
            <w:tcW w:w="4888" w:type="dxa"/>
          </w:tcPr>
          <w:p>
            <w:pPr>
              <w:pStyle w:val="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89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Age.</w:t>
            </w:r>
          </w:p>
        </w:tc>
        <w:tc>
          <w:tcPr>
            <w:tcW w:w="488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_______________years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89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Religion.</w:t>
            </w:r>
          </w:p>
        </w:tc>
        <w:tc>
          <w:tcPr>
            <w:tcW w:w="4888" w:type="dxa"/>
          </w:tcPr>
          <w:p>
            <w:pPr>
              <w:pStyle w:val="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Orthodox Christian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Muslim 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Catholic 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(if any, specify)________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89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Marital status.</w:t>
            </w:r>
          </w:p>
        </w:tc>
        <w:tc>
          <w:tcPr>
            <w:tcW w:w="4888" w:type="dxa"/>
          </w:tcPr>
          <w:p>
            <w:pPr>
              <w:pStyle w:val="5"/>
              <w:numPr>
                <w:ilvl w:val="0"/>
                <w:numId w:val="3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  <w:p>
            <w:pPr>
              <w:pStyle w:val="5"/>
              <w:numPr>
                <w:ilvl w:val="0"/>
                <w:numId w:val="3"/>
              </w:num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9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Educational status.</w:t>
            </w:r>
          </w:p>
        </w:tc>
        <w:tc>
          <w:tcPr>
            <w:tcW w:w="4888" w:type="dxa"/>
          </w:tcPr>
          <w:p>
            <w:pPr>
              <w:pStyle w:val="5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Illiterate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 and write only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school (Grades 1-8)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(Grades 9-12)</w:t>
            </w:r>
          </w:p>
          <w:p>
            <w:pPr>
              <w:pStyle w:val="5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Ebrima" w:hAnsi="Ebrima" w:cs="Times New Roman"/>
                <w:sz w:val="24"/>
                <w:szCs w:val="24"/>
              </w:rPr>
              <w:t>Diploma and above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89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 you work to earn money for yourself?</w:t>
            </w:r>
          </w:p>
        </w:tc>
        <w:tc>
          <w:tcPr>
            <w:tcW w:w="4888" w:type="dxa"/>
          </w:tcPr>
          <w:p>
            <w:pPr>
              <w:pStyle w:val="5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Yes</w:t>
            </w:r>
          </w:p>
          <w:p>
            <w:pPr>
              <w:pStyle w:val="5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893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 for Q106, what do you do to earn money?</w:t>
            </w: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[multiple answers are possible]</w:t>
            </w:r>
          </w:p>
        </w:tc>
        <w:tc>
          <w:tcPr>
            <w:tcW w:w="4888" w:type="dxa"/>
          </w:tcPr>
          <w:p>
            <w:pPr>
              <w:pStyle w:val="5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Begging</w:t>
            </w:r>
          </w:p>
          <w:p>
            <w:pPr>
              <w:pStyle w:val="5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Shoe shining</w:t>
            </w:r>
          </w:p>
          <w:p>
            <w:pPr>
              <w:pStyle w:val="5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Carrying </w:t>
            </w:r>
          </w:p>
          <w:p>
            <w:pPr>
              <w:pStyle w:val="5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Exchange of money for sex</w:t>
            </w:r>
          </w:p>
          <w:p>
            <w:pPr>
              <w:pStyle w:val="5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(if any, specify)------------</w:t>
            </w:r>
          </w:p>
        </w:tc>
      </w:tr>
    </w:tbl>
    <w:p>
      <w:pPr>
        <w:tabs>
          <w:tab w:val="left" w:pos="8381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>
      <w:pPr>
        <w:tabs>
          <w:tab w:val="left" w:pos="8381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>
      <w:pPr>
        <w:tabs>
          <w:tab w:val="left" w:pos="8381"/>
        </w:tabs>
        <w:spacing w:line="360" w:lineRule="auto"/>
        <w:jc w:val="both"/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  <w:sz w:val="24"/>
        </w:rPr>
        <w:t xml:space="preserve">      Part II: Knowledge related questions</w:t>
      </w:r>
    </w:p>
    <w:tbl>
      <w:tblPr>
        <w:tblStyle w:val="4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08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 N</w:t>
            </w:r>
          </w:p>
        </w:tc>
        <w:tc>
          <w:tcPr>
            <w:tcW w:w="808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70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767171" w:themeColor="background2" w:themeShade="80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Response code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80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HIV prevented by correct use of condom at every sexual intercourse?</w:t>
            </w:r>
          </w:p>
        </w:tc>
        <w:tc>
          <w:tcPr>
            <w:tcW w:w="1701" w:type="dxa"/>
          </w:tcPr>
          <w:p>
            <w:pPr>
              <w:pStyle w:val="5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>
            <w:pPr>
              <w:pStyle w:val="5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80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Having only one and faithful sexual partner can prevent the risk of getting HIV/AIDS?</w:t>
            </w:r>
          </w:p>
        </w:tc>
        <w:tc>
          <w:tcPr>
            <w:tcW w:w="1701" w:type="dxa"/>
          </w:tcPr>
          <w:p>
            <w:pPr>
              <w:pStyle w:val="5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>
            <w:pPr>
              <w:pStyle w:val="5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0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HIV   prevented by abstinence?</w:t>
            </w:r>
          </w:p>
        </w:tc>
        <w:tc>
          <w:tcPr>
            <w:tcW w:w="1701" w:type="dxa"/>
          </w:tcPr>
          <w:p>
            <w:pPr>
              <w:pStyle w:val="5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>
            <w:pPr>
              <w:pStyle w:val="5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0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HIV   transmitted by eating together with HIV infected person?</w:t>
            </w:r>
          </w:p>
        </w:tc>
        <w:tc>
          <w:tcPr>
            <w:tcW w:w="1701" w:type="dxa"/>
          </w:tcPr>
          <w:p>
            <w:pPr>
              <w:pStyle w:val="5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>
            <w:pPr>
              <w:pStyle w:val="5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0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 a   healthy looking person have HIV virus in his/her blood?</w:t>
            </w:r>
          </w:p>
        </w:tc>
        <w:tc>
          <w:tcPr>
            <w:tcW w:w="1701" w:type="dxa"/>
          </w:tcPr>
          <w:p>
            <w:pPr>
              <w:pStyle w:val="5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>
            <w:pPr>
              <w:pStyle w:val="5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Part III: Substance use related questions</w:t>
      </w:r>
    </w:p>
    <w:tbl>
      <w:tblPr>
        <w:tblStyle w:val="4"/>
        <w:tblW w:w="9544" w:type="dxa"/>
        <w:tblInd w:w="-8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759"/>
        <w:gridCol w:w="3724"/>
        <w:gridCol w:w="1349"/>
        <w:gridCol w:w="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 N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code </w:t>
            </w:r>
          </w:p>
        </w:tc>
        <w:tc>
          <w:tcPr>
            <w:tcW w:w="1354" w:type="dxa"/>
            <w:gridSpan w:val="2"/>
            <w:shd w:val="clear" w:color="auto" w:fill="FFFFFF" w:themeFill="background1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Skip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kip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use alcohol? 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>
            <w:pPr>
              <w:pStyle w:val="5"/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54" w:type="dxa"/>
            <w:gridSpan w:val="2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Ebrima" w:hAnsi="Ebrima" w:eastAsia="Ebrima" w:cs="Ebrima"/>
                <w:sz w:val="24"/>
                <w:szCs w:val="24"/>
              </w:rPr>
              <w:t>2</w:t>
            </w:r>
            <w:r>
              <w:rPr>
                <w:rFonts w:ascii="Ebrima" w:hAnsi="Ebrima" w:eastAsia="Ebrima" w:cs="Ebrima"/>
                <w:sz w:val="24"/>
                <w:szCs w:val="24"/>
              </w:rPr>
              <w:sym w:font="Wingdings" w:char="F0E0"/>
            </w:r>
            <w:r>
              <w:rPr>
                <w:rFonts w:ascii="Ebrima" w:hAnsi="Ebrima" w:eastAsia="Ebrima" w:cs="Ebrim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Yes for Q 301, How often? 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Weekly</w:t>
            </w:r>
          </w:p>
          <w:p>
            <w:pPr>
              <w:pStyle w:val="5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 times/week </w:t>
            </w:r>
          </w:p>
          <w:p>
            <w:pPr>
              <w:pStyle w:val="5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Three times/week</w:t>
            </w:r>
          </w:p>
          <w:p>
            <w:pPr>
              <w:pStyle w:val="5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 than three times/week</w:t>
            </w:r>
          </w:p>
          <w:p>
            <w:pPr>
              <w:pStyle w:val="5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(if any, specify)------------</w:t>
            </w:r>
          </w:p>
        </w:tc>
        <w:tc>
          <w:tcPr>
            <w:tcW w:w="1354" w:type="dxa"/>
            <w:gridSpan w:val="2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Ebrima" w:hAnsi="Ebrim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Which alcohol do you use?(multiple answer is possible)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Arekie</w:t>
            </w:r>
          </w:p>
          <w:p>
            <w:pPr>
              <w:pStyle w:val="5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Tella</w:t>
            </w:r>
          </w:p>
          <w:p>
            <w:pPr>
              <w:pStyle w:val="5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Tej</w:t>
            </w:r>
          </w:p>
          <w:p>
            <w:pPr>
              <w:pStyle w:val="5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Beer</w:t>
            </w:r>
          </w:p>
          <w:p>
            <w:pPr>
              <w:pStyle w:val="5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Wayne</w:t>
            </w:r>
          </w:p>
          <w:p>
            <w:pPr>
              <w:pStyle w:val="5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(if any, specify)------------</w:t>
            </w:r>
          </w:p>
        </w:tc>
        <w:tc>
          <w:tcPr>
            <w:tcW w:w="1354" w:type="dxa"/>
            <w:gridSpan w:val="2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use tobacco/ cigarette/?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>
            <w:pPr>
              <w:pStyle w:val="5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1354" w:type="dxa"/>
            <w:gridSpan w:val="2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Ebrima" w:hAnsi="Ebrima" w:eastAsia="Ebrima" w:cs="Ebrima"/>
                <w:sz w:val="24"/>
                <w:szCs w:val="24"/>
              </w:rPr>
              <w:t>2</w:t>
            </w:r>
            <w:r>
              <w:rPr>
                <w:rFonts w:ascii="Ebrima" w:hAnsi="Ebrima" w:eastAsia="Ebrima" w:cs="Ebrima"/>
                <w:sz w:val="24"/>
                <w:szCs w:val="24"/>
              </w:rPr>
              <w:sym w:font="Wingdings" w:char="F0E0"/>
            </w:r>
            <w:r>
              <w:rPr>
                <w:rFonts w:ascii="Ebrima" w:hAnsi="Ebrima" w:eastAsia="Ebrima" w:cs="Ebrim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</w:trPr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Yes for Q 304, How often? 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Weekly</w:t>
            </w:r>
          </w:p>
          <w:p>
            <w:pPr>
              <w:pStyle w:val="5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 times/week </w:t>
            </w:r>
          </w:p>
          <w:p>
            <w:pPr>
              <w:pStyle w:val="5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Three times/week</w:t>
            </w:r>
          </w:p>
          <w:p>
            <w:pPr>
              <w:pStyle w:val="5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 than three times/week</w:t>
            </w:r>
          </w:p>
          <w:p>
            <w:pPr>
              <w:pStyle w:val="5"/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(if any, specify)------------</w:t>
            </w:r>
          </w:p>
        </w:tc>
        <w:tc>
          <w:tcPr>
            <w:tcW w:w="1349" w:type="dxa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</w:trPr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use Khat?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>
            <w:pPr>
              <w:pStyle w:val="5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9" w:type="dxa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Ebrima" w:hAnsi="Ebrima" w:eastAsia="Ebrima" w:cs="Ebrima"/>
                <w:sz w:val="24"/>
                <w:szCs w:val="24"/>
              </w:rPr>
              <w:t>2</w:t>
            </w:r>
            <w:r>
              <w:rPr>
                <w:rFonts w:ascii="Ebrima" w:hAnsi="Ebrima" w:eastAsia="Ebrima" w:cs="Ebrima"/>
                <w:sz w:val="24"/>
                <w:szCs w:val="24"/>
              </w:rPr>
              <w:sym w:font="Wingdings" w:char="F0E0"/>
            </w:r>
            <w:r>
              <w:rPr>
                <w:rFonts w:ascii="Ebrima" w:hAnsi="Ebrima" w:eastAsia="Ebrima" w:cs="Ebrim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</w:trPr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 for Q 306, How often?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Weekly</w:t>
            </w:r>
          </w:p>
          <w:p>
            <w:pPr>
              <w:pStyle w:val="5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 times/week </w:t>
            </w:r>
          </w:p>
          <w:p>
            <w:pPr>
              <w:pStyle w:val="5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Three times/week</w:t>
            </w:r>
          </w:p>
          <w:p>
            <w:pPr>
              <w:pStyle w:val="5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 than three times/week</w:t>
            </w:r>
          </w:p>
          <w:p>
            <w:pPr>
              <w:pStyle w:val="5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(if any, specify)------------</w:t>
            </w:r>
          </w:p>
        </w:tc>
        <w:tc>
          <w:tcPr>
            <w:tcW w:w="1349" w:type="dxa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</w:trPr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use “Ashish”?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>
            <w:pPr>
              <w:pStyle w:val="5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49" w:type="dxa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Ebrima" w:hAnsi="Ebrima" w:eastAsia="Ebrima" w:cs="Ebrima"/>
                <w:sz w:val="24"/>
                <w:szCs w:val="24"/>
              </w:rPr>
              <w:t>2</w:t>
            </w:r>
            <w:r>
              <w:rPr>
                <w:rFonts w:ascii="Ebrima" w:hAnsi="Ebrima" w:eastAsia="Ebrima" w:cs="Ebrima"/>
                <w:sz w:val="24"/>
                <w:szCs w:val="24"/>
              </w:rPr>
              <w:sym w:font="Wingdings" w:char="F0E0"/>
            </w:r>
            <w:r>
              <w:rPr>
                <w:rFonts w:ascii="Ebrima" w:hAnsi="Ebrima" w:eastAsia="Ebrima" w:cs="Ebrim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</w:trPr>
        <w:tc>
          <w:tcPr>
            <w:tcW w:w="707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375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 for Q 308,   How often?</w:t>
            </w:r>
          </w:p>
        </w:tc>
        <w:tc>
          <w:tcPr>
            <w:tcW w:w="3724" w:type="dxa"/>
          </w:tcPr>
          <w:p>
            <w:pPr>
              <w:pStyle w:val="5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Weekly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Two times/week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Three times/week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More than three times/week</w:t>
            </w:r>
          </w:p>
          <w:p>
            <w:pPr>
              <w:pStyle w:val="5"/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(if any, specify)------------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9" w:type="dxa"/>
            <w:shd w:val="clear" w:color="auto" w:fill="FFFFFF" w:themeFill="background1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6"/>
        </w:rPr>
        <w:t xml:space="preserve">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Part IV: HIV preventive practice related questions</w:t>
      </w:r>
    </w:p>
    <w:tbl>
      <w:tblPr>
        <w:tblStyle w:val="4"/>
        <w:tblW w:w="9005" w:type="dxa"/>
        <w:tblInd w:w="-8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4069"/>
        <w:gridCol w:w="2862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406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286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Response code </w:t>
            </w:r>
          </w:p>
        </w:tc>
        <w:tc>
          <w:tcPr>
            <w:tcW w:w="133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Skip to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401</w:t>
            </w:r>
          </w:p>
        </w:tc>
        <w:tc>
          <w:tcPr>
            <w:tcW w:w="406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Have you had sexual intercourse after being street dweller?</w:t>
            </w:r>
          </w:p>
        </w:tc>
        <w:tc>
          <w:tcPr>
            <w:tcW w:w="2862" w:type="dxa"/>
          </w:tcPr>
          <w:p>
            <w:pPr>
              <w:pStyle w:val="5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Yes </w:t>
            </w:r>
          </w:p>
          <w:p>
            <w:pPr>
              <w:pStyle w:val="5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No</w:t>
            </w:r>
          </w:p>
        </w:tc>
        <w:tc>
          <w:tcPr>
            <w:tcW w:w="133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406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use HIV/AIDS preventive practices? </w:t>
            </w:r>
          </w:p>
        </w:tc>
        <w:tc>
          <w:tcPr>
            <w:tcW w:w="2862" w:type="dxa"/>
          </w:tcPr>
          <w:p>
            <w:pPr>
              <w:pStyle w:val="5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>
            <w:pPr>
              <w:pStyle w:val="5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3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Ebrima" w:hAnsi="Ebrima" w:eastAsia="Ebrima" w:cs="Ebrima"/>
                <w:sz w:val="24"/>
                <w:szCs w:val="24"/>
              </w:rPr>
              <w:t>2</w:t>
            </w:r>
            <w:r>
              <w:rPr>
                <w:rFonts w:ascii="Ebrima" w:hAnsi="Ebrima" w:eastAsia="Ebrima" w:cs="Ebrima"/>
                <w:sz w:val="24"/>
                <w:szCs w:val="24"/>
              </w:rPr>
              <w:sym w:font="Wingdings" w:char="F0E0"/>
            </w:r>
            <w:r>
              <w:rPr>
                <w:rFonts w:ascii="Ebrima" w:hAnsi="Ebrima" w:eastAsia="Ebrima" w:cs="Ebrim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4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406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Which HIV/AIDS preventive practices do you use? </w:t>
            </w:r>
          </w:p>
        </w:tc>
        <w:tc>
          <w:tcPr>
            <w:tcW w:w="2862" w:type="dxa"/>
          </w:tcPr>
          <w:p>
            <w:pPr>
              <w:pStyle w:val="5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Abstinence</w:t>
            </w:r>
          </w:p>
          <w:p>
            <w:pPr>
              <w:pStyle w:val="5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 faithful (one to one)</w:t>
            </w:r>
          </w:p>
          <w:p>
            <w:pPr>
              <w:pStyle w:val="5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Condom use</w:t>
            </w:r>
          </w:p>
          <w:p>
            <w:pPr>
              <w:pStyle w:val="5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(if any, specify)------------</w:t>
            </w:r>
          </w:p>
        </w:tc>
        <w:tc>
          <w:tcPr>
            <w:tcW w:w="133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 V: Attitude related questions </w:t>
      </w:r>
    </w:p>
    <w:tbl>
      <w:tblPr>
        <w:tblStyle w:val="4"/>
        <w:tblW w:w="10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936"/>
        <w:gridCol w:w="850"/>
        <w:gridCol w:w="709"/>
        <w:gridCol w:w="709"/>
        <w:gridCol w:w="708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593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disagree (1)</w:t>
            </w:r>
          </w:p>
        </w:tc>
        <w:tc>
          <w:tcPr>
            <w:tcW w:w="709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Disagree  (2)</w:t>
            </w:r>
          </w:p>
        </w:tc>
        <w:tc>
          <w:tcPr>
            <w:tcW w:w="709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Neutral (3)</w:t>
            </w:r>
          </w:p>
        </w:tc>
        <w:tc>
          <w:tcPr>
            <w:tcW w:w="70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Agree  (4)</w:t>
            </w:r>
          </w:p>
        </w:tc>
        <w:tc>
          <w:tcPr>
            <w:tcW w:w="851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Agree (5)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593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People should Abstain from sex to prevent HIV</w:t>
            </w:r>
          </w:p>
        </w:tc>
        <w:tc>
          <w:tcPr>
            <w:tcW w:w="85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593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People should be faithful to one partner to prevent HIV</w:t>
            </w:r>
          </w:p>
        </w:tc>
        <w:tc>
          <w:tcPr>
            <w:tcW w:w="85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5936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People should use condom to prevent themselves from HIV</w:t>
            </w:r>
          </w:p>
        </w:tc>
        <w:tc>
          <w:tcPr>
            <w:tcW w:w="85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593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Caring as an attendant to an HIV positive person cannot transmit HIV</w:t>
            </w:r>
          </w:p>
        </w:tc>
        <w:tc>
          <w:tcPr>
            <w:tcW w:w="85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Part VI: Constructs of Health Belief Model items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Perceived susceptibility</w:t>
      </w:r>
    </w:p>
    <w:tbl>
      <w:tblPr>
        <w:tblStyle w:val="4"/>
        <w:tblW w:w="10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956"/>
        <w:gridCol w:w="822"/>
        <w:gridCol w:w="814"/>
        <w:gridCol w:w="648"/>
        <w:gridCol w:w="648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822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disagree (1)</w:t>
            </w:r>
          </w:p>
        </w:tc>
        <w:tc>
          <w:tcPr>
            <w:tcW w:w="814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Disagree  (2)</w:t>
            </w:r>
          </w:p>
        </w:tc>
        <w:tc>
          <w:tcPr>
            <w:tcW w:w="64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Neutral (3)</w:t>
            </w:r>
          </w:p>
        </w:tc>
        <w:tc>
          <w:tcPr>
            <w:tcW w:w="64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Agree  (4)</w:t>
            </w:r>
          </w:p>
        </w:tc>
        <w:tc>
          <w:tcPr>
            <w:tcW w:w="846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Agree (5)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feel that the chances are high that I can get HIV/AIDS</w:t>
            </w:r>
          </w:p>
        </w:tc>
        <w:tc>
          <w:tcPr>
            <w:tcW w:w="822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am afraid that I might contract HIV/ AIDS</w:t>
            </w:r>
          </w:p>
        </w:tc>
        <w:tc>
          <w:tcPr>
            <w:tcW w:w="822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may be exposed to HIV because my partner may be at risk of getting HIV/AIDS</w:t>
            </w:r>
          </w:p>
        </w:tc>
        <w:tc>
          <w:tcPr>
            <w:tcW w:w="822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might have been infected with HIV/AIDS in some ways</w:t>
            </w:r>
          </w:p>
        </w:tc>
        <w:tc>
          <w:tcPr>
            <w:tcW w:w="822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My sexual behavior is not safe and may be expose me to HIV/AIDS</w:t>
            </w:r>
          </w:p>
        </w:tc>
        <w:tc>
          <w:tcPr>
            <w:tcW w:w="822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Perceived severity</w:t>
      </w:r>
    </w:p>
    <w:tbl>
      <w:tblPr>
        <w:tblStyle w:val="4"/>
        <w:tblW w:w="10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956"/>
        <w:gridCol w:w="810"/>
        <w:gridCol w:w="810"/>
        <w:gridCol w:w="630"/>
        <w:gridCol w:w="678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81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disagree (1)</w:t>
            </w:r>
          </w:p>
        </w:tc>
        <w:tc>
          <w:tcPr>
            <w:tcW w:w="81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Disagree  (2)</w:t>
            </w:r>
          </w:p>
        </w:tc>
        <w:tc>
          <w:tcPr>
            <w:tcW w:w="63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Neutral (3)</w:t>
            </w:r>
          </w:p>
        </w:tc>
        <w:tc>
          <w:tcPr>
            <w:tcW w:w="67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Agree  (4)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Agree (5)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AIDS causes death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HIV/AIDS is a disease that could not be cured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HIV/AIDS is probably the worst disease one can get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HIV/ADIS causes for stigmatization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5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Perceived benefit</w:t>
      </w:r>
    </w:p>
    <w:tbl>
      <w:tblPr>
        <w:tblStyle w:val="4"/>
        <w:tblW w:w="10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956"/>
        <w:gridCol w:w="810"/>
        <w:gridCol w:w="792"/>
        <w:gridCol w:w="648"/>
        <w:gridCol w:w="678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81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disagree (1)</w:t>
            </w:r>
          </w:p>
        </w:tc>
        <w:tc>
          <w:tcPr>
            <w:tcW w:w="792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Disagree  (2)</w:t>
            </w:r>
          </w:p>
        </w:tc>
        <w:tc>
          <w:tcPr>
            <w:tcW w:w="64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Neutral (3)</w:t>
            </w:r>
          </w:p>
        </w:tc>
        <w:tc>
          <w:tcPr>
            <w:tcW w:w="67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Agree  (4)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Agree (5)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Being abstained from sexual intercourse before marriage is the way one can prevent HIV/AIDS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611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Abstinence from sexual intercourse is the first choose to prevent HIV/AIDS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9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Being abstained from having sexual intercourse with girl-friend/boy-friend until testing for HIV can prevent its transmission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Being faithful to my sexual partner will make our love and future life better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one can stay with one sexual partner, I belief he/she can prevent transmission of HIV/AIDS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Consistent condom use can prevent HIV /AIDS transmission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Consistent condom use prevents transmission of other STI other than HIV/AIDS.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Perceived barrier</w:t>
      </w:r>
    </w:p>
    <w:tbl>
      <w:tblPr>
        <w:tblStyle w:val="4"/>
        <w:tblW w:w="10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956"/>
        <w:gridCol w:w="810"/>
        <w:gridCol w:w="810"/>
        <w:gridCol w:w="630"/>
        <w:gridCol w:w="678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81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disagree (1)</w:t>
            </w:r>
          </w:p>
        </w:tc>
        <w:tc>
          <w:tcPr>
            <w:tcW w:w="81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Disagree  (2)</w:t>
            </w:r>
          </w:p>
        </w:tc>
        <w:tc>
          <w:tcPr>
            <w:tcW w:w="63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Neutral (3)</w:t>
            </w:r>
          </w:p>
        </w:tc>
        <w:tc>
          <w:tcPr>
            <w:tcW w:w="67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Agree  (4)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Agree (5)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Peer influence can prevent me from staying abstained from sex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street life may affect my being abstained from sexual intercourse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I become drunk I may annoyed to have sex with someone who is not my steady sexual partner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belief that my friends in this site can pressure me to have sexual intercourse with someone other than my steady sexual partner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street site may make me not to stay with one sexual partner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I belief it is comfortable to use condom during sexual intercourse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 will  be ashamed to buy condom from the</w:t>
            </w: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pharmacy or shop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don’t know where condom is available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haven’t money to buy condom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595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don’t know how condom is utilized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Self-efficacy</w:t>
      </w:r>
    </w:p>
    <w:tbl>
      <w:tblPr>
        <w:tblStyle w:val="4"/>
        <w:tblW w:w="10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686"/>
        <w:gridCol w:w="810"/>
        <w:gridCol w:w="810"/>
        <w:gridCol w:w="720"/>
        <w:gridCol w:w="858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81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disagree (1)</w:t>
            </w:r>
          </w:p>
        </w:tc>
        <w:tc>
          <w:tcPr>
            <w:tcW w:w="81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Disagree  (2)</w:t>
            </w:r>
          </w:p>
        </w:tc>
        <w:tc>
          <w:tcPr>
            <w:tcW w:w="72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Neutral (3)</w:t>
            </w:r>
          </w:p>
        </w:tc>
        <w:tc>
          <w:tcPr>
            <w:tcW w:w="858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Agree  (4)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Agree (5)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I can stay abstained from sex even if I am drunk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that I can say no to have sexual intercourse with my boy/girlfriend before marriage even if he/she enforced me to have sex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that I can stay abstain even if my friends are have sexual intercourse with someone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that I can be with one sexual partner throughout my life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that I stay in the street site without sexual inter course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sure that I can control myself from having sexual intercourse other than my steady sexual partner even though I am drunk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that I use condom consistently even if I am drunk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that I could go to shop and buy condom if I want to get it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5686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confident that I consistently use the condom during my sexual relationship</w:t>
            </w:r>
          </w:p>
        </w:tc>
        <w:tc>
          <w:tcPr>
            <w:tcW w:w="810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5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Cues to action</w:t>
      </w:r>
    </w:p>
    <w:tbl>
      <w:tblPr>
        <w:tblStyle w:val="4"/>
        <w:tblW w:w="10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623"/>
        <w:gridCol w:w="851"/>
        <w:gridCol w:w="850"/>
        <w:gridCol w:w="709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S. N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Questions</w:t>
            </w:r>
          </w:p>
        </w:tc>
        <w:tc>
          <w:tcPr>
            <w:tcW w:w="851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disagree (1)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Disagree  (2)</w:t>
            </w:r>
          </w:p>
        </w:tc>
        <w:tc>
          <w:tcPr>
            <w:tcW w:w="709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Neutral (3)</w:t>
            </w:r>
          </w:p>
        </w:tc>
        <w:tc>
          <w:tcPr>
            <w:tcW w:w="851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Agree  (4)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Strongly Agree (5)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heard from media about the importance of abstaining from sex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friends were discussing with me to abstain from sex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partner discuss with me about the abstinence from sex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heard from media about the importance of having only one sexual partner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friends were discussing with me about having only one sexual partner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My partner discuss with me about having only one sexual partner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heard from media about condom use few days before visiting health institution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friends were discussing with me to use condom during sexual intercourse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562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partner talks with me to use condom when to have sexual intercourse</w:t>
            </w:r>
          </w:p>
        </w:tc>
        <w:tc>
          <w:tcPr>
            <w:tcW w:w="851" w:type="dxa"/>
          </w:tcPr>
          <w:p>
            <w:pPr>
              <w:pStyle w:val="5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736C42"/>
    <w:multiLevelType w:val="multilevel"/>
    <w:tmpl w:val="00736C42"/>
    <w:lvl w:ilvl="0" w:tentative="0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450" w:hanging="360"/>
      </w:pPr>
    </w:lvl>
    <w:lvl w:ilvl="2" w:tentative="0">
      <w:start w:val="1"/>
      <w:numFmt w:val="lowerRoman"/>
      <w:lvlText w:val="%3."/>
      <w:lvlJc w:val="right"/>
      <w:pPr>
        <w:ind w:left="1170" w:hanging="180"/>
      </w:pPr>
    </w:lvl>
    <w:lvl w:ilvl="3" w:tentative="0">
      <w:start w:val="1"/>
      <w:numFmt w:val="decimal"/>
      <w:lvlText w:val="%4."/>
      <w:lvlJc w:val="left"/>
      <w:pPr>
        <w:ind w:left="1890" w:hanging="360"/>
      </w:pPr>
    </w:lvl>
    <w:lvl w:ilvl="4" w:tentative="0">
      <w:start w:val="1"/>
      <w:numFmt w:val="lowerLetter"/>
      <w:lvlText w:val="%5."/>
      <w:lvlJc w:val="left"/>
      <w:pPr>
        <w:ind w:left="2610" w:hanging="360"/>
      </w:pPr>
    </w:lvl>
    <w:lvl w:ilvl="5" w:tentative="0">
      <w:start w:val="1"/>
      <w:numFmt w:val="lowerRoman"/>
      <w:lvlText w:val="%6."/>
      <w:lvlJc w:val="right"/>
      <w:pPr>
        <w:ind w:left="3330" w:hanging="180"/>
      </w:pPr>
    </w:lvl>
    <w:lvl w:ilvl="6" w:tentative="0">
      <w:start w:val="1"/>
      <w:numFmt w:val="decimal"/>
      <w:lvlText w:val="%7."/>
      <w:lvlJc w:val="left"/>
      <w:pPr>
        <w:ind w:left="4050" w:hanging="360"/>
      </w:pPr>
    </w:lvl>
    <w:lvl w:ilvl="7" w:tentative="0">
      <w:start w:val="1"/>
      <w:numFmt w:val="lowerLetter"/>
      <w:lvlText w:val="%8."/>
      <w:lvlJc w:val="left"/>
      <w:pPr>
        <w:ind w:left="4770" w:hanging="360"/>
      </w:pPr>
    </w:lvl>
    <w:lvl w:ilvl="8" w:tentative="0">
      <w:start w:val="1"/>
      <w:numFmt w:val="lowerRoman"/>
      <w:lvlText w:val="%9."/>
      <w:lvlJc w:val="right"/>
      <w:pPr>
        <w:ind w:left="5490" w:hanging="180"/>
      </w:pPr>
    </w:lvl>
  </w:abstractNum>
  <w:abstractNum w:abstractNumId="1">
    <w:nsid w:val="02C84EDA"/>
    <w:multiLevelType w:val="multilevel"/>
    <w:tmpl w:val="02C84E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145FE"/>
    <w:multiLevelType w:val="multilevel"/>
    <w:tmpl w:val="06C145F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6E2101"/>
    <w:multiLevelType w:val="multilevel"/>
    <w:tmpl w:val="086E210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03AD1"/>
    <w:multiLevelType w:val="multilevel"/>
    <w:tmpl w:val="08803AD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3011C6"/>
    <w:multiLevelType w:val="multilevel"/>
    <w:tmpl w:val="0D3011C6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A0459B"/>
    <w:multiLevelType w:val="multilevel"/>
    <w:tmpl w:val="19A0459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8104E"/>
    <w:multiLevelType w:val="multilevel"/>
    <w:tmpl w:val="1CF8104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F6139"/>
    <w:multiLevelType w:val="multilevel"/>
    <w:tmpl w:val="20CF6139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9B06A3"/>
    <w:multiLevelType w:val="multilevel"/>
    <w:tmpl w:val="369B06A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7C4A69"/>
    <w:multiLevelType w:val="multilevel"/>
    <w:tmpl w:val="3B7C4A69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AD2057"/>
    <w:multiLevelType w:val="multilevel"/>
    <w:tmpl w:val="3BAD205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B0FA1"/>
    <w:multiLevelType w:val="multilevel"/>
    <w:tmpl w:val="40AB0FA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D5ED4"/>
    <w:multiLevelType w:val="multilevel"/>
    <w:tmpl w:val="4E7D5ED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802603"/>
    <w:multiLevelType w:val="multilevel"/>
    <w:tmpl w:val="568026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F209D9"/>
    <w:multiLevelType w:val="multilevel"/>
    <w:tmpl w:val="58F209D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6B279B"/>
    <w:multiLevelType w:val="multilevel"/>
    <w:tmpl w:val="5D6B279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A2787E"/>
    <w:multiLevelType w:val="multilevel"/>
    <w:tmpl w:val="60A2787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355BA"/>
    <w:multiLevelType w:val="multilevel"/>
    <w:tmpl w:val="66F355B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C74671"/>
    <w:multiLevelType w:val="multilevel"/>
    <w:tmpl w:val="69C74671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Calibri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887701"/>
    <w:multiLevelType w:val="multilevel"/>
    <w:tmpl w:val="73887701"/>
    <w:lvl w:ilvl="0" w:tentative="0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62" w:hanging="360"/>
      </w:pPr>
    </w:lvl>
    <w:lvl w:ilvl="2" w:tentative="0">
      <w:start w:val="1"/>
      <w:numFmt w:val="lowerRoman"/>
      <w:lvlText w:val="%3."/>
      <w:lvlJc w:val="right"/>
      <w:pPr>
        <w:ind w:left="1782" w:hanging="180"/>
      </w:pPr>
    </w:lvl>
    <w:lvl w:ilvl="3" w:tentative="0">
      <w:start w:val="1"/>
      <w:numFmt w:val="decimal"/>
      <w:lvlText w:val="%4."/>
      <w:lvlJc w:val="left"/>
      <w:pPr>
        <w:ind w:left="2502" w:hanging="360"/>
      </w:pPr>
    </w:lvl>
    <w:lvl w:ilvl="4" w:tentative="0">
      <w:start w:val="1"/>
      <w:numFmt w:val="lowerLetter"/>
      <w:lvlText w:val="%5."/>
      <w:lvlJc w:val="left"/>
      <w:pPr>
        <w:ind w:left="3222" w:hanging="360"/>
      </w:pPr>
    </w:lvl>
    <w:lvl w:ilvl="5" w:tentative="0">
      <w:start w:val="1"/>
      <w:numFmt w:val="lowerRoman"/>
      <w:lvlText w:val="%6."/>
      <w:lvlJc w:val="right"/>
      <w:pPr>
        <w:ind w:left="3942" w:hanging="180"/>
      </w:pPr>
    </w:lvl>
    <w:lvl w:ilvl="6" w:tentative="0">
      <w:start w:val="1"/>
      <w:numFmt w:val="decimal"/>
      <w:lvlText w:val="%7."/>
      <w:lvlJc w:val="left"/>
      <w:pPr>
        <w:ind w:left="4662" w:hanging="360"/>
      </w:pPr>
    </w:lvl>
    <w:lvl w:ilvl="7" w:tentative="0">
      <w:start w:val="1"/>
      <w:numFmt w:val="lowerLetter"/>
      <w:lvlText w:val="%8."/>
      <w:lvlJc w:val="left"/>
      <w:pPr>
        <w:ind w:left="5382" w:hanging="360"/>
      </w:pPr>
    </w:lvl>
    <w:lvl w:ilvl="8" w:tentative="0">
      <w:start w:val="1"/>
      <w:numFmt w:val="lowerRoman"/>
      <w:lvlText w:val="%9."/>
      <w:lvlJc w:val="right"/>
      <w:pPr>
        <w:ind w:left="6102" w:hanging="180"/>
      </w:pPr>
    </w:lvl>
  </w:abstractNum>
  <w:abstractNum w:abstractNumId="21">
    <w:nsid w:val="75D36E0D"/>
    <w:multiLevelType w:val="multilevel"/>
    <w:tmpl w:val="75D36E0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BA0054C"/>
    <w:multiLevelType w:val="multilevel"/>
    <w:tmpl w:val="7BA0054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7"/>
  </w:num>
  <w:num w:numId="5">
    <w:abstractNumId w:val="20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21"/>
  </w:num>
  <w:num w:numId="11">
    <w:abstractNumId w:val="15"/>
  </w:num>
  <w:num w:numId="12">
    <w:abstractNumId w:val="11"/>
  </w:num>
  <w:num w:numId="13">
    <w:abstractNumId w:val="5"/>
  </w:num>
  <w:num w:numId="14">
    <w:abstractNumId w:val="12"/>
  </w:num>
  <w:num w:numId="15">
    <w:abstractNumId w:val="18"/>
  </w:num>
  <w:num w:numId="16">
    <w:abstractNumId w:val="10"/>
  </w:num>
  <w:num w:numId="17">
    <w:abstractNumId w:val="16"/>
  </w:num>
  <w:num w:numId="18">
    <w:abstractNumId w:val="4"/>
  </w:num>
  <w:num w:numId="19">
    <w:abstractNumId w:val="14"/>
  </w:num>
  <w:num w:numId="20">
    <w:abstractNumId w:val="19"/>
  </w:num>
  <w:num w:numId="21">
    <w:abstractNumId w:val="8"/>
  </w:num>
  <w:num w:numId="22">
    <w:abstractNumId w:val="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02CF4"/>
    <w:rsid w:val="041C2023"/>
    <w:rsid w:val="1BF02CF4"/>
    <w:rsid w:val="4E0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2024-02-20T11:37:00Z</dcterms:created>
  <dc:creator>YON-TECH</dc:creator>
  <cp:lastModifiedBy>YON-TECH</cp:lastModifiedBy>
  <dcterms:modified xsi:type="dcterms:W3CDTF">2024-02-20T11:41:42Z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2C74319E186F4DC9ABE1108548BBE493_11</vt:lpwstr>
  </property>
</Properties>
</file>