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430"/>
        <w:gridCol w:w="319"/>
        <w:gridCol w:w="297"/>
        <w:gridCol w:w="8031"/>
        <w:gridCol w:w="1276"/>
        <w:gridCol w:w="283"/>
        <w:gridCol w:w="2835"/>
      </w:tblGrid>
      <w:tr w:rsidR="00191A23" w:rsidRPr="0022554A" w:rsidTr="00F223C2">
        <w:trPr>
          <w:trHeight w:val="664"/>
        </w:trPr>
        <w:tc>
          <w:tcPr>
            <w:tcW w:w="1951" w:type="dxa"/>
            <w:gridSpan w:val="2"/>
          </w:tcPr>
          <w:p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gridSpan w:val="2"/>
          </w:tcPr>
          <w:p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gridSpan w:val="2"/>
          </w:tcPr>
          <w:p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rsidTr="00E341E9">
        <w:tc>
          <w:tcPr>
            <w:tcW w:w="1951" w:type="dxa"/>
            <w:gridSpan w:val="2"/>
            <w:vMerge w:val="restart"/>
          </w:tcPr>
          <w:p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gridSpan w:val="2"/>
            <w:vMerge w:val="restart"/>
          </w:tcPr>
          <w:p w:rsidR="00191A23" w:rsidRPr="0022554A" w:rsidRDefault="00191A23" w:rsidP="0022554A">
            <w:pPr>
              <w:tabs>
                <w:tab w:val="left" w:pos="5400"/>
              </w:tabs>
              <w:jc w:val="center"/>
              <w:rPr>
                <w:sz w:val="20"/>
              </w:rPr>
            </w:pPr>
            <w:r w:rsidRPr="0022554A">
              <w:rPr>
                <w:sz w:val="20"/>
              </w:rPr>
              <w:t>1</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gridSpan w:val="2"/>
          </w:tcPr>
          <w:p w:rsidR="00191A23" w:rsidRPr="0022554A" w:rsidRDefault="00F0055D" w:rsidP="0022554A">
            <w:pPr>
              <w:tabs>
                <w:tab w:val="left" w:pos="5400"/>
              </w:tabs>
              <w:rPr>
                <w:sz w:val="20"/>
              </w:rPr>
            </w:pPr>
            <w:r>
              <w:rPr>
                <w:sz w:val="20"/>
              </w:rPr>
              <w:t>1</w:t>
            </w:r>
          </w:p>
        </w:tc>
        <w:tc>
          <w:tcPr>
            <w:tcW w:w="2835" w:type="dxa"/>
          </w:tcPr>
          <w:p w:rsidR="00191A23" w:rsidRPr="0022554A" w:rsidRDefault="009C16F3" w:rsidP="0022554A">
            <w:pPr>
              <w:tabs>
                <w:tab w:val="left" w:pos="5400"/>
              </w:tabs>
              <w:rPr>
                <w:sz w:val="20"/>
              </w:rPr>
            </w:pPr>
            <w:r>
              <w:rPr>
                <w:sz w:val="20"/>
              </w:rPr>
              <w:t>t</w:t>
            </w:r>
            <w:r w:rsidR="00F0055D">
              <w:rPr>
                <w:sz w:val="20"/>
              </w:rPr>
              <w:t>itle</w:t>
            </w:r>
          </w:p>
        </w:tc>
      </w:tr>
      <w:tr w:rsidR="00191A23" w:rsidRPr="0022554A" w:rsidTr="00E341E9">
        <w:tc>
          <w:tcPr>
            <w:tcW w:w="1951" w:type="dxa"/>
            <w:gridSpan w:val="2"/>
            <w:vMerge/>
          </w:tcPr>
          <w:p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gridSpan w:val="2"/>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gridSpan w:val="2"/>
          </w:tcPr>
          <w:p w:rsidR="00191A23" w:rsidRPr="0022554A" w:rsidRDefault="00F0055D" w:rsidP="0022554A">
            <w:pPr>
              <w:tabs>
                <w:tab w:val="left" w:pos="5400"/>
              </w:tabs>
              <w:rPr>
                <w:sz w:val="20"/>
              </w:rPr>
            </w:pPr>
            <w:r>
              <w:rPr>
                <w:sz w:val="20"/>
              </w:rPr>
              <w:t>1</w:t>
            </w:r>
          </w:p>
        </w:tc>
        <w:tc>
          <w:tcPr>
            <w:tcW w:w="2835" w:type="dxa"/>
          </w:tcPr>
          <w:p w:rsidR="00191A23" w:rsidRPr="0022554A" w:rsidRDefault="00F0055D" w:rsidP="0022554A">
            <w:pPr>
              <w:tabs>
                <w:tab w:val="left" w:pos="5400"/>
              </w:tabs>
              <w:rPr>
                <w:sz w:val="20"/>
              </w:rPr>
            </w:pPr>
            <w:r>
              <w:rPr>
                <w:sz w:val="20"/>
              </w:rPr>
              <w:t>abstract</w:t>
            </w:r>
          </w:p>
        </w:tc>
      </w:tr>
      <w:tr w:rsidR="00191A23" w:rsidRPr="0022554A" w:rsidTr="00E341E9">
        <w:tc>
          <w:tcPr>
            <w:tcW w:w="12157" w:type="dxa"/>
            <w:gridSpan w:val="7"/>
          </w:tcPr>
          <w:p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gridSpan w:val="2"/>
          </w:tcPr>
          <w:p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gridSpan w:val="2"/>
          </w:tcPr>
          <w:p w:rsidR="00191A23" w:rsidRPr="0022554A" w:rsidRDefault="00191A23" w:rsidP="0022554A">
            <w:pPr>
              <w:tabs>
                <w:tab w:val="left" w:pos="5400"/>
              </w:tabs>
              <w:jc w:val="center"/>
              <w:rPr>
                <w:sz w:val="20"/>
              </w:rPr>
            </w:pPr>
            <w:r w:rsidRPr="0022554A">
              <w:rPr>
                <w:sz w:val="20"/>
              </w:rPr>
              <w:t>2</w:t>
            </w:r>
          </w:p>
        </w:tc>
        <w:tc>
          <w:tcPr>
            <w:tcW w:w="8031" w:type="dxa"/>
          </w:tcPr>
          <w:p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gridSpan w:val="2"/>
          </w:tcPr>
          <w:p w:rsidR="00191A23" w:rsidRDefault="009C16F3" w:rsidP="0022554A">
            <w:pPr>
              <w:tabs>
                <w:tab w:val="left" w:pos="5400"/>
              </w:tabs>
              <w:rPr>
                <w:sz w:val="20"/>
              </w:rPr>
            </w:pPr>
            <w:r>
              <w:rPr>
                <w:sz w:val="20"/>
              </w:rPr>
              <w:t>2-4</w:t>
            </w:r>
          </w:p>
          <w:p w:rsidR="00F0055D" w:rsidRPr="0022554A" w:rsidRDefault="00F0055D" w:rsidP="0022554A">
            <w:pPr>
              <w:tabs>
                <w:tab w:val="left" w:pos="5400"/>
              </w:tabs>
              <w:rPr>
                <w:sz w:val="20"/>
              </w:rPr>
            </w:pPr>
          </w:p>
        </w:tc>
        <w:tc>
          <w:tcPr>
            <w:tcW w:w="2835" w:type="dxa"/>
          </w:tcPr>
          <w:p w:rsidR="00191A23" w:rsidRDefault="00F0055D" w:rsidP="0022554A">
            <w:pPr>
              <w:tabs>
                <w:tab w:val="left" w:pos="5400"/>
              </w:tabs>
              <w:rPr>
                <w:sz w:val="20"/>
              </w:rPr>
            </w:pPr>
            <w:r>
              <w:rPr>
                <w:sz w:val="20"/>
              </w:rPr>
              <w:t xml:space="preserve">Lines </w:t>
            </w:r>
            <w:r w:rsidR="009C16F3">
              <w:rPr>
                <w:sz w:val="20"/>
              </w:rPr>
              <w:t>43</w:t>
            </w:r>
            <w:r>
              <w:rPr>
                <w:sz w:val="20"/>
              </w:rPr>
              <w:t>-136</w:t>
            </w:r>
          </w:p>
          <w:p w:rsidR="00F0055D" w:rsidRPr="0022554A" w:rsidRDefault="00F0055D" w:rsidP="0022554A">
            <w:pPr>
              <w:tabs>
                <w:tab w:val="left" w:pos="5400"/>
              </w:tabs>
              <w:rPr>
                <w:sz w:val="20"/>
              </w:rPr>
            </w:pPr>
          </w:p>
        </w:tc>
      </w:tr>
      <w:tr w:rsidR="00191A23" w:rsidRPr="0022554A" w:rsidTr="00E341E9">
        <w:tc>
          <w:tcPr>
            <w:tcW w:w="1951" w:type="dxa"/>
            <w:gridSpan w:val="2"/>
          </w:tcPr>
          <w:p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gridSpan w:val="2"/>
          </w:tcPr>
          <w:p w:rsidR="00191A23" w:rsidRPr="0022554A" w:rsidRDefault="00191A23" w:rsidP="0022554A">
            <w:pPr>
              <w:tabs>
                <w:tab w:val="left" w:pos="5400"/>
              </w:tabs>
              <w:jc w:val="center"/>
              <w:rPr>
                <w:sz w:val="20"/>
              </w:rPr>
            </w:pPr>
            <w:r w:rsidRPr="0022554A">
              <w:rPr>
                <w:sz w:val="20"/>
              </w:rPr>
              <w:t>3</w:t>
            </w:r>
          </w:p>
        </w:tc>
        <w:tc>
          <w:tcPr>
            <w:tcW w:w="8031" w:type="dxa"/>
          </w:tcPr>
          <w:p w:rsidR="00191A23" w:rsidRPr="0022554A" w:rsidRDefault="00191A23" w:rsidP="0022554A">
            <w:pPr>
              <w:tabs>
                <w:tab w:val="left" w:pos="5400"/>
              </w:tabs>
              <w:rPr>
                <w:sz w:val="20"/>
              </w:rPr>
            </w:pPr>
            <w:r w:rsidRPr="0022554A">
              <w:rPr>
                <w:sz w:val="20"/>
              </w:rPr>
              <w:t xml:space="preserve">State specific objectives, including any </w:t>
            </w:r>
            <w:proofErr w:type="spellStart"/>
            <w:r w:rsidRPr="0022554A">
              <w:rPr>
                <w:sz w:val="20"/>
              </w:rPr>
              <w:t>prespecified</w:t>
            </w:r>
            <w:proofErr w:type="spellEnd"/>
            <w:r w:rsidRPr="0022554A">
              <w:rPr>
                <w:sz w:val="20"/>
              </w:rPr>
              <w:t xml:space="preserve"> hypotheses</w:t>
            </w:r>
          </w:p>
        </w:tc>
        <w:tc>
          <w:tcPr>
            <w:tcW w:w="1559" w:type="dxa"/>
            <w:gridSpan w:val="2"/>
          </w:tcPr>
          <w:p w:rsidR="00191A23" w:rsidRPr="0022554A" w:rsidRDefault="00F0055D" w:rsidP="0022554A">
            <w:pPr>
              <w:tabs>
                <w:tab w:val="left" w:pos="5400"/>
              </w:tabs>
              <w:rPr>
                <w:sz w:val="20"/>
              </w:rPr>
            </w:pPr>
            <w:r>
              <w:rPr>
                <w:sz w:val="20"/>
              </w:rPr>
              <w:t>4</w:t>
            </w:r>
          </w:p>
        </w:tc>
        <w:tc>
          <w:tcPr>
            <w:tcW w:w="2835" w:type="dxa"/>
          </w:tcPr>
          <w:p w:rsidR="00191A23" w:rsidRPr="0022554A" w:rsidRDefault="00F0055D" w:rsidP="0022554A">
            <w:pPr>
              <w:tabs>
                <w:tab w:val="left" w:pos="5400"/>
              </w:tabs>
              <w:rPr>
                <w:sz w:val="20"/>
              </w:rPr>
            </w:pPr>
            <w:r>
              <w:rPr>
                <w:sz w:val="20"/>
              </w:rPr>
              <w:t>Lines 137-146</w:t>
            </w:r>
          </w:p>
        </w:tc>
      </w:tr>
      <w:tr w:rsidR="00191A23" w:rsidRPr="0022554A" w:rsidTr="00E341E9">
        <w:tc>
          <w:tcPr>
            <w:tcW w:w="12157" w:type="dxa"/>
            <w:gridSpan w:val="7"/>
          </w:tcPr>
          <w:p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gridSpan w:val="2"/>
          </w:tcPr>
          <w:p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gridSpan w:val="2"/>
          </w:tcPr>
          <w:p w:rsidR="00191A23" w:rsidRPr="0022554A" w:rsidRDefault="00191A23" w:rsidP="0022554A">
            <w:pPr>
              <w:tabs>
                <w:tab w:val="left" w:pos="5400"/>
              </w:tabs>
              <w:jc w:val="center"/>
              <w:rPr>
                <w:sz w:val="20"/>
              </w:rPr>
            </w:pPr>
            <w:r w:rsidRPr="0022554A">
              <w:rPr>
                <w:sz w:val="20"/>
              </w:rPr>
              <w:t>4</w:t>
            </w:r>
          </w:p>
        </w:tc>
        <w:tc>
          <w:tcPr>
            <w:tcW w:w="8031" w:type="dxa"/>
          </w:tcPr>
          <w:p w:rsidR="00191A23" w:rsidRPr="0022554A" w:rsidRDefault="00191A23" w:rsidP="0022554A">
            <w:pPr>
              <w:tabs>
                <w:tab w:val="left" w:pos="5400"/>
              </w:tabs>
              <w:rPr>
                <w:sz w:val="20"/>
              </w:rPr>
            </w:pPr>
            <w:r w:rsidRPr="0022554A">
              <w:rPr>
                <w:sz w:val="20"/>
              </w:rPr>
              <w:t>Present key elements of study design early in the paper</w:t>
            </w:r>
          </w:p>
        </w:tc>
        <w:tc>
          <w:tcPr>
            <w:tcW w:w="1559" w:type="dxa"/>
            <w:gridSpan w:val="2"/>
          </w:tcPr>
          <w:p w:rsidR="00191A23" w:rsidRPr="0022554A" w:rsidRDefault="00F0055D" w:rsidP="0022554A">
            <w:pPr>
              <w:tabs>
                <w:tab w:val="left" w:pos="5400"/>
              </w:tabs>
              <w:rPr>
                <w:sz w:val="20"/>
              </w:rPr>
            </w:pPr>
            <w:r>
              <w:rPr>
                <w:sz w:val="20"/>
              </w:rPr>
              <w:t>4-5</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gridSpan w:val="2"/>
          </w:tcPr>
          <w:p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gridSpan w:val="2"/>
          </w:tcPr>
          <w:p w:rsidR="00191A23" w:rsidRPr="0022554A" w:rsidRDefault="00191A23" w:rsidP="0022554A">
            <w:pPr>
              <w:tabs>
                <w:tab w:val="left" w:pos="5400"/>
              </w:tabs>
              <w:jc w:val="center"/>
              <w:rPr>
                <w:sz w:val="20"/>
              </w:rPr>
            </w:pPr>
            <w:r w:rsidRPr="0022554A">
              <w:rPr>
                <w:sz w:val="20"/>
              </w:rPr>
              <w:t>5</w:t>
            </w:r>
          </w:p>
        </w:tc>
        <w:tc>
          <w:tcPr>
            <w:tcW w:w="8031" w:type="dxa"/>
          </w:tcPr>
          <w:p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gridSpan w:val="2"/>
          </w:tcPr>
          <w:p w:rsidR="00191A23" w:rsidRPr="0022554A" w:rsidRDefault="00F0055D" w:rsidP="0022554A">
            <w:pPr>
              <w:tabs>
                <w:tab w:val="left" w:pos="5400"/>
              </w:tabs>
              <w:rPr>
                <w:sz w:val="20"/>
              </w:rPr>
            </w:pPr>
            <w:r>
              <w:rPr>
                <w:sz w:val="20"/>
              </w:rPr>
              <w:t>4-5</w:t>
            </w:r>
          </w:p>
        </w:tc>
        <w:tc>
          <w:tcPr>
            <w:tcW w:w="2835" w:type="dxa"/>
          </w:tcPr>
          <w:p w:rsidR="00191A23" w:rsidRPr="0022554A" w:rsidRDefault="009C16F3" w:rsidP="0022554A">
            <w:pPr>
              <w:tabs>
                <w:tab w:val="left" w:pos="5400"/>
              </w:tabs>
              <w:rPr>
                <w:sz w:val="20"/>
              </w:rPr>
            </w:pPr>
            <w:r>
              <w:rPr>
                <w:sz w:val="20"/>
              </w:rPr>
              <w:t xml:space="preserve">Lines 155 and </w:t>
            </w:r>
            <w:proofErr w:type="spellStart"/>
            <w:r>
              <w:rPr>
                <w:sz w:val="20"/>
              </w:rPr>
              <w:t>ff</w:t>
            </w:r>
            <w:proofErr w:type="spellEnd"/>
          </w:p>
        </w:tc>
      </w:tr>
      <w:bookmarkEnd w:id="25"/>
      <w:bookmarkEnd w:id="26"/>
      <w:tr w:rsidR="00191A23" w:rsidRPr="0022554A" w:rsidTr="00E341E9">
        <w:tc>
          <w:tcPr>
            <w:tcW w:w="1951" w:type="dxa"/>
            <w:gridSpan w:val="2"/>
            <w:vMerge w:val="restart"/>
          </w:tcPr>
          <w:p w:rsidR="00191A23" w:rsidRPr="0022554A" w:rsidRDefault="00191A23" w:rsidP="0022554A">
            <w:pPr>
              <w:tabs>
                <w:tab w:val="left" w:pos="5400"/>
              </w:tabs>
              <w:rPr>
                <w:bCs/>
                <w:sz w:val="20"/>
              </w:rPr>
            </w:pPr>
            <w:r w:rsidRPr="0022554A">
              <w:rPr>
                <w:bCs/>
                <w:sz w:val="20"/>
              </w:rPr>
              <w:t>Participants</w:t>
            </w:r>
          </w:p>
        </w:tc>
        <w:tc>
          <w:tcPr>
            <w:tcW w:w="616" w:type="dxa"/>
            <w:gridSpan w:val="2"/>
            <w:vMerge w:val="restart"/>
          </w:tcPr>
          <w:p w:rsidR="00191A23" w:rsidRPr="0022554A" w:rsidRDefault="00191A23" w:rsidP="0022554A">
            <w:pPr>
              <w:tabs>
                <w:tab w:val="left" w:pos="5400"/>
              </w:tabs>
              <w:jc w:val="center"/>
              <w:rPr>
                <w:sz w:val="20"/>
              </w:rPr>
            </w:pPr>
            <w:r w:rsidRPr="0022554A">
              <w:rPr>
                <w:sz w:val="20"/>
              </w:rPr>
              <w:t>6</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gridSpan w:val="2"/>
          </w:tcPr>
          <w:p w:rsidR="00191A23" w:rsidRDefault="00191A23" w:rsidP="0022554A">
            <w:pPr>
              <w:tabs>
                <w:tab w:val="left" w:pos="5400"/>
              </w:tabs>
              <w:rPr>
                <w:sz w:val="20"/>
              </w:rPr>
            </w:pPr>
          </w:p>
          <w:p w:rsidR="00F223C2" w:rsidRDefault="00F223C2" w:rsidP="0022554A">
            <w:pPr>
              <w:tabs>
                <w:tab w:val="left" w:pos="5400"/>
              </w:tabs>
              <w:rPr>
                <w:sz w:val="20"/>
              </w:rPr>
            </w:pPr>
          </w:p>
          <w:p w:rsidR="00F223C2" w:rsidRDefault="00F223C2" w:rsidP="0022554A">
            <w:pPr>
              <w:tabs>
                <w:tab w:val="left" w:pos="5400"/>
              </w:tabs>
              <w:rPr>
                <w:sz w:val="20"/>
              </w:rPr>
            </w:pPr>
          </w:p>
          <w:p w:rsidR="00F223C2" w:rsidRDefault="00F223C2" w:rsidP="0022554A">
            <w:pPr>
              <w:tabs>
                <w:tab w:val="left" w:pos="5400"/>
              </w:tabs>
              <w:rPr>
                <w:sz w:val="20"/>
              </w:rPr>
            </w:pPr>
          </w:p>
          <w:p w:rsidR="00F223C2" w:rsidRDefault="00F223C2" w:rsidP="0022554A">
            <w:pPr>
              <w:tabs>
                <w:tab w:val="left" w:pos="5400"/>
              </w:tabs>
              <w:rPr>
                <w:sz w:val="20"/>
              </w:rPr>
            </w:pPr>
          </w:p>
          <w:p w:rsidR="00F223C2" w:rsidRPr="0022554A" w:rsidRDefault="00F223C2" w:rsidP="0022554A">
            <w:pPr>
              <w:tabs>
                <w:tab w:val="left" w:pos="5400"/>
              </w:tabs>
              <w:rPr>
                <w:sz w:val="20"/>
              </w:rPr>
            </w:pPr>
            <w:r>
              <w:rPr>
                <w:sz w:val="20"/>
              </w:rPr>
              <w:t>4-5</w:t>
            </w:r>
          </w:p>
        </w:tc>
        <w:tc>
          <w:tcPr>
            <w:tcW w:w="2835" w:type="dxa"/>
          </w:tcPr>
          <w:p w:rsidR="00191A23" w:rsidRDefault="00191A23" w:rsidP="0022554A">
            <w:pPr>
              <w:tabs>
                <w:tab w:val="left" w:pos="5400"/>
              </w:tabs>
              <w:rPr>
                <w:sz w:val="20"/>
              </w:rPr>
            </w:pPr>
          </w:p>
          <w:p w:rsidR="00F223C2" w:rsidRDefault="00F223C2" w:rsidP="0022554A">
            <w:pPr>
              <w:tabs>
                <w:tab w:val="left" w:pos="5400"/>
              </w:tabs>
              <w:rPr>
                <w:sz w:val="20"/>
              </w:rPr>
            </w:pPr>
          </w:p>
          <w:p w:rsidR="00F223C2" w:rsidRDefault="00F223C2" w:rsidP="0022554A">
            <w:pPr>
              <w:tabs>
                <w:tab w:val="left" w:pos="5400"/>
              </w:tabs>
              <w:rPr>
                <w:sz w:val="20"/>
              </w:rPr>
            </w:pPr>
          </w:p>
          <w:p w:rsidR="00F223C2" w:rsidRDefault="00F223C2" w:rsidP="0022554A">
            <w:pPr>
              <w:tabs>
                <w:tab w:val="left" w:pos="5400"/>
              </w:tabs>
              <w:rPr>
                <w:sz w:val="20"/>
              </w:rPr>
            </w:pPr>
          </w:p>
          <w:p w:rsidR="00F223C2" w:rsidRDefault="00F223C2" w:rsidP="0022554A">
            <w:pPr>
              <w:tabs>
                <w:tab w:val="left" w:pos="5400"/>
              </w:tabs>
              <w:rPr>
                <w:sz w:val="20"/>
              </w:rPr>
            </w:pPr>
          </w:p>
          <w:p w:rsidR="00F223C2" w:rsidRPr="0022554A" w:rsidRDefault="00F223C2" w:rsidP="0022554A">
            <w:pPr>
              <w:tabs>
                <w:tab w:val="left" w:pos="5400"/>
              </w:tabs>
              <w:rPr>
                <w:sz w:val="20"/>
              </w:rPr>
            </w:pPr>
            <w:r>
              <w:rPr>
                <w:sz w:val="20"/>
              </w:rPr>
              <w:t xml:space="preserve">Lines 155 and </w:t>
            </w:r>
            <w:proofErr w:type="spellStart"/>
            <w:r>
              <w:rPr>
                <w:sz w:val="20"/>
              </w:rPr>
              <w:t>ff</w:t>
            </w:r>
            <w:proofErr w:type="spellEnd"/>
          </w:p>
        </w:tc>
      </w:tr>
      <w:tr w:rsidR="00191A23" w:rsidRPr="0022554A" w:rsidTr="00E341E9">
        <w:tc>
          <w:tcPr>
            <w:tcW w:w="1951" w:type="dxa"/>
            <w:gridSpan w:val="2"/>
            <w:vMerge/>
          </w:tcPr>
          <w:p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gridSpan w:val="2"/>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gridSpan w:val="2"/>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tr w:rsidR="00191A23" w:rsidRPr="0022554A" w:rsidTr="00E341E9">
        <w:tc>
          <w:tcPr>
            <w:tcW w:w="1951" w:type="dxa"/>
            <w:gridSpan w:val="2"/>
          </w:tcPr>
          <w:p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gridSpan w:val="2"/>
          </w:tcPr>
          <w:p w:rsidR="00191A23" w:rsidRPr="0022554A" w:rsidRDefault="00191A23" w:rsidP="0022554A">
            <w:pPr>
              <w:tabs>
                <w:tab w:val="left" w:pos="5400"/>
              </w:tabs>
              <w:jc w:val="center"/>
              <w:rPr>
                <w:sz w:val="20"/>
              </w:rPr>
            </w:pPr>
            <w:r w:rsidRPr="0022554A">
              <w:rPr>
                <w:sz w:val="20"/>
              </w:rPr>
              <w:t>7</w:t>
            </w:r>
          </w:p>
        </w:tc>
        <w:tc>
          <w:tcPr>
            <w:tcW w:w="8031" w:type="dxa"/>
          </w:tcPr>
          <w:p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gridSpan w:val="2"/>
          </w:tcPr>
          <w:p w:rsidR="00191A23" w:rsidRPr="0022554A" w:rsidRDefault="00F0055D" w:rsidP="0022554A">
            <w:pPr>
              <w:tabs>
                <w:tab w:val="left" w:pos="5400"/>
              </w:tabs>
              <w:rPr>
                <w:sz w:val="20"/>
              </w:rPr>
            </w:pPr>
            <w:r>
              <w:rPr>
                <w:sz w:val="20"/>
              </w:rPr>
              <w:t>5-7</w:t>
            </w:r>
          </w:p>
        </w:tc>
        <w:tc>
          <w:tcPr>
            <w:tcW w:w="2835" w:type="dxa"/>
          </w:tcPr>
          <w:p w:rsidR="00191A23" w:rsidRPr="0022554A" w:rsidRDefault="00F0055D" w:rsidP="0022554A">
            <w:pPr>
              <w:tabs>
                <w:tab w:val="left" w:pos="5400"/>
              </w:tabs>
              <w:rPr>
                <w:sz w:val="20"/>
              </w:rPr>
            </w:pPr>
            <w:r>
              <w:rPr>
                <w:sz w:val="20"/>
              </w:rPr>
              <w:t>Lines 189-250</w:t>
            </w:r>
            <w:r w:rsidR="009C16F3">
              <w:rPr>
                <w:sz w:val="20"/>
              </w:rPr>
              <w:t>, Table 3</w:t>
            </w:r>
          </w:p>
        </w:tc>
      </w:tr>
      <w:tr w:rsidR="00191A23" w:rsidRPr="0022554A" w:rsidTr="00E341E9">
        <w:trPr>
          <w:trHeight w:val="294"/>
        </w:trPr>
        <w:tc>
          <w:tcPr>
            <w:tcW w:w="1951" w:type="dxa"/>
            <w:gridSpan w:val="2"/>
          </w:tcPr>
          <w:p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gridSpan w:val="2"/>
          </w:tcPr>
          <w:p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gridSpan w:val="2"/>
          </w:tcPr>
          <w:p w:rsidR="00191A23" w:rsidRPr="0022554A" w:rsidRDefault="00F223C2" w:rsidP="0022554A">
            <w:pPr>
              <w:tabs>
                <w:tab w:val="left" w:pos="5400"/>
              </w:tabs>
              <w:rPr>
                <w:i/>
                <w:sz w:val="20"/>
              </w:rPr>
            </w:pPr>
            <w:r>
              <w:rPr>
                <w:i/>
                <w:sz w:val="20"/>
              </w:rPr>
              <w:t>5-7</w:t>
            </w:r>
          </w:p>
        </w:tc>
        <w:tc>
          <w:tcPr>
            <w:tcW w:w="2835" w:type="dxa"/>
          </w:tcPr>
          <w:p w:rsidR="00191A23" w:rsidRPr="00F223C2" w:rsidRDefault="00F223C2" w:rsidP="0022554A">
            <w:pPr>
              <w:tabs>
                <w:tab w:val="left" w:pos="5400"/>
              </w:tabs>
              <w:rPr>
                <w:sz w:val="20"/>
              </w:rPr>
            </w:pPr>
            <w:r>
              <w:rPr>
                <w:sz w:val="20"/>
              </w:rPr>
              <w:t xml:space="preserve">Lines 191 and </w:t>
            </w:r>
            <w:proofErr w:type="spellStart"/>
            <w:r>
              <w:rPr>
                <w:sz w:val="20"/>
              </w:rPr>
              <w:t>ff</w:t>
            </w:r>
            <w:proofErr w:type="spellEnd"/>
            <w:r>
              <w:rPr>
                <w:sz w:val="20"/>
              </w:rPr>
              <w:t>, table 2 and 3</w:t>
            </w:r>
          </w:p>
        </w:tc>
      </w:tr>
      <w:tr w:rsidR="00191A23" w:rsidRPr="0022554A" w:rsidTr="00E341E9">
        <w:tc>
          <w:tcPr>
            <w:tcW w:w="1951" w:type="dxa"/>
            <w:gridSpan w:val="2"/>
          </w:tcPr>
          <w:p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gridSpan w:val="2"/>
          </w:tcPr>
          <w:p w:rsidR="00191A23" w:rsidRPr="0022554A" w:rsidRDefault="00191A23" w:rsidP="0022554A">
            <w:pPr>
              <w:tabs>
                <w:tab w:val="left" w:pos="5400"/>
              </w:tabs>
              <w:jc w:val="center"/>
              <w:rPr>
                <w:sz w:val="20"/>
              </w:rPr>
            </w:pPr>
            <w:r w:rsidRPr="0022554A">
              <w:rPr>
                <w:sz w:val="20"/>
              </w:rPr>
              <w:t>9</w:t>
            </w:r>
          </w:p>
        </w:tc>
        <w:tc>
          <w:tcPr>
            <w:tcW w:w="8031" w:type="dxa"/>
          </w:tcPr>
          <w:p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gridSpan w:val="2"/>
          </w:tcPr>
          <w:p w:rsidR="00191A23" w:rsidRPr="0022554A" w:rsidRDefault="00191A23" w:rsidP="0022554A">
            <w:pPr>
              <w:tabs>
                <w:tab w:val="left" w:pos="5400"/>
              </w:tabs>
              <w:rPr>
                <w:color w:val="000000"/>
                <w:sz w:val="20"/>
              </w:rPr>
            </w:pPr>
          </w:p>
        </w:tc>
        <w:tc>
          <w:tcPr>
            <w:tcW w:w="2835" w:type="dxa"/>
          </w:tcPr>
          <w:p w:rsidR="00191A23" w:rsidRPr="0022554A" w:rsidRDefault="00191A23" w:rsidP="0022554A">
            <w:pPr>
              <w:tabs>
                <w:tab w:val="left" w:pos="5400"/>
              </w:tabs>
              <w:rPr>
                <w:color w:val="000000"/>
                <w:sz w:val="20"/>
              </w:rPr>
            </w:pPr>
          </w:p>
        </w:tc>
      </w:tr>
      <w:tr w:rsidR="00191A23" w:rsidRPr="0022554A" w:rsidTr="00E341E9">
        <w:tc>
          <w:tcPr>
            <w:tcW w:w="1951" w:type="dxa"/>
            <w:gridSpan w:val="2"/>
          </w:tcPr>
          <w:p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gridSpan w:val="2"/>
          </w:tcPr>
          <w:p w:rsidR="00191A23" w:rsidRPr="0022554A" w:rsidRDefault="00191A23" w:rsidP="0022554A">
            <w:pPr>
              <w:tabs>
                <w:tab w:val="left" w:pos="5400"/>
              </w:tabs>
              <w:jc w:val="center"/>
              <w:rPr>
                <w:sz w:val="20"/>
              </w:rPr>
            </w:pPr>
            <w:r w:rsidRPr="0022554A">
              <w:rPr>
                <w:sz w:val="20"/>
              </w:rPr>
              <w:t>10</w:t>
            </w:r>
          </w:p>
        </w:tc>
        <w:tc>
          <w:tcPr>
            <w:tcW w:w="8031" w:type="dxa"/>
          </w:tcPr>
          <w:p w:rsidR="00191A23" w:rsidRPr="0022554A" w:rsidRDefault="00191A23" w:rsidP="0022554A">
            <w:pPr>
              <w:tabs>
                <w:tab w:val="left" w:pos="5400"/>
              </w:tabs>
              <w:rPr>
                <w:sz w:val="20"/>
              </w:rPr>
            </w:pPr>
            <w:r w:rsidRPr="0022554A">
              <w:rPr>
                <w:sz w:val="20"/>
              </w:rPr>
              <w:t>Explain how the study size was arrived at</w:t>
            </w:r>
          </w:p>
        </w:tc>
        <w:tc>
          <w:tcPr>
            <w:tcW w:w="1559" w:type="dxa"/>
            <w:gridSpan w:val="2"/>
          </w:tcPr>
          <w:p w:rsidR="00191A23" w:rsidRPr="0022554A" w:rsidRDefault="00F223C2" w:rsidP="0022554A">
            <w:pPr>
              <w:tabs>
                <w:tab w:val="left" w:pos="5400"/>
              </w:tabs>
              <w:rPr>
                <w:sz w:val="20"/>
              </w:rPr>
            </w:pPr>
            <w:r>
              <w:rPr>
                <w:sz w:val="20"/>
              </w:rPr>
              <w:t>4-5</w:t>
            </w:r>
          </w:p>
        </w:tc>
        <w:tc>
          <w:tcPr>
            <w:tcW w:w="2835" w:type="dxa"/>
          </w:tcPr>
          <w:p w:rsidR="00191A23" w:rsidRPr="0022554A" w:rsidRDefault="00F223C2" w:rsidP="0022554A">
            <w:pPr>
              <w:tabs>
                <w:tab w:val="left" w:pos="5400"/>
              </w:tabs>
              <w:rPr>
                <w:sz w:val="20"/>
              </w:rPr>
            </w:pPr>
            <w:r>
              <w:rPr>
                <w:sz w:val="20"/>
              </w:rPr>
              <w:t>Lines 151-166</w:t>
            </w:r>
          </w:p>
        </w:tc>
      </w:tr>
      <w:tr w:rsidR="00191A23" w:rsidRPr="0022554A" w:rsidTr="00517788">
        <w:tc>
          <w:tcPr>
            <w:tcW w:w="1521" w:type="dxa"/>
          </w:tcPr>
          <w:p w:rsidR="00191A23" w:rsidRPr="0022554A" w:rsidRDefault="00191A23" w:rsidP="00191A23">
            <w:pPr>
              <w:tabs>
                <w:tab w:val="left" w:pos="5400"/>
              </w:tabs>
              <w:rPr>
                <w:bCs/>
                <w:sz w:val="20"/>
              </w:rPr>
            </w:pPr>
            <w:bookmarkStart w:id="40" w:name="bold22"/>
            <w:bookmarkStart w:id="41" w:name="italic22"/>
            <w:bookmarkEnd w:id="38"/>
            <w:bookmarkEnd w:id="39"/>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gridSpan w:val="2"/>
          </w:tcPr>
          <w:p w:rsidR="00191A23" w:rsidRPr="0022554A" w:rsidRDefault="00191A23" w:rsidP="00191A23">
            <w:pPr>
              <w:tabs>
                <w:tab w:val="left" w:pos="5400"/>
              </w:tabs>
              <w:jc w:val="center"/>
              <w:rPr>
                <w:sz w:val="20"/>
              </w:rPr>
            </w:pPr>
            <w:r w:rsidRPr="0022554A">
              <w:rPr>
                <w:sz w:val="20"/>
              </w:rPr>
              <w:t>11</w:t>
            </w:r>
          </w:p>
        </w:tc>
        <w:tc>
          <w:tcPr>
            <w:tcW w:w="8328" w:type="dxa"/>
            <w:gridSpan w:val="2"/>
          </w:tcPr>
          <w:p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rsidR="00191A23" w:rsidRPr="0022554A" w:rsidRDefault="00191A23" w:rsidP="00191A23">
            <w:pPr>
              <w:tabs>
                <w:tab w:val="left" w:pos="5400"/>
              </w:tabs>
              <w:rPr>
                <w:sz w:val="20"/>
              </w:rPr>
            </w:pPr>
          </w:p>
        </w:tc>
        <w:tc>
          <w:tcPr>
            <w:tcW w:w="3118" w:type="dxa"/>
            <w:gridSpan w:val="2"/>
          </w:tcPr>
          <w:p w:rsidR="00191A23" w:rsidRPr="0022554A" w:rsidRDefault="00191A23" w:rsidP="00191A23">
            <w:pPr>
              <w:tabs>
                <w:tab w:val="left" w:pos="5400"/>
              </w:tabs>
              <w:rPr>
                <w:sz w:val="20"/>
              </w:rPr>
            </w:pPr>
          </w:p>
        </w:tc>
      </w:tr>
      <w:tr w:rsidR="00191A23" w:rsidRPr="0022554A" w:rsidTr="00517788">
        <w:tc>
          <w:tcPr>
            <w:tcW w:w="1521" w:type="dxa"/>
            <w:vMerge w:val="restart"/>
          </w:tcPr>
          <w:p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gridSpan w:val="2"/>
            <w:vMerge w:val="restart"/>
          </w:tcPr>
          <w:p w:rsidR="00191A23" w:rsidRPr="0022554A" w:rsidRDefault="00191A23" w:rsidP="00191A23">
            <w:pPr>
              <w:tabs>
                <w:tab w:val="left" w:pos="5400"/>
              </w:tabs>
              <w:jc w:val="center"/>
              <w:rPr>
                <w:sz w:val="20"/>
              </w:rPr>
            </w:pPr>
            <w:r w:rsidRPr="0022554A">
              <w:rPr>
                <w:sz w:val="20"/>
              </w:rPr>
              <w:t>12</w:t>
            </w:r>
          </w:p>
        </w:tc>
        <w:tc>
          <w:tcPr>
            <w:tcW w:w="8328" w:type="dxa"/>
            <w:gridSpan w:val="2"/>
          </w:tcPr>
          <w:p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rsidR="00191A23" w:rsidRPr="0022554A" w:rsidRDefault="00F223C2" w:rsidP="00191A23">
            <w:pPr>
              <w:tabs>
                <w:tab w:val="left" w:pos="5400"/>
              </w:tabs>
              <w:rPr>
                <w:sz w:val="20"/>
              </w:rPr>
            </w:pPr>
            <w:r>
              <w:rPr>
                <w:sz w:val="20"/>
              </w:rPr>
              <w:t>7-8</w:t>
            </w:r>
          </w:p>
        </w:tc>
        <w:tc>
          <w:tcPr>
            <w:tcW w:w="3118" w:type="dxa"/>
            <w:gridSpan w:val="2"/>
          </w:tcPr>
          <w:p w:rsidR="00191A23" w:rsidRPr="0022554A" w:rsidRDefault="00F223C2" w:rsidP="00191A23">
            <w:pPr>
              <w:tabs>
                <w:tab w:val="left" w:pos="5400"/>
              </w:tabs>
              <w:rPr>
                <w:sz w:val="20"/>
              </w:rPr>
            </w:pPr>
            <w:r>
              <w:rPr>
                <w:sz w:val="20"/>
              </w:rPr>
              <w:t>Lines 260-275</w:t>
            </w:r>
          </w:p>
        </w:tc>
      </w:tr>
      <w:tr w:rsidR="00191A23" w:rsidRPr="0022554A" w:rsidTr="00517788">
        <w:tc>
          <w:tcPr>
            <w:tcW w:w="1521" w:type="dxa"/>
            <w:vMerge/>
          </w:tcPr>
          <w:p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gridSpan w:val="2"/>
            <w:vMerge/>
          </w:tcPr>
          <w:p w:rsidR="00191A23" w:rsidRPr="0022554A" w:rsidRDefault="00191A23" w:rsidP="00191A23">
            <w:pPr>
              <w:tabs>
                <w:tab w:val="left" w:pos="5400"/>
              </w:tabs>
              <w:jc w:val="center"/>
              <w:rPr>
                <w:sz w:val="20"/>
              </w:rPr>
            </w:pPr>
          </w:p>
        </w:tc>
        <w:tc>
          <w:tcPr>
            <w:tcW w:w="8328" w:type="dxa"/>
            <w:gridSpan w:val="2"/>
          </w:tcPr>
          <w:p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rsidR="00191A23" w:rsidRPr="0022554A" w:rsidRDefault="00191A23" w:rsidP="00191A23">
            <w:pPr>
              <w:tabs>
                <w:tab w:val="left" w:pos="5400"/>
              </w:tabs>
              <w:rPr>
                <w:sz w:val="20"/>
              </w:rPr>
            </w:pPr>
          </w:p>
        </w:tc>
        <w:tc>
          <w:tcPr>
            <w:tcW w:w="3118" w:type="dxa"/>
            <w:gridSpan w:val="2"/>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gridSpan w:val="2"/>
            <w:vMerge/>
          </w:tcPr>
          <w:p w:rsidR="00191A23" w:rsidRPr="0022554A" w:rsidRDefault="00191A23" w:rsidP="00191A23">
            <w:pPr>
              <w:tabs>
                <w:tab w:val="left" w:pos="5400"/>
              </w:tabs>
              <w:jc w:val="center"/>
              <w:rPr>
                <w:sz w:val="20"/>
              </w:rPr>
            </w:pPr>
          </w:p>
        </w:tc>
        <w:tc>
          <w:tcPr>
            <w:tcW w:w="8328" w:type="dxa"/>
            <w:gridSpan w:val="2"/>
          </w:tcPr>
          <w:p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rsidR="00191A23" w:rsidRPr="0022554A" w:rsidRDefault="000039C1" w:rsidP="00191A23">
            <w:pPr>
              <w:tabs>
                <w:tab w:val="left" w:pos="5400"/>
              </w:tabs>
              <w:rPr>
                <w:sz w:val="20"/>
              </w:rPr>
            </w:pPr>
            <w:r>
              <w:rPr>
                <w:sz w:val="20"/>
              </w:rPr>
              <w:t>8</w:t>
            </w:r>
          </w:p>
        </w:tc>
        <w:tc>
          <w:tcPr>
            <w:tcW w:w="3118" w:type="dxa"/>
            <w:gridSpan w:val="2"/>
          </w:tcPr>
          <w:p w:rsidR="00191A23" w:rsidRPr="0022554A" w:rsidRDefault="000039C1" w:rsidP="00191A23">
            <w:pPr>
              <w:tabs>
                <w:tab w:val="left" w:pos="5400"/>
              </w:tabs>
              <w:rPr>
                <w:sz w:val="20"/>
              </w:rPr>
            </w:pPr>
            <w:r>
              <w:rPr>
                <w:sz w:val="20"/>
              </w:rPr>
              <w:t>Lines 276 and ff</w:t>
            </w:r>
            <w:bookmarkStart w:id="50" w:name="_GoBack"/>
            <w:bookmarkEnd w:id="50"/>
          </w:p>
        </w:tc>
      </w:tr>
      <w:tr w:rsidR="00191A23" w:rsidRPr="0022554A" w:rsidTr="00517788">
        <w:tc>
          <w:tcPr>
            <w:tcW w:w="1521" w:type="dxa"/>
            <w:vMerge/>
          </w:tcPr>
          <w:p w:rsidR="00191A23" w:rsidRPr="0022554A" w:rsidRDefault="00191A23" w:rsidP="00191A23">
            <w:pPr>
              <w:tabs>
                <w:tab w:val="left" w:pos="5400"/>
              </w:tabs>
              <w:rPr>
                <w:bCs/>
                <w:sz w:val="20"/>
              </w:rPr>
            </w:pPr>
            <w:bookmarkStart w:id="51" w:name="bold26" w:colFirst="0" w:colLast="0"/>
            <w:bookmarkStart w:id="52" w:name="italic28" w:colFirst="0" w:colLast="0"/>
            <w:bookmarkEnd w:id="48"/>
            <w:bookmarkEnd w:id="49"/>
          </w:p>
        </w:tc>
        <w:tc>
          <w:tcPr>
            <w:tcW w:w="749" w:type="dxa"/>
            <w:gridSpan w:val="2"/>
            <w:vMerge/>
          </w:tcPr>
          <w:p w:rsidR="00191A23" w:rsidRPr="0022554A" w:rsidRDefault="00191A23" w:rsidP="00191A23">
            <w:pPr>
              <w:tabs>
                <w:tab w:val="left" w:pos="5400"/>
              </w:tabs>
              <w:jc w:val="center"/>
              <w:rPr>
                <w:sz w:val="20"/>
              </w:rPr>
            </w:pPr>
          </w:p>
        </w:tc>
        <w:tc>
          <w:tcPr>
            <w:tcW w:w="8328" w:type="dxa"/>
            <w:gridSpan w:val="2"/>
          </w:tcPr>
          <w:p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rsidR="00191A23" w:rsidRPr="0022554A" w:rsidRDefault="00191A23" w:rsidP="00191A23">
            <w:pPr>
              <w:tabs>
                <w:tab w:val="left" w:pos="5400"/>
              </w:tabs>
              <w:rPr>
                <w:sz w:val="20"/>
              </w:rPr>
            </w:pPr>
          </w:p>
        </w:tc>
        <w:tc>
          <w:tcPr>
            <w:tcW w:w="3118" w:type="dxa"/>
            <w:gridSpan w:val="2"/>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3" w:name="bold27" w:colFirst="0" w:colLast="0"/>
            <w:bookmarkStart w:id="54" w:name="italic29" w:colFirst="0" w:colLast="0"/>
            <w:bookmarkEnd w:id="51"/>
            <w:bookmarkEnd w:id="52"/>
          </w:p>
        </w:tc>
        <w:tc>
          <w:tcPr>
            <w:tcW w:w="749" w:type="dxa"/>
            <w:gridSpan w:val="2"/>
            <w:vMerge/>
          </w:tcPr>
          <w:p w:rsidR="00191A23" w:rsidRPr="0022554A" w:rsidRDefault="00191A23" w:rsidP="00191A23">
            <w:pPr>
              <w:tabs>
                <w:tab w:val="left" w:pos="5400"/>
              </w:tabs>
              <w:jc w:val="center"/>
              <w:rPr>
                <w:sz w:val="20"/>
              </w:rPr>
            </w:pPr>
          </w:p>
        </w:tc>
        <w:tc>
          <w:tcPr>
            <w:tcW w:w="8328" w:type="dxa"/>
            <w:gridSpan w:val="2"/>
          </w:tcPr>
          <w:p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rsidR="00191A23" w:rsidRPr="0022554A" w:rsidRDefault="00191A23" w:rsidP="00191A23">
            <w:pPr>
              <w:tabs>
                <w:tab w:val="left" w:pos="5400"/>
              </w:tabs>
              <w:rPr>
                <w:sz w:val="20"/>
              </w:rPr>
            </w:pPr>
          </w:p>
        </w:tc>
        <w:tc>
          <w:tcPr>
            <w:tcW w:w="3118" w:type="dxa"/>
            <w:gridSpan w:val="2"/>
          </w:tcPr>
          <w:p w:rsidR="00191A23" w:rsidRPr="0022554A" w:rsidRDefault="00191A23" w:rsidP="00191A23">
            <w:pPr>
              <w:tabs>
                <w:tab w:val="left" w:pos="5400"/>
              </w:tabs>
              <w:rPr>
                <w:sz w:val="20"/>
              </w:rPr>
            </w:pPr>
          </w:p>
        </w:tc>
      </w:tr>
      <w:bookmarkEnd w:id="53"/>
      <w:bookmarkEnd w:id="54"/>
      <w:tr w:rsidR="00191A23" w:rsidRPr="0022554A" w:rsidTr="00191A23">
        <w:tc>
          <w:tcPr>
            <w:tcW w:w="14992" w:type="dxa"/>
            <w:gridSpan w:val="8"/>
          </w:tcPr>
          <w:p w:rsidR="00191A23" w:rsidRPr="0022554A" w:rsidRDefault="00191A23" w:rsidP="00191A23">
            <w:pPr>
              <w:pStyle w:val="TableSubHead"/>
              <w:tabs>
                <w:tab w:val="left" w:pos="5400"/>
              </w:tabs>
              <w:rPr>
                <w:sz w:val="20"/>
              </w:rPr>
            </w:pPr>
            <w:r w:rsidRPr="0022554A">
              <w:rPr>
                <w:sz w:val="20"/>
              </w:rPr>
              <w:t>Results</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55" w:name="bold29"/>
            <w:bookmarkStart w:id="56" w:name="italic31"/>
            <w:r w:rsidRPr="0022554A">
              <w:rPr>
                <w:bCs/>
                <w:sz w:val="20"/>
              </w:rPr>
              <w:t>Participants</w:t>
            </w:r>
            <w:bookmarkEnd w:id="55"/>
            <w:bookmarkEnd w:id="56"/>
          </w:p>
        </w:tc>
        <w:tc>
          <w:tcPr>
            <w:tcW w:w="0" w:type="auto"/>
            <w:gridSpan w:val="2"/>
            <w:vMerge w:val="restart"/>
          </w:tcPr>
          <w:p w:rsidR="00191A23" w:rsidRPr="0022554A" w:rsidRDefault="00191A23" w:rsidP="00191A23">
            <w:pPr>
              <w:tabs>
                <w:tab w:val="left" w:pos="5400"/>
              </w:tabs>
              <w:jc w:val="center"/>
              <w:rPr>
                <w:sz w:val="20"/>
              </w:rPr>
            </w:pPr>
            <w:r w:rsidRPr="0022554A">
              <w:rPr>
                <w:sz w:val="20"/>
              </w:rPr>
              <w:t>13</w:t>
            </w:r>
            <w:bookmarkStart w:id="57" w:name="bold30"/>
            <w:r w:rsidRPr="0022554A">
              <w:rPr>
                <w:bCs/>
                <w:sz w:val="20"/>
              </w:rPr>
              <w:t>*</w:t>
            </w:r>
            <w:bookmarkEnd w:id="57"/>
          </w:p>
        </w:tc>
        <w:tc>
          <w:tcPr>
            <w:tcW w:w="8328" w:type="dxa"/>
            <w:gridSpan w:val="2"/>
          </w:tcPr>
          <w:p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rsidR="00191A23" w:rsidRDefault="00F223C2" w:rsidP="00191A23">
            <w:pPr>
              <w:tabs>
                <w:tab w:val="left" w:pos="5400"/>
              </w:tabs>
              <w:rPr>
                <w:sz w:val="20"/>
              </w:rPr>
            </w:pPr>
            <w:r>
              <w:rPr>
                <w:sz w:val="20"/>
              </w:rPr>
              <w:t>4</w:t>
            </w:r>
          </w:p>
        </w:tc>
        <w:tc>
          <w:tcPr>
            <w:tcW w:w="3118" w:type="dxa"/>
            <w:gridSpan w:val="2"/>
          </w:tcPr>
          <w:p w:rsidR="00191A23" w:rsidRDefault="00F223C2" w:rsidP="00191A23">
            <w:pPr>
              <w:tabs>
                <w:tab w:val="left" w:pos="5400"/>
              </w:tabs>
              <w:rPr>
                <w:sz w:val="20"/>
              </w:rPr>
            </w:pPr>
            <w:r>
              <w:rPr>
                <w:sz w:val="20"/>
              </w:rPr>
              <w:t xml:space="preserve">Lines 151 and </w:t>
            </w:r>
            <w:proofErr w:type="spellStart"/>
            <w:r>
              <w:rPr>
                <w:sz w:val="20"/>
              </w:rPr>
              <w:t>ff</w:t>
            </w:r>
            <w:proofErr w:type="spellEnd"/>
          </w:p>
        </w:tc>
      </w:tr>
      <w:tr w:rsidR="00191A23" w:rsidRPr="0022554A" w:rsidTr="00517788">
        <w:tc>
          <w:tcPr>
            <w:tcW w:w="0" w:type="auto"/>
            <w:vMerge/>
          </w:tcPr>
          <w:p w:rsidR="00191A23" w:rsidRPr="0022554A" w:rsidRDefault="00191A23" w:rsidP="00191A23">
            <w:pPr>
              <w:tabs>
                <w:tab w:val="left" w:pos="5400"/>
              </w:tabs>
              <w:rPr>
                <w:bCs/>
                <w:sz w:val="20"/>
              </w:rPr>
            </w:pPr>
            <w:bookmarkStart w:id="58" w:name="bold31" w:colFirst="0" w:colLast="0"/>
            <w:bookmarkStart w:id="59" w:name="italic32" w:colFirst="0" w:colLast="0"/>
          </w:p>
        </w:tc>
        <w:tc>
          <w:tcPr>
            <w:tcW w:w="0" w:type="auto"/>
            <w:gridSpan w:val="2"/>
            <w:vMerge/>
          </w:tcPr>
          <w:p w:rsidR="00191A23" w:rsidRPr="0022554A" w:rsidRDefault="00191A23" w:rsidP="00191A23">
            <w:pPr>
              <w:tabs>
                <w:tab w:val="left" w:pos="5400"/>
              </w:tabs>
              <w:jc w:val="center"/>
              <w:rPr>
                <w:sz w:val="20"/>
              </w:rPr>
            </w:pPr>
          </w:p>
        </w:tc>
        <w:tc>
          <w:tcPr>
            <w:tcW w:w="8328" w:type="dxa"/>
            <w:gridSpan w:val="2"/>
          </w:tcPr>
          <w:p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rsidR="00191A23" w:rsidRDefault="00191A23" w:rsidP="00191A23">
            <w:pPr>
              <w:tabs>
                <w:tab w:val="left" w:pos="5400"/>
              </w:tabs>
              <w:rPr>
                <w:sz w:val="20"/>
              </w:rPr>
            </w:pPr>
          </w:p>
        </w:tc>
        <w:tc>
          <w:tcPr>
            <w:tcW w:w="3118" w:type="dxa"/>
            <w:gridSpan w:val="2"/>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0" w:name="bold32" w:colFirst="0" w:colLast="0"/>
            <w:bookmarkStart w:id="61" w:name="italic33" w:colFirst="0" w:colLast="0"/>
            <w:bookmarkEnd w:id="58"/>
            <w:bookmarkEnd w:id="59"/>
          </w:p>
        </w:tc>
        <w:tc>
          <w:tcPr>
            <w:tcW w:w="0" w:type="auto"/>
            <w:gridSpan w:val="2"/>
            <w:vMerge/>
          </w:tcPr>
          <w:p w:rsidR="00191A23" w:rsidRPr="0022554A" w:rsidRDefault="00191A23" w:rsidP="00191A23">
            <w:pPr>
              <w:tabs>
                <w:tab w:val="left" w:pos="5400"/>
              </w:tabs>
              <w:jc w:val="center"/>
              <w:rPr>
                <w:sz w:val="20"/>
              </w:rPr>
            </w:pPr>
          </w:p>
        </w:tc>
        <w:tc>
          <w:tcPr>
            <w:tcW w:w="8328" w:type="dxa"/>
            <w:gridSpan w:val="2"/>
          </w:tcPr>
          <w:p w:rsidR="00191A23" w:rsidRPr="0022554A" w:rsidRDefault="00191A23" w:rsidP="00191A23">
            <w:pPr>
              <w:tabs>
                <w:tab w:val="left" w:pos="5400"/>
              </w:tabs>
              <w:rPr>
                <w:sz w:val="20"/>
              </w:rPr>
            </w:pPr>
            <w:bookmarkStart w:id="62" w:name="OLE_LINK4"/>
            <w:r>
              <w:rPr>
                <w:sz w:val="20"/>
              </w:rPr>
              <w:t xml:space="preserve">(c) </w:t>
            </w:r>
            <w:r w:rsidRPr="0022554A">
              <w:rPr>
                <w:sz w:val="20"/>
              </w:rPr>
              <w:t>Consider use of a flow diagram</w:t>
            </w:r>
            <w:bookmarkEnd w:id="62"/>
          </w:p>
        </w:tc>
        <w:tc>
          <w:tcPr>
            <w:tcW w:w="1276" w:type="dxa"/>
          </w:tcPr>
          <w:p w:rsidR="00191A23" w:rsidRDefault="00191A23" w:rsidP="00191A23">
            <w:pPr>
              <w:tabs>
                <w:tab w:val="left" w:pos="5400"/>
              </w:tabs>
              <w:rPr>
                <w:sz w:val="20"/>
              </w:rPr>
            </w:pPr>
          </w:p>
        </w:tc>
        <w:tc>
          <w:tcPr>
            <w:tcW w:w="3118" w:type="dxa"/>
            <w:gridSpan w:val="2"/>
          </w:tcPr>
          <w:p w:rsidR="00191A23" w:rsidRDefault="00191A23" w:rsidP="00191A23">
            <w:pPr>
              <w:tabs>
                <w:tab w:val="left" w:pos="5400"/>
              </w:tabs>
              <w:rPr>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63" w:name="bold33"/>
            <w:bookmarkStart w:id="64" w:name="italic34"/>
            <w:bookmarkEnd w:id="60"/>
            <w:bookmarkEnd w:id="61"/>
            <w:r w:rsidRPr="0022554A">
              <w:rPr>
                <w:bCs/>
                <w:sz w:val="20"/>
              </w:rPr>
              <w:t xml:space="preserve">Descriptive </w:t>
            </w:r>
            <w:bookmarkStart w:id="65" w:name="bold34"/>
            <w:bookmarkStart w:id="66" w:name="italic35"/>
            <w:bookmarkEnd w:id="63"/>
            <w:bookmarkEnd w:id="64"/>
            <w:r w:rsidRPr="0022554A">
              <w:rPr>
                <w:bCs/>
                <w:sz w:val="20"/>
              </w:rPr>
              <w:t>data</w:t>
            </w:r>
            <w:bookmarkEnd w:id="65"/>
            <w:bookmarkEnd w:id="66"/>
          </w:p>
        </w:tc>
        <w:tc>
          <w:tcPr>
            <w:tcW w:w="0" w:type="auto"/>
            <w:gridSpan w:val="2"/>
            <w:vMerge w:val="restart"/>
          </w:tcPr>
          <w:p w:rsidR="00191A23" w:rsidRPr="0022554A" w:rsidRDefault="00191A23" w:rsidP="00191A23">
            <w:pPr>
              <w:tabs>
                <w:tab w:val="left" w:pos="5400"/>
              </w:tabs>
              <w:jc w:val="center"/>
              <w:rPr>
                <w:sz w:val="20"/>
              </w:rPr>
            </w:pPr>
            <w:r w:rsidRPr="0022554A">
              <w:rPr>
                <w:sz w:val="20"/>
              </w:rPr>
              <w:t>14</w:t>
            </w:r>
            <w:bookmarkStart w:id="67" w:name="bold35"/>
            <w:r w:rsidRPr="0022554A">
              <w:rPr>
                <w:bCs/>
                <w:sz w:val="20"/>
              </w:rPr>
              <w:t>*</w:t>
            </w:r>
            <w:bookmarkEnd w:id="67"/>
          </w:p>
        </w:tc>
        <w:tc>
          <w:tcPr>
            <w:tcW w:w="8328" w:type="dxa"/>
            <w:gridSpan w:val="2"/>
          </w:tcPr>
          <w:p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rsidR="00191A23" w:rsidRDefault="009C16F3" w:rsidP="00191A23">
            <w:pPr>
              <w:tabs>
                <w:tab w:val="left" w:pos="5400"/>
              </w:tabs>
              <w:rPr>
                <w:sz w:val="20"/>
              </w:rPr>
            </w:pPr>
            <w:r>
              <w:rPr>
                <w:sz w:val="20"/>
              </w:rPr>
              <w:t>5</w:t>
            </w:r>
          </w:p>
        </w:tc>
        <w:tc>
          <w:tcPr>
            <w:tcW w:w="3118" w:type="dxa"/>
            <w:gridSpan w:val="2"/>
          </w:tcPr>
          <w:p w:rsidR="00191A23" w:rsidRDefault="009C16F3" w:rsidP="00191A23">
            <w:pPr>
              <w:tabs>
                <w:tab w:val="left" w:pos="5400"/>
              </w:tabs>
              <w:rPr>
                <w:sz w:val="20"/>
              </w:rPr>
            </w:pPr>
            <w:r>
              <w:rPr>
                <w:sz w:val="20"/>
              </w:rPr>
              <w:t xml:space="preserve">Lines 160 and </w:t>
            </w:r>
            <w:proofErr w:type="spellStart"/>
            <w:r>
              <w:rPr>
                <w:sz w:val="20"/>
              </w:rPr>
              <w:t>ff</w:t>
            </w:r>
            <w:proofErr w:type="spellEnd"/>
            <w:r>
              <w:rPr>
                <w:sz w:val="20"/>
              </w:rPr>
              <w:t xml:space="preserve"> </w:t>
            </w:r>
            <w:r w:rsidR="00F223C2">
              <w:rPr>
                <w:sz w:val="20"/>
              </w:rPr>
              <w:t xml:space="preserve"> (Table 1)</w:t>
            </w:r>
          </w:p>
        </w:tc>
      </w:tr>
      <w:tr w:rsidR="00191A23" w:rsidRPr="0022554A" w:rsidTr="00517788">
        <w:tc>
          <w:tcPr>
            <w:tcW w:w="0" w:type="auto"/>
            <w:vMerge/>
          </w:tcPr>
          <w:p w:rsidR="00191A23" w:rsidRPr="0022554A" w:rsidRDefault="00191A23" w:rsidP="00191A23">
            <w:pPr>
              <w:tabs>
                <w:tab w:val="left" w:pos="5400"/>
              </w:tabs>
              <w:rPr>
                <w:bCs/>
                <w:sz w:val="20"/>
              </w:rPr>
            </w:pPr>
            <w:bookmarkStart w:id="68" w:name="bold36" w:colFirst="0" w:colLast="0"/>
            <w:bookmarkStart w:id="69" w:name="italic36" w:colFirst="0" w:colLast="0"/>
          </w:p>
        </w:tc>
        <w:tc>
          <w:tcPr>
            <w:tcW w:w="0" w:type="auto"/>
            <w:gridSpan w:val="2"/>
            <w:vMerge/>
          </w:tcPr>
          <w:p w:rsidR="00191A23" w:rsidRPr="0022554A" w:rsidRDefault="00191A23" w:rsidP="00191A23">
            <w:pPr>
              <w:tabs>
                <w:tab w:val="left" w:pos="5400"/>
              </w:tabs>
              <w:jc w:val="center"/>
              <w:rPr>
                <w:sz w:val="20"/>
              </w:rPr>
            </w:pPr>
          </w:p>
        </w:tc>
        <w:tc>
          <w:tcPr>
            <w:tcW w:w="8328" w:type="dxa"/>
            <w:gridSpan w:val="2"/>
          </w:tcPr>
          <w:p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rsidR="00191A23" w:rsidRDefault="00191A23" w:rsidP="00191A23">
            <w:pPr>
              <w:tabs>
                <w:tab w:val="left" w:pos="5400"/>
              </w:tabs>
              <w:rPr>
                <w:sz w:val="20"/>
              </w:rPr>
            </w:pPr>
          </w:p>
        </w:tc>
        <w:tc>
          <w:tcPr>
            <w:tcW w:w="3118" w:type="dxa"/>
            <w:gridSpan w:val="2"/>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0" w:name="bold37" w:colFirst="0" w:colLast="0"/>
            <w:bookmarkStart w:id="71" w:name="italic37" w:colFirst="0" w:colLast="0"/>
            <w:bookmarkEnd w:id="68"/>
            <w:bookmarkEnd w:id="69"/>
          </w:p>
        </w:tc>
        <w:tc>
          <w:tcPr>
            <w:tcW w:w="0" w:type="auto"/>
            <w:gridSpan w:val="2"/>
            <w:vMerge/>
          </w:tcPr>
          <w:p w:rsidR="00191A23" w:rsidRPr="0022554A" w:rsidRDefault="00191A23" w:rsidP="00191A23">
            <w:pPr>
              <w:tabs>
                <w:tab w:val="left" w:pos="5400"/>
              </w:tabs>
              <w:jc w:val="center"/>
              <w:rPr>
                <w:sz w:val="20"/>
              </w:rPr>
            </w:pPr>
          </w:p>
        </w:tc>
        <w:tc>
          <w:tcPr>
            <w:tcW w:w="8328" w:type="dxa"/>
            <w:gridSpan w:val="2"/>
          </w:tcPr>
          <w:p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rsidR="00191A23" w:rsidRDefault="00191A23" w:rsidP="00191A23">
            <w:pPr>
              <w:tabs>
                <w:tab w:val="left" w:pos="5400"/>
              </w:tabs>
              <w:rPr>
                <w:sz w:val="20"/>
              </w:rPr>
            </w:pPr>
          </w:p>
        </w:tc>
        <w:tc>
          <w:tcPr>
            <w:tcW w:w="3118" w:type="dxa"/>
            <w:gridSpan w:val="2"/>
          </w:tcPr>
          <w:p w:rsidR="00191A23" w:rsidRDefault="00191A23" w:rsidP="00191A23">
            <w:pPr>
              <w:tabs>
                <w:tab w:val="left" w:pos="5400"/>
              </w:tabs>
              <w:rPr>
                <w:sz w:val="20"/>
              </w:rPr>
            </w:pPr>
          </w:p>
        </w:tc>
      </w:tr>
      <w:tr w:rsidR="00191A23" w:rsidRPr="0022554A" w:rsidTr="00517788">
        <w:trPr>
          <w:trHeight w:val="295"/>
        </w:trPr>
        <w:tc>
          <w:tcPr>
            <w:tcW w:w="0" w:type="auto"/>
            <w:vMerge w:val="restart"/>
          </w:tcPr>
          <w:p w:rsidR="00191A23" w:rsidRPr="0022554A" w:rsidRDefault="00191A23" w:rsidP="00191A23">
            <w:pPr>
              <w:tabs>
                <w:tab w:val="left" w:pos="5400"/>
              </w:tabs>
              <w:rPr>
                <w:bCs/>
                <w:sz w:val="20"/>
              </w:rPr>
            </w:pPr>
            <w:bookmarkStart w:id="72" w:name="bold38" w:colFirst="0" w:colLast="0"/>
            <w:bookmarkStart w:id="73" w:name="italic38" w:colFirst="0" w:colLast="0"/>
            <w:bookmarkEnd w:id="70"/>
            <w:bookmarkEnd w:id="71"/>
            <w:r w:rsidRPr="0022554A">
              <w:rPr>
                <w:bCs/>
                <w:sz w:val="20"/>
              </w:rPr>
              <w:t>Outcome data</w:t>
            </w:r>
          </w:p>
        </w:tc>
        <w:tc>
          <w:tcPr>
            <w:tcW w:w="0" w:type="auto"/>
            <w:gridSpan w:val="2"/>
            <w:vMerge w:val="restart"/>
          </w:tcPr>
          <w:p w:rsidR="00191A23" w:rsidRPr="0022554A" w:rsidRDefault="00191A23" w:rsidP="00191A23">
            <w:pPr>
              <w:tabs>
                <w:tab w:val="left" w:pos="5400"/>
              </w:tabs>
              <w:jc w:val="center"/>
              <w:rPr>
                <w:sz w:val="20"/>
              </w:rPr>
            </w:pPr>
            <w:r w:rsidRPr="0022554A">
              <w:rPr>
                <w:sz w:val="20"/>
              </w:rPr>
              <w:t>15</w:t>
            </w:r>
            <w:bookmarkStart w:id="74" w:name="bold39"/>
            <w:r w:rsidRPr="0022554A">
              <w:rPr>
                <w:bCs/>
                <w:sz w:val="20"/>
              </w:rPr>
              <w:t>*</w:t>
            </w:r>
            <w:bookmarkEnd w:id="74"/>
          </w:p>
        </w:tc>
        <w:tc>
          <w:tcPr>
            <w:tcW w:w="8328" w:type="dxa"/>
            <w:gridSpan w:val="2"/>
          </w:tcPr>
          <w:p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rsidR="00191A23" w:rsidRPr="0022554A" w:rsidRDefault="00191A23" w:rsidP="00191A23">
            <w:pPr>
              <w:tabs>
                <w:tab w:val="left" w:pos="5400"/>
              </w:tabs>
              <w:rPr>
                <w:i/>
                <w:sz w:val="20"/>
              </w:rPr>
            </w:pPr>
          </w:p>
        </w:tc>
        <w:tc>
          <w:tcPr>
            <w:tcW w:w="3118" w:type="dxa"/>
            <w:gridSpan w:val="2"/>
          </w:tcPr>
          <w:p w:rsidR="00191A23" w:rsidRPr="0022554A" w:rsidRDefault="00191A23" w:rsidP="00191A23">
            <w:pPr>
              <w:tabs>
                <w:tab w:val="left" w:pos="5400"/>
              </w:tabs>
              <w:rPr>
                <w:i/>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gridSpan w:val="2"/>
            <w:vMerge/>
          </w:tcPr>
          <w:p w:rsidR="00191A23" w:rsidRPr="0022554A" w:rsidRDefault="00191A23" w:rsidP="00191A23">
            <w:pPr>
              <w:tabs>
                <w:tab w:val="left" w:pos="5400"/>
              </w:tabs>
              <w:jc w:val="center"/>
              <w:rPr>
                <w:sz w:val="20"/>
              </w:rPr>
            </w:pPr>
          </w:p>
        </w:tc>
        <w:tc>
          <w:tcPr>
            <w:tcW w:w="8328" w:type="dxa"/>
            <w:gridSpan w:val="2"/>
          </w:tcPr>
          <w:p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rsidR="00191A23" w:rsidRPr="009C16F3" w:rsidRDefault="00191A23" w:rsidP="00191A23">
            <w:pPr>
              <w:tabs>
                <w:tab w:val="left" w:pos="5400"/>
              </w:tabs>
              <w:rPr>
                <w:sz w:val="20"/>
              </w:rPr>
            </w:pPr>
          </w:p>
        </w:tc>
        <w:tc>
          <w:tcPr>
            <w:tcW w:w="3118" w:type="dxa"/>
            <w:gridSpan w:val="2"/>
          </w:tcPr>
          <w:p w:rsidR="00191A23" w:rsidRPr="009C16F3" w:rsidRDefault="00191A23" w:rsidP="00191A23">
            <w:pPr>
              <w:tabs>
                <w:tab w:val="left" w:pos="5400"/>
              </w:tabs>
              <w:rPr>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gridSpan w:val="2"/>
            <w:vMerge/>
          </w:tcPr>
          <w:p w:rsidR="00191A23" w:rsidRPr="0022554A" w:rsidRDefault="00191A23" w:rsidP="00191A23">
            <w:pPr>
              <w:tabs>
                <w:tab w:val="left" w:pos="5400"/>
              </w:tabs>
              <w:jc w:val="center"/>
              <w:rPr>
                <w:sz w:val="20"/>
              </w:rPr>
            </w:pPr>
          </w:p>
        </w:tc>
        <w:tc>
          <w:tcPr>
            <w:tcW w:w="8328" w:type="dxa"/>
            <w:gridSpan w:val="2"/>
          </w:tcPr>
          <w:p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rsidR="00191A23" w:rsidRPr="009C16F3" w:rsidRDefault="009C16F3" w:rsidP="00191A23">
            <w:pPr>
              <w:tabs>
                <w:tab w:val="left" w:pos="5400"/>
              </w:tabs>
              <w:rPr>
                <w:sz w:val="20"/>
              </w:rPr>
            </w:pPr>
            <w:r w:rsidRPr="009C16F3">
              <w:rPr>
                <w:sz w:val="20"/>
              </w:rPr>
              <w:t>6</w:t>
            </w:r>
          </w:p>
        </w:tc>
        <w:tc>
          <w:tcPr>
            <w:tcW w:w="3118" w:type="dxa"/>
            <w:gridSpan w:val="2"/>
          </w:tcPr>
          <w:p w:rsidR="00191A23" w:rsidRPr="009C16F3" w:rsidRDefault="009C16F3" w:rsidP="00191A23">
            <w:pPr>
              <w:tabs>
                <w:tab w:val="left" w:pos="5400"/>
              </w:tabs>
              <w:rPr>
                <w:sz w:val="20"/>
              </w:rPr>
            </w:pPr>
            <w:r w:rsidRPr="009C16F3">
              <w:rPr>
                <w:sz w:val="20"/>
              </w:rPr>
              <w:t>Lines 280-305</w:t>
            </w:r>
            <w:r w:rsidR="00F223C2">
              <w:rPr>
                <w:sz w:val="20"/>
              </w:rPr>
              <w:t xml:space="preserve"> and Table 2</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75" w:name="italic40" w:colFirst="0" w:colLast="0"/>
            <w:bookmarkStart w:id="76" w:name="bold41" w:colFirst="0" w:colLast="0"/>
            <w:bookmarkEnd w:id="72"/>
            <w:bookmarkEnd w:id="73"/>
            <w:r w:rsidRPr="0022554A">
              <w:rPr>
                <w:bCs/>
                <w:sz w:val="20"/>
              </w:rPr>
              <w:t>Main results</w:t>
            </w:r>
          </w:p>
        </w:tc>
        <w:tc>
          <w:tcPr>
            <w:tcW w:w="0" w:type="auto"/>
            <w:gridSpan w:val="2"/>
            <w:vMerge w:val="restart"/>
          </w:tcPr>
          <w:p w:rsidR="00191A23" w:rsidRPr="0022554A" w:rsidRDefault="00191A23" w:rsidP="00191A23">
            <w:pPr>
              <w:tabs>
                <w:tab w:val="left" w:pos="5400"/>
              </w:tabs>
              <w:jc w:val="center"/>
              <w:rPr>
                <w:sz w:val="20"/>
              </w:rPr>
            </w:pPr>
            <w:r w:rsidRPr="0022554A">
              <w:rPr>
                <w:sz w:val="20"/>
              </w:rPr>
              <w:t>16</w:t>
            </w:r>
          </w:p>
        </w:tc>
        <w:tc>
          <w:tcPr>
            <w:tcW w:w="8328" w:type="dxa"/>
            <w:gridSpan w:val="2"/>
          </w:tcPr>
          <w:p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rsidR="00191A23" w:rsidRPr="0022554A" w:rsidRDefault="009C16F3" w:rsidP="00191A23">
            <w:pPr>
              <w:tabs>
                <w:tab w:val="left" w:pos="5400"/>
              </w:tabs>
              <w:rPr>
                <w:sz w:val="20"/>
              </w:rPr>
            </w:pPr>
            <w:r>
              <w:rPr>
                <w:sz w:val="20"/>
              </w:rPr>
              <w:t>7</w:t>
            </w:r>
          </w:p>
        </w:tc>
        <w:tc>
          <w:tcPr>
            <w:tcW w:w="3118" w:type="dxa"/>
            <w:gridSpan w:val="2"/>
          </w:tcPr>
          <w:p w:rsidR="00191A23" w:rsidRPr="0022554A" w:rsidRDefault="009C16F3" w:rsidP="00191A23">
            <w:pPr>
              <w:tabs>
                <w:tab w:val="left" w:pos="5400"/>
              </w:tabs>
              <w:rPr>
                <w:sz w:val="20"/>
              </w:rPr>
            </w:pPr>
            <w:r>
              <w:rPr>
                <w:sz w:val="20"/>
              </w:rPr>
              <w:t xml:space="preserve">Lines 322 and </w:t>
            </w:r>
            <w:proofErr w:type="spellStart"/>
            <w:r>
              <w:rPr>
                <w:sz w:val="20"/>
              </w:rPr>
              <w:t>ff</w:t>
            </w:r>
            <w:proofErr w:type="spellEnd"/>
            <w:r>
              <w:rPr>
                <w:sz w:val="20"/>
              </w:rPr>
              <w:t xml:space="preserve"> and Table 5</w:t>
            </w:r>
          </w:p>
        </w:tc>
      </w:tr>
      <w:tr w:rsidR="00191A23" w:rsidRPr="0022554A" w:rsidTr="00517788">
        <w:tc>
          <w:tcPr>
            <w:tcW w:w="0" w:type="auto"/>
            <w:vMerge/>
          </w:tcPr>
          <w:p w:rsidR="00191A23" w:rsidRPr="0022554A" w:rsidRDefault="00191A23" w:rsidP="00191A23">
            <w:pPr>
              <w:tabs>
                <w:tab w:val="left" w:pos="5400"/>
              </w:tabs>
              <w:rPr>
                <w:bCs/>
                <w:sz w:val="20"/>
              </w:rPr>
            </w:pPr>
            <w:bookmarkStart w:id="77" w:name="italic41" w:colFirst="0" w:colLast="0"/>
            <w:bookmarkStart w:id="78" w:name="bold42" w:colFirst="0" w:colLast="0"/>
            <w:bookmarkEnd w:id="75"/>
            <w:bookmarkEnd w:id="76"/>
          </w:p>
        </w:tc>
        <w:tc>
          <w:tcPr>
            <w:tcW w:w="0" w:type="auto"/>
            <w:gridSpan w:val="2"/>
            <w:vMerge/>
          </w:tcPr>
          <w:p w:rsidR="00191A23" w:rsidRPr="0022554A" w:rsidRDefault="00191A23" w:rsidP="00191A23">
            <w:pPr>
              <w:tabs>
                <w:tab w:val="left" w:pos="5400"/>
              </w:tabs>
              <w:jc w:val="center"/>
              <w:rPr>
                <w:sz w:val="20"/>
              </w:rPr>
            </w:pPr>
          </w:p>
        </w:tc>
        <w:tc>
          <w:tcPr>
            <w:tcW w:w="8328" w:type="dxa"/>
            <w:gridSpan w:val="2"/>
          </w:tcPr>
          <w:p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rsidR="00191A23" w:rsidRPr="0022554A" w:rsidRDefault="00191A23" w:rsidP="00191A23">
            <w:pPr>
              <w:tabs>
                <w:tab w:val="left" w:pos="5400"/>
              </w:tabs>
              <w:rPr>
                <w:sz w:val="20"/>
              </w:rPr>
            </w:pPr>
          </w:p>
        </w:tc>
        <w:tc>
          <w:tcPr>
            <w:tcW w:w="3118" w:type="dxa"/>
            <w:gridSpan w:val="2"/>
          </w:tcPr>
          <w:p w:rsidR="00191A23" w:rsidRPr="0022554A"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9" w:name="italic42" w:colFirst="0" w:colLast="0"/>
            <w:bookmarkStart w:id="80" w:name="bold43" w:colFirst="0" w:colLast="0"/>
            <w:bookmarkEnd w:id="77"/>
            <w:bookmarkEnd w:id="78"/>
          </w:p>
        </w:tc>
        <w:tc>
          <w:tcPr>
            <w:tcW w:w="0" w:type="auto"/>
            <w:gridSpan w:val="2"/>
            <w:vMerge/>
          </w:tcPr>
          <w:p w:rsidR="00191A23" w:rsidRPr="0022554A" w:rsidRDefault="00191A23" w:rsidP="00191A23">
            <w:pPr>
              <w:tabs>
                <w:tab w:val="left" w:pos="5400"/>
              </w:tabs>
              <w:jc w:val="center"/>
              <w:rPr>
                <w:sz w:val="20"/>
              </w:rPr>
            </w:pPr>
          </w:p>
        </w:tc>
        <w:tc>
          <w:tcPr>
            <w:tcW w:w="8328" w:type="dxa"/>
            <w:gridSpan w:val="2"/>
          </w:tcPr>
          <w:p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rsidR="00191A23" w:rsidRPr="0022554A" w:rsidRDefault="00191A23" w:rsidP="00191A23">
            <w:pPr>
              <w:tabs>
                <w:tab w:val="left" w:pos="5400"/>
              </w:tabs>
              <w:rPr>
                <w:sz w:val="20"/>
              </w:rPr>
            </w:pPr>
          </w:p>
        </w:tc>
        <w:tc>
          <w:tcPr>
            <w:tcW w:w="3118" w:type="dxa"/>
            <w:gridSpan w:val="2"/>
          </w:tcPr>
          <w:p w:rsidR="00191A23" w:rsidRPr="0022554A" w:rsidRDefault="00191A23" w:rsidP="00191A23">
            <w:pPr>
              <w:tabs>
                <w:tab w:val="left" w:pos="5400"/>
              </w:tabs>
              <w:rPr>
                <w:sz w:val="20"/>
              </w:rPr>
            </w:pPr>
          </w:p>
        </w:tc>
      </w:tr>
    </w:tbl>
    <w:p w:rsidR="00191A23" w:rsidRDefault="00191A23">
      <w:bookmarkStart w:id="81" w:name="italic43"/>
      <w:bookmarkStart w:id="82" w:name="bold44"/>
      <w:bookmarkEnd w:id="79"/>
      <w:bookmarkEnd w:id="80"/>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rsidTr="00517788">
        <w:tc>
          <w:tcPr>
            <w:tcW w:w="0" w:type="auto"/>
          </w:tcPr>
          <w:p w:rsidR="00191A23" w:rsidRPr="0022554A" w:rsidRDefault="00191A23" w:rsidP="00191A23">
            <w:pPr>
              <w:tabs>
                <w:tab w:val="left" w:pos="5400"/>
              </w:tabs>
              <w:rPr>
                <w:bCs/>
                <w:sz w:val="20"/>
              </w:rPr>
            </w:pPr>
            <w:r w:rsidRPr="0022554A">
              <w:rPr>
                <w:bCs/>
                <w:sz w:val="20"/>
              </w:rPr>
              <w:lastRenderedPageBreak/>
              <w:t>Other analyses</w:t>
            </w:r>
            <w:bookmarkEnd w:id="81"/>
            <w:bookmarkEnd w:id="82"/>
          </w:p>
        </w:tc>
        <w:tc>
          <w:tcPr>
            <w:tcW w:w="0" w:type="auto"/>
          </w:tcPr>
          <w:p w:rsidR="00191A23" w:rsidRPr="0022554A" w:rsidRDefault="00191A23" w:rsidP="00191A23">
            <w:pPr>
              <w:tabs>
                <w:tab w:val="left" w:pos="5400"/>
              </w:tabs>
              <w:jc w:val="center"/>
              <w:rPr>
                <w:sz w:val="20"/>
              </w:rPr>
            </w:pPr>
            <w:r w:rsidRPr="0022554A">
              <w:rPr>
                <w:sz w:val="20"/>
              </w:rPr>
              <w:t>17</w:t>
            </w:r>
          </w:p>
        </w:tc>
        <w:tc>
          <w:tcPr>
            <w:tcW w:w="8687" w:type="dxa"/>
          </w:tcPr>
          <w:p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rsidR="00191A23" w:rsidRPr="0022554A" w:rsidRDefault="00191A23" w:rsidP="00191A23">
            <w:pPr>
              <w:tabs>
                <w:tab w:val="left" w:pos="5400"/>
              </w:tabs>
              <w:rPr>
                <w:sz w:val="20"/>
              </w:rPr>
            </w:pPr>
          </w:p>
        </w:tc>
        <w:tc>
          <w:tcPr>
            <w:tcW w:w="3129" w:type="dxa"/>
          </w:tcPr>
          <w:p w:rsidR="00191A23" w:rsidRPr="0022554A" w:rsidRDefault="00191A23" w:rsidP="00191A23">
            <w:pPr>
              <w:tabs>
                <w:tab w:val="left" w:pos="5400"/>
              </w:tabs>
              <w:rPr>
                <w:sz w:val="20"/>
              </w:rPr>
            </w:pPr>
          </w:p>
        </w:tc>
      </w:tr>
      <w:tr w:rsidR="00976EE1" w:rsidRPr="0022554A" w:rsidTr="00191A23">
        <w:tc>
          <w:tcPr>
            <w:tcW w:w="14992" w:type="dxa"/>
            <w:gridSpan w:val="5"/>
          </w:tcPr>
          <w:p w:rsidR="00976EE1" w:rsidRPr="0022554A" w:rsidRDefault="00976EE1" w:rsidP="00191A23">
            <w:pPr>
              <w:pStyle w:val="TableSubHead"/>
              <w:tabs>
                <w:tab w:val="left" w:pos="5400"/>
              </w:tabs>
              <w:rPr>
                <w:sz w:val="20"/>
              </w:rPr>
            </w:pPr>
            <w:bookmarkStart w:id="83" w:name="italic44"/>
            <w:bookmarkStart w:id="84" w:name="bold45"/>
            <w:r w:rsidRPr="0022554A">
              <w:rPr>
                <w:sz w:val="20"/>
              </w:rPr>
              <w:t>Discussion</w:t>
            </w:r>
            <w:bookmarkEnd w:id="83"/>
            <w:bookmarkEnd w:id="84"/>
          </w:p>
        </w:tc>
      </w:tr>
      <w:tr w:rsidR="00191A23" w:rsidRPr="0022554A" w:rsidTr="00517788">
        <w:tc>
          <w:tcPr>
            <w:tcW w:w="0" w:type="auto"/>
          </w:tcPr>
          <w:p w:rsidR="00191A23" w:rsidRPr="0022554A" w:rsidRDefault="00191A23" w:rsidP="00191A23">
            <w:pPr>
              <w:tabs>
                <w:tab w:val="left" w:pos="5400"/>
              </w:tabs>
              <w:rPr>
                <w:bCs/>
                <w:sz w:val="20"/>
              </w:rPr>
            </w:pPr>
            <w:bookmarkStart w:id="85" w:name="italic45" w:colFirst="0" w:colLast="0"/>
            <w:bookmarkStart w:id="86" w:name="bold46" w:colFirst="0" w:colLast="0"/>
            <w:r w:rsidRPr="0022554A">
              <w:rPr>
                <w:bCs/>
                <w:sz w:val="20"/>
              </w:rPr>
              <w:t>Key results</w:t>
            </w:r>
          </w:p>
        </w:tc>
        <w:tc>
          <w:tcPr>
            <w:tcW w:w="0" w:type="auto"/>
          </w:tcPr>
          <w:p w:rsidR="00191A23" w:rsidRPr="0022554A" w:rsidRDefault="00191A23" w:rsidP="00191A23">
            <w:pPr>
              <w:tabs>
                <w:tab w:val="left" w:pos="5400"/>
              </w:tabs>
              <w:jc w:val="center"/>
              <w:rPr>
                <w:sz w:val="20"/>
              </w:rPr>
            </w:pPr>
            <w:r w:rsidRPr="0022554A">
              <w:rPr>
                <w:sz w:val="20"/>
              </w:rPr>
              <w:t>18</w:t>
            </w:r>
          </w:p>
        </w:tc>
        <w:tc>
          <w:tcPr>
            <w:tcW w:w="8687" w:type="dxa"/>
          </w:tcPr>
          <w:p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rsidR="00191A23" w:rsidRPr="0022554A" w:rsidRDefault="009C16F3" w:rsidP="00191A23">
            <w:pPr>
              <w:tabs>
                <w:tab w:val="left" w:pos="5400"/>
              </w:tabs>
              <w:rPr>
                <w:sz w:val="20"/>
              </w:rPr>
            </w:pPr>
            <w:r>
              <w:rPr>
                <w:sz w:val="20"/>
              </w:rPr>
              <w:t>10</w:t>
            </w:r>
          </w:p>
        </w:tc>
        <w:tc>
          <w:tcPr>
            <w:tcW w:w="3129" w:type="dxa"/>
          </w:tcPr>
          <w:p w:rsidR="00191A23" w:rsidRPr="0022554A" w:rsidRDefault="009C16F3" w:rsidP="00191A23">
            <w:pPr>
              <w:tabs>
                <w:tab w:val="left" w:pos="5400"/>
              </w:tabs>
              <w:rPr>
                <w:sz w:val="20"/>
              </w:rPr>
            </w:pPr>
            <w:r>
              <w:rPr>
                <w:sz w:val="20"/>
              </w:rPr>
              <w:t>370-388</w:t>
            </w:r>
          </w:p>
        </w:tc>
      </w:tr>
      <w:tr w:rsidR="00191A23" w:rsidRPr="0022554A" w:rsidTr="00517788">
        <w:tc>
          <w:tcPr>
            <w:tcW w:w="0" w:type="auto"/>
          </w:tcPr>
          <w:p w:rsidR="00191A23" w:rsidRPr="0022554A" w:rsidRDefault="00191A23" w:rsidP="00191A23">
            <w:pPr>
              <w:tabs>
                <w:tab w:val="left" w:pos="5400"/>
              </w:tabs>
              <w:rPr>
                <w:bCs/>
                <w:sz w:val="20"/>
              </w:rPr>
            </w:pPr>
            <w:bookmarkStart w:id="87" w:name="italic46" w:colFirst="0" w:colLast="0"/>
            <w:bookmarkStart w:id="88" w:name="bold47" w:colFirst="0" w:colLast="0"/>
            <w:bookmarkEnd w:id="85"/>
            <w:bookmarkEnd w:id="86"/>
            <w:r w:rsidRPr="0022554A">
              <w:rPr>
                <w:bCs/>
                <w:sz w:val="20"/>
              </w:rPr>
              <w:t>Limitations</w:t>
            </w:r>
          </w:p>
        </w:tc>
        <w:tc>
          <w:tcPr>
            <w:tcW w:w="0" w:type="auto"/>
          </w:tcPr>
          <w:p w:rsidR="00191A23" w:rsidRPr="0022554A" w:rsidRDefault="00191A23" w:rsidP="00191A23">
            <w:pPr>
              <w:tabs>
                <w:tab w:val="left" w:pos="5400"/>
              </w:tabs>
              <w:jc w:val="center"/>
              <w:rPr>
                <w:sz w:val="20"/>
              </w:rPr>
            </w:pPr>
            <w:r w:rsidRPr="0022554A">
              <w:rPr>
                <w:sz w:val="20"/>
              </w:rPr>
              <w:t>19</w:t>
            </w:r>
          </w:p>
        </w:tc>
        <w:tc>
          <w:tcPr>
            <w:tcW w:w="8687" w:type="dxa"/>
          </w:tcPr>
          <w:p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rsidR="00191A23" w:rsidRPr="0022554A" w:rsidRDefault="009C16F3" w:rsidP="00191A23">
            <w:pPr>
              <w:tabs>
                <w:tab w:val="left" w:pos="5400"/>
              </w:tabs>
              <w:rPr>
                <w:sz w:val="20"/>
              </w:rPr>
            </w:pPr>
            <w:r>
              <w:rPr>
                <w:sz w:val="20"/>
              </w:rPr>
              <w:t>13</w:t>
            </w:r>
          </w:p>
        </w:tc>
        <w:tc>
          <w:tcPr>
            <w:tcW w:w="3129" w:type="dxa"/>
          </w:tcPr>
          <w:p w:rsidR="00191A23" w:rsidRPr="0022554A" w:rsidRDefault="009C16F3" w:rsidP="00191A23">
            <w:pPr>
              <w:tabs>
                <w:tab w:val="left" w:pos="5400"/>
              </w:tabs>
              <w:rPr>
                <w:sz w:val="20"/>
              </w:rPr>
            </w:pPr>
            <w:r>
              <w:rPr>
                <w:sz w:val="20"/>
              </w:rPr>
              <w:t>Lines 479-496</w:t>
            </w:r>
          </w:p>
        </w:tc>
      </w:tr>
      <w:tr w:rsidR="00191A23" w:rsidRPr="0022554A" w:rsidTr="00517788">
        <w:tc>
          <w:tcPr>
            <w:tcW w:w="0" w:type="auto"/>
          </w:tcPr>
          <w:p w:rsidR="00191A23" w:rsidRPr="0022554A" w:rsidRDefault="00191A23" w:rsidP="00191A23">
            <w:pPr>
              <w:tabs>
                <w:tab w:val="left" w:pos="5400"/>
              </w:tabs>
              <w:rPr>
                <w:bCs/>
                <w:sz w:val="20"/>
              </w:rPr>
            </w:pPr>
            <w:bookmarkStart w:id="89" w:name="italic47" w:colFirst="0" w:colLast="0"/>
            <w:bookmarkStart w:id="90" w:name="bold48" w:colFirst="0" w:colLast="0"/>
            <w:bookmarkEnd w:id="87"/>
            <w:bookmarkEnd w:id="88"/>
            <w:r w:rsidRPr="0022554A">
              <w:rPr>
                <w:bCs/>
                <w:sz w:val="20"/>
              </w:rPr>
              <w:t>Interpretation</w:t>
            </w:r>
          </w:p>
        </w:tc>
        <w:tc>
          <w:tcPr>
            <w:tcW w:w="0" w:type="auto"/>
          </w:tcPr>
          <w:p w:rsidR="00191A23" w:rsidRPr="0022554A" w:rsidRDefault="00191A23" w:rsidP="00191A23">
            <w:pPr>
              <w:tabs>
                <w:tab w:val="left" w:pos="5400"/>
              </w:tabs>
              <w:jc w:val="center"/>
              <w:rPr>
                <w:sz w:val="20"/>
              </w:rPr>
            </w:pPr>
            <w:r w:rsidRPr="0022554A">
              <w:rPr>
                <w:sz w:val="20"/>
              </w:rPr>
              <w:t>20</w:t>
            </w:r>
          </w:p>
        </w:tc>
        <w:tc>
          <w:tcPr>
            <w:tcW w:w="8687" w:type="dxa"/>
          </w:tcPr>
          <w:p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rsidR="00191A23" w:rsidRPr="0022554A" w:rsidRDefault="009C16F3" w:rsidP="00191A23">
            <w:pPr>
              <w:tabs>
                <w:tab w:val="left" w:pos="5400"/>
              </w:tabs>
              <w:rPr>
                <w:sz w:val="20"/>
              </w:rPr>
            </w:pPr>
            <w:r>
              <w:rPr>
                <w:sz w:val="20"/>
              </w:rPr>
              <w:t>11</w:t>
            </w:r>
          </w:p>
        </w:tc>
        <w:tc>
          <w:tcPr>
            <w:tcW w:w="3129" w:type="dxa"/>
          </w:tcPr>
          <w:p w:rsidR="00191A23" w:rsidRPr="0022554A" w:rsidRDefault="009C16F3" w:rsidP="00191A23">
            <w:pPr>
              <w:tabs>
                <w:tab w:val="left" w:pos="5400"/>
              </w:tabs>
              <w:rPr>
                <w:sz w:val="20"/>
              </w:rPr>
            </w:pPr>
            <w:r>
              <w:rPr>
                <w:sz w:val="20"/>
              </w:rPr>
              <w:t>Lines 429-461</w:t>
            </w:r>
          </w:p>
        </w:tc>
      </w:tr>
      <w:tr w:rsidR="00191A23" w:rsidRPr="0022554A" w:rsidTr="00517788">
        <w:tc>
          <w:tcPr>
            <w:tcW w:w="0" w:type="auto"/>
          </w:tcPr>
          <w:p w:rsidR="00191A23" w:rsidRPr="0022554A" w:rsidRDefault="00191A23" w:rsidP="00191A23">
            <w:pPr>
              <w:tabs>
                <w:tab w:val="left" w:pos="5400"/>
              </w:tabs>
              <w:rPr>
                <w:bCs/>
                <w:sz w:val="20"/>
              </w:rPr>
            </w:pPr>
            <w:bookmarkStart w:id="91" w:name="italic48" w:colFirst="0" w:colLast="0"/>
            <w:bookmarkStart w:id="92" w:name="bold49" w:colFirst="0" w:colLast="0"/>
            <w:bookmarkEnd w:id="89"/>
            <w:bookmarkEnd w:id="90"/>
            <w:r w:rsidRPr="0022554A">
              <w:rPr>
                <w:bCs/>
                <w:sz w:val="20"/>
              </w:rPr>
              <w:t>Generalisability</w:t>
            </w:r>
          </w:p>
        </w:tc>
        <w:tc>
          <w:tcPr>
            <w:tcW w:w="0" w:type="auto"/>
          </w:tcPr>
          <w:p w:rsidR="00191A23" w:rsidRPr="0022554A" w:rsidRDefault="00191A23" w:rsidP="00191A23">
            <w:pPr>
              <w:tabs>
                <w:tab w:val="left" w:pos="5400"/>
              </w:tabs>
              <w:jc w:val="center"/>
              <w:rPr>
                <w:sz w:val="20"/>
              </w:rPr>
            </w:pPr>
            <w:r w:rsidRPr="0022554A">
              <w:rPr>
                <w:sz w:val="20"/>
              </w:rPr>
              <w:t>21</w:t>
            </w:r>
          </w:p>
        </w:tc>
        <w:tc>
          <w:tcPr>
            <w:tcW w:w="8687" w:type="dxa"/>
          </w:tcPr>
          <w:p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rsidR="00191A23" w:rsidRPr="0022554A" w:rsidRDefault="009C16F3" w:rsidP="00191A23">
            <w:pPr>
              <w:tabs>
                <w:tab w:val="left" w:pos="5400"/>
              </w:tabs>
              <w:rPr>
                <w:sz w:val="20"/>
              </w:rPr>
            </w:pPr>
            <w:r>
              <w:rPr>
                <w:sz w:val="20"/>
              </w:rPr>
              <w:t>12-13</w:t>
            </w:r>
          </w:p>
        </w:tc>
        <w:tc>
          <w:tcPr>
            <w:tcW w:w="3129" w:type="dxa"/>
          </w:tcPr>
          <w:p w:rsidR="00191A23" w:rsidRPr="0022554A" w:rsidRDefault="009C16F3" w:rsidP="00191A23">
            <w:pPr>
              <w:tabs>
                <w:tab w:val="left" w:pos="5400"/>
              </w:tabs>
              <w:rPr>
                <w:sz w:val="20"/>
              </w:rPr>
            </w:pPr>
            <w:r>
              <w:rPr>
                <w:sz w:val="20"/>
              </w:rPr>
              <w:t>Lines 464-480</w:t>
            </w:r>
          </w:p>
        </w:tc>
      </w:tr>
      <w:tr w:rsidR="00191A23" w:rsidRPr="0022554A" w:rsidTr="00517788">
        <w:tc>
          <w:tcPr>
            <w:tcW w:w="1911" w:type="dxa"/>
            <w:gridSpan w:val="2"/>
          </w:tcPr>
          <w:p w:rsidR="00191A23" w:rsidRPr="0022554A" w:rsidRDefault="00191A23" w:rsidP="00191A23">
            <w:pPr>
              <w:pStyle w:val="TableSubHead"/>
              <w:tabs>
                <w:tab w:val="left" w:pos="5400"/>
              </w:tabs>
              <w:rPr>
                <w:sz w:val="20"/>
              </w:rPr>
            </w:pPr>
            <w:bookmarkStart w:id="93" w:name="italic49"/>
            <w:bookmarkStart w:id="94" w:name="bold50"/>
            <w:bookmarkEnd w:id="91"/>
            <w:bookmarkEnd w:id="92"/>
            <w:r w:rsidRPr="0022554A">
              <w:rPr>
                <w:sz w:val="20"/>
              </w:rPr>
              <w:t>Other information</w:t>
            </w:r>
          </w:p>
        </w:tc>
        <w:bookmarkEnd w:id="93"/>
        <w:bookmarkEnd w:id="94"/>
        <w:tc>
          <w:tcPr>
            <w:tcW w:w="13081" w:type="dxa"/>
            <w:gridSpan w:val="3"/>
          </w:tcPr>
          <w:p w:rsidR="00191A23" w:rsidRPr="0022554A" w:rsidRDefault="00191A23" w:rsidP="00191A23">
            <w:pPr>
              <w:pStyle w:val="TableSubHead"/>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5" w:name="italic50" w:colFirst="0" w:colLast="0"/>
            <w:bookmarkStart w:id="96" w:name="bold51" w:colFirst="0" w:colLast="0"/>
            <w:r w:rsidRPr="0022554A">
              <w:rPr>
                <w:bCs/>
                <w:sz w:val="20"/>
              </w:rPr>
              <w:t>Funding</w:t>
            </w:r>
          </w:p>
        </w:tc>
        <w:tc>
          <w:tcPr>
            <w:tcW w:w="0" w:type="auto"/>
          </w:tcPr>
          <w:p w:rsidR="00191A23" w:rsidRPr="0022554A" w:rsidRDefault="00191A23" w:rsidP="00191A23">
            <w:pPr>
              <w:tabs>
                <w:tab w:val="left" w:pos="5400"/>
              </w:tabs>
              <w:jc w:val="center"/>
              <w:rPr>
                <w:sz w:val="20"/>
              </w:rPr>
            </w:pPr>
            <w:r w:rsidRPr="0022554A">
              <w:rPr>
                <w:sz w:val="20"/>
              </w:rPr>
              <w:t>22</w:t>
            </w:r>
          </w:p>
        </w:tc>
        <w:tc>
          <w:tcPr>
            <w:tcW w:w="8687" w:type="dxa"/>
          </w:tcPr>
          <w:p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rsidR="00191A23" w:rsidRPr="0022554A" w:rsidRDefault="00191A23" w:rsidP="00191A23">
            <w:pPr>
              <w:tabs>
                <w:tab w:val="left" w:pos="5400"/>
              </w:tabs>
              <w:rPr>
                <w:sz w:val="20"/>
              </w:rPr>
            </w:pPr>
          </w:p>
        </w:tc>
        <w:tc>
          <w:tcPr>
            <w:tcW w:w="3129" w:type="dxa"/>
          </w:tcPr>
          <w:p w:rsidR="00F223C2" w:rsidRDefault="00F223C2" w:rsidP="00F223C2">
            <w:pPr>
              <w:autoSpaceDE w:val="0"/>
              <w:autoSpaceDN w:val="0"/>
              <w:adjustRightInd w:val="0"/>
              <w:spacing w:line="240" w:lineRule="auto"/>
              <w:rPr>
                <w:rFonts w:ascii="URWPalladioL-Roma" w:hAnsi="URWPalladioL-Roma" w:cs="URWPalladioL-Roma"/>
                <w:sz w:val="18"/>
                <w:szCs w:val="18"/>
                <w:lang w:eastAsia="de-CH"/>
              </w:rPr>
            </w:pPr>
            <w:proofErr w:type="spellStart"/>
            <w:r>
              <w:rPr>
                <w:rFonts w:ascii="URWPalladioL-Roma" w:hAnsi="URWPalladioL-Roma" w:cs="URWPalladioL-Roma"/>
                <w:sz w:val="18"/>
                <w:szCs w:val="18"/>
                <w:lang w:eastAsia="de-CH"/>
              </w:rPr>
              <w:t>Ministerio</w:t>
            </w:r>
            <w:proofErr w:type="spellEnd"/>
          </w:p>
          <w:p w:rsidR="00191A23" w:rsidRPr="0022554A" w:rsidRDefault="00F223C2" w:rsidP="00F223C2">
            <w:pPr>
              <w:tabs>
                <w:tab w:val="left" w:pos="5400"/>
              </w:tabs>
              <w:rPr>
                <w:sz w:val="20"/>
              </w:rPr>
            </w:pPr>
            <w:r w:rsidRPr="00F223C2">
              <w:rPr>
                <w:rFonts w:ascii="URWPalladioL-Roma" w:hAnsi="URWPalladioL-Roma" w:cs="URWPalladioL-Roma"/>
                <w:sz w:val="18"/>
                <w:szCs w:val="18"/>
                <w:lang w:val="es-ES" w:eastAsia="de-CH"/>
              </w:rPr>
              <w:t>Español de Ciencia e Innovaci</w:t>
            </w:r>
            <w:r w:rsidRPr="00F223C2">
              <w:rPr>
                <w:rFonts w:ascii="VnURWPalladioL" w:hAnsi="VnURWPalladioL" w:cs="VnURWPalladioL"/>
                <w:sz w:val="18"/>
                <w:szCs w:val="18"/>
                <w:lang w:val="es-ES" w:eastAsia="de-CH"/>
              </w:rPr>
              <w:t>ó</w:t>
            </w:r>
            <w:r w:rsidRPr="00F223C2">
              <w:rPr>
                <w:rFonts w:ascii="URWPalladioL-Roma" w:hAnsi="URWPalladioL-Roma" w:cs="URWPalladioL-Roma"/>
                <w:sz w:val="18"/>
                <w:szCs w:val="18"/>
                <w:lang w:val="es-ES" w:eastAsia="de-CH"/>
              </w:rPr>
              <w:t xml:space="preserve">n, Plan nacional R+D+I 2019». </w:t>
            </w:r>
            <w:r>
              <w:rPr>
                <w:rFonts w:ascii="URWPalladioL-Roma" w:hAnsi="URWPalladioL-Roma" w:cs="URWPalladioL-Roma"/>
                <w:sz w:val="18"/>
                <w:szCs w:val="18"/>
                <w:lang w:eastAsia="de-CH"/>
              </w:rPr>
              <w:t>Code: PID2019-104310RB-C21</w:t>
            </w:r>
          </w:p>
        </w:tc>
      </w:tr>
      <w:bookmarkEnd w:id="95"/>
      <w:bookmarkEnd w:id="96"/>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8"/>
      <w:footerReference w:type="default" r:id="rId9"/>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385" w:rsidRDefault="00891385">
      <w:r>
        <w:separator/>
      </w:r>
    </w:p>
  </w:endnote>
  <w:endnote w:type="continuationSeparator" w:id="0">
    <w:p w:rsidR="00891385" w:rsidRDefault="0089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URWPalladioL-Roma">
    <w:panose1 w:val="00000000000000000000"/>
    <w:charset w:val="00"/>
    <w:family w:val="auto"/>
    <w:notTrueType/>
    <w:pitch w:val="default"/>
    <w:sig w:usb0="00000003" w:usb1="00000000" w:usb2="00000000" w:usb3="00000000" w:csb0="00000001" w:csb1="00000000"/>
  </w:font>
  <w:font w:name="VnURWPalladio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96" w:rsidRDefault="00A13C96" w:rsidP="00A13C9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13C96" w:rsidRDefault="00A13C96" w:rsidP="005D0CF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96" w:rsidRDefault="00A13C96" w:rsidP="007F7FA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39C1">
      <w:rPr>
        <w:rStyle w:val="Nmerodepgina"/>
        <w:noProof/>
      </w:rPr>
      <w:t>1</w:t>
    </w:r>
    <w:r>
      <w:rPr>
        <w:rStyle w:val="Nmerodepgina"/>
      </w:rPr>
      <w:fldChar w:fldCharType="end"/>
    </w:r>
  </w:p>
  <w:p w:rsidR="00A13C96" w:rsidRDefault="00A13C96" w:rsidP="005D0CF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385" w:rsidRDefault="00891385">
      <w:r>
        <w:separator/>
      </w:r>
    </w:p>
  </w:footnote>
  <w:footnote w:type="continuationSeparator" w:id="0">
    <w:p w:rsidR="00891385" w:rsidRDefault="008913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361C54"/>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676C29AC"/>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8D520D44"/>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3E04A8C8"/>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001C953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64DEF256"/>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29B8DC26"/>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7B2819C4"/>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16">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39C1"/>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85817"/>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385"/>
    <w:rsid w:val="00891604"/>
    <w:rsid w:val="008D225B"/>
    <w:rsid w:val="00921BF8"/>
    <w:rsid w:val="009367F9"/>
    <w:rsid w:val="009642BE"/>
    <w:rsid w:val="00976EE1"/>
    <w:rsid w:val="009872CC"/>
    <w:rsid w:val="009B10F1"/>
    <w:rsid w:val="009B368D"/>
    <w:rsid w:val="009C16F3"/>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055D"/>
    <w:rsid w:val="00F0752A"/>
    <w:rsid w:val="00F223C2"/>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FD4"/>
    <w:pPr>
      <w:spacing w:line="300" w:lineRule="exact"/>
    </w:pPr>
    <w:rPr>
      <w:sz w:val="24"/>
      <w:lang w:val="en-GB" w:eastAsia="en-US"/>
    </w:rPr>
  </w:style>
  <w:style w:type="paragraph" w:styleId="Ttulo1">
    <w:name w:val="heading 1"/>
    <w:basedOn w:val="Normal"/>
    <w:next w:val="Normal"/>
    <w:qFormat/>
    <w:rsid w:val="000B6FD4"/>
    <w:pPr>
      <w:keepNext/>
      <w:spacing w:before="240" w:after="60"/>
      <w:outlineLvl w:val="0"/>
    </w:pPr>
    <w:rPr>
      <w:rFonts w:ascii="Arial" w:hAnsi="Arial"/>
      <w:b/>
      <w:bCs/>
      <w:kern w:val="32"/>
      <w:sz w:val="32"/>
      <w:szCs w:val="32"/>
    </w:rPr>
  </w:style>
  <w:style w:type="paragraph" w:styleId="Ttulo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0B6FD4"/>
    <w:pPr>
      <w:numPr>
        <w:ilvl w:val="4"/>
        <w:numId w:val="5"/>
      </w:numPr>
      <w:spacing w:before="240" w:after="60" w:line="240" w:lineRule="auto"/>
      <w:outlineLvl w:val="4"/>
    </w:pPr>
    <w:rPr>
      <w:sz w:val="22"/>
    </w:rPr>
  </w:style>
  <w:style w:type="paragraph" w:styleId="Ttulo6">
    <w:name w:val="heading 6"/>
    <w:basedOn w:val="Normal"/>
    <w:next w:val="Normal"/>
    <w:qFormat/>
    <w:rsid w:val="000B6FD4"/>
    <w:pPr>
      <w:numPr>
        <w:ilvl w:val="5"/>
        <w:numId w:val="5"/>
      </w:numPr>
      <w:spacing w:before="240" w:after="60" w:line="240" w:lineRule="auto"/>
      <w:outlineLvl w:val="5"/>
    </w:pPr>
    <w:rPr>
      <w:i/>
      <w:sz w:val="22"/>
    </w:rPr>
  </w:style>
  <w:style w:type="paragraph" w:styleId="Ttulo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B6FD4"/>
    <w:pPr>
      <w:spacing w:after="120"/>
      <w:ind w:left="283"/>
    </w:pPr>
  </w:style>
  <w:style w:type="paragraph" w:styleId="Textodeglobo">
    <w:name w:val="Balloon Text"/>
    <w:basedOn w:val="Normal"/>
    <w:semiHidden/>
    <w:rsid w:val="008D225B"/>
    <w:rPr>
      <w:rFonts w:ascii="Tahoma" w:hAnsi="Tahoma" w:cs="Tahoma"/>
      <w:sz w:val="16"/>
      <w:szCs w:val="16"/>
    </w:rPr>
  </w:style>
  <w:style w:type="paragraph" w:styleId="Piedepgina">
    <w:name w:val="footer"/>
    <w:basedOn w:val="Normal"/>
    <w:rsid w:val="000B6FD4"/>
    <w:pPr>
      <w:tabs>
        <w:tab w:val="center" w:pos="4153"/>
        <w:tab w:val="right" w:pos="8306"/>
      </w:tabs>
      <w:spacing w:line="240" w:lineRule="auto"/>
    </w:pPr>
    <w:rPr>
      <w:rFonts w:ascii="Arial" w:hAnsi="Arial"/>
      <w:sz w:val="20"/>
    </w:rPr>
  </w:style>
  <w:style w:type="character" w:styleId="Nmerodepgina">
    <w:name w:val="page number"/>
    <w:basedOn w:val="Fuentedeprrafopredeter"/>
    <w:rsid w:val="000B6FD4"/>
  </w:style>
  <w:style w:type="paragraph" w:styleId="Encabezado">
    <w:name w:val="header"/>
    <w:basedOn w:val="Normal"/>
    <w:rsid w:val="000B6FD4"/>
    <w:pPr>
      <w:tabs>
        <w:tab w:val="center" w:pos="4153"/>
        <w:tab w:val="right" w:pos="8306"/>
      </w:tabs>
      <w:spacing w:line="240" w:lineRule="auto"/>
    </w:pPr>
    <w:rPr>
      <w:sz w:val="18"/>
    </w:rPr>
  </w:style>
  <w:style w:type="paragraph" w:styleId="Textonotapi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osinformato">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Epgrafe">
    <w:name w:val="caption"/>
    <w:basedOn w:val="Normal"/>
    <w:next w:val="Normal"/>
    <w:qFormat/>
    <w:rsid w:val="000B6FD4"/>
    <w:pPr>
      <w:spacing w:before="120" w:after="120" w:line="240" w:lineRule="auto"/>
    </w:pPr>
    <w:rPr>
      <w:b/>
      <w:sz w:val="20"/>
    </w:rPr>
  </w:style>
  <w:style w:type="paragraph" w:styleId="Textocomentario">
    <w:name w:val="annotation text"/>
    <w:basedOn w:val="Normal"/>
    <w:semiHidden/>
    <w:rsid w:val="000B6FD4"/>
    <w:pPr>
      <w:spacing w:line="240" w:lineRule="auto"/>
    </w:pPr>
    <w:rPr>
      <w:sz w:val="20"/>
    </w:rPr>
  </w:style>
  <w:style w:type="paragraph" w:styleId="Textodebloque">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Epgrafe"/>
    <w:rsid w:val="000B6FD4"/>
    <w:rPr>
      <w:sz w:val="18"/>
    </w:rPr>
  </w:style>
  <w:style w:type="paragraph" w:styleId="Fecha">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oindependiente">
    <w:name w:val="Body Text"/>
    <w:basedOn w:val="Normal"/>
    <w:rsid w:val="000B6FD4"/>
    <w:pPr>
      <w:spacing w:after="120"/>
    </w:pPr>
  </w:style>
  <w:style w:type="character" w:styleId="Refdenotaalfinal">
    <w:name w:val="endnote reference"/>
    <w:basedOn w:val="Fuentedeprrafopredeter"/>
    <w:semiHidden/>
    <w:rsid w:val="000B6FD4"/>
    <w:rPr>
      <w:vertAlign w:val="superscript"/>
    </w:rPr>
  </w:style>
  <w:style w:type="paragraph" w:styleId="Textonotaalfinal">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Fuentedeprrafopredeter"/>
    <w:rsid w:val="000B6FD4"/>
    <w:rPr>
      <w:color w:val="0000FF"/>
      <w:vertAlign w:val="superscript"/>
    </w:rPr>
  </w:style>
  <w:style w:type="character" w:customStyle="1" w:styleId="FnoteRef">
    <w:name w:val="FnoteRef"/>
    <w:basedOn w:val="Fuentedeprrafopredeter"/>
    <w:rsid w:val="000B6FD4"/>
    <w:rPr>
      <w:color w:val="FF0000"/>
      <w:vertAlign w:val="superscript"/>
    </w:rPr>
  </w:style>
  <w:style w:type="paragraph" w:customStyle="1" w:styleId="Footnote">
    <w:name w:val="Footnote"/>
    <w:basedOn w:val="Normal"/>
    <w:rsid w:val="000B6FD4"/>
    <w:pPr>
      <w:spacing w:line="240" w:lineRule="auto"/>
    </w:pPr>
  </w:style>
  <w:style w:type="character" w:styleId="Refdenotaalpie">
    <w:name w:val="footnote reference"/>
    <w:basedOn w:val="Fuentedeprrafopredeter"/>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tulo"/>
    <w:next w:val="Ttulo"/>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Textoindependien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aconvieta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Textoindependien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tulo">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nfasis">
    <w:name w:val="Emphasis"/>
    <w:basedOn w:val="Fuentedeprrafopredeter"/>
    <w:qFormat/>
    <w:rsid w:val="000B6FD4"/>
    <w:rPr>
      <w:i/>
      <w:iCs/>
    </w:rPr>
  </w:style>
  <w:style w:type="paragraph" w:customStyle="1" w:styleId="GroupAuthor">
    <w:name w:val="GroupAuthor"/>
    <w:basedOn w:val="Author"/>
    <w:rsid w:val="000B6FD4"/>
    <w:rPr>
      <w:b/>
      <w:i/>
    </w:rPr>
  </w:style>
  <w:style w:type="character" w:styleId="Refdecomentario">
    <w:name w:val="annotation reference"/>
    <w:basedOn w:val="Fuentedeprrafopredeter"/>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oindependienteprimerasangra">
    <w:name w:val="Body Text First Indent"/>
    <w:basedOn w:val="Textoindependien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do">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tulo">
    <w:name w:val="Subtitle"/>
    <w:basedOn w:val="Normal"/>
    <w:qFormat/>
    <w:rsid w:val="000B6FD4"/>
    <w:pPr>
      <w:spacing w:after="60"/>
      <w:outlineLvl w:val="1"/>
    </w:pPr>
    <w:rPr>
      <w:i/>
    </w:rPr>
  </w:style>
  <w:style w:type="paragraph" w:customStyle="1" w:styleId="Subtitle1">
    <w:name w:val="Subtitle1"/>
    <w:basedOn w:val="Subttulo"/>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Fuentedeprrafopredeter"/>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Fuentedeprrafopredeter"/>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Fuentedeprrafopredeter"/>
    <w:rsid w:val="000B6FD4"/>
    <w:rPr>
      <w:color w:val="0000FF"/>
      <w:vertAlign w:val="superscript"/>
    </w:rPr>
  </w:style>
  <w:style w:type="paragraph" w:styleId="Textoindependienteprimerasangra2">
    <w:name w:val="Body Text First Indent 2"/>
    <w:basedOn w:val="Sangradetextonormal"/>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Sangra2detindependiente">
    <w:name w:val="Body Text Indent 2"/>
    <w:basedOn w:val="Normal"/>
    <w:rsid w:val="000B6FD4"/>
    <w:pPr>
      <w:spacing w:after="120" w:line="480" w:lineRule="auto"/>
      <w:ind w:left="283"/>
    </w:pPr>
  </w:style>
  <w:style w:type="paragraph" w:styleId="Sangra3detindependiente">
    <w:name w:val="Body Text Indent 3"/>
    <w:basedOn w:val="Normal"/>
    <w:rsid w:val="000B6FD4"/>
    <w:pPr>
      <w:spacing w:after="120"/>
      <w:ind w:left="283"/>
    </w:pPr>
    <w:rPr>
      <w:sz w:val="16"/>
      <w:szCs w:val="16"/>
    </w:rPr>
  </w:style>
  <w:style w:type="paragraph" w:styleId="Cierre">
    <w:name w:val="Closing"/>
    <w:basedOn w:val="Normal"/>
    <w:rsid w:val="000B6FD4"/>
    <w:pPr>
      <w:ind w:left="4252"/>
    </w:pPr>
  </w:style>
  <w:style w:type="paragraph" w:styleId="Mapadeldocumento">
    <w:name w:val="Document Map"/>
    <w:basedOn w:val="Normal"/>
    <w:semiHidden/>
    <w:rsid w:val="000B6FD4"/>
    <w:pPr>
      <w:shd w:val="clear" w:color="auto" w:fill="000080"/>
    </w:pPr>
    <w:rPr>
      <w:rFonts w:ascii="Tahoma" w:hAnsi="Tahoma" w:cs="Tahoma"/>
    </w:rPr>
  </w:style>
  <w:style w:type="paragraph" w:styleId="Firmadecorreoelectrnico">
    <w:name w:val="E-mail Signature"/>
    <w:basedOn w:val="Normal"/>
    <w:rsid w:val="000B6FD4"/>
  </w:style>
  <w:style w:type="paragraph" w:styleId="Direccinsob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Remitedesobre">
    <w:name w:val="envelope return"/>
    <w:basedOn w:val="Normal"/>
    <w:rsid w:val="000B6FD4"/>
    <w:rPr>
      <w:rFonts w:ascii="Arial" w:hAnsi="Arial"/>
      <w:sz w:val="20"/>
    </w:rPr>
  </w:style>
  <w:style w:type="character" w:styleId="Hipervnculovisitado">
    <w:name w:val="FollowedHyperlink"/>
    <w:basedOn w:val="Fuentedeprrafopredeter"/>
    <w:rsid w:val="000B6FD4"/>
    <w:rPr>
      <w:color w:val="800080"/>
      <w:u w:val="single"/>
    </w:rPr>
  </w:style>
  <w:style w:type="character" w:styleId="AcrnimoHTML">
    <w:name w:val="HTML Acronym"/>
    <w:basedOn w:val="Fuentedeprrafopredeter"/>
    <w:rsid w:val="000B6FD4"/>
  </w:style>
  <w:style w:type="paragraph" w:styleId="DireccinHTML">
    <w:name w:val="HTML Address"/>
    <w:basedOn w:val="Normal"/>
    <w:rsid w:val="000B6FD4"/>
    <w:rPr>
      <w:i/>
      <w:iCs/>
    </w:rPr>
  </w:style>
  <w:style w:type="character" w:styleId="CitaHTML">
    <w:name w:val="HTML Cite"/>
    <w:basedOn w:val="Fuentedeprrafopredeter"/>
    <w:rsid w:val="000B6FD4"/>
    <w:rPr>
      <w:i/>
      <w:iCs/>
    </w:rPr>
  </w:style>
  <w:style w:type="character" w:styleId="CdigoHTML">
    <w:name w:val="HTML Code"/>
    <w:basedOn w:val="Fuentedeprrafopredeter"/>
    <w:rsid w:val="000B6FD4"/>
    <w:rPr>
      <w:rFonts w:ascii="Courier New" w:hAnsi="Courier New"/>
      <w:sz w:val="20"/>
      <w:szCs w:val="20"/>
    </w:rPr>
  </w:style>
  <w:style w:type="character" w:styleId="DefinicinHTML">
    <w:name w:val="HTML Definition"/>
    <w:basedOn w:val="Fuentedeprrafopredeter"/>
    <w:rsid w:val="000B6FD4"/>
    <w:rPr>
      <w:i/>
      <w:iCs/>
    </w:rPr>
  </w:style>
  <w:style w:type="character" w:styleId="TecladoHTML">
    <w:name w:val="HTML Keyboard"/>
    <w:basedOn w:val="Fuentedeprrafopredeter"/>
    <w:rsid w:val="000B6FD4"/>
    <w:rPr>
      <w:rFonts w:ascii="Courier New" w:hAnsi="Courier New"/>
      <w:sz w:val="20"/>
      <w:szCs w:val="20"/>
    </w:rPr>
  </w:style>
  <w:style w:type="paragraph" w:styleId="HTMLconformatoprevio">
    <w:name w:val="HTML Preformatted"/>
    <w:basedOn w:val="Normal"/>
    <w:rsid w:val="000B6FD4"/>
    <w:rPr>
      <w:rFonts w:ascii="Courier New" w:hAnsi="Courier New"/>
      <w:sz w:val="20"/>
    </w:rPr>
  </w:style>
  <w:style w:type="character" w:styleId="EjemplodeHTML">
    <w:name w:val="HTML Sample"/>
    <w:basedOn w:val="Fuentedeprrafopredeter"/>
    <w:rsid w:val="000B6FD4"/>
    <w:rPr>
      <w:rFonts w:ascii="Courier New" w:hAnsi="Courier New"/>
    </w:rPr>
  </w:style>
  <w:style w:type="character" w:styleId="MquinadeescribirHTML">
    <w:name w:val="HTML Typewriter"/>
    <w:basedOn w:val="Fuentedeprrafopredeter"/>
    <w:rsid w:val="000B6FD4"/>
    <w:rPr>
      <w:rFonts w:ascii="Courier New" w:hAnsi="Courier New"/>
      <w:sz w:val="20"/>
      <w:szCs w:val="20"/>
    </w:rPr>
  </w:style>
  <w:style w:type="character" w:styleId="VariableHTML">
    <w:name w:val="HTML Variable"/>
    <w:basedOn w:val="Fuentedeprrafopredeter"/>
    <w:rsid w:val="000B6FD4"/>
    <w:rPr>
      <w:i/>
      <w:iCs/>
    </w:rPr>
  </w:style>
  <w:style w:type="character" w:styleId="Hipervnculo">
    <w:name w:val="Hyperlink"/>
    <w:basedOn w:val="Fuentedeprrafopredeter"/>
    <w:rsid w:val="000B6FD4"/>
    <w:rPr>
      <w:color w:val="0000FF"/>
      <w:u w:val="single"/>
    </w:rPr>
  </w:style>
  <w:style w:type="paragraph" w:styleId="ndice1">
    <w:name w:val="index 1"/>
    <w:basedOn w:val="Normal"/>
    <w:next w:val="Normal"/>
    <w:autoRedefine/>
    <w:semiHidden/>
    <w:rsid w:val="000B6FD4"/>
    <w:pPr>
      <w:ind w:left="240" w:hanging="240"/>
    </w:pPr>
  </w:style>
  <w:style w:type="paragraph" w:styleId="ndice2">
    <w:name w:val="index 2"/>
    <w:basedOn w:val="Normal"/>
    <w:next w:val="Normal"/>
    <w:autoRedefine/>
    <w:semiHidden/>
    <w:rsid w:val="000B6FD4"/>
    <w:pPr>
      <w:ind w:left="480" w:hanging="240"/>
    </w:pPr>
  </w:style>
  <w:style w:type="paragraph" w:styleId="ndice3">
    <w:name w:val="index 3"/>
    <w:basedOn w:val="Normal"/>
    <w:next w:val="Normal"/>
    <w:autoRedefine/>
    <w:semiHidden/>
    <w:rsid w:val="000B6FD4"/>
    <w:pPr>
      <w:ind w:left="720" w:hanging="240"/>
    </w:pPr>
  </w:style>
  <w:style w:type="paragraph" w:styleId="ndice4">
    <w:name w:val="index 4"/>
    <w:basedOn w:val="Normal"/>
    <w:next w:val="Normal"/>
    <w:autoRedefine/>
    <w:semiHidden/>
    <w:rsid w:val="000B6FD4"/>
    <w:pPr>
      <w:ind w:left="960" w:hanging="240"/>
    </w:pPr>
  </w:style>
  <w:style w:type="paragraph" w:styleId="ndice5">
    <w:name w:val="index 5"/>
    <w:basedOn w:val="Normal"/>
    <w:next w:val="Normal"/>
    <w:autoRedefine/>
    <w:semiHidden/>
    <w:rsid w:val="000B6FD4"/>
    <w:pPr>
      <w:ind w:left="1200" w:hanging="240"/>
    </w:pPr>
  </w:style>
  <w:style w:type="paragraph" w:styleId="ndice6">
    <w:name w:val="index 6"/>
    <w:basedOn w:val="Normal"/>
    <w:next w:val="Normal"/>
    <w:autoRedefine/>
    <w:semiHidden/>
    <w:rsid w:val="000B6FD4"/>
    <w:pPr>
      <w:ind w:left="1440" w:hanging="240"/>
    </w:pPr>
  </w:style>
  <w:style w:type="paragraph" w:styleId="ndice7">
    <w:name w:val="index 7"/>
    <w:basedOn w:val="Normal"/>
    <w:next w:val="Normal"/>
    <w:autoRedefine/>
    <w:semiHidden/>
    <w:rsid w:val="000B6FD4"/>
    <w:pPr>
      <w:ind w:left="1680" w:hanging="240"/>
    </w:pPr>
  </w:style>
  <w:style w:type="paragraph" w:styleId="ndice8">
    <w:name w:val="index 8"/>
    <w:basedOn w:val="Normal"/>
    <w:next w:val="Normal"/>
    <w:autoRedefine/>
    <w:semiHidden/>
    <w:rsid w:val="000B6FD4"/>
    <w:pPr>
      <w:ind w:left="1920" w:hanging="240"/>
    </w:pPr>
  </w:style>
  <w:style w:type="paragraph" w:styleId="ndice9">
    <w:name w:val="index 9"/>
    <w:basedOn w:val="Normal"/>
    <w:next w:val="Normal"/>
    <w:autoRedefine/>
    <w:semiHidden/>
    <w:rsid w:val="000B6FD4"/>
    <w:pPr>
      <w:ind w:left="2160" w:hanging="240"/>
    </w:pPr>
  </w:style>
  <w:style w:type="paragraph" w:styleId="Ttulodendice">
    <w:name w:val="index heading"/>
    <w:basedOn w:val="Normal"/>
    <w:next w:val="ndice1"/>
    <w:semiHidden/>
    <w:rsid w:val="000B6FD4"/>
    <w:rPr>
      <w:rFonts w:ascii="Arial" w:hAnsi="Arial"/>
      <w:b/>
      <w:bCs/>
    </w:rPr>
  </w:style>
  <w:style w:type="character" w:styleId="Nmerodelnea">
    <w:name w:val="line number"/>
    <w:basedOn w:val="Fuentedeprrafopredeter"/>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Listaconvietas2">
    <w:name w:val="List Bullet 2"/>
    <w:basedOn w:val="Normal"/>
    <w:autoRedefine/>
    <w:rsid w:val="000B6FD4"/>
    <w:pPr>
      <w:numPr>
        <w:numId w:val="11"/>
      </w:numPr>
    </w:pPr>
  </w:style>
  <w:style w:type="paragraph" w:styleId="Listaconvietas3">
    <w:name w:val="List Bullet 3"/>
    <w:basedOn w:val="Normal"/>
    <w:autoRedefine/>
    <w:rsid w:val="000B6FD4"/>
    <w:pPr>
      <w:numPr>
        <w:numId w:val="12"/>
      </w:numPr>
    </w:pPr>
  </w:style>
  <w:style w:type="paragraph" w:styleId="Listaconvietas4">
    <w:name w:val="List Bullet 4"/>
    <w:basedOn w:val="Normal"/>
    <w:autoRedefine/>
    <w:rsid w:val="000B6FD4"/>
    <w:pPr>
      <w:numPr>
        <w:numId w:val="13"/>
      </w:numPr>
    </w:pPr>
  </w:style>
  <w:style w:type="paragraph" w:styleId="Listaconvietas5">
    <w:name w:val="List Bullet 5"/>
    <w:basedOn w:val="Normal"/>
    <w:autoRedefine/>
    <w:rsid w:val="000B6FD4"/>
    <w:pPr>
      <w:numPr>
        <w:numId w:val="14"/>
      </w:numPr>
    </w:pPr>
  </w:style>
  <w:style w:type="paragraph" w:styleId="Continuarlista">
    <w:name w:val="List Continue"/>
    <w:basedOn w:val="Normal"/>
    <w:rsid w:val="000B6FD4"/>
    <w:pPr>
      <w:spacing w:after="120"/>
      <w:ind w:left="283"/>
    </w:pPr>
  </w:style>
  <w:style w:type="paragraph" w:styleId="Continuarlista2">
    <w:name w:val="List Continue 2"/>
    <w:basedOn w:val="Normal"/>
    <w:rsid w:val="000B6FD4"/>
    <w:pPr>
      <w:spacing w:after="120"/>
      <w:ind w:left="566"/>
    </w:pPr>
  </w:style>
  <w:style w:type="paragraph" w:styleId="Continuarlista3">
    <w:name w:val="List Continue 3"/>
    <w:basedOn w:val="Normal"/>
    <w:rsid w:val="000B6FD4"/>
    <w:pPr>
      <w:spacing w:after="120"/>
      <w:ind w:left="849"/>
    </w:pPr>
  </w:style>
  <w:style w:type="paragraph" w:styleId="Continuarlista4">
    <w:name w:val="List Continue 4"/>
    <w:basedOn w:val="Normal"/>
    <w:rsid w:val="000B6FD4"/>
    <w:pPr>
      <w:spacing w:after="120"/>
      <w:ind w:left="1132"/>
    </w:pPr>
  </w:style>
  <w:style w:type="paragraph" w:styleId="Continuarlista5">
    <w:name w:val="List Continue 5"/>
    <w:basedOn w:val="Normal"/>
    <w:rsid w:val="000B6FD4"/>
    <w:pPr>
      <w:spacing w:after="120"/>
      <w:ind w:left="1415"/>
    </w:pPr>
  </w:style>
  <w:style w:type="paragraph" w:styleId="Listaconnmeros">
    <w:name w:val="List Number"/>
    <w:basedOn w:val="Normal"/>
    <w:rsid w:val="000B6FD4"/>
    <w:pPr>
      <w:numPr>
        <w:numId w:val="15"/>
      </w:numPr>
    </w:pPr>
  </w:style>
  <w:style w:type="paragraph" w:styleId="Listaconnmeros2">
    <w:name w:val="List Number 2"/>
    <w:basedOn w:val="Normal"/>
    <w:rsid w:val="000B6FD4"/>
    <w:pPr>
      <w:numPr>
        <w:numId w:val="16"/>
      </w:numPr>
    </w:pPr>
  </w:style>
  <w:style w:type="paragraph" w:styleId="Listaconnmeros3">
    <w:name w:val="List Number 3"/>
    <w:basedOn w:val="Normal"/>
    <w:rsid w:val="000B6FD4"/>
    <w:pPr>
      <w:numPr>
        <w:numId w:val="17"/>
      </w:numPr>
    </w:pPr>
  </w:style>
  <w:style w:type="paragraph" w:styleId="Listaconnmeros4">
    <w:name w:val="List Number 4"/>
    <w:basedOn w:val="Normal"/>
    <w:rsid w:val="000B6FD4"/>
    <w:pPr>
      <w:numPr>
        <w:numId w:val="18"/>
      </w:numPr>
    </w:pPr>
  </w:style>
  <w:style w:type="paragraph" w:styleId="Listaconnmeros5">
    <w:name w:val="List Number 5"/>
    <w:basedOn w:val="Normal"/>
    <w:rsid w:val="000B6FD4"/>
    <w:pPr>
      <w:numPr>
        <w:numId w:val="19"/>
      </w:numPr>
    </w:pPr>
  </w:style>
  <w:style w:type="paragraph" w:styleId="Texto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cabezadodemensaj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Sangranormal">
    <w:name w:val="Normal Indent"/>
    <w:basedOn w:val="Normal"/>
    <w:rsid w:val="000B6FD4"/>
    <w:pPr>
      <w:ind w:left="720"/>
    </w:pPr>
  </w:style>
  <w:style w:type="paragraph" w:styleId="Encabezadodenota">
    <w:name w:val="Note Heading"/>
    <w:basedOn w:val="Normal"/>
    <w:next w:val="Normal"/>
    <w:rsid w:val="000B6FD4"/>
  </w:style>
  <w:style w:type="character" w:customStyle="1" w:styleId="ParaHead">
    <w:name w:val="ParaHead"/>
    <w:basedOn w:val="Fuentedeprrafopredeter"/>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Fuentedeprrafopredeter"/>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suntodelcomentario">
    <w:name w:val="annotation subject"/>
    <w:basedOn w:val="Textocomentario"/>
    <w:next w:val="Textocomentario"/>
    <w:semiHidden/>
    <w:rsid w:val="00F378D0"/>
    <w:pPr>
      <w:spacing w:line="300" w:lineRule="exact"/>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FD4"/>
    <w:pPr>
      <w:spacing w:line="300" w:lineRule="exact"/>
    </w:pPr>
    <w:rPr>
      <w:sz w:val="24"/>
      <w:lang w:val="en-GB" w:eastAsia="en-US"/>
    </w:rPr>
  </w:style>
  <w:style w:type="paragraph" w:styleId="Ttulo1">
    <w:name w:val="heading 1"/>
    <w:basedOn w:val="Normal"/>
    <w:next w:val="Normal"/>
    <w:qFormat/>
    <w:rsid w:val="000B6FD4"/>
    <w:pPr>
      <w:keepNext/>
      <w:spacing w:before="240" w:after="60"/>
      <w:outlineLvl w:val="0"/>
    </w:pPr>
    <w:rPr>
      <w:rFonts w:ascii="Arial" w:hAnsi="Arial"/>
      <w:b/>
      <w:bCs/>
      <w:kern w:val="32"/>
      <w:sz w:val="32"/>
      <w:szCs w:val="32"/>
    </w:rPr>
  </w:style>
  <w:style w:type="paragraph" w:styleId="Ttulo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0B6FD4"/>
    <w:pPr>
      <w:numPr>
        <w:ilvl w:val="4"/>
        <w:numId w:val="5"/>
      </w:numPr>
      <w:spacing w:before="240" w:after="60" w:line="240" w:lineRule="auto"/>
      <w:outlineLvl w:val="4"/>
    </w:pPr>
    <w:rPr>
      <w:sz w:val="22"/>
    </w:rPr>
  </w:style>
  <w:style w:type="paragraph" w:styleId="Ttulo6">
    <w:name w:val="heading 6"/>
    <w:basedOn w:val="Normal"/>
    <w:next w:val="Normal"/>
    <w:qFormat/>
    <w:rsid w:val="000B6FD4"/>
    <w:pPr>
      <w:numPr>
        <w:ilvl w:val="5"/>
        <w:numId w:val="5"/>
      </w:numPr>
      <w:spacing w:before="240" w:after="60" w:line="240" w:lineRule="auto"/>
      <w:outlineLvl w:val="5"/>
    </w:pPr>
    <w:rPr>
      <w:i/>
      <w:sz w:val="22"/>
    </w:rPr>
  </w:style>
  <w:style w:type="paragraph" w:styleId="Ttulo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B6FD4"/>
    <w:pPr>
      <w:spacing w:after="120"/>
      <w:ind w:left="283"/>
    </w:pPr>
  </w:style>
  <w:style w:type="paragraph" w:styleId="Textodeglobo">
    <w:name w:val="Balloon Text"/>
    <w:basedOn w:val="Normal"/>
    <w:semiHidden/>
    <w:rsid w:val="008D225B"/>
    <w:rPr>
      <w:rFonts w:ascii="Tahoma" w:hAnsi="Tahoma" w:cs="Tahoma"/>
      <w:sz w:val="16"/>
      <w:szCs w:val="16"/>
    </w:rPr>
  </w:style>
  <w:style w:type="paragraph" w:styleId="Piedepgina">
    <w:name w:val="footer"/>
    <w:basedOn w:val="Normal"/>
    <w:rsid w:val="000B6FD4"/>
    <w:pPr>
      <w:tabs>
        <w:tab w:val="center" w:pos="4153"/>
        <w:tab w:val="right" w:pos="8306"/>
      </w:tabs>
      <w:spacing w:line="240" w:lineRule="auto"/>
    </w:pPr>
    <w:rPr>
      <w:rFonts w:ascii="Arial" w:hAnsi="Arial"/>
      <w:sz w:val="20"/>
    </w:rPr>
  </w:style>
  <w:style w:type="character" w:styleId="Nmerodepgina">
    <w:name w:val="page number"/>
    <w:basedOn w:val="Fuentedeprrafopredeter"/>
    <w:rsid w:val="000B6FD4"/>
  </w:style>
  <w:style w:type="paragraph" w:styleId="Encabezado">
    <w:name w:val="header"/>
    <w:basedOn w:val="Normal"/>
    <w:rsid w:val="000B6FD4"/>
    <w:pPr>
      <w:tabs>
        <w:tab w:val="center" w:pos="4153"/>
        <w:tab w:val="right" w:pos="8306"/>
      </w:tabs>
      <w:spacing w:line="240" w:lineRule="auto"/>
    </w:pPr>
    <w:rPr>
      <w:sz w:val="18"/>
    </w:rPr>
  </w:style>
  <w:style w:type="paragraph" w:styleId="Textonotapi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osinformato">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Epgrafe">
    <w:name w:val="caption"/>
    <w:basedOn w:val="Normal"/>
    <w:next w:val="Normal"/>
    <w:qFormat/>
    <w:rsid w:val="000B6FD4"/>
    <w:pPr>
      <w:spacing w:before="120" w:after="120" w:line="240" w:lineRule="auto"/>
    </w:pPr>
    <w:rPr>
      <w:b/>
      <w:sz w:val="20"/>
    </w:rPr>
  </w:style>
  <w:style w:type="paragraph" w:styleId="Textocomentario">
    <w:name w:val="annotation text"/>
    <w:basedOn w:val="Normal"/>
    <w:semiHidden/>
    <w:rsid w:val="000B6FD4"/>
    <w:pPr>
      <w:spacing w:line="240" w:lineRule="auto"/>
    </w:pPr>
    <w:rPr>
      <w:sz w:val="20"/>
    </w:rPr>
  </w:style>
  <w:style w:type="paragraph" w:styleId="Textodebloque">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Epgrafe"/>
    <w:rsid w:val="000B6FD4"/>
    <w:rPr>
      <w:sz w:val="18"/>
    </w:rPr>
  </w:style>
  <w:style w:type="paragraph" w:styleId="Fecha">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oindependiente">
    <w:name w:val="Body Text"/>
    <w:basedOn w:val="Normal"/>
    <w:rsid w:val="000B6FD4"/>
    <w:pPr>
      <w:spacing w:after="120"/>
    </w:pPr>
  </w:style>
  <w:style w:type="character" w:styleId="Refdenotaalfinal">
    <w:name w:val="endnote reference"/>
    <w:basedOn w:val="Fuentedeprrafopredeter"/>
    <w:semiHidden/>
    <w:rsid w:val="000B6FD4"/>
    <w:rPr>
      <w:vertAlign w:val="superscript"/>
    </w:rPr>
  </w:style>
  <w:style w:type="paragraph" w:styleId="Textonotaalfinal">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Fuentedeprrafopredeter"/>
    <w:rsid w:val="000B6FD4"/>
    <w:rPr>
      <w:color w:val="0000FF"/>
      <w:vertAlign w:val="superscript"/>
    </w:rPr>
  </w:style>
  <w:style w:type="character" w:customStyle="1" w:styleId="FnoteRef">
    <w:name w:val="FnoteRef"/>
    <w:basedOn w:val="Fuentedeprrafopredeter"/>
    <w:rsid w:val="000B6FD4"/>
    <w:rPr>
      <w:color w:val="FF0000"/>
      <w:vertAlign w:val="superscript"/>
    </w:rPr>
  </w:style>
  <w:style w:type="paragraph" w:customStyle="1" w:styleId="Footnote">
    <w:name w:val="Footnote"/>
    <w:basedOn w:val="Normal"/>
    <w:rsid w:val="000B6FD4"/>
    <w:pPr>
      <w:spacing w:line="240" w:lineRule="auto"/>
    </w:pPr>
  </w:style>
  <w:style w:type="character" w:styleId="Refdenotaalpie">
    <w:name w:val="footnote reference"/>
    <w:basedOn w:val="Fuentedeprrafopredeter"/>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tulo"/>
    <w:next w:val="Ttulo"/>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Textoindependien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aconvieta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Textoindependien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tulo">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nfasis">
    <w:name w:val="Emphasis"/>
    <w:basedOn w:val="Fuentedeprrafopredeter"/>
    <w:qFormat/>
    <w:rsid w:val="000B6FD4"/>
    <w:rPr>
      <w:i/>
      <w:iCs/>
    </w:rPr>
  </w:style>
  <w:style w:type="paragraph" w:customStyle="1" w:styleId="GroupAuthor">
    <w:name w:val="GroupAuthor"/>
    <w:basedOn w:val="Author"/>
    <w:rsid w:val="000B6FD4"/>
    <w:rPr>
      <w:b/>
      <w:i/>
    </w:rPr>
  </w:style>
  <w:style w:type="character" w:styleId="Refdecomentario">
    <w:name w:val="annotation reference"/>
    <w:basedOn w:val="Fuentedeprrafopredeter"/>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oindependienteprimerasangra">
    <w:name w:val="Body Text First Indent"/>
    <w:basedOn w:val="Textoindependien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do">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tulo">
    <w:name w:val="Subtitle"/>
    <w:basedOn w:val="Normal"/>
    <w:qFormat/>
    <w:rsid w:val="000B6FD4"/>
    <w:pPr>
      <w:spacing w:after="60"/>
      <w:outlineLvl w:val="1"/>
    </w:pPr>
    <w:rPr>
      <w:i/>
    </w:rPr>
  </w:style>
  <w:style w:type="paragraph" w:customStyle="1" w:styleId="Subtitle1">
    <w:name w:val="Subtitle1"/>
    <w:basedOn w:val="Subttulo"/>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Fuentedeprrafopredeter"/>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Fuentedeprrafopredeter"/>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Fuentedeprrafopredeter"/>
    <w:rsid w:val="000B6FD4"/>
    <w:rPr>
      <w:color w:val="0000FF"/>
      <w:vertAlign w:val="superscript"/>
    </w:rPr>
  </w:style>
  <w:style w:type="paragraph" w:styleId="Textoindependienteprimerasangra2">
    <w:name w:val="Body Text First Indent 2"/>
    <w:basedOn w:val="Sangradetextonormal"/>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Sangra2detindependiente">
    <w:name w:val="Body Text Indent 2"/>
    <w:basedOn w:val="Normal"/>
    <w:rsid w:val="000B6FD4"/>
    <w:pPr>
      <w:spacing w:after="120" w:line="480" w:lineRule="auto"/>
      <w:ind w:left="283"/>
    </w:pPr>
  </w:style>
  <w:style w:type="paragraph" w:styleId="Sangra3detindependiente">
    <w:name w:val="Body Text Indent 3"/>
    <w:basedOn w:val="Normal"/>
    <w:rsid w:val="000B6FD4"/>
    <w:pPr>
      <w:spacing w:after="120"/>
      <w:ind w:left="283"/>
    </w:pPr>
    <w:rPr>
      <w:sz w:val="16"/>
      <w:szCs w:val="16"/>
    </w:rPr>
  </w:style>
  <w:style w:type="paragraph" w:styleId="Cierre">
    <w:name w:val="Closing"/>
    <w:basedOn w:val="Normal"/>
    <w:rsid w:val="000B6FD4"/>
    <w:pPr>
      <w:ind w:left="4252"/>
    </w:pPr>
  </w:style>
  <w:style w:type="paragraph" w:styleId="Mapadeldocumento">
    <w:name w:val="Document Map"/>
    <w:basedOn w:val="Normal"/>
    <w:semiHidden/>
    <w:rsid w:val="000B6FD4"/>
    <w:pPr>
      <w:shd w:val="clear" w:color="auto" w:fill="000080"/>
    </w:pPr>
    <w:rPr>
      <w:rFonts w:ascii="Tahoma" w:hAnsi="Tahoma" w:cs="Tahoma"/>
    </w:rPr>
  </w:style>
  <w:style w:type="paragraph" w:styleId="Firmadecorreoelectrnico">
    <w:name w:val="E-mail Signature"/>
    <w:basedOn w:val="Normal"/>
    <w:rsid w:val="000B6FD4"/>
  </w:style>
  <w:style w:type="paragraph" w:styleId="Direccinsob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Remitedesobre">
    <w:name w:val="envelope return"/>
    <w:basedOn w:val="Normal"/>
    <w:rsid w:val="000B6FD4"/>
    <w:rPr>
      <w:rFonts w:ascii="Arial" w:hAnsi="Arial"/>
      <w:sz w:val="20"/>
    </w:rPr>
  </w:style>
  <w:style w:type="character" w:styleId="Hipervnculovisitado">
    <w:name w:val="FollowedHyperlink"/>
    <w:basedOn w:val="Fuentedeprrafopredeter"/>
    <w:rsid w:val="000B6FD4"/>
    <w:rPr>
      <w:color w:val="800080"/>
      <w:u w:val="single"/>
    </w:rPr>
  </w:style>
  <w:style w:type="character" w:styleId="AcrnimoHTML">
    <w:name w:val="HTML Acronym"/>
    <w:basedOn w:val="Fuentedeprrafopredeter"/>
    <w:rsid w:val="000B6FD4"/>
  </w:style>
  <w:style w:type="paragraph" w:styleId="DireccinHTML">
    <w:name w:val="HTML Address"/>
    <w:basedOn w:val="Normal"/>
    <w:rsid w:val="000B6FD4"/>
    <w:rPr>
      <w:i/>
      <w:iCs/>
    </w:rPr>
  </w:style>
  <w:style w:type="character" w:styleId="CitaHTML">
    <w:name w:val="HTML Cite"/>
    <w:basedOn w:val="Fuentedeprrafopredeter"/>
    <w:rsid w:val="000B6FD4"/>
    <w:rPr>
      <w:i/>
      <w:iCs/>
    </w:rPr>
  </w:style>
  <w:style w:type="character" w:styleId="CdigoHTML">
    <w:name w:val="HTML Code"/>
    <w:basedOn w:val="Fuentedeprrafopredeter"/>
    <w:rsid w:val="000B6FD4"/>
    <w:rPr>
      <w:rFonts w:ascii="Courier New" w:hAnsi="Courier New"/>
      <w:sz w:val="20"/>
      <w:szCs w:val="20"/>
    </w:rPr>
  </w:style>
  <w:style w:type="character" w:styleId="DefinicinHTML">
    <w:name w:val="HTML Definition"/>
    <w:basedOn w:val="Fuentedeprrafopredeter"/>
    <w:rsid w:val="000B6FD4"/>
    <w:rPr>
      <w:i/>
      <w:iCs/>
    </w:rPr>
  </w:style>
  <w:style w:type="character" w:styleId="TecladoHTML">
    <w:name w:val="HTML Keyboard"/>
    <w:basedOn w:val="Fuentedeprrafopredeter"/>
    <w:rsid w:val="000B6FD4"/>
    <w:rPr>
      <w:rFonts w:ascii="Courier New" w:hAnsi="Courier New"/>
      <w:sz w:val="20"/>
      <w:szCs w:val="20"/>
    </w:rPr>
  </w:style>
  <w:style w:type="paragraph" w:styleId="HTMLconformatoprevio">
    <w:name w:val="HTML Preformatted"/>
    <w:basedOn w:val="Normal"/>
    <w:rsid w:val="000B6FD4"/>
    <w:rPr>
      <w:rFonts w:ascii="Courier New" w:hAnsi="Courier New"/>
      <w:sz w:val="20"/>
    </w:rPr>
  </w:style>
  <w:style w:type="character" w:styleId="EjemplodeHTML">
    <w:name w:val="HTML Sample"/>
    <w:basedOn w:val="Fuentedeprrafopredeter"/>
    <w:rsid w:val="000B6FD4"/>
    <w:rPr>
      <w:rFonts w:ascii="Courier New" w:hAnsi="Courier New"/>
    </w:rPr>
  </w:style>
  <w:style w:type="character" w:styleId="MquinadeescribirHTML">
    <w:name w:val="HTML Typewriter"/>
    <w:basedOn w:val="Fuentedeprrafopredeter"/>
    <w:rsid w:val="000B6FD4"/>
    <w:rPr>
      <w:rFonts w:ascii="Courier New" w:hAnsi="Courier New"/>
      <w:sz w:val="20"/>
      <w:szCs w:val="20"/>
    </w:rPr>
  </w:style>
  <w:style w:type="character" w:styleId="VariableHTML">
    <w:name w:val="HTML Variable"/>
    <w:basedOn w:val="Fuentedeprrafopredeter"/>
    <w:rsid w:val="000B6FD4"/>
    <w:rPr>
      <w:i/>
      <w:iCs/>
    </w:rPr>
  </w:style>
  <w:style w:type="character" w:styleId="Hipervnculo">
    <w:name w:val="Hyperlink"/>
    <w:basedOn w:val="Fuentedeprrafopredeter"/>
    <w:rsid w:val="000B6FD4"/>
    <w:rPr>
      <w:color w:val="0000FF"/>
      <w:u w:val="single"/>
    </w:rPr>
  </w:style>
  <w:style w:type="paragraph" w:styleId="ndice1">
    <w:name w:val="index 1"/>
    <w:basedOn w:val="Normal"/>
    <w:next w:val="Normal"/>
    <w:autoRedefine/>
    <w:semiHidden/>
    <w:rsid w:val="000B6FD4"/>
    <w:pPr>
      <w:ind w:left="240" w:hanging="240"/>
    </w:pPr>
  </w:style>
  <w:style w:type="paragraph" w:styleId="ndice2">
    <w:name w:val="index 2"/>
    <w:basedOn w:val="Normal"/>
    <w:next w:val="Normal"/>
    <w:autoRedefine/>
    <w:semiHidden/>
    <w:rsid w:val="000B6FD4"/>
    <w:pPr>
      <w:ind w:left="480" w:hanging="240"/>
    </w:pPr>
  </w:style>
  <w:style w:type="paragraph" w:styleId="ndice3">
    <w:name w:val="index 3"/>
    <w:basedOn w:val="Normal"/>
    <w:next w:val="Normal"/>
    <w:autoRedefine/>
    <w:semiHidden/>
    <w:rsid w:val="000B6FD4"/>
    <w:pPr>
      <w:ind w:left="720" w:hanging="240"/>
    </w:pPr>
  </w:style>
  <w:style w:type="paragraph" w:styleId="ndice4">
    <w:name w:val="index 4"/>
    <w:basedOn w:val="Normal"/>
    <w:next w:val="Normal"/>
    <w:autoRedefine/>
    <w:semiHidden/>
    <w:rsid w:val="000B6FD4"/>
    <w:pPr>
      <w:ind w:left="960" w:hanging="240"/>
    </w:pPr>
  </w:style>
  <w:style w:type="paragraph" w:styleId="ndice5">
    <w:name w:val="index 5"/>
    <w:basedOn w:val="Normal"/>
    <w:next w:val="Normal"/>
    <w:autoRedefine/>
    <w:semiHidden/>
    <w:rsid w:val="000B6FD4"/>
    <w:pPr>
      <w:ind w:left="1200" w:hanging="240"/>
    </w:pPr>
  </w:style>
  <w:style w:type="paragraph" w:styleId="ndice6">
    <w:name w:val="index 6"/>
    <w:basedOn w:val="Normal"/>
    <w:next w:val="Normal"/>
    <w:autoRedefine/>
    <w:semiHidden/>
    <w:rsid w:val="000B6FD4"/>
    <w:pPr>
      <w:ind w:left="1440" w:hanging="240"/>
    </w:pPr>
  </w:style>
  <w:style w:type="paragraph" w:styleId="ndice7">
    <w:name w:val="index 7"/>
    <w:basedOn w:val="Normal"/>
    <w:next w:val="Normal"/>
    <w:autoRedefine/>
    <w:semiHidden/>
    <w:rsid w:val="000B6FD4"/>
    <w:pPr>
      <w:ind w:left="1680" w:hanging="240"/>
    </w:pPr>
  </w:style>
  <w:style w:type="paragraph" w:styleId="ndice8">
    <w:name w:val="index 8"/>
    <w:basedOn w:val="Normal"/>
    <w:next w:val="Normal"/>
    <w:autoRedefine/>
    <w:semiHidden/>
    <w:rsid w:val="000B6FD4"/>
    <w:pPr>
      <w:ind w:left="1920" w:hanging="240"/>
    </w:pPr>
  </w:style>
  <w:style w:type="paragraph" w:styleId="ndice9">
    <w:name w:val="index 9"/>
    <w:basedOn w:val="Normal"/>
    <w:next w:val="Normal"/>
    <w:autoRedefine/>
    <w:semiHidden/>
    <w:rsid w:val="000B6FD4"/>
    <w:pPr>
      <w:ind w:left="2160" w:hanging="240"/>
    </w:pPr>
  </w:style>
  <w:style w:type="paragraph" w:styleId="Ttulodendice">
    <w:name w:val="index heading"/>
    <w:basedOn w:val="Normal"/>
    <w:next w:val="ndice1"/>
    <w:semiHidden/>
    <w:rsid w:val="000B6FD4"/>
    <w:rPr>
      <w:rFonts w:ascii="Arial" w:hAnsi="Arial"/>
      <w:b/>
      <w:bCs/>
    </w:rPr>
  </w:style>
  <w:style w:type="character" w:styleId="Nmerodelnea">
    <w:name w:val="line number"/>
    <w:basedOn w:val="Fuentedeprrafopredeter"/>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Listaconvietas2">
    <w:name w:val="List Bullet 2"/>
    <w:basedOn w:val="Normal"/>
    <w:autoRedefine/>
    <w:rsid w:val="000B6FD4"/>
    <w:pPr>
      <w:numPr>
        <w:numId w:val="11"/>
      </w:numPr>
    </w:pPr>
  </w:style>
  <w:style w:type="paragraph" w:styleId="Listaconvietas3">
    <w:name w:val="List Bullet 3"/>
    <w:basedOn w:val="Normal"/>
    <w:autoRedefine/>
    <w:rsid w:val="000B6FD4"/>
    <w:pPr>
      <w:numPr>
        <w:numId w:val="12"/>
      </w:numPr>
    </w:pPr>
  </w:style>
  <w:style w:type="paragraph" w:styleId="Listaconvietas4">
    <w:name w:val="List Bullet 4"/>
    <w:basedOn w:val="Normal"/>
    <w:autoRedefine/>
    <w:rsid w:val="000B6FD4"/>
    <w:pPr>
      <w:numPr>
        <w:numId w:val="13"/>
      </w:numPr>
    </w:pPr>
  </w:style>
  <w:style w:type="paragraph" w:styleId="Listaconvietas5">
    <w:name w:val="List Bullet 5"/>
    <w:basedOn w:val="Normal"/>
    <w:autoRedefine/>
    <w:rsid w:val="000B6FD4"/>
    <w:pPr>
      <w:numPr>
        <w:numId w:val="14"/>
      </w:numPr>
    </w:pPr>
  </w:style>
  <w:style w:type="paragraph" w:styleId="Continuarlista">
    <w:name w:val="List Continue"/>
    <w:basedOn w:val="Normal"/>
    <w:rsid w:val="000B6FD4"/>
    <w:pPr>
      <w:spacing w:after="120"/>
      <w:ind w:left="283"/>
    </w:pPr>
  </w:style>
  <w:style w:type="paragraph" w:styleId="Continuarlista2">
    <w:name w:val="List Continue 2"/>
    <w:basedOn w:val="Normal"/>
    <w:rsid w:val="000B6FD4"/>
    <w:pPr>
      <w:spacing w:after="120"/>
      <w:ind w:left="566"/>
    </w:pPr>
  </w:style>
  <w:style w:type="paragraph" w:styleId="Continuarlista3">
    <w:name w:val="List Continue 3"/>
    <w:basedOn w:val="Normal"/>
    <w:rsid w:val="000B6FD4"/>
    <w:pPr>
      <w:spacing w:after="120"/>
      <w:ind w:left="849"/>
    </w:pPr>
  </w:style>
  <w:style w:type="paragraph" w:styleId="Continuarlista4">
    <w:name w:val="List Continue 4"/>
    <w:basedOn w:val="Normal"/>
    <w:rsid w:val="000B6FD4"/>
    <w:pPr>
      <w:spacing w:after="120"/>
      <w:ind w:left="1132"/>
    </w:pPr>
  </w:style>
  <w:style w:type="paragraph" w:styleId="Continuarlista5">
    <w:name w:val="List Continue 5"/>
    <w:basedOn w:val="Normal"/>
    <w:rsid w:val="000B6FD4"/>
    <w:pPr>
      <w:spacing w:after="120"/>
      <w:ind w:left="1415"/>
    </w:pPr>
  </w:style>
  <w:style w:type="paragraph" w:styleId="Listaconnmeros">
    <w:name w:val="List Number"/>
    <w:basedOn w:val="Normal"/>
    <w:rsid w:val="000B6FD4"/>
    <w:pPr>
      <w:numPr>
        <w:numId w:val="15"/>
      </w:numPr>
    </w:pPr>
  </w:style>
  <w:style w:type="paragraph" w:styleId="Listaconnmeros2">
    <w:name w:val="List Number 2"/>
    <w:basedOn w:val="Normal"/>
    <w:rsid w:val="000B6FD4"/>
    <w:pPr>
      <w:numPr>
        <w:numId w:val="16"/>
      </w:numPr>
    </w:pPr>
  </w:style>
  <w:style w:type="paragraph" w:styleId="Listaconnmeros3">
    <w:name w:val="List Number 3"/>
    <w:basedOn w:val="Normal"/>
    <w:rsid w:val="000B6FD4"/>
    <w:pPr>
      <w:numPr>
        <w:numId w:val="17"/>
      </w:numPr>
    </w:pPr>
  </w:style>
  <w:style w:type="paragraph" w:styleId="Listaconnmeros4">
    <w:name w:val="List Number 4"/>
    <w:basedOn w:val="Normal"/>
    <w:rsid w:val="000B6FD4"/>
    <w:pPr>
      <w:numPr>
        <w:numId w:val="18"/>
      </w:numPr>
    </w:pPr>
  </w:style>
  <w:style w:type="paragraph" w:styleId="Listaconnmeros5">
    <w:name w:val="List Number 5"/>
    <w:basedOn w:val="Normal"/>
    <w:rsid w:val="000B6FD4"/>
    <w:pPr>
      <w:numPr>
        <w:numId w:val="19"/>
      </w:numPr>
    </w:pPr>
  </w:style>
  <w:style w:type="paragraph" w:styleId="Texto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cabezadodemensaj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Sangranormal">
    <w:name w:val="Normal Indent"/>
    <w:basedOn w:val="Normal"/>
    <w:rsid w:val="000B6FD4"/>
    <w:pPr>
      <w:ind w:left="720"/>
    </w:pPr>
  </w:style>
  <w:style w:type="paragraph" w:styleId="Encabezadodenota">
    <w:name w:val="Note Heading"/>
    <w:basedOn w:val="Normal"/>
    <w:next w:val="Normal"/>
    <w:rsid w:val="000B6FD4"/>
  </w:style>
  <w:style w:type="character" w:customStyle="1" w:styleId="ParaHead">
    <w:name w:val="ParaHead"/>
    <w:basedOn w:val="Fuentedeprrafopredeter"/>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Fuentedeprrafopredeter"/>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suntodelcomentario">
    <w:name w:val="annotation subject"/>
    <w:basedOn w:val="Textocomentario"/>
    <w:next w:val="Textocomentario"/>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35</TotalTime>
  <Pages>3</Pages>
  <Words>894</Words>
  <Characters>5100</Characters>
  <Application>Microsoft Office Word</Application>
  <DocSecurity>0</DocSecurity>
  <Lines>42</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cp:lastModifiedBy>
  <cp:revision>3</cp:revision>
  <cp:lastPrinted>2014-09-01T08:36:00Z</cp:lastPrinted>
  <dcterms:created xsi:type="dcterms:W3CDTF">2023-10-27T18:12:00Z</dcterms:created>
  <dcterms:modified xsi:type="dcterms:W3CDTF">2023-10-27T19:08:00Z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