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9F50" w14:textId="5D51FF15" w:rsidR="00084729" w:rsidRPr="00084729" w:rsidRDefault="00084729" w:rsidP="0008472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4729">
        <w:rPr>
          <w:rFonts w:ascii="Times New Roman" w:hAnsi="Times New Roman" w:cs="Times New Roman" w:hint="eastAsia"/>
          <w:b/>
          <w:bCs/>
          <w:sz w:val="24"/>
          <w:szCs w:val="24"/>
        </w:rPr>
        <w:t>Supplementary figure legends</w:t>
      </w:r>
    </w:p>
    <w:p w14:paraId="220C19C1" w14:textId="6B9D3693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Fig.S1 FHL2 expression in LUAD</w:t>
      </w:r>
    </w:p>
    <w:p w14:paraId="4544BEF7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 xml:space="preserve">A. FHL2 expression in LUAD and normal lung tissues from the TCGA and </w:t>
      </w:r>
      <w:proofErr w:type="spellStart"/>
      <w:r w:rsidRPr="00F70D9C">
        <w:rPr>
          <w:rFonts w:ascii="Times New Roman" w:hAnsi="Times New Roman" w:cs="Times New Roman"/>
          <w:sz w:val="24"/>
          <w:szCs w:val="24"/>
        </w:rPr>
        <w:t>GTEx</w:t>
      </w:r>
      <w:proofErr w:type="spellEnd"/>
      <w:r w:rsidRPr="00F70D9C">
        <w:rPr>
          <w:rFonts w:ascii="Times New Roman" w:hAnsi="Times New Roman" w:cs="Times New Roman"/>
          <w:sz w:val="24"/>
          <w:szCs w:val="24"/>
        </w:rPr>
        <w:t xml:space="preserve"> databases. Data are presented as mean ± SD.</w:t>
      </w:r>
    </w:p>
    <w:p w14:paraId="795EF49D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B. FHL2 expression in 49 paired LUAD and normal lung tissues from TCGA, analyzed using a paired t-test.</w:t>
      </w:r>
    </w:p>
    <w:p w14:paraId="4ADB1C54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C. Analysis of FHL2 expression and OS in LUAD from TCGA data.</w:t>
      </w:r>
    </w:p>
    <w:p w14:paraId="52DA8E91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D. Heatmap displaying the expression of core genes in the PI3K/AKT signaling pathway from the TCGA database.</w:t>
      </w:r>
    </w:p>
    <w:p w14:paraId="259C3887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E&amp;F. Correlation analysis of FHL2 and DDR2, SNAIL1 expression from the TIMER 2.0 database.</w:t>
      </w:r>
    </w:p>
    <w:p w14:paraId="75316370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****</w:t>
      </w:r>
      <w:r w:rsidRPr="00F70D9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0D9C">
        <w:rPr>
          <w:rFonts w:ascii="Times New Roman" w:hAnsi="Times New Roman" w:cs="Times New Roman"/>
          <w:sz w:val="24"/>
          <w:szCs w:val="24"/>
        </w:rPr>
        <w:t> &lt; 0.0001</w:t>
      </w:r>
    </w:p>
    <w:p w14:paraId="02C0BC13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FBC619" w14:textId="77777777" w:rsidR="00084729" w:rsidRPr="00F70D9C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Fig.S2 Representative images of subcutaneous xenograft tumors.</w:t>
      </w:r>
    </w:p>
    <w:p w14:paraId="73EB7277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D9C">
        <w:rPr>
          <w:rFonts w:ascii="Times New Roman" w:hAnsi="Times New Roman" w:cs="Times New Roman"/>
          <w:sz w:val="24"/>
          <w:szCs w:val="24"/>
        </w:rPr>
        <w:t>A&amp;B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F70D9C">
        <w:rPr>
          <w:rFonts w:ascii="Times New Roman" w:hAnsi="Times New Roman" w:cs="Times New Roman"/>
          <w:sz w:val="24"/>
          <w:szCs w:val="24"/>
        </w:rPr>
        <w:t xml:space="preserve"> Representative images of subcutaneous xenograft tumors generated using SK-MES-1 and H1703 cells with FHL2 knockdown or overexpression. </w:t>
      </w:r>
    </w:p>
    <w:p w14:paraId="2A9337B7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C. </w:t>
      </w:r>
      <w:r w:rsidRPr="00743F46">
        <w:rPr>
          <w:rFonts w:ascii="Times New Roman" w:hAnsi="Times New Roman" w:cs="Times New Roman"/>
          <w:sz w:val="24"/>
          <w:szCs w:val="24"/>
        </w:rPr>
        <w:t>Representative images of subcutaneous xenograft tumors derived from H1703 cells with FHL2 overexpression, following treatment with afatinib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6CCD4450" w14:textId="77777777" w:rsidR="00084729" w:rsidRPr="00743F46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C2B34A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Fig.S3 Bubble plots showing the results of GO analysis. </w:t>
      </w:r>
    </w:p>
    <w:p w14:paraId="5D64EC08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A&amp;B.</w:t>
      </w:r>
      <w:r w:rsidRPr="006B4BCA">
        <w:t xml:space="preserve"> </w:t>
      </w:r>
      <w:r w:rsidRPr="006B4BCA">
        <w:rPr>
          <w:rFonts w:ascii="Times New Roman" w:hAnsi="Times New Roman" w:cs="Times New Roman"/>
          <w:sz w:val="24"/>
          <w:szCs w:val="24"/>
        </w:rPr>
        <w:t>Bubble plots displaying GO analysis results in H1703 and SK-MES-1 cells with FHL2 overexpression or knockdown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03BFDA0F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1D1B2E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Fig.S4 </w:t>
      </w:r>
      <w:r w:rsidRPr="004B1F53">
        <w:rPr>
          <w:rFonts w:ascii="Times New Roman" w:hAnsi="Times New Roman" w:cs="Times New Roman"/>
          <w:sz w:val="24"/>
          <w:szCs w:val="24"/>
        </w:rPr>
        <w:t>Functional experiments were conducted to investigate the effect of PDK1 knockdown in H1703-OE cells</w:t>
      </w:r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</w:p>
    <w:p w14:paraId="61A8BA95" w14:textId="77777777" w:rsidR="00084729" w:rsidRPr="004B1F53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F53">
        <w:rPr>
          <w:rFonts w:ascii="Times New Roman" w:hAnsi="Times New Roman" w:cs="Times New Roman"/>
          <w:sz w:val="24"/>
          <w:szCs w:val="24"/>
        </w:rPr>
        <w:t>A. Proliferation ability was assessed using the CCK-8 assay in H1703-OE cells with PDK1 knockdown.</w:t>
      </w:r>
    </w:p>
    <w:p w14:paraId="210ABE2C" w14:textId="77777777" w:rsidR="00084729" w:rsidRPr="004B1F53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F53">
        <w:rPr>
          <w:rFonts w:ascii="Times New Roman" w:hAnsi="Times New Roman" w:cs="Times New Roman"/>
          <w:sz w:val="24"/>
          <w:szCs w:val="24"/>
        </w:rPr>
        <w:t>B. Wound healing assay was performed to evaluate the migration of H1703-OE cells with FHL2 knockdown, with quantification shown.</w:t>
      </w:r>
    </w:p>
    <w:p w14:paraId="342E61DF" w14:textId="77777777" w:rsidR="00084729" w:rsidRDefault="00084729" w:rsidP="000847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F53">
        <w:rPr>
          <w:rFonts w:ascii="Times New Roman" w:hAnsi="Times New Roman" w:cs="Times New Roman"/>
          <w:sz w:val="24"/>
          <w:szCs w:val="24"/>
        </w:rPr>
        <w:t xml:space="preserve">C. Matrigel </w:t>
      </w:r>
      <w:proofErr w:type="spellStart"/>
      <w:r w:rsidRPr="004B1F53">
        <w:rPr>
          <w:rFonts w:ascii="Times New Roman" w:hAnsi="Times New Roman" w:cs="Times New Roman"/>
          <w:sz w:val="24"/>
          <w:szCs w:val="24"/>
        </w:rPr>
        <w:t>transwell</w:t>
      </w:r>
      <w:proofErr w:type="spellEnd"/>
      <w:r w:rsidRPr="004B1F53">
        <w:rPr>
          <w:rFonts w:ascii="Times New Roman" w:hAnsi="Times New Roman" w:cs="Times New Roman"/>
          <w:sz w:val="24"/>
          <w:szCs w:val="24"/>
        </w:rPr>
        <w:t xml:space="preserve"> assay was conducted to evaluate the invasion of H1703-OE cells with FHL2 knockdown, with quantification shown.</w:t>
      </w:r>
    </w:p>
    <w:p w14:paraId="43D5BEE4" w14:textId="6B41CCA0" w:rsidR="004C424D" w:rsidRPr="0080285F" w:rsidRDefault="00CB2A35" w:rsidP="0080285F">
      <w:pPr>
        <w:spacing w:line="276" w:lineRule="auto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CB2A35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D. </w:t>
      </w:r>
      <w:r w:rsidRPr="00CB2A35">
        <w:rPr>
          <w:rFonts w:ascii="Times New Roman" w:hAnsi="Times New Roman" w:cs="Times New Roman"/>
          <w:color w:val="FF0000"/>
          <w:sz w:val="24"/>
          <w:szCs w:val="24"/>
        </w:rPr>
        <w:t xml:space="preserve">To investigate the effect of FHL2 on apoptosis-related proteins, Bax and cleaved caspase-3 expression was detected in H1703 and SK-MES-1 cells via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WB.</w:t>
      </w:r>
    </w:p>
    <w:sectPr w:rsidR="004C424D" w:rsidRPr="0080285F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A71C" w14:textId="77777777" w:rsidR="00CB1951" w:rsidRDefault="00CB1951" w:rsidP="00084729">
      <w:r>
        <w:separator/>
      </w:r>
    </w:p>
  </w:endnote>
  <w:endnote w:type="continuationSeparator" w:id="0">
    <w:p w14:paraId="0E7C7114" w14:textId="77777777" w:rsidR="00CB1951" w:rsidRDefault="00CB1951" w:rsidP="0008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13F1" w14:textId="77777777" w:rsidR="00CB1951" w:rsidRDefault="00CB1951" w:rsidP="00084729">
      <w:r>
        <w:separator/>
      </w:r>
    </w:p>
  </w:footnote>
  <w:footnote w:type="continuationSeparator" w:id="0">
    <w:p w14:paraId="72CE2571" w14:textId="77777777" w:rsidR="00CB1951" w:rsidRDefault="00CB1951" w:rsidP="0008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4D"/>
    <w:rsid w:val="00084729"/>
    <w:rsid w:val="003D5B0D"/>
    <w:rsid w:val="00415B24"/>
    <w:rsid w:val="004C424D"/>
    <w:rsid w:val="0080285F"/>
    <w:rsid w:val="00A87015"/>
    <w:rsid w:val="00C82A4F"/>
    <w:rsid w:val="00CB1951"/>
    <w:rsid w:val="00CB2A35"/>
    <w:rsid w:val="00D71454"/>
    <w:rsid w:val="00F11371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D7137"/>
  <w15:chartTrackingRefBased/>
  <w15:docId w15:val="{B555A3E6-499E-40FE-909F-215BDD4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29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424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2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24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24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24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24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24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24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24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2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24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24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4C4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24D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4C4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4C4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2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4729"/>
    <w:pPr>
      <w:tabs>
        <w:tab w:val="center" w:pos="4513"/>
        <w:tab w:val="right" w:pos="902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47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4729"/>
    <w:pPr>
      <w:tabs>
        <w:tab w:val="center" w:pos="4513"/>
        <w:tab w:val="right" w:pos="902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4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249</Words>
  <Characters>1459</Characters>
  <Application>Microsoft Office Word</Application>
  <DocSecurity>0</DocSecurity>
  <Lines>29</Lines>
  <Paragraphs>7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lingxian zhang</dc:creator>
  <cp:keywords/>
  <dc:description/>
  <cp:lastModifiedBy>lingxian zhang</cp:lastModifiedBy>
  <cp:revision>10</cp:revision>
  <dcterms:created xsi:type="dcterms:W3CDTF">2025-03-19T13:38:00Z</dcterms:created>
  <dcterms:modified xsi:type="dcterms:W3CDTF">2025-05-03T08:29:00Z</dcterms:modified>
</cp:coreProperties>
</file>