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30F5" w14:textId="77777777" w:rsidR="00686794" w:rsidRDefault="00686794" w:rsidP="00686794">
      <w:pPr>
        <w:spacing w:line="480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E-appendix </w:t>
      </w:r>
    </w:p>
    <w:p w14:paraId="2DF8D516" w14:textId="2D4C7502" w:rsidR="00686794" w:rsidRPr="00631355" w:rsidRDefault="007521E7" w:rsidP="00686794">
      <w:p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Supplementary Table 1</w:t>
      </w:r>
      <w:r w:rsidR="00686794" w:rsidRPr="00631355">
        <w:rPr>
          <w:rFonts w:ascii="Calibri" w:hAnsi="Calibri"/>
          <w:b/>
          <w:bCs/>
          <w:sz w:val="22"/>
          <w:szCs w:val="22"/>
        </w:rPr>
        <w:t>:</w:t>
      </w:r>
      <w:r w:rsidR="00686794" w:rsidRPr="00631355">
        <w:rPr>
          <w:rFonts w:ascii="Calibri" w:hAnsi="Calibri"/>
          <w:sz w:val="22"/>
          <w:szCs w:val="22"/>
        </w:rPr>
        <w:t xml:space="preserve"> Comparing cancer types of focus among the 15 </w:t>
      </w:r>
      <w:r w:rsidR="00686794">
        <w:rPr>
          <w:rFonts w:ascii="Calibri" w:hAnsi="Calibri"/>
          <w:sz w:val="22"/>
          <w:szCs w:val="22"/>
        </w:rPr>
        <w:t xml:space="preserve">example </w:t>
      </w:r>
      <w:r w:rsidR="00686794" w:rsidRPr="00631355">
        <w:rPr>
          <w:rFonts w:ascii="Calibri" w:hAnsi="Calibri"/>
          <w:sz w:val="22"/>
          <w:szCs w:val="22"/>
        </w:rPr>
        <w:t>studies.</w:t>
      </w: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</w:tblGrid>
      <w:tr w:rsidR="00686794" w:rsidRPr="00631355" w14:paraId="0B07BB9E" w14:textId="77777777" w:rsidTr="009B5692">
        <w:tc>
          <w:tcPr>
            <w:tcW w:w="2592" w:type="dxa"/>
          </w:tcPr>
          <w:p w14:paraId="3E137BAB" w14:textId="77777777" w:rsidR="00686794" w:rsidRPr="00631355" w:rsidRDefault="00686794" w:rsidP="009B5692">
            <w:pP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>Type of Cancer</w:t>
            </w:r>
          </w:p>
        </w:tc>
        <w:tc>
          <w:tcPr>
            <w:tcW w:w="2592" w:type="dxa"/>
          </w:tcPr>
          <w:p w14:paraId="0C7C1E53" w14:textId="77777777" w:rsidR="00686794" w:rsidRPr="00631355" w:rsidRDefault="00686794" w:rsidP="009B5692">
            <w:pPr>
              <w:jc w:val="center"/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>Number</w:t>
            </w:r>
            <w:r w:rsidRPr="00631355"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 xml:space="preserve"> of </w:t>
            </w: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>s</w:t>
            </w:r>
            <w:r w:rsidRPr="00631355"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>tudies</w:t>
            </w: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 xml:space="preserve"> using p</w:t>
            </w:r>
            <w:r w:rsidRPr="00631355"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 xml:space="preserve">rimary </w:t>
            </w: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>d</w:t>
            </w:r>
            <w:r w:rsidRPr="00631355"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 xml:space="preserve">ata from </w:t>
            </w: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>t</w:t>
            </w:r>
            <w:r w:rsidRPr="00631355"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>rials</w:t>
            </w:r>
          </w:p>
        </w:tc>
        <w:tc>
          <w:tcPr>
            <w:tcW w:w="2592" w:type="dxa"/>
          </w:tcPr>
          <w:p w14:paraId="10A40968" w14:textId="77777777" w:rsidR="00686794" w:rsidRPr="00631355" w:rsidRDefault="00686794" w:rsidP="009B5692">
            <w:pPr>
              <w:jc w:val="center"/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>Number</w:t>
            </w:r>
            <w:r w:rsidRPr="00631355"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>of studies using EHR data</w:t>
            </w:r>
          </w:p>
        </w:tc>
        <w:tc>
          <w:tcPr>
            <w:tcW w:w="2592" w:type="dxa"/>
          </w:tcPr>
          <w:p w14:paraId="0009978D" w14:textId="77777777" w:rsidR="00686794" w:rsidRPr="00631355" w:rsidRDefault="00686794" w:rsidP="009B5692">
            <w:pPr>
              <w:jc w:val="center"/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>Number</w:t>
            </w:r>
            <w:r w:rsidRPr="00631355"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>of studies using a</w:t>
            </w:r>
            <w:r w:rsidRPr="00631355"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 xml:space="preserve">ggregate </w:t>
            </w:r>
            <w:r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>d</w:t>
            </w:r>
            <w:r w:rsidRPr="00631355">
              <w:rPr>
                <w:rFonts w:ascii="Calibri" w:hAnsi="Calibri"/>
                <w:i/>
                <w:iCs/>
                <w:color w:val="000000" w:themeColor="text1"/>
                <w:sz w:val="22"/>
                <w:szCs w:val="22"/>
              </w:rPr>
              <w:t xml:space="preserve">ata </w:t>
            </w:r>
          </w:p>
        </w:tc>
      </w:tr>
      <w:tr w:rsidR="00686794" w:rsidRPr="00631355" w14:paraId="6C311E53" w14:textId="77777777" w:rsidTr="009B5692">
        <w:tc>
          <w:tcPr>
            <w:tcW w:w="2592" w:type="dxa"/>
          </w:tcPr>
          <w:p w14:paraId="42B54323" w14:textId="77777777" w:rsidR="00686794" w:rsidRPr="00631355" w:rsidRDefault="00686794" w:rsidP="009B5692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Glioblastoma</w:t>
            </w:r>
          </w:p>
        </w:tc>
        <w:tc>
          <w:tcPr>
            <w:tcW w:w="2592" w:type="dxa"/>
          </w:tcPr>
          <w:p w14:paraId="3EDD79B0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92" w:type="dxa"/>
          </w:tcPr>
          <w:p w14:paraId="519232BF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92" w:type="dxa"/>
          </w:tcPr>
          <w:p w14:paraId="70B1B31C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686794" w:rsidRPr="00631355" w14:paraId="04AA3899" w14:textId="77777777" w:rsidTr="009B5692">
        <w:tc>
          <w:tcPr>
            <w:tcW w:w="2592" w:type="dxa"/>
          </w:tcPr>
          <w:p w14:paraId="33653862" w14:textId="77777777" w:rsidR="00686794" w:rsidRPr="00631355" w:rsidRDefault="00686794" w:rsidP="009B5692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Biliary tract cancer</w:t>
            </w:r>
          </w:p>
        </w:tc>
        <w:tc>
          <w:tcPr>
            <w:tcW w:w="2592" w:type="dxa"/>
          </w:tcPr>
          <w:p w14:paraId="4D30E689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92" w:type="dxa"/>
          </w:tcPr>
          <w:p w14:paraId="6808F4ED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92" w:type="dxa"/>
          </w:tcPr>
          <w:p w14:paraId="3AA91C2A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686794" w:rsidRPr="00631355" w14:paraId="3FF5EEBE" w14:textId="77777777" w:rsidTr="009B5692">
        <w:tc>
          <w:tcPr>
            <w:tcW w:w="2592" w:type="dxa"/>
          </w:tcPr>
          <w:p w14:paraId="114A080C" w14:textId="77777777" w:rsidR="00686794" w:rsidRPr="00631355" w:rsidRDefault="00686794" w:rsidP="009B5692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Non-small cell lung cancer</w:t>
            </w:r>
          </w:p>
        </w:tc>
        <w:tc>
          <w:tcPr>
            <w:tcW w:w="2592" w:type="dxa"/>
          </w:tcPr>
          <w:p w14:paraId="60236C41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92" w:type="dxa"/>
          </w:tcPr>
          <w:p w14:paraId="49FCE6C9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92" w:type="dxa"/>
          </w:tcPr>
          <w:p w14:paraId="062E7973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686794" w:rsidRPr="00631355" w14:paraId="64BA9815" w14:textId="77777777" w:rsidTr="009B5692">
        <w:tc>
          <w:tcPr>
            <w:tcW w:w="2592" w:type="dxa"/>
          </w:tcPr>
          <w:p w14:paraId="58D4D12E" w14:textId="77777777" w:rsidR="00686794" w:rsidRPr="00631355" w:rsidRDefault="00686794" w:rsidP="009B5692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Multiple myeloma</w:t>
            </w:r>
          </w:p>
        </w:tc>
        <w:tc>
          <w:tcPr>
            <w:tcW w:w="2592" w:type="dxa"/>
          </w:tcPr>
          <w:p w14:paraId="7769A999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92" w:type="dxa"/>
          </w:tcPr>
          <w:p w14:paraId="2B9C5542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92" w:type="dxa"/>
          </w:tcPr>
          <w:p w14:paraId="277F966D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00686794" w:rsidRPr="00631355" w14:paraId="6DD4495B" w14:textId="77777777" w:rsidTr="009B5692">
        <w:tc>
          <w:tcPr>
            <w:tcW w:w="2592" w:type="dxa"/>
          </w:tcPr>
          <w:p w14:paraId="65693837" w14:textId="77777777" w:rsidR="00686794" w:rsidRPr="00631355" w:rsidRDefault="00686794" w:rsidP="009B5692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GE junction cancer</w:t>
            </w:r>
          </w:p>
        </w:tc>
        <w:tc>
          <w:tcPr>
            <w:tcW w:w="2592" w:type="dxa"/>
          </w:tcPr>
          <w:p w14:paraId="109E86FA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92" w:type="dxa"/>
          </w:tcPr>
          <w:p w14:paraId="2CACD500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92" w:type="dxa"/>
          </w:tcPr>
          <w:p w14:paraId="7D7432F8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00686794" w:rsidRPr="00631355" w14:paraId="5018CEAB" w14:textId="77777777" w:rsidTr="009B5692">
        <w:tc>
          <w:tcPr>
            <w:tcW w:w="2592" w:type="dxa"/>
          </w:tcPr>
          <w:p w14:paraId="040F0C3E" w14:textId="77777777" w:rsidR="00686794" w:rsidRPr="00631355" w:rsidRDefault="00686794" w:rsidP="009B5692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Acute lymphoblastic leukemia</w:t>
            </w:r>
          </w:p>
        </w:tc>
        <w:tc>
          <w:tcPr>
            <w:tcW w:w="2592" w:type="dxa"/>
          </w:tcPr>
          <w:p w14:paraId="50555474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92" w:type="dxa"/>
          </w:tcPr>
          <w:p w14:paraId="7495CD3D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92" w:type="dxa"/>
          </w:tcPr>
          <w:p w14:paraId="31EF9AF7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00686794" w:rsidRPr="00631355" w14:paraId="7F34344A" w14:textId="77777777" w:rsidTr="009B5692">
        <w:tc>
          <w:tcPr>
            <w:tcW w:w="2592" w:type="dxa"/>
          </w:tcPr>
          <w:p w14:paraId="62BD6743" w14:textId="77777777" w:rsidR="00686794" w:rsidRPr="00631355" w:rsidRDefault="00686794" w:rsidP="009B5692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Chronic myeloid leukemia</w:t>
            </w:r>
          </w:p>
        </w:tc>
        <w:tc>
          <w:tcPr>
            <w:tcW w:w="2592" w:type="dxa"/>
          </w:tcPr>
          <w:p w14:paraId="172F59D2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92" w:type="dxa"/>
          </w:tcPr>
          <w:p w14:paraId="0E959706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92" w:type="dxa"/>
          </w:tcPr>
          <w:p w14:paraId="1BCF6A78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00686794" w:rsidRPr="00631355" w14:paraId="0D6C27ED" w14:textId="77777777" w:rsidTr="009B5692">
        <w:tc>
          <w:tcPr>
            <w:tcW w:w="2592" w:type="dxa"/>
          </w:tcPr>
          <w:p w14:paraId="10C6EBA7" w14:textId="77777777" w:rsidR="00686794" w:rsidRPr="00631355" w:rsidRDefault="00686794" w:rsidP="009B5692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Renal cell carcinoma</w:t>
            </w:r>
          </w:p>
        </w:tc>
        <w:tc>
          <w:tcPr>
            <w:tcW w:w="2592" w:type="dxa"/>
          </w:tcPr>
          <w:p w14:paraId="3A4B2761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92" w:type="dxa"/>
          </w:tcPr>
          <w:p w14:paraId="7032998A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92" w:type="dxa"/>
          </w:tcPr>
          <w:p w14:paraId="60393326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</w:tr>
      <w:tr w:rsidR="00686794" w:rsidRPr="00631355" w14:paraId="0AB29D31" w14:textId="77777777" w:rsidTr="009B5692">
        <w:tc>
          <w:tcPr>
            <w:tcW w:w="2592" w:type="dxa"/>
          </w:tcPr>
          <w:p w14:paraId="094470E3" w14:textId="77777777" w:rsidR="00686794" w:rsidRPr="00631355" w:rsidRDefault="00686794" w:rsidP="009B5692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Breast cancer</w:t>
            </w:r>
          </w:p>
        </w:tc>
        <w:tc>
          <w:tcPr>
            <w:tcW w:w="2592" w:type="dxa"/>
          </w:tcPr>
          <w:p w14:paraId="21AB7A60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92" w:type="dxa"/>
          </w:tcPr>
          <w:p w14:paraId="4A827A68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92" w:type="dxa"/>
          </w:tcPr>
          <w:p w14:paraId="0A9ED734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  <w:tr w:rsidR="00686794" w:rsidRPr="00631355" w14:paraId="77501977" w14:textId="77777777" w:rsidTr="009B5692">
        <w:tc>
          <w:tcPr>
            <w:tcW w:w="2592" w:type="dxa"/>
          </w:tcPr>
          <w:p w14:paraId="0145163B" w14:textId="77777777" w:rsidR="00686794" w:rsidRPr="00631355" w:rsidRDefault="00686794" w:rsidP="009B5692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Small cell lung cancer</w:t>
            </w:r>
          </w:p>
        </w:tc>
        <w:tc>
          <w:tcPr>
            <w:tcW w:w="2592" w:type="dxa"/>
          </w:tcPr>
          <w:p w14:paraId="5272761A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92" w:type="dxa"/>
          </w:tcPr>
          <w:p w14:paraId="0C29A4C8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92" w:type="dxa"/>
          </w:tcPr>
          <w:p w14:paraId="34A349B9" w14:textId="77777777" w:rsidR="00686794" w:rsidRPr="00631355" w:rsidRDefault="00686794" w:rsidP="009B5692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1355"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2000CEB7" w14:textId="77777777" w:rsidR="00F97778" w:rsidRDefault="00F97778" w:rsidP="00686794"/>
    <w:sectPr w:rsidR="00F97778" w:rsidSect="006867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94"/>
    <w:rsid w:val="001B3FA1"/>
    <w:rsid w:val="00686794"/>
    <w:rsid w:val="006D0A74"/>
    <w:rsid w:val="007521E7"/>
    <w:rsid w:val="00F9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1ADC"/>
  <w15:chartTrackingRefBased/>
  <w15:docId w15:val="{D9DBA186-F0BE-4C3E-B2A9-C4E9893A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79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Dormer</dc:creator>
  <cp:keywords/>
  <dc:description/>
  <cp:lastModifiedBy>Nancy Hagan</cp:lastModifiedBy>
  <cp:revision>2</cp:revision>
  <dcterms:created xsi:type="dcterms:W3CDTF">2021-05-28T15:37:00Z</dcterms:created>
  <dcterms:modified xsi:type="dcterms:W3CDTF">2021-06-22T13:53:00Z</dcterms:modified>
</cp:coreProperties>
</file>