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FE1E85" w14:textId="047BCCC0" w:rsidR="005F5EC0" w:rsidRPr="005F5EC0" w:rsidRDefault="005F5EC0">
      <w:pPr>
        <w:rPr>
          <w:rFonts w:ascii="Times New Roman" w:hAnsi="Times New Roman" w:cs="Times New Roman"/>
        </w:rPr>
      </w:pPr>
      <w:bookmarkStart w:id="0" w:name="_GoBack"/>
      <w:bookmarkEnd w:id="0"/>
      <w:r w:rsidRPr="005F5EC0">
        <w:rPr>
          <w:rFonts w:ascii="Times New Roman" w:hAnsi="Times New Roman" w:cs="Times New Roman"/>
          <w:b/>
          <w:bCs/>
        </w:rPr>
        <w:t xml:space="preserve">Appendix </w:t>
      </w:r>
      <w:r w:rsidR="006C2A23">
        <w:rPr>
          <w:rFonts w:ascii="Times New Roman" w:hAnsi="Times New Roman" w:cs="Times New Roman"/>
          <w:b/>
          <w:bCs/>
        </w:rPr>
        <w:t>D</w:t>
      </w:r>
      <w:r w:rsidRPr="005F5EC0">
        <w:rPr>
          <w:rFonts w:ascii="Times New Roman" w:hAnsi="Times New Roman" w:cs="Times New Roman"/>
          <w:b/>
          <w:bCs/>
        </w:rPr>
        <w:t xml:space="preserve">: </w:t>
      </w:r>
      <w:r>
        <w:rPr>
          <w:rFonts w:ascii="Times New Roman" w:hAnsi="Times New Roman" w:cs="Times New Roman"/>
          <w:b/>
          <w:bCs/>
        </w:rPr>
        <w:t xml:space="preserve">Joint Display Table of Qualitative and Quantitative Findings </w:t>
      </w:r>
    </w:p>
    <w:tbl>
      <w:tblPr>
        <w:tblStyle w:val="GridTable1Light-Accent5"/>
        <w:tblW w:w="14170" w:type="dxa"/>
        <w:tblLook w:val="04A0" w:firstRow="1" w:lastRow="0" w:firstColumn="1" w:lastColumn="0" w:noHBand="0" w:noVBand="1"/>
      </w:tblPr>
      <w:tblGrid>
        <w:gridCol w:w="1103"/>
        <w:gridCol w:w="2436"/>
        <w:gridCol w:w="2410"/>
        <w:gridCol w:w="2977"/>
        <w:gridCol w:w="5244"/>
      </w:tblGrid>
      <w:tr w:rsidR="007C7BC3" w14:paraId="0512D14C" w14:textId="77777777" w:rsidTr="00434B28">
        <w:trPr>
          <w:cnfStyle w:val="100000000000" w:firstRow="1" w:lastRow="0" w:firstColumn="0" w:lastColumn="0" w:oddVBand="0" w:evenVBand="0" w:oddHBand="0"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103" w:type="dxa"/>
            <w:vMerge w:val="restart"/>
            <w:shd w:val="clear" w:color="auto" w:fill="B4C6E7" w:themeFill="accent1" w:themeFillTint="66"/>
          </w:tcPr>
          <w:p w14:paraId="12F41325" w14:textId="45C31B60" w:rsidR="007C7BC3" w:rsidRPr="00F60E88" w:rsidRDefault="007C7BC3" w:rsidP="007C7BC3">
            <w:pPr>
              <w:rPr>
                <w:rFonts w:ascii="Times New Roman" w:hAnsi="Times New Roman" w:cs="Times New Roman"/>
                <w:sz w:val="20"/>
                <w:szCs w:val="20"/>
              </w:rPr>
            </w:pPr>
            <w:r w:rsidRPr="00F60E88">
              <w:rPr>
                <w:rFonts w:ascii="Times New Roman" w:hAnsi="Times New Roman" w:cs="Times New Roman"/>
                <w:sz w:val="20"/>
                <w:szCs w:val="20"/>
              </w:rPr>
              <w:t xml:space="preserve">Major </w:t>
            </w:r>
            <w:r>
              <w:rPr>
                <w:rFonts w:ascii="Times New Roman" w:hAnsi="Times New Roman" w:cs="Times New Roman"/>
                <w:sz w:val="20"/>
                <w:szCs w:val="20"/>
              </w:rPr>
              <w:t>Domains</w:t>
            </w:r>
          </w:p>
        </w:tc>
        <w:tc>
          <w:tcPr>
            <w:tcW w:w="2436" w:type="dxa"/>
            <w:vMerge w:val="restart"/>
            <w:shd w:val="clear" w:color="auto" w:fill="B4C6E7" w:themeFill="accent1" w:themeFillTint="66"/>
          </w:tcPr>
          <w:p w14:paraId="388F3414" w14:textId="3C82B4CB" w:rsidR="007C7BC3" w:rsidRPr="00F60E88" w:rsidRDefault="007C7BC3" w:rsidP="00434B2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0E88">
              <w:rPr>
                <w:rFonts w:ascii="Times New Roman" w:hAnsi="Times New Roman" w:cs="Times New Roman"/>
                <w:sz w:val="20"/>
                <w:szCs w:val="20"/>
              </w:rPr>
              <w:t>Quantitative measures</w:t>
            </w:r>
          </w:p>
        </w:tc>
        <w:tc>
          <w:tcPr>
            <w:tcW w:w="5387" w:type="dxa"/>
            <w:gridSpan w:val="2"/>
            <w:tcBorders>
              <w:bottom w:val="single" w:sz="4" w:space="0" w:color="BDD6EE" w:themeColor="accent5" w:themeTint="66"/>
            </w:tcBorders>
            <w:shd w:val="clear" w:color="auto" w:fill="B4C6E7" w:themeFill="accent1" w:themeFillTint="66"/>
          </w:tcPr>
          <w:p w14:paraId="3888FEB9" w14:textId="2978F905" w:rsidR="007C7BC3" w:rsidRPr="00F60E88" w:rsidRDefault="007C7BC3" w:rsidP="00434B2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0E88">
              <w:rPr>
                <w:rFonts w:ascii="Times New Roman" w:hAnsi="Times New Roman" w:cs="Times New Roman"/>
                <w:sz w:val="20"/>
                <w:szCs w:val="20"/>
              </w:rPr>
              <w:t>Qualitative findings</w:t>
            </w:r>
          </w:p>
        </w:tc>
        <w:tc>
          <w:tcPr>
            <w:tcW w:w="5244" w:type="dxa"/>
            <w:vMerge w:val="restart"/>
            <w:shd w:val="clear" w:color="auto" w:fill="B4C6E7" w:themeFill="accent1" w:themeFillTint="66"/>
          </w:tcPr>
          <w:p w14:paraId="7AA0C782" w14:textId="7E3AF4FC" w:rsidR="007C7BC3" w:rsidRPr="00F60E88" w:rsidRDefault="007C7BC3" w:rsidP="00434B2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0E88">
              <w:rPr>
                <w:rFonts w:ascii="Times New Roman" w:hAnsi="Times New Roman" w:cs="Times New Roman"/>
                <w:sz w:val="20"/>
                <w:szCs w:val="20"/>
              </w:rPr>
              <w:t>Mixed-methods inference</w:t>
            </w:r>
            <w:r w:rsidR="005F5EC0">
              <w:rPr>
                <w:rFonts w:ascii="Times New Roman" w:hAnsi="Times New Roman" w:cs="Times New Roman"/>
                <w:sz w:val="20"/>
                <w:szCs w:val="20"/>
              </w:rPr>
              <w:t>s</w:t>
            </w:r>
            <w:r w:rsidRPr="00F60E88">
              <w:rPr>
                <w:rFonts w:ascii="Times New Roman" w:hAnsi="Times New Roman" w:cs="Times New Roman"/>
                <w:sz w:val="20"/>
                <w:szCs w:val="20"/>
              </w:rPr>
              <w:t xml:space="preserve"> </w:t>
            </w:r>
          </w:p>
        </w:tc>
      </w:tr>
      <w:tr w:rsidR="007C7BC3" w14:paraId="15F2685C" w14:textId="77777777" w:rsidTr="004D60A7">
        <w:tc>
          <w:tcPr>
            <w:cnfStyle w:val="001000000000" w:firstRow="0" w:lastRow="0" w:firstColumn="1" w:lastColumn="0" w:oddVBand="0" w:evenVBand="0" w:oddHBand="0" w:evenHBand="0" w:firstRowFirstColumn="0" w:firstRowLastColumn="0" w:lastRowFirstColumn="0" w:lastRowLastColumn="0"/>
            <w:tcW w:w="1103" w:type="dxa"/>
            <w:vMerge/>
            <w:shd w:val="clear" w:color="auto" w:fill="B4C6E7" w:themeFill="accent1" w:themeFillTint="66"/>
          </w:tcPr>
          <w:p w14:paraId="2236E79D" w14:textId="77777777" w:rsidR="007C7BC3" w:rsidRPr="00F60E88" w:rsidRDefault="007C7BC3" w:rsidP="007C7BC3">
            <w:pPr>
              <w:rPr>
                <w:rFonts w:ascii="Times New Roman" w:hAnsi="Times New Roman" w:cs="Times New Roman"/>
                <w:sz w:val="20"/>
                <w:szCs w:val="20"/>
              </w:rPr>
            </w:pPr>
          </w:p>
        </w:tc>
        <w:tc>
          <w:tcPr>
            <w:tcW w:w="2436" w:type="dxa"/>
            <w:vMerge/>
            <w:tcBorders>
              <w:right w:val="single" w:sz="4" w:space="0" w:color="BDD6EE" w:themeColor="accent5" w:themeTint="66"/>
            </w:tcBorders>
            <w:shd w:val="clear" w:color="auto" w:fill="B4C6E7" w:themeFill="accent1" w:themeFillTint="66"/>
          </w:tcPr>
          <w:p w14:paraId="027A3E0C" w14:textId="7A341E7E" w:rsidR="007C7BC3" w:rsidRPr="00F60E88" w:rsidRDefault="007C7BC3"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410" w:type="dxa"/>
            <w:tcBorders>
              <w:top w:val="single" w:sz="4" w:space="0" w:color="BDD6EE" w:themeColor="accent5" w:themeTint="66"/>
              <w:left w:val="single" w:sz="4" w:space="0" w:color="BDD6EE" w:themeColor="accent5" w:themeTint="66"/>
              <w:bottom w:val="nil"/>
              <w:right w:val="single" w:sz="4" w:space="0" w:color="BDD6EE" w:themeColor="accent5" w:themeTint="66"/>
            </w:tcBorders>
            <w:shd w:val="clear" w:color="auto" w:fill="B4C6E7" w:themeFill="accent1" w:themeFillTint="66"/>
          </w:tcPr>
          <w:p w14:paraId="1A2B95BB" w14:textId="1B452853" w:rsidR="007C7BC3" w:rsidRPr="00F60E88" w:rsidRDefault="007C7BC3"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0E88">
              <w:rPr>
                <w:rFonts w:ascii="Times New Roman" w:hAnsi="Times New Roman" w:cs="Times New Roman"/>
                <w:sz w:val="20"/>
                <w:szCs w:val="20"/>
              </w:rPr>
              <w:t>Sample description</w:t>
            </w:r>
          </w:p>
        </w:tc>
        <w:tc>
          <w:tcPr>
            <w:tcW w:w="2977" w:type="dxa"/>
            <w:tcBorders>
              <w:top w:val="single" w:sz="4" w:space="0" w:color="BDD6EE" w:themeColor="accent5" w:themeTint="66"/>
              <w:left w:val="single" w:sz="4" w:space="0" w:color="BDD6EE" w:themeColor="accent5" w:themeTint="66"/>
              <w:bottom w:val="nil"/>
              <w:right w:val="nil"/>
            </w:tcBorders>
            <w:shd w:val="clear" w:color="auto" w:fill="B4C6E7" w:themeFill="accent1" w:themeFillTint="66"/>
          </w:tcPr>
          <w:p w14:paraId="050E1DCB" w14:textId="369C02FE" w:rsidR="007C7BC3" w:rsidRPr="00F60E88" w:rsidRDefault="007C7BC3"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0E88">
              <w:rPr>
                <w:rFonts w:ascii="Times New Roman" w:hAnsi="Times New Roman" w:cs="Times New Roman"/>
                <w:sz w:val="20"/>
                <w:szCs w:val="20"/>
              </w:rPr>
              <w:t>Qualitative subcategories</w:t>
            </w:r>
          </w:p>
        </w:tc>
        <w:tc>
          <w:tcPr>
            <w:tcW w:w="5244" w:type="dxa"/>
            <w:vMerge/>
            <w:tcBorders>
              <w:left w:val="nil"/>
            </w:tcBorders>
            <w:shd w:val="clear" w:color="auto" w:fill="B4C6E7" w:themeFill="accent1" w:themeFillTint="66"/>
          </w:tcPr>
          <w:p w14:paraId="709ECC54" w14:textId="77777777" w:rsidR="007C7BC3" w:rsidRPr="00F60E88" w:rsidRDefault="007C7BC3"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C7BC3" w14:paraId="179E4657" w14:textId="77777777" w:rsidTr="004D60A7">
        <w:trPr>
          <w:trHeight w:val="268"/>
        </w:trPr>
        <w:tc>
          <w:tcPr>
            <w:cnfStyle w:val="001000000000" w:firstRow="0" w:lastRow="0" w:firstColumn="1" w:lastColumn="0" w:oddVBand="0" w:evenVBand="0" w:oddHBand="0" w:evenHBand="0" w:firstRowFirstColumn="0" w:firstRowLastColumn="0" w:lastRowFirstColumn="0" w:lastRowLastColumn="0"/>
            <w:tcW w:w="1103" w:type="dxa"/>
          </w:tcPr>
          <w:p w14:paraId="0F9A57DC" w14:textId="4CAD679C" w:rsidR="007C7BC3" w:rsidRPr="00F60E88" w:rsidRDefault="007C7BC3" w:rsidP="007C7BC3">
            <w:pPr>
              <w:rPr>
                <w:rFonts w:ascii="Times New Roman" w:hAnsi="Times New Roman" w:cs="Times New Roman"/>
                <w:b w:val="0"/>
                <w:bCs w:val="0"/>
                <w:sz w:val="20"/>
                <w:szCs w:val="20"/>
              </w:rPr>
            </w:pPr>
            <w:r w:rsidRPr="00F60E88">
              <w:rPr>
                <w:rFonts w:ascii="Times New Roman" w:hAnsi="Times New Roman" w:cs="Times New Roman"/>
                <w:b w:val="0"/>
                <w:bCs w:val="0"/>
                <w:sz w:val="20"/>
                <w:szCs w:val="20"/>
              </w:rPr>
              <w:t>Personal benefits</w:t>
            </w:r>
          </w:p>
        </w:tc>
        <w:tc>
          <w:tcPr>
            <w:tcW w:w="2436" w:type="dxa"/>
          </w:tcPr>
          <w:p w14:paraId="00E7B1D5" w14:textId="77777777" w:rsidR="007C7BC3" w:rsidRPr="00F60E88" w:rsidRDefault="007C7BC3"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F60E88">
              <w:rPr>
                <w:rFonts w:ascii="Times New Roman" w:hAnsi="Times New Roman" w:cs="Times New Roman"/>
                <w:b/>
                <w:bCs/>
                <w:sz w:val="20"/>
                <w:szCs w:val="20"/>
              </w:rPr>
              <w:t>Average amount spent per week (CAD/week)</w:t>
            </w:r>
          </w:p>
          <w:p w14:paraId="539DE64F" w14:textId="77777777" w:rsidR="007C7BC3" w:rsidRPr="00F60E88" w:rsidRDefault="007C7BC3"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6B994BCD" w14:textId="77777777" w:rsidR="007C7BC3" w:rsidRPr="00F60E88" w:rsidRDefault="007C7BC3"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0E88">
              <w:rPr>
                <w:rFonts w:ascii="Times New Roman" w:hAnsi="Times New Roman" w:cs="Times New Roman"/>
                <w:sz w:val="20"/>
                <w:szCs w:val="20"/>
              </w:rPr>
              <w:t>Mean $25.41 per week (SD 29.32)</w:t>
            </w:r>
          </w:p>
          <w:p w14:paraId="72FDDA60" w14:textId="77777777" w:rsidR="007C7BC3" w:rsidRPr="00F60E88" w:rsidRDefault="007C7BC3"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06F2581D" w14:textId="77777777" w:rsidR="007C7BC3" w:rsidRPr="00F60E88" w:rsidRDefault="007C7BC3"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2410" w:type="dxa"/>
            <w:tcBorders>
              <w:top w:val="nil"/>
            </w:tcBorders>
            <w:shd w:val="clear" w:color="auto" w:fill="D9E2F3" w:themeFill="accent1" w:themeFillTint="33"/>
          </w:tcPr>
          <w:p w14:paraId="70754638" w14:textId="77777777" w:rsidR="00D06961"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 20</w:t>
            </w:r>
          </w:p>
          <w:p w14:paraId="5E13BDCA" w14:textId="77777777" w:rsidR="00D06961"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3664DA81" w14:textId="77777777" w:rsidR="00D06961"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10 female, 10 male </w:t>
            </w:r>
          </w:p>
          <w:p w14:paraId="561F64D3" w14:textId="77777777" w:rsidR="00D06961"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0D6BC3F4" w14:textId="77777777" w:rsidR="00D06961" w:rsidRPr="003E50C2"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 xml:space="preserve">Substances vaped: </w:t>
            </w:r>
          </w:p>
          <w:p w14:paraId="7A491E2F" w14:textId="77777777" w:rsidR="00D06961"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Cannabis only, n=5</w:t>
            </w:r>
          </w:p>
          <w:p w14:paraId="6217FA44" w14:textId="77777777" w:rsidR="00D06961"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Nicotine &amp; Cannabis, n=6</w:t>
            </w:r>
          </w:p>
          <w:p w14:paraId="681565A2" w14:textId="4CE8F305" w:rsidR="007C7BC3" w:rsidRPr="000A7FB3"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Nicotine only, n=9</w:t>
            </w:r>
          </w:p>
        </w:tc>
        <w:tc>
          <w:tcPr>
            <w:tcW w:w="2977" w:type="dxa"/>
            <w:tcBorders>
              <w:top w:val="nil"/>
            </w:tcBorders>
            <w:shd w:val="clear" w:color="auto" w:fill="D9E2F3" w:themeFill="accent1" w:themeFillTint="33"/>
          </w:tcPr>
          <w:p w14:paraId="6922CADF" w14:textId="151BD70A" w:rsidR="007C7BC3" w:rsidRDefault="007C7BC3"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7FB3">
              <w:rPr>
                <w:rFonts w:ascii="Times New Roman" w:hAnsi="Times New Roman" w:cs="Times New Roman"/>
                <w:sz w:val="20"/>
                <w:szCs w:val="20"/>
              </w:rPr>
              <w:t>Cost</w:t>
            </w:r>
          </w:p>
          <w:p w14:paraId="6233C6C6" w14:textId="775D867F" w:rsidR="007C7BC3" w:rsidRPr="000A7FB3" w:rsidRDefault="007C7BC3" w:rsidP="007C7BC3">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7FB3">
              <w:rPr>
                <w:rFonts w:ascii="Times New Roman" w:hAnsi="Times New Roman" w:cs="Times New Roman"/>
                <w:sz w:val="20"/>
                <w:szCs w:val="20"/>
              </w:rPr>
              <w:t>Comments discussing or initiating because it is cheaper or because others have recommended it as a method for cost savings.</w:t>
            </w:r>
          </w:p>
          <w:p w14:paraId="3F636597" w14:textId="77777777" w:rsidR="007C7BC3" w:rsidRDefault="007C7BC3"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6296E55C" w14:textId="3B61A9EB" w:rsidR="007C7BC3" w:rsidRDefault="007C7BC3"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sz w:val="20"/>
                <w:szCs w:val="20"/>
              </w:rPr>
              <w:t>Autonomy</w:t>
            </w:r>
          </w:p>
          <w:p w14:paraId="685E52CA" w14:textId="51E9D9A8" w:rsidR="007C7BC3" w:rsidRPr="000A7FB3" w:rsidRDefault="007C7BC3" w:rsidP="007C7BC3">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0A7FB3">
              <w:rPr>
                <w:rFonts w:ascii="Times New Roman" w:hAnsi="Times New Roman" w:cs="Times New Roman"/>
                <w:sz w:val="20"/>
                <w:szCs w:val="20"/>
              </w:rPr>
              <w:t>Comments related to regaining independence over the time spent in acquiring nicotine and managing cravings.</w:t>
            </w:r>
          </w:p>
        </w:tc>
        <w:tc>
          <w:tcPr>
            <w:tcW w:w="5244" w:type="dxa"/>
          </w:tcPr>
          <w:p w14:paraId="0E6F3B15" w14:textId="77777777" w:rsidR="007C7BC3" w:rsidRPr="00F60E88" w:rsidRDefault="007C7BC3"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i/>
                <w:iCs/>
                <w:sz w:val="20"/>
                <w:szCs w:val="20"/>
              </w:rPr>
              <w:t>Congruence</w:t>
            </w:r>
          </w:p>
          <w:p w14:paraId="54BB4DEE" w14:textId="77777777" w:rsidR="007C7BC3" w:rsidRPr="00F60E88" w:rsidRDefault="007C7BC3" w:rsidP="007C7BC3">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0E88">
              <w:rPr>
                <w:rFonts w:ascii="Times New Roman" w:hAnsi="Times New Roman" w:cs="Times New Roman"/>
                <w:sz w:val="20"/>
                <w:szCs w:val="20"/>
              </w:rPr>
              <w:t xml:space="preserve">Participants perceived vaping to help with cost and agency, reported among both those vaping cannabis and nicotine. </w:t>
            </w:r>
          </w:p>
          <w:p w14:paraId="770C0518" w14:textId="77777777" w:rsidR="007C7BC3" w:rsidRPr="00F60E88" w:rsidRDefault="007C7BC3" w:rsidP="007C7BC3">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0E88">
              <w:rPr>
                <w:rFonts w:ascii="Times New Roman" w:hAnsi="Times New Roman" w:cs="Times New Roman"/>
                <w:sz w:val="20"/>
                <w:szCs w:val="20"/>
              </w:rPr>
              <w:t xml:space="preserve">Quantitative reports of the average amount spent on vaping products per week is over $25 CAD. </w:t>
            </w:r>
          </w:p>
          <w:p w14:paraId="6DBBC54F" w14:textId="77777777" w:rsidR="007C7BC3" w:rsidRPr="00F60E88" w:rsidRDefault="007C7BC3" w:rsidP="007C7BC3">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0E88">
              <w:rPr>
                <w:rFonts w:ascii="Times New Roman" w:hAnsi="Times New Roman" w:cs="Times New Roman"/>
                <w:sz w:val="20"/>
                <w:szCs w:val="20"/>
              </w:rPr>
              <w:t>Considering the average cost of a 25 pack of cigarettes in Ontario ($14 CAD), at a mean of 10 cigarettes per day reported by this sample at the time of interview, weekly cost would be approximately $39.20.</w:t>
            </w:r>
          </w:p>
          <w:p w14:paraId="1D91C820" w14:textId="63F08010" w:rsidR="007C7BC3" w:rsidRPr="00F60E88" w:rsidRDefault="007C7BC3" w:rsidP="007C7BC3">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0E88">
              <w:rPr>
                <w:rFonts w:ascii="Times New Roman" w:hAnsi="Times New Roman" w:cs="Times New Roman"/>
                <w:sz w:val="20"/>
                <w:szCs w:val="20"/>
              </w:rPr>
              <w:t>It appears that the cost of purchasing cigarettes is much greater than vaping products, suggesting that vaping is permitting cost-savings, corresponding with participant perceptions.</w:t>
            </w:r>
          </w:p>
        </w:tc>
      </w:tr>
      <w:tr w:rsidR="007C7BC3" w14:paraId="36557006" w14:textId="77777777" w:rsidTr="00D06961">
        <w:trPr>
          <w:trHeight w:val="268"/>
        </w:trPr>
        <w:tc>
          <w:tcPr>
            <w:cnfStyle w:val="001000000000" w:firstRow="0" w:lastRow="0" w:firstColumn="1" w:lastColumn="0" w:oddVBand="0" w:evenVBand="0" w:oddHBand="0" w:evenHBand="0" w:firstRowFirstColumn="0" w:firstRowLastColumn="0" w:lastRowFirstColumn="0" w:lastRowLastColumn="0"/>
            <w:tcW w:w="1103" w:type="dxa"/>
          </w:tcPr>
          <w:p w14:paraId="32532345" w14:textId="54C722B3" w:rsidR="007C7BC3" w:rsidRPr="00F60E88" w:rsidRDefault="007C7BC3" w:rsidP="007C7BC3">
            <w:pPr>
              <w:rPr>
                <w:rFonts w:ascii="Times New Roman" w:hAnsi="Times New Roman" w:cs="Times New Roman"/>
                <w:b w:val="0"/>
                <w:bCs w:val="0"/>
                <w:sz w:val="20"/>
                <w:szCs w:val="20"/>
              </w:rPr>
            </w:pPr>
            <w:r w:rsidRPr="00F60E88">
              <w:rPr>
                <w:rFonts w:ascii="Times New Roman" w:hAnsi="Times New Roman" w:cs="Times New Roman"/>
                <w:b w:val="0"/>
                <w:bCs w:val="0"/>
                <w:sz w:val="20"/>
                <w:szCs w:val="20"/>
              </w:rPr>
              <w:t>Personal Benefits</w:t>
            </w:r>
          </w:p>
        </w:tc>
        <w:tc>
          <w:tcPr>
            <w:tcW w:w="2436" w:type="dxa"/>
          </w:tcPr>
          <w:p w14:paraId="030F968E" w14:textId="77777777" w:rsidR="007C7BC3" w:rsidRPr="00F60E88" w:rsidRDefault="007C7BC3"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F60E88">
              <w:rPr>
                <w:rFonts w:ascii="Times New Roman" w:hAnsi="Times New Roman" w:cs="Times New Roman"/>
                <w:b/>
                <w:bCs/>
                <w:sz w:val="20"/>
                <w:szCs w:val="20"/>
              </w:rPr>
              <w:t xml:space="preserve">QVC item: “Vaping would make me feel happier now” (on a scale of 1 to 7, which denote strongly disagree and strongly agree, respectively, and 4 denotes “neither agree nor disagree). </w:t>
            </w:r>
          </w:p>
          <w:p w14:paraId="080F6BF4" w14:textId="77777777" w:rsidR="007C7BC3" w:rsidRPr="00F60E88" w:rsidRDefault="007C7BC3"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3D27B023" w14:textId="77777777" w:rsidR="007C7BC3" w:rsidRPr="002E156E" w:rsidRDefault="007C7BC3"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E156E">
              <w:rPr>
                <w:rFonts w:ascii="Times New Roman" w:hAnsi="Times New Roman" w:cs="Times New Roman"/>
                <w:sz w:val="20"/>
                <w:szCs w:val="20"/>
              </w:rPr>
              <w:t>Range 1-7</w:t>
            </w:r>
          </w:p>
          <w:p w14:paraId="75B19031" w14:textId="41B7A452" w:rsidR="007C7BC3" w:rsidRPr="002E156E" w:rsidRDefault="007C7BC3"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E156E">
              <w:rPr>
                <w:rFonts w:ascii="Times New Roman" w:hAnsi="Times New Roman" w:cs="Times New Roman"/>
                <w:sz w:val="20"/>
                <w:szCs w:val="20"/>
              </w:rPr>
              <w:t xml:space="preserve">Mean response = 3.48. </w:t>
            </w:r>
          </w:p>
        </w:tc>
        <w:tc>
          <w:tcPr>
            <w:tcW w:w="2410" w:type="dxa"/>
            <w:vMerge w:val="restart"/>
            <w:shd w:val="clear" w:color="auto" w:fill="D9E2F3" w:themeFill="accent1" w:themeFillTint="33"/>
          </w:tcPr>
          <w:p w14:paraId="76A6E86E" w14:textId="77777777" w:rsidR="007C7BC3" w:rsidRDefault="007C7BC3"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n=27</w:t>
            </w:r>
          </w:p>
          <w:p w14:paraId="7C2FC68F" w14:textId="77777777" w:rsidR="007C7BC3" w:rsidRDefault="007C7BC3"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4FE14CDE" w14:textId="77777777" w:rsidR="007C7BC3" w:rsidRDefault="007C7BC3"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16 female, 11 male</w:t>
            </w:r>
          </w:p>
          <w:p w14:paraId="114EB04D" w14:textId="77777777" w:rsidR="007C7BC3" w:rsidRDefault="007C7BC3"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12CE30AC" w14:textId="77777777" w:rsidR="007C7BC3" w:rsidRPr="003E50C2" w:rsidRDefault="007C7BC3"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 xml:space="preserve">Substances vaped: </w:t>
            </w:r>
          </w:p>
          <w:p w14:paraId="0B2E00E4" w14:textId="77777777" w:rsidR="007C7BC3" w:rsidRDefault="007C7BC3"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Cannabis only, n=5</w:t>
            </w:r>
          </w:p>
          <w:p w14:paraId="7EE4EC76" w14:textId="77777777" w:rsidR="007C7BC3" w:rsidRDefault="007C7BC3"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Nicotine only, n=13</w:t>
            </w:r>
          </w:p>
          <w:p w14:paraId="2F506F91" w14:textId="77777777" w:rsidR="007C7BC3" w:rsidRDefault="007C7BC3"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Nicotine &amp; Cannabis, n=8 </w:t>
            </w:r>
          </w:p>
          <w:p w14:paraId="3BD4DB87" w14:textId="77777777" w:rsidR="007C7BC3" w:rsidRDefault="007C7BC3"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Water-flavour only, n=1</w:t>
            </w:r>
          </w:p>
          <w:p w14:paraId="5E7B6E86" w14:textId="77777777" w:rsidR="007C7BC3" w:rsidRPr="000A7FB3" w:rsidRDefault="007C7BC3"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977" w:type="dxa"/>
            <w:shd w:val="clear" w:color="auto" w:fill="D9E2F3" w:themeFill="accent1" w:themeFillTint="33"/>
          </w:tcPr>
          <w:p w14:paraId="59D0773D" w14:textId="17E8F13D" w:rsidR="007C7BC3" w:rsidRPr="000A7FB3" w:rsidRDefault="007C7BC3"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7FB3">
              <w:rPr>
                <w:rFonts w:ascii="Times New Roman" w:hAnsi="Times New Roman" w:cs="Times New Roman"/>
                <w:sz w:val="20"/>
                <w:szCs w:val="20"/>
              </w:rPr>
              <w:t xml:space="preserve">Enjoyment </w:t>
            </w:r>
          </w:p>
          <w:p w14:paraId="3A7CD639" w14:textId="6796A480" w:rsidR="007C7BC3" w:rsidRPr="000A7FB3" w:rsidRDefault="007C7BC3" w:rsidP="007C7BC3">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7FB3">
              <w:rPr>
                <w:rFonts w:ascii="Times New Roman" w:hAnsi="Times New Roman" w:cs="Times New Roman"/>
                <w:sz w:val="20"/>
                <w:szCs w:val="20"/>
              </w:rPr>
              <w:t>Comments pertaining to enjoying vaping due to qualities such as flavour, and responses stating how the flavours of vaping were the only thing preventing them from using cigarettes again.</w:t>
            </w:r>
          </w:p>
        </w:tc>
        <w:tc>
          <w:tcPr>
            <w:tcW w:w="5244" w:type="dxa"/>
          </w:tcPr>
          <w:p w14:paraId="0D8899F4" w14:textId="1CABF006" w:rsidR="007C7BC3" w:rsidRPr="00F60E88" w:rsidRDefault="007C7BC3"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i/>
                <w:iCs/>
                <w:sz w:val="20"/>
                <w:szCs w:val="20"/>
              </w:rPr>
              <w:t>Expansion</w:t>
            </w:r>
          </w:p>
          <w:p w14:paraId="401D4D67" w14:textId="77777777" w:rsidR="007C7BC3" w:rsidRPr="00871540" w:rsidRDefault="007C7BC3" w:rsidP="007C7BC3">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F60E88">
              <w:rPr>
                <w:rFonts w:ascii="Times New Roman" w:hAnsi="Times New Roman" w:cs="Times New Roman"/>
                <w:sz w:val="20"/>
                <w:szCs w:val="20"/>
              </w:rPr>
              <w:t xml:space="preserve">Participants descriptions of enjoyment and pleasure resulting from vaping disagree with the average ratings of disagreement or neutrality toward the idea that “vaping would make them feel happier”. </w:t>
            </w:r>
          </w:p>
          <w:p w14:paraId="78DA07DE" w14:textId="3C8BB53B" w:rsidR="007C7BC3" w:rsidRPr="006B31E4" w:rsidRDefault="007C7BC3" w:rsidP="007C7BC3">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sz w:val="20"/>
                <w:szCs w:val="20"/>
              </w:rPr>
              <w:t xml:space="preserve">This suggests that motivations to vape involve seeking pleasure, and may be unrelated to happiness. </w:t>
            </w:r>
          </w:p>
          <w:p w14:paraId="13AA51EA" w14:textId="4919ABA0" w:rsidR="007C7BC3" w:rsidRPr="006B31E4" w:rsidRDefault="007C7BC3" w:rsidP="007C7BC3">
            <w:pPr>
              <w:cnfStyle w:val="000000000000" w:firstRow="0" w:lastRow="0" w:firstColumn="0" w:lastColumn="0" w:oddVBand="0" w:evenVBand="0" w:oddHBand="0" w:evenHBand="0" w:firstRowFirstColumn="0" w:firstRowLastColumn="0" w:lastRowFirstColumn="0" w:lastRowLastColumn="0"/>
              <w:rPr>
                <w:lang w:val="en-US" w:eastAsia="zh-CN" w:bidi="hi-IN"/>
              </w:rPr>
            </w:pPr>
          </w:p>
        </w:tc>
      </w:tr>
      <w:tr w:rsidR="007C7BC3" w14:paraId="1FFEE763" w14:textId="77777777" w:rsidTr="00D06961">
        <w:trPr>
          <w:trHeight w:val="268"/>
        </w:trPr>
        <w:tc>
          <w:tcPr>
            <w:cnfStyle w:val="001000000000" w:firstRow="0" w:lastRow="0" w:firstColumn="1" w:lastColumn="0" w:oddVBand="0" w:evenVBand="0" w:oddHBand="0" w:evenHBand="0" w:firstRowFirstColumn="0" w:firstRowLastColumn="0" w:lastRowFirstColumn="0" w:lastRowLastColumn="0"/>
            <w:tcW w:w="1103" w:type="dxa"/>
          </w:tcPr>
          <w:p w14:paraId="171AC008" w14:textId="2D028EEA" w:rsidR="007C7BC3" w:rsidRPr="00F60E88" w:rsidRDefault="007C7BC3" w:rsidP="007C7BC3">
            <w:pPr>
              <w:widowControl w:val="0"/>
              <w:rPr>
                <w:rFonts w:ascii="Times New Roman" w:hAnsi="Times New Roman" w:cs="Times New Roman"/>
                <w:b w:val="0"/>
                <w:bCs w:val="0"/>
                <w:sz w:val="20"/>
                <w:szCs w:val="20"/>
              </w:rPr>
            </w:pPr>
            <w:r w:rsidRPr="00F60E88">
              <w:rPr>
                <w:rFonts w:ascii="Times New Roman" w:hAnsi="Times New Roman" w:cs="Times New Roman"/>
                <w:b w:val="0"/>
                <w:bCs w:val="0"/>
                <w:sz w:val="20"/>
                <w:szCs w:val="20"/>
              </w:rPr>
              <w:t>Personal benefits</w:t>
            </w:r>
          </w:p>
        </w:tc>
        <w:tc>
          <w:tcPr>
            <w:tcW w:w="2436" w:type="dxa"/>
          </w:tcPr>
          <w:p w14:paraId="415F766F" w14:textId="77777777" w:rsidR="007C7BC3" w:rsidRPr="00F60E88" w:rsidRDefault="007C7BC3"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F60E88">
              <w:rPr>
                <w:rFonts w:ascii="Times New Roman" w:hAnsi="Times New Roman" w:cs="Times New Roman"/>
                <w:b/>
                <w:bCs/>
                <w:sz w:val="20"/>
                <w:szCs w:val="20"/>
              </w:rPr>
              <w:t>“Why do you vape?” (Multiple-response options)</w:t>
            </w:r>
          </w:p>
          <w:p w14:paraId="064F48B5" w14:textId="77777777" w:rsidR="007C7BC3" w:rsidRPr="00F60E88" w:rsidRDefault="007C7BC3"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65384BBF" w14:textId="18F2F954" w:rsidR="007C7BC3" w:rsidRPr="002E156E" w:rsidRDefault="007C7BC3"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2E156E">
              <w:rPr>
                <w:rFonts w:ascii="Times New Roman" w:hAnsi="Times New Roman" w:cs="Times New Roman"/>
                <w:sz w:val="20"/>
                <w:szCs w:val="20"/>
              </w:rPr>
              <w:t>23/41 reported “for pleasure”</w:t>
            </w:r>
          </w:p>
        </w:tc>
        <w:tc>
          <w:tcPr>
            <w:tcW w:w="2410" w:type="dxa"/>
            <w:vMerge/>
            <w:shd w:val="clear" w:color="auto" w:fill="D9E2F3" w:themeFill="accent1" w:themeFillTint="33"/>
          </w:tcPr>
          <w:p w14:paraId="3EEE816C" w14:textId="77777777" w:rsidR="007C7BC3" w:rsidRPr="005C3DA2" w:rsidRDefault="007C7BC3"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977" w:type="dxa"/>
            <w:shd w:val="clear" w:color="auto" w:fill="D9E2F3" w:themeFill="accent1" w:themeFillTint="33"/>
          </w:tcPr>
          <w:p w14:paraId="5986CB07" w14:textId="404C01D1" w:rsidR="007C7BC3" w:rsidRDefault="007C7BC3"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3DA2">
              <w:rPr>
                <w:rFonts w:ascii="Times New Roman" w:hAnsi="Times New Roman" w:cs="Times New Roman"/>
                <w:sz w:val="20"/>
                <w:szCs w:val="20"/>
              </w:rPr>
              <w:t xml:space="preserve">Enjoyment </w:t>
            </w:r>
          </w:p>
          <w:p w14:paraId="251FA84B" w14:textId="71C0B357" w:rsidR="007C7BC3" w:rsidRPr="005C3DA2" w:rsidRDefault="007C7BC3" w:rsidP="007C7BC3">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3DA2">
              <w:rPr>
                <w:rFonts w:ascii="Times New Roman" w:hAnsi="Times New Roman" w:cs="Times New Roman"/>
                <w:sz w:val="20"/>
                <w:szCs w:val="20"/>
              </w:rPr>
              <w:t>Comments pertaining to enjoying vaping due to qualities such as flavour, and responses stating how the flavours of vaping were the only thing preventing them from using cigarettes again.</w:t>
            </w:r>
          </w:p>
        </w:tc>
        <w:tc>
          <w:tcPr>
            <w:tcW w:w="5244" w:type="dxa"/>
          </w:tcPr>
          <w:p w14:paraId="47E642A1" w14:textId="75F95EFA" w:rsidR="007C7BC3" w:rsidRPr="00F60E88" w:rsidRDefault="007C7BC3"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i/>
                <w:iCs/>
                <w:sz w:val="20"/>
                <w:szCs w:val="20"/>
              </w:rPr>
              <w:t>Expansion</w:t>
            </w:r>
          </w:p>
          <w:p w14:paraId="773FC2E1" w14:textId="77777777" w:rsidR="007C7BC3" w:rsidRPr="006A1285" w:rsidRDefault="007C7BC3" w:rsidP="007C7BC3">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2E156E">
              <w:rPr>
                <w:rFonts w:ascii="Times New Roman" w:hAnsi="Times New Roman" w:cs="Times New Roman"/>
                <w:sz w:val="20"/>
                <w:szCs w:val="20"/>
              </w:rPr>
              <w:t xml:space="preserve">Participants describe feelings of enjoyment and comfort when vaping, which corresponds with reports of vaping “for pleasure” endorsed by 56% of participants. </w:t>
            </w:r>
          </w:p>
          <w:p w14:paraId="2FFB7503" w14:textId="3B94F8A1" w:rsidR="007C7BC3" w:rsidRPr="006A1285" w:rsidRDefault="007C7BC3" w:rsidP="007C7BC3">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sz w:val="20"/>
                <w:szCs w:val="20"/>
              </w:rPr>
              <w:t xml:space="preserve">This evidence suggests that vaping is eliciting pleasure, and may be explanatory of vaping behaviour (type of substance, flavour, frequency of vaping). </w:t>
            </w:r>
          </w:p>
        </w:tc>
      </w:tr>
      <w:tr w:rsidR="001E6DDD" w14:paraId="122A9954" w14:textId="77777777" w:rsidTr="00D06961">
        <w:trPr>
          <w:trHeight w:val="268"/>
        </w:trPr>
        <w:tc>
          <w:tcPr>
            <w:cnfStyle w:val="001000000000" w:firstRow="0" w:lastRow="0" w:firstColumn="1" w:lastColumn="0" w:oddVBand="0" w:evenVBand="0" w:oddHBand="0" w:evenHBand="0" w:firstRowFirstColumn="0" w:firstRowLastColumn="0" w:lastRowFirstColumn="0" w:lastRowLastColumn="0"/>
            <w:tcW w:w="1103" w:type="dxa"/>
          </w:tcPr>
          <w:p w14:paraId="2E20A258" w14:textId="7A617B97" w:rsidR="001E6DDD" w:rsidRPr="00F60E88" w:rsidRDefault="001E6DDD" w:rsidP="007C7BC3">
            <w:pPr>
              <w:widowControl w:val="0"/>
              <w:rPr>
                <w:rFonts w:ascii="Times New Roman" w:hAnsi="Times New Roman" w:cs="Times New Roman"/>
                <w:b w:val="0"/>
                <w:bCs w:val="0"/>
                <w:sz w:val="20"/>
                <w:szCs w:val="20"/>
              </w:rPr>
            </w:pPr>
            <w:r w:rsidRPr="00F60E88">
              <w:rPr>
                <w:rFonts w:ascii="Times New Roman" w:hAnsi="Times New Roman" w:cs="Times New Roman"/>
                <w:b w:val="0"/>
                <w:bCs w:val="0"/>
                <w:sz w:val="20"/>
                <w:szCs w:val="20"/>
              </w:rPr>
              <w:t>Personal benefits</w:t>
            </w:r>
          </w:p>
        </w:tc>
        <w:tc>
          <w:tcPr>
            <w:tcW w:w="2436" w:type="dxa"/>
          </w:tcPr>
          <w:p w14:paraId="3C53CF2D" w14:textId="77777777" w:rsidR="001E6DDD" w:rsidRPr="00F60E88"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F60E88">
              <w:rPr>
                <w:rFonts w:ascii="Times New Roman" w:hAnsi="Times New Roman" w:cs="Times New Roman"/>
                <w:b/>
                <w:bCs/>
                <w:sz w:val="20"/>
                <w:szCs w:val="20"/>
              </w:rPr>
              <w:t xml:space="preserve">QVC item: “I will vape as soon as possible” (on a scale of 1 to 7, which denote strongly disagree and strongly agree, respectively, and 4 denotes “neither agree nor disagree). </w:t>
            </w:r>
          </w:p>
          <w:p w14:paraId="763FCC02" w14:textId="77777777" w:rsidR="001E6DDD" w:rsidRPr="00F60E88"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0CC41270" w14:textId="77777777" w:rsidR="001E6DDD" w:rsidRPr="002E156E"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E156E">
              <w:rPr>
                <w:rFonts w:ascii="Times New Roman" w:hAnsi="Times New Roman" w:cs="Times New Roman"/>
                <w:sz w:val="20"/>
                <w:szCs w:val="20"/>
              </w:rPr>
              <w:t>Range: 1-7</w:t>
            </w:r>
          </w:p>
          <w:p w14:paraId="237F8343" w14:textId="6DD553A5" w:rsidR="001E6DDD" w:rsidRPr="002E156E"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E156E">
              <w:rPr>
                <w:rFonts w:ascii="Times New Roman" w:hAnsi="Times New Roman" w:cs="Times New Roman"/>
                <w:sz w:val="20"/>
                <w:szCs w:val="20"/>
              </w:rPr>
              <w:t>Average response: 3.76</w:t>
            </w:r>
          </w:p>
        </w:tc>
        <w:tc>
          <w:tcPr>
            <w:tcW w:w="2410" w:type="dxa"/>
            <w:vMerge w:val="restart"/>
            <w:shd w:val="clear" w:color="auto" w:fill="D9E2F3" w:themeFill="accent1" w:themeFillTint="33"/>
          </w:tcPr>
          <w:p w14:paraId="6D4119C8" w14:textId="5256B6D1" w:rsidR="001E6DDD" w:rsidRDefault="001E6DDD" w:rsidP="007C7BC3">
            <w:pPr>
              <w:pStyle w:val="ListParagraph"/>
              <w:widowControl/>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lastRenderedPageBreak/>
              <w:t>n=13</w:t>
            </w:r>
          </w:p>
          <w:p w14:paraId="7586F38E" w14:textId="77777777" w:rsidR="001E6DDD" w:rsidRDefault="001E6DDD" w:rsidP="007C7BC3">
            <w:pPr>
              <w:pStyle w:val="ListParagraph"/>
              <w:widowControl/>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553A8FFC" w14:textId="77777777" w:rsidR="001E6DDD" w:rsidRPr="009C5BC7" w:rsidRDefault="001E6DDD" w:rsidP="007C7BC3">
            <w:pPr>
              <w:pStyle w:val="ListParagraph"/>
              <w:widowControl/>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7 female, </w:t>
            </w:r>
            <w:r w:rsidRPr="009C5BC7">
              <w:rPr>
                <w:rFonts w:ascii="Times New Roman" w:hAnsi="Times New Roman" w:cs="Times New Roman"/>
                <w:sz w:val="20"/>
                <w:szCs w:val="20"/>
              </w:rPr>
              <w:t xml:space="preserve">6 </w:t>
            </w:r>
            <w:r>
              <w:rPr>
                <w:rFonts w:ascii="Times New Roman" w:hAnsi="Times New Roman" w:cs="Times New Roman"/>
                <w:sz w:val="20"/>
                <w:szCs w:val="20"/>
              </w:rPr>
              <w:t>m</w:t>
            </w:r>
            <w:r w:rsidRPr="009C5BC7">
              <w:rPr>
                <w:rFonts w:ascii="Times New Roman" w:hAnsi="Times New Roman" w:cs="Times New Roman"/>
                <w:sz w:val="20"/>
                <w:szCs w:val="20"/>
              </w:rPr>
              <w:t>ale</w:t>
            </w:r>
          </w:p>
          <w:p w14:paraId="42B2AB0F" w14:textId="77777777" w:rsidR="001E6DDD" w:rsidRDefault="001E6DDD" w:rsidP="007C7BC3">
            <w:pPr>
              <w:pStyle w:val="ListParagraph"/>
              <w:widowControl/>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5B594998" w14:textId="77777777" w:rsidR="001E6DDD" w:rsidRPr="003E50C2" w:rsidRDefault="001E6DDD" w:rsidP="007C7BC3">
            <w:pPr>
              <w:pStyle w:val="ListParagraph"/>
              <w:widowControl/>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3E50C2">
              <w:rPr>
                <w:rFonts w:ascii="Times New Roman" w:hAnsi="Times New Roman" w:cs="Times New Roman"/>
                <w:b/>
                <w:bCs/>
                <w:sz w:val="20"/>
                <w:szCs w:val="20"/>
              </w:rPr>
              <w:t xml:space="preserve">Substances vaped: </w:t>
            </w:r>
          </w:p>
          <w:p w14:paraId="0B6942AF" w14:textId="77777777" w:rsidR="001E6DDD" w:rsidRDefault="001E6DDD" w:rsidP="007C7BC3">
            <w:pPr>
              <w:pStyle w:val="ListParagraph"/>
              <w:widowControl/>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Cannabis only, n=5</w:t>
            </w:r>
          </w:p>
          <w:p w14:paraId="602FEDB8" w14:textId="77777777" w:rsidR="001E6DDD" w:rsidRDefault="001E6DDD" w:rsidP="007C7BC3">
            <w:pPr>
              <w:pStyle w:val="ListParagraph"/>
              <w:widowControl/>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Nicotine only, n=5</w:t>
            </w:r>
          </w:p>
          <w:p w14:paraId="015E197C" w14:textId="29BF83E3" w:rsidR="001E6DDD"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Nicotine &amp; Cannabis, n=3</w:t>
            </w:r>
          </w:p>
        </w:tc>
        <w:tc>
          <w:tcPr>
            <w:tcW w:w="2977" w:type="dxa"/>
            <w:shd w:val="clear" w:color="auto" w:fill="D9E2F3" w:themeFill="accent1" w:themeFillTint="33"/>
          </w:tcPr>
          <w:p w14:paraId="614237B1" w14:textId="5EE7E58C" w:rsidR="001E6DDD"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Independence </w:t>
            </w:r>
          </w:p>
          <w:p w14:paraId="1DD2D0BB" w14:textId="34D1A4D5" w:rsidR="001E6DDD" w:rsidRDefault="001E6DDD" w:rsidP="007C7BC3">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3DA2">
              <w:rPr>
                <w:rFonts w:ascii="Times New Roman" w:hAnsi="Times New Roman" w:cs="Times New Roman"/>
                <w:sz w:val="20"/>
                <w:szCs w:val="20"/>
              </w:rPr>
              <w:t>Comments related to regaining independence over the time spent in acquiring nicotine and managing cravings.</w:t>
            </w:r>
          </w:p>
          <w:p w14:paraId="69AD4908" w14:textId="084FECC8" w:rsidR="001E6DDD"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Control</w:t>
            </w:r>
          </w:p>
          <w:p w14:paraId="7D3B7790" w14:textId="6D66D761" w:rsidR="001E6DDD" w:rsidRPr="005C3DA2" w:rsidRDefault="001E6DDD" w:rsidP="007C7BC3">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3DA2">
              <w:rPr>
                <w:rFonts w:ascii="Times New Roman" w:hAnsi="Times New Roman" w:cs="Times New Roman"/>
                <w:sz w:val="20"/>
                <w:szCs w:val="20"/>
              </w:rPr>
              <w:t xml:space="preserve">Comments related greater </w:t>
            </w:r>
            <w:r w:rsidRPr="005C3DA2">
              <w:rPr>
                <w:rFonts w:ascii="Times New Roman" w:hAnsi="Times New Roman" w:cs="Times New Roman"/>
                <w:sz w:val="20"/>
                <w:szCs w:val="20"/>
              </w:rPr>
              <w:lastRenderedPageBreak/>
              <w:t>control over their consumption</w:t>
            </w:r>
          </w:p>
          <w:p w14:paraId="5E38190C" w14:textId="03A1E7B2" w:rsidR="001E6DDD" w:rsidRPr="005C3DA2"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244" w:type="dxa"/>
          </w:tcPr>
          <w:p w14:paraId="2C247A29" w14:textId="77777777" w:rsidR="001E6DDD" w:rsidRPr="00F60E88"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i/>
                <w:iCs/>
                <w:sz w:val="20"/>
                <w:szCs w:val="20"/>
              </w:rPr>
              <w:lastRenderedPageBreak/>
              <w:t>Congruence</w:t>
            </w:r>
          </w:p>
          <w:p w14:paraId="2E0618E3" w14:textId="77777777" w:rsidR="001E6DDD" w:rsidRPr="006A1285" w:rsidRDefault="001E6DDD" w:rsidP="007C7BC3">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2E156E">
              <w:rPr>
                <w:rFonts w:ascii="Times New Roman" w:hAnsi="Times New Roman" w:cs="Times New Roman"/>
                <w:sz w:val="20"/>
                <w:szCs w:val="20"/>
              </w:rPr>
              <w:t xml:space="preserve">Participants describe how vaping allows them to have greater control over their consumption of nicotine and independence in choosing when to vape. This corresponds with average neutral responses to needing to vape as soon as possible. </w:t>
            </w:r>
          </w:p>
          <w:p w14:paraId="0578F100" w14:textId="054E2AEF" w:rsidR="001E6DDD" w:rsidRPr="002E156E" w:rsidRDefault="001E6DDD" w:rsidP="007C7BC3">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sz w:val="20"/>
                <w:szCs w:val="20"/>
              </w:rPr>
              <w:t xml:space="preserve">Taken together, this evidence suggests that vaping may be associated with cravings that do not limit a user’s </w:t>
            </w:r>
            <w:r>
              <w:rPr>
                <w:rFonts w:ascii="Times New Roman" w:hAnsi="Times New Roman" w:cs="Times New Roman"/>
                <w:sz w:val="20"/>
                <w:szCs w:val="20"/>
              </w:rPr>
              <w:lastRenderedPageBreak/>
              <w:t>independence.</w:t>
            </w:r>
          </w:p>
        </w:tc>
      </w:tr>
      <w:tr w:rsidR="001E6DDD" w14:paraId="06848866" w14:textId="77777777" w:rsidTr="00D06961">
        <w:trPr>
          <w:trHeight w:val="268"/>
        </w:trPr>
        <w:tc>
          <w:tcPr>
            <w:cnfStyle w:val="001000000000" w:firstRow="0" w:lastRow="0" w:firstColumn="1" w:lastColumn="0" w:oddVBand="0" w:evenVBand="0" w:oddHBand="0" w:evenHBand="0" w:firstRowFirstColumn="0" w:firstRowLastColumn="0" w:lastRowFirstColumn="0" w:lastRowLastColumn="0"/>
            <w:tcW w:w="1103" w:type="dxa"/>
          </w:tcPr>
          <w:p w14:paraId="6B38AB77" w14:textId="6FA4D79C" w:rsidR="001E6DDD" w:rsidRPr="00F60E88" w:rsidRDefault="001E6DDD" w:rsidP="007C7BC3">
            <w:pPr>
              <w:widowControl w:val="0"/>
              <w:rPr>
                <w:rFonts w:ascii="Times New Roman" w:hAnsi="Times New Roman" w:cs="Times New Roman"/>
                <w:b w:val="0"/>
                <w:bCs w:val="0"/>
                <w:sz w:val="20"/>
                <w:szCs w:val="20"/>
              </w:rPr>
            </w:pPr>
            <w:r w:rsidRPr="00F60E88">
              <w:rPr>
                <w:rFonts w:ascii="Times New Roman" w:hAnsi="Times New Roman" w:cs="Times New Roman"/>
                <w:b w:val="0"/>
                <w:bCs w:val="0"/>
                <w:sz w:val="20"/>
                <w:szCs w:val="20"/>
              </w:rPr>
              <w:lastRenderedPageBreak/>
              <w:t>Personal benefits</w:t>
            </w:r>
          </w:p>
        </w:tc>
        <w:tc>
          <w:tcPr>
            <w:tcW w:w="2436" w:type="dxa"/>
          </w:tcPr>
          <w:p w14:paraId="0A592BD7" w14:textId="77777777" w:rsidR="001E6DDD" w:rsidRPr="00F60E88"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F60E88">
              <w:rPr>
                <w:rFonts w:ascii="Times New Roman" w:hAnsi="Times New Roman" w:cs="Times New Roman"/>
                <w:b/>
                <w:bCs/>
                <w:sz w:val="20"/>
                <w:szCs w:val="20"/>
              </w:rPr>
              <w:t xml:space="preserve">QVC item: “Nothing would be better than vaping right now” (on a scale of 1 to 7, which denote strongly disagree and strongly agree, respectively, and 4 denotes “neither agree nor disagree). </w:t>
            </w:r>
          </w:p>
          <w:p w14:paraId="19F3809E" w14:textId="77777777" w:rsidR="001E6DDD" w:rsidRPr="00F60E88"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06F25968" w14:textId="1ACB9A46" w:rsidR="001E6DDD" w:rsidRPr="002E156E"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E156E">
              <w:rPr>
                <w:rFonts w:ascii="Times New Roman" w:hAnsi="Times New Roman" w:cs="Times New Roman"/>
                <w:sz w:val="20"/>
                <w:szCs w:val="20"/>
              </w:rPr>
              <w:t>Range: 1-7</w:t>
            </w:r>
          </w:p>
          <w:p w14:paraId="1A5CAD8C" w14:textId="77777777" w:rsidR="001E6DDD" w:rsidRPr="002E156E"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E156E">
              <w:rPr>
                <w:rFonts w:ascii="Times New Roman" w:hAnsi="Times New Roman" w:cs="Times New Roman"/>
                <w:sz w:val="20"/>
                <w:szCs w:val="20"/>
              </w:rPr>
              <w:t>Average response: 3</w:t>
            </w:r>
          </w:p>
          <w:p w14:paraId="17848BB9" w14:textId="77777777" w:rsidR="001E6DDD" w:rsidRPr="00F60E88"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2410" w:type="dxa"/>
            <w:vMerge/>
            <w:shd w:val="clear" w:color="auto" w:fill="D9E2F3" w:themeFill="accent1" w:themeFillTint="33"/>
          </w:tcPr>
          <w:p w14:paraId="4B06608D" w14:textId="77777777" w:rsidR="001E6DDD"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977" w:type="dxa"/>
            <w:shd w:val="clear" w:color="auto" w:fill="D9E2F3" w:themeFill="accent1" w:themeFillTint="33"/>
          </w:tcPr>
          <w:p w14:paraId="54890648" w14:textId="1204538F" w:rsidR="001E6DDD"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Independence </w:t>
            </w:r>
          </w:p>
          <w:p w14:paraId="27C2E57A" w14:textId="77777777" w:rsidR="001E6DDD" w:rsidRDefault="001E6DDD" w:rsidP="007C7BC3">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3DA2">
              <w:rPr>
                <w:rFonts w:ascii="Times New Roman" w:hAnsi="Times New Roman" w:cs="Times New Roman"/>
                <w:sz w:val="20"/>
                <w:szCs w:val="20"/>
              </w:rPr>
              <w:t>Comments related to regaining independence over the time spent in acquiring nicotine and managing cravings.</w:t>
            </w:r>
          </w:p>
          <w:p w14:paraId="2C486EA0" w14:textId="74CF6CAC" w:rsidR="001E6DDD" w:rsidRPr="005C3DA2"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244" w:type="dxa"/>
          </w:tcPr>
          <w:p w14:paraId="48BC2E8C" w14:textId="6C271509" w:rsidR="001E6DDD" w:rsidRPr="00F60E88"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i/>
                <w:iCs/>
                <w:sz w:val="20"/>
                <w:szCs w:val="20"/>
              </w:rPr>
              <w:t>Congruence</w:t>
            </w:r>
          </w:p>
          <w:p w14:paraId="339B37BD" w14:textId="36D5A524" w:rsidR="001E6DDD" w:rsidRPr="00020C46" w:rsidRDefault="001E6DDD" w:rsidP="007C7BC3">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020C46">
              <w:rPr>
                <w:rFonts w:ascii="Times New Roman" w:hAnsi="Times New Roman" w:cs="Times New Roman"/>
                <w:sz w:val="20"/>
                <w:szCs w:val="20"/>
              </w:rPr>
              <w:t xml:space="preserve">Participants describe vaping permitting greater independence over their time and ability to engage with other activities, which corresponds with general disagreement that vaping would be better than partaking in other activities. </w:t>
            </w:r>
          </w:p>
        </w:tc>
      </w:tr>
      <w:tr w:rsidR="001E6DDD" w14:paraId="6E788360" w14:textId="77777777" w:rsidTr="00D06961">
        <w:trPr>
          <w:trHeight w:val="268"/>
        </w:trPr>
        <w:tc>
          <w:tcPr>
            <w:cnfStyle w:val="001000000000" w:firstRow="0" w:lastRow="0" w:firstColumn="1" w:lastColumn="0" w:oddVBand="0" w:evenVBand="0" w:oddHBand="0" w:evenHBand="0" w:firstRowFirstColumn="0" w:firstRowLastColumn="0" w:lastRowFirstColumn="0" w:lastRowLastColumn="0"/>
            <w:tcW w:w="1103" w:type="dxa"/>
          </w:tcPr>
          <w:p w14:paraId="4701A93D" w14:textId="57B881A5" w:rsidR="001E6DDD" w:rsidRPr="00F60E88" w:rsidRDefault="001E6DDD" w:rsidP="007C7BC3">
            <w:pPr>
              <w:widowControl w:val="0"/>
              <w:rPr>
                <w:rFonts w:ascii="Times New Roman" w:hAnsi="Times New Roman" w:cs="Times New Roman"/>
                <w:b w:val="0"/>
                <w:bCs w:val="0"/>
                <w:sz w:val="20"/>
                <w:szCs w:val="20"/>
              </w:rPr>
            </w:pPr>
            <w:r w:rsidRPr="00F60E88">
              <w:rPr>
                <w:rFonts w:ascii="Times New Roman" w:hAnsi="Times New Roman" w:cs="Times New Roman"/>
                <w:b w:val="0"/>
                <w:bCs w:val="0"/>
                <w:sz w:val="20"/>
                <w:szCs w:val="20"/>
              </w:rPr>
              <w:t>Vaping and Smoking Reduction</w:t>
            </w:r>
          </w:p>
        </w:tc>
        <w:tc>
          <w:tcPr>
            <w:tcW w:w="2436" w:type="dxa"/>
          </w:tcPr>
          <w:p w14:paraId="1173A71B" w14:textId="77777777" w:rsidR="001E6DDD" w:rsidRPr="00F60E88"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F60E88">
              <w:rPr>
                <w:rFonts w:ascii="Times New Roman" w:hAnsi="Times New Roman" w:cs="Times New Roman"/>
                <w:b/>
                <w:bCs/>
                <w:sz w:val="20"/>
                <w:szCs w:val="20"/>
              </w:rPr>
              <w:t>Number of cigarettes per day</w:t>
            </w:r>
          </w:p>
          <w:p w14:paraId="1CDE5EAC" w14:textId="77777777" w:rsidR="001E6DDD" w:rsidRPr="00F60E88"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19E2B83D" w14:textId="77777777" w:rsidR="001E6DDD" w:rsidRPr="00F60E88"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0E88">
              <w:rPr>
                <w:rFonts w:ascii="Times New Roman" w:hAnsi="Times New Roman" w:cs="Times New Roman"/>
                <w:sz w:val="20"/>
                <w:szCs w:val="20"/>
              </w:rPr>
              <w:t>Mean 10.11 per day (SD 6.11)</w:t>
            </w:r>
          </w:p>
          <w:p w14:paraId="25C673C9" w14:textId="77777777" w:rsidR="001E6DDD" w:rsidRPr="00F60E88" w:rsidRDefault="001E6DDD" w:rsidP="007C7BC3">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2410" w:type="dxa"/>
            <w:vMerge w:val="restart"/>
            <w:shd w:val="clear" w:color="auto" w:fill="D9E2F3" w:themeFill="accent1" w:themeFillTint="33"/>
          </w:tcPr>
          <w:p w14:paraId="2EB898F1" w14:textId="77777777" w:rsidR="001E6DDD" w:rsidRDefault="001E6DDD" w:rsidP="001E6DDD">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N=20</w:t>
            </w:r>
          </w:p>
          <w:p w14:paraId="7AD01A08" w14:textId="77777777" w:rsidR="001E6DDD" w:rsidRDefault="001E6DDD" w:rsidP="001E6DDD">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1C83A5DC" w14:textId="77777777" w:rsidR="001E6DDD" w:rsidRDefault="001E6DDD" w:rsidP="001E6DDD">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13 female, 7 male</w:t>
            </w:r>
          </w:p>
          <w:p w14:paraId="017EB3A1" w14:textId="77777777" w:rsidR="001E6DDD" w:rsidRDefault="001E6DDD" w:rsidP="001E6DDD">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74BDDEA2" w14:textId="77777777" w:rsidR="001E6DDD" w:rsidRPr="003E50C2" w:rsidRDefault="001E6DDD" w:rsidP="001E6DDD">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3E50C2">
              <w:rPr>
                <w:rFonts w:ascii="Times New Roman" w:hAnsi="Times New Roman" w:cs="Times New Roman"/>
                <w:b/>
                <w:bCs/>
                <w:sz w:val="20"/>
                <w:szCs w:val="20"/>
              </w:rPr>
              <w:t xml:space="preserve">Substances vaped: </w:t>
            </w:r>
          </w:p>
          <w:p w14:paraId="3312E111" w14:textId="77777777" w:rsidR="001E6DDD" w:rsidRDefault="001E6DDD" w:rsidP="001E6DDD">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Cannabis only, n=2</w:t>
            </w:r>
          </w:p>
          <w:p w14:paraId="76512410" w14:textId="77777777" w:rsidR="001E6DDD" w:rsidRDefault="001E6DDD" w:rsidP="001E6DDD">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Nicotine only, n=10</w:t>
            </w:r>
          </w:p>
          <w:p w14:paraId="21E16051" w14:textId="77777777" w:rsidR="001E6DDD" w:rsidRDefault="001E6DDD" w:rsidP="001E6DDD">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Nicotine &amp; Cannabis, n=7</w:t>
            </w:r>
          </w:p>
          <w:p w14:paraId="41D9505C" w14:textId="5E38C97B" w:rsidR="001E6DDD" w:rsidRPr="005C3DA2" w:rsidRDefault="001E6DDD" w:rsidP="001E6DD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Water-flavour only, n=1</w:t>
            </w:r>
          </w:p>
        </w:tc>
        <w:tc>
          <w:tcPr>
            <w:tcW w:w="2977" w:type="dxa"/>
            <w:shd w:val="clear" w:color="auto" w:fill="D9E2F3" w:themeFill="accent1" w:themeFillTint="33"/>
          </w:tcPr>
          <w:p w14:paraId="3708C46D" w14:textId="4EB2F121" w:rsidR="001E6DDD"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3DA2">
              <w:rPr>
                <w:rFonts w:ascii="Times New Roman" w:hAnsi="Times New Roman" w:cs="Times New Roman"/>
                <w:sz w:val="20"/>
                <w:szCs w:val="20"/>
              </w:rPr>
              <w:t>Reduce smoking</w:t>
            </w:r>
          </w:p>
          <w:p w14:paraId="5203BB98" w14:textId="66644DA1" w:rsidR="001E6DDD" w:rsidRPr="005C3DA2" w:rsidRDefault="001E6DDD" w:rsidP="007C7BC3">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3DA2">
              <w:rPr>
                <w:rFonts w:ascii="Times New Roman" w:hAnsi="Times New Roman" w:cs="Times New Roman"/>
                <w:sz w:val="20"/>
                <w:szCs w:val="20"/>
              </w:rPr>
              <w:t>Comments specifically describing the motivation to vape in order to reduce the number of combustible cigarettes consumed.</w:t>
            </w:r>
          </w:p>
        </w:tc>
        <w:tc>
          <w:tcPr>
            <w:tcW w:w="5244" w:type="dxa"/>
          </w:tcPr>
          <w:p w14:paraId="5EF7BC95" w14:textId="77777777" w:rsidR="001E6DDD" w:rsidRPr="00A91B65"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i/>
                <w:iCs/>
                <w:sz w:val="20"/>
                <w:szCs w:val="20"/>
              </w:rPr>
              <w:t>Discordance</w:t>
            </w:r>
          </w:p>
          <w:p w14:paraId="688C8864" w14:textId="77777777" w:rsidR="001E6DDD" w:rsidRDefault="001E6DDD" w:rsidP="007C7BC3">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0E88">
              <w:rPr>
                <w:rFonts w:ascii="Times New Roman" w:hAnsi="Times New Roman" w:cs="Times New Roman"/>
                <w:sz w:val="20"/>
                <w:szCs w:val="20"/>
              </w:rPr>
              <w:t xml:space="preserve">Participants describe vaping supporting them in reducing the number of cigarettes </w:t>
            </w:r>
            <w:r>
              <w:rPr>
                <w:rFonts w:ascii="Times New Roman" w:hAnsi="Times New Roman" w:cs="Times New Roman"/>
                <w:sz w:val="20"/>
                <w:szCs w:val="20"/>
              </w:rPr>
              <w:t xml:space="preserve">they consume per day. </w:t>
            </w:r>
          </w:p>
          <w:p w14:paraId="4808B4F1" w14:textId="345CC965" w:rsidR="001E6DDD" w:rsidRDefault="001E6DDD" w:rsidP="007C7BC3">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Estimates of daily smoking within OUD patients who do not vape suggest rates of 14-15 cigarettes per day (POST). </w:t>
            </w:r>
          </w:p>
          <w:p w14:paraId="7440A14A" w14:textId="40E6765D" w:rsidR="001E6DDD" w:rsidRPr="00F60E88" w:rsidRDefault="001E6DDD" w:rsidP="007C7BC3">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The number of cigarettes smoked per day by vapers does not differ greatly from those who do not vape, contrasting with participant beliefs and suggesting that vaping is supporting minimal reduction. </w:t>
            </w:r>
          </w:p>
        </w:tc>
      </w:tr>
      <w:tr w:rsidR="001E6DDD" w14:paraId="0DF7DF75" w14:textId="77777777" w:rsidTr="00D06961">
        <w:trPr>
          <w:trHeight w:val="268"/>
        </w:trPr>
        <w:tc>
          <w:tcPr>
            <w:cnfStyle w:val="001000000000" w:firstRow="0" w:lastRow="0" w:firstColumn="1" w:lastColumn="0" w:oddVBand="0" w:evenVBand="0" w:oddHBand="0" w:evenHBand="0" w:firstRowFirstColumn="0" w:firstRowLastColumn="0" w:lastRowFirstColumn="0" w:lastRowLastColumn="0"/>
            <w:tcW w:w="1103" w:type="dxa"/>
          </w:tcPr>
          <w:p w14:paraId="57DF6B38" w14:textId="585D3752" w:rsidR="001E6DDD" w:rsidRPr="00F60E88" w:rsidRDefault="001E6DDD" w:rsidP="007C7BC3">
            <w:pPr>
              <w:widowControl w:val="0"/>
              <w:rPr>
                <w:rFonts w:ascii="Times New Roman" w:hAnsi="Times New Roman" w:cs="Times New Roman"/>
                <w:b w:val="0"/>
                <w:bCs w:val="0"/>
                <w:sz w:val="20"/>
                <w:szCs w:val="20"/>
              </w:rPr>
            </w:pPr>
            <w:r w:rsidRPr="00F60E88">
              <w:rPr>
                <w:rFonts w:ascii="Times New Roman" w:hAnsi="Times New Roman" w:cs="Times New Roman"/>
                <w:b w:val="0"/>
                <w:bCs w:val="0"/>
                <w:sz w:val="20"/>
                <w:szCs w:val="20"/>
              </w:rPr>
              <w:t>Vaping and Smoking Reduction</w:t>
            </w:r>
          </w:p>
        </w:tc>
        <w:tc>
          <w:tcPr>
            <w:tcW w:w="2436" w:type="dxa"/>
          </w:tcPr>
          <w:p w14:paraId="707A8143" w14:textId="77777777" w:rsidR="001E6DDD" w:rsidRPr="00F60E88" w:rsidRDefault="001E6DDD" w:rsidP="007C7BC3">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F60E88">
              <w:rPr>
                <w:rFonts w:ascii="Times New Roman" w:hAnsi="Times New Roman" w:cs="Times New Roman"/>
                <w:b/>
                <w:bCs/>
                <w:sz w:val="20"/>
                <w:szCs w:val="20"/>
              </w:rPr>
              <w:t xml:space="preserve">Number of cigarettes per day among those reporting using e-cigarettes to reduce cigarette use vs. those who did not report this motivation for use. </w:t>
            </w:r>
          </w:p>
          <w:p w14:paraId="26BDEA64" w14:textId="77777777" w:rsidR="001E6DDD" w:rsidRPr="00F60E88" w:rsidRDefault="001E6DDD" w:rsidP="007C7BC3">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4B0C8FBA" w14:textId="0B71566A" w:rsidR="001E6DDD" w:rsidRPr="00F60E88" w:rsidRDefault="001E6DDD" w:rsidP="007C7BC3">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0E88">
              <w:rPr>
                <w:rFonts w:ascii="Times New Roman" w:hAnsi="Times New Roman" w:cs="Times New Roman"/>
                <w:sz w:val="20"/>
                <w:szCs w:val="20"/>
              </w:rPr>
              <w:t xml:space="preserve">Mean 10.4 cigarettes per day vs. 11 cigarettes/day </w:t>
            </w:r>
          </w:p>
          <w:p w14:paraId="01041970" w14:textId="77777777" w:rsidR="001E6DDD" w:rsidRPr="00F60E88" w:rsidRDefault="001E6DDD" w:rsidP="007C7BC3">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410" w:type="dxa"/>
            <w:vMerge/>
            <w:shd w:val="clear" w:color="auto" w:fill="D9E2F3" w:themeFill="accent1" w:themeFillTint="33"/>
          </w:tcPr>
          <w:p w14:paraId="3D2711AF" w14:textId="77777777" w:rsidR="001E6DDD" w:rsidRPr="005C3DA2"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977" w:type="dxa"/>
            <w:shd w:val="clear" w:color="auto" w:fill="D9E2F3" w:themeFill="accent1" w:themeFillTint="33"/>
          </w:tcPr>
          <w:p w14:paraId="3914BC9B" w14:textId="48ECBD4D" w:rsidR="001E6DDD" w:rsidRPr="005C3DA2"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3DA2">
              <w:rPr>
                <w:rFonts w:ascii="Times New Roman" w:hAnsi="Times New Roman" w:cs="Times New Roman"/>
                <w:sz w:val="20"/>
                <w:szCs w:val="20"/>
              </w:rPr>
              <w:t>Control smoking cravings</w:t>
            </w:r>
          </w:p>
          <w:p w14:paraId="21B6FAFE" w14:textId="03C79454" w:rsidR="001E6DDD" w:rsidRPr="002E156E" w:rsidRDefault="001E6DDD" w:rsidP="007C7BC3">
            <w:pPr>
              <w:pStyle w:val="ListParagraph"/>
              <w:numPr>
                <w:ilvl w:val="0"/>
                <w:numId w:val="3"/>
              </w:numPr>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Comments describing the motivation to vape to help avoid combustible cigarette cravings.</w:t>
            </w:r>
          </w:p>
          <w:p w14:paraId="3AF57855" w14:textId="77777777" w:rsidR="001E6DDD"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375DBE25" w14:textId="77777777" w:rsidR="001E6DDD"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3DA2">
              <w:rPr>
                <w:rFonts w:ascii="Times New Roman" w:hAnsi="Times New Roman" w:cs="Times New Roman"/>
                <w:sz w:val="20"/>
                <w:szCs w:val="20"/>
              </w:rPr>
              <w:t>Reduce smoking</w:t>
            </w:r>
          </w:p>
          <w:p w14:paraId="3CFEF12A" w14:textId="0FFA1456" w:rsidR="001E6DDD" w:rsidRPr="005C3DA2" w:rsidRDefault="001E6DDD" w:rsidP="007C7BC3">
            <w:pPr>
              <w:pStyle w:val="ListParagraph"/>
              <w:numPr>
                <w:ilvl w:val="0"/>
                <w:numId w:val="3"/>
              </w:numPr>
              <w:ind w:left="357" w:hanging="3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3DA2">
              <w:rPr>
                <w:rFonts w:ascii="Times New Roman" w:hAnsi="Times New Roman" w:cs="Times New Roman"/>
                <w:sz w:val="20"/>
                <w:szCs w:val="20"/>
              </w:rPr>
              <w:t>Comments specifically describing the motivation to vape in order to reduce the number of combustible cigarettes consumed.</w:t>
            </w:r>
          </w:p>
        </w:tc>
        <w:tc>
          <w:tcPr>
            <w:tcW w:w="5244" w:type="dxa"/>
          </w:tcPr>
          <w:p w14:paraId="486ED53F" w14:textId="77777777" w:rsidR="001E6DDD" w:rsidRPr="00A91B65"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i/>
                <w:iCs/>
                <w:sz w:val="20"/>
                <w:szCs w:val="20"/>
              </w:rPr>
              <w:t>Discordance</w:t>
            </w:r>
          </w:p>
          <w:p w14:paraId="68D4D3F8" w14:textId="77777777" w:rsidR="001E6DDD" w:rsidRPr="00020C46" w:rsidRDefault="001E6DDD" w:rsidP="007C7BC3">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020C46">
              <w:rPr>
                <w:rFonts w:ascii="Times New Roman" w:hAnsi="Times New Roman" w:cs="Times New Roman"/>
                <w:sz w:val="20"/>
                <w:szCs w:val="20"/>
              </w:rPr>
              <w:t>Participants perceived vaping to support them in reducing the number of cigarettes smoked per day</w:t>
            </w:r>
            <w:r>
              <w:rPr>
                <w:rFonts w:ascii="Times New Roman" w:hAnsi="Times New Roman" w:cs="Times New Roman"/>
                <w:sz w:val="20"/>
                <w:szCs w:val="20"/>
              </w:rPr>
              <w:t xml:space="preserve">. </w:t>
            </w:r>
          </w:p>
          <w:p w14:paraId="377341DB" w14:textId="77777777" w:rsidR="001E6DDD" w:rsidRPr="00020C46" w:rsidRDefault="001E6DDD" w:rsidP="007C7BC3">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sz w:val="20"/>
                <w:szCs w:val="20"/>
              </w:rPr>
              <w:t>This diverges from quantitative</w:t>
            </w:r>
            <w:r w:rsidRPr="00020C46">
              <w:rPr>
                <w:rFonts w:ascii="Times New Roman" w:hAnsi="Times New Roman" w:cs="Times New Roman"/>
                <w:sz w:val="20"/>
                <w:szCs w:val="20"/>
              </w:rPr>
              <w:t xml:space="preserve"> data show</w:t>
            </w:r>
            <w:r>
              <w:rPr>
                <w:rFonts w:ascii="Times New Roman" w:hAnsi="Times New Roman" w:cs="Times New Roman"/>
                <w:sz w:val="20"/>
                <w:szCs w:val="20"/>
              </w:rPr>
              <w:t>s</w:t>
            </w:r>
            <w:r w:rsidRPr="00020C46">
              <w:rPr>
                <w:rFonts w:ascii="Times New Roman" w:hAnsi="Times New Roman" w:cs="Times New Roman"/>
                <w:sz w:val="20"/>
                <w:szCs w:val="20"/>
              </w:rPr>
              <w:t xml:space="preserve"> near equal daily cigarette consumption between those who </w:t>
            </w:r>
            <w:r>
              <w:rPr>
                <w:rFonts w:ascii="Times New Roman" w:hAnsi="Times New Roman" w:cs="Times New Roman"/>
                <w:sz w:val="20"/>
                <w:szCs w:val="20"/>
              </w:rPr>
              <w:t>reported using vaping to reduce cigarette use</w:t>
            </w:r>
            <w:r w:rsidRPr="00020C46">
              <w:rPr>
                <w:rFonts w:ascii="Times New Roman" w:hAnsi="Times New Roman" w:cs="Times New Roman"/>
                <w:sz w:val="20"/>
                <w:szCs w:val="20"/>
              </w:rPr>
              <w:t xml:space="preserve"> these perspectives and those who did not</w:t>
            </w:r>
            <w:r>
              <w:rPr>
                <w:rFonts w:ascii="Times New Roman" w:hAnsi="Times New Roman" w:cs="Times New Roman"/>
                <w:sz w:val="20"/>
                <w:szCs w:val="20"/>
              </w:rPr>
              <w:t xml:space="preserve">. </w:t>
            </w:r>
          </w:p>
          <w:p w14:paraId="3955BF59" w14:textId="52EBA461" w:rsidR="001E6DDD" w:rsidRPr="00020C46" w:rsidRDefault="001E6DDD" w:rsidP="007C7BC3">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sz w:val="20"/>
                <w:szCs w:val="20"/>
              </w:rPr>
              <w:t xml:space="preserve">This difference signals that despite perceptions that cigarette consumption is being reduced, vaping is not, on average, resulting in reduction. </w:t>
            </w:r>
          </w:p>
        </w:tc>
      </w:tr>
      <w:tr w:rsidR="001E6DDD" w14:paraId="02D35AA0" w14:textId="77777777" w:rsidTr="00D06961">
        <w:trPr>
          <w:trHeight w:val="268"/>
        </w:trPr>
        <w:tc>
          <w:tcPr>
            <w:cnfStyle w:val="001000000000" w:firstRow="0" w:lastRow="0" w:firstColumn="1" w:lastColumn="0" w:oddVBand="0" w:evenVBand="0" w:oddHBand="0" w:evenHBand="0" w:firstRowFirstColumn="0" w:firstRowLastColumn="0" w:lastRowFirstColumn="0" w:lastRowLastColumn="0"/>
            <w:tcW w:w="1103" w:type="dxa"/>
          </w:tcPr>
          <w:p w14:paraId="75DBF77C" w14:textId="21423B40" w:rsidR="001E6DDD" w:rsidRPr="00F60E88" w:rsidRDefault="001E6DDD" w:rsidP="007C7BC3">
            <w:pPr>
              <w:widowControl w:val="0"/>
              <w:rPr>
                <w:rFonts w:ascii="Times New Roman" w:hAnsi="Times New Roman" w:cs="Times New Roman"/>
                <w:b w:val="0"/>
                <w:bCs w:val="0"/>
                <w:sz w:val="20"/>
                <w:szCs w:val="20"/>
              </w:rPr>
            </w:pPr>
            <w:r w:rsidRPr="00F60E88">
              <w:rPr>
                <w:rFonts w:ascii="Times New Roman" w:hAnsi="Times New Roman" w:cs="Times New Roman"/>
                <w:b w:val="0"/>
                <w:bCs w:val="0"/>
                <w:sz w:val="20"/>
                <w:szCs w:val="20"/>
              </w:rPr>
              <w:t xml:space="preserve">Vaping and </w:t>
            </w:r>
            <w:r>
              <w:rPr>
                <w:rFonts w:ascii="Times New Roman" w:hAnsi="Times New Roman" w:cs="Times New Roman"/>
                <w:b w:val="0"/>
                <w:bCs w:val="0"/>
                <w:sz w:val="20"/>
                <w:szCs w:val="20"/>
              </w:rPr>
              <w:t>s</w:t>
            </w:r>
            <w:r w:rsidRPr="00F60E88">
              <w:rPr>
                <w:rFonts w:ascii="Times New Roman" w:hAnsi="Times New Roman" w:cs="Times New Roman"/>
                <w:b w:val="0"/>
                <w:bCs w:val="0"/>
                <w:sz w:val="20"/>
                <w:szCs w:val="20"/>
              </w:rPr>
              <w:t xml:space="preserve">moking </w:t>
            </w:r>
            <w:r>
              <w:rPr>
                <w:rFonts w:ascii="Times New Roman" w:hAnsi="Times New Roman" w:cs="Times New Roman"/>
                <w:b w:val="0"/>
                <w:bCs w:val="0"/>
                <w:sz w:val="20"/>
                <w:szCs w:val="20"/>
              </w:rPr>
              <w:t>c</w:t>
            </w:r>
            <w:r w:rsidRPr="00F60E88">
              <w:rPr>
                <w:rFonts w:ascii="Times New Roman" w:hAnsi="Times New Roman" w:cs="Times New Roman"/>
                <w:b w:val="0"/>
                <w:bCs w:val="0"/>
                <w:sz w:val="20"/>
                <w:szCs w:val="20"/>
              </w:rPr>
              <w:t>essation</w:t>
            </w:r>
          </w:p>
        </w:tc>
        <w:tc>
          <w:tcPr>
            <w:tcW w:w="2436" w:type="dxa"/>
          </w:tcPr>
          <w:p w14:paraId="67938C67" w14:textId="77777777" w:rsidR="001E6DDD" w:rsidRPr="00F60E88" w:rsidRDefault="001E6DDD" w:rsidP="007C7BC3">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F60E88">
              <w:rPr>
                <w:rFonts w:ascii="Times New Roman" w:hAnsi="Times New Roman" w:cs="Times New Roman"/>
                <w:b/>
                <w:bCs/>
                <w:sz w:val="20"/>
                <w:szCs w:val="20"/>
              </w:rPr>
              <w:t>Number of participants who do not use cigarettes vs. use cigarettes (within the group of individuals reporting vaping as a smoking cessation tool)</w:t>
            </w:r>
          </w:p>
          <w:p w14:paraId="227E2A81" w14:textId="77777777" w:rsidR="001E6DDD" w:rsidRPr="00F60E88" w:rsidRDefault="001E6DDD" w:rsidP="007C7BC3">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4F004861" w14:textId="41ACEA3F" w:rsidR="001E6DDD" w:rsidRPr="00F60E88" w:rsidRDefault="001E6DDD" w:rsidP="007C7BC3">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0E88">
              <w:rPr>
                <w:rFonts w:ascii="Times New Roman" w:hAnsi="Times New Roman" w:cs="Times New Roman"/>
                <w:sz w:val="20"/>
                <w:szCs w:val="20"/>
              </w:rPr>
              <w:t xml:space="preserve">11 </w:t>
            </w:r>
            <w:r>
              <w:rPr>
                <w:rFonts w:ascii="Times New Roman" w:hAnsi="Times New Roman" w:cs="Times New Roman"/>
                <w:sz w:val="20"/>
                <w:szCs w:val="20"/>
              </w:rPr>
              <w:t>reporting no</w:t>
            </w:r>
            <w:r w:rsidRPr="00F60E88">
              <w:rPr>
                <w:rFonts w:ascii="Times New Roman" w:hAnsi="Times New Roman" w:cs="Times New Roman"/>
                <w:sz w:val="20"/>
                <w:szCs w:val="20"/>
              </w:rPr>
              <w:t xml:space="preserve"> current </w:t>
            </w:r>
            <w:r w:rsidRPr="00F60E88">
              <w:rPr>
                <w:rFonts w:ascii="Times New Roman" w:hAnsi="Times New Roman" w:cs="Times New Roman"/>
                <w:sz w:val="20"/>
                <w:szCs w:val="20"/>
              </w:rPr>
              <w:lastRenderedPageBreak/>
              <w:t>smok</w:t>
            </w:r>
            <w:r>
              <w:rPr>
                <w:rFonts w:ascii="Times New Roman" w:hAnsi="Times New Roman" w:cs="Times New Roman"/>
                <w:sz w:val="20"/>
                <w:szCs w:val="20"/>
              </w:rPr>
              <w:t xml:space="preserve">ing, 23 </w:t>
            </w:r>
            <w:r w:rsidRPr="00F60E88">
              <w:rPr>
                <w:rFonts w:ascii="Times New Roman" w:hAnsi="Times New Roman" w:cs="Times New Roman"/>
                <w:sz w:val="20"/>
                <w:szCs w:val="20"/>
              </w:rPr>
              <w:t>current smokers</w:t>
            </w:r>
          </w:p>
        </w:tc>
        <w:tc>
          <w:tcPr>
            <w:tcW w:w="2410" w:type="dxa"/>
            <w:vMerge w:val="restart"/>
            <w:shd w:val="clear" w:color="auto" w:fill="D9E2F3" w:themeFill="accent1" w:themeFillTint="33"/>
          </w:tcPr>
          <w:p w14:paraId="3FCB48A9" w14:textId="77777777" w:rsidR="001E6DDD" w:rsidRDefault="001E6DDD" w:rsidP="001E6DDD">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lastRenderedPageBreak/>
              <w:t>n=34</w:t>
            </w:r>
          </w:p>
          <w:p w14:paraId="74AF3EAD" w14:textId="77777777" w:rsidR="001E6DDD" w:rsidRDefault="001E6DDD" w:rsidP="001E6DDD">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02047766" w14:textId="77777777" w:rsidR="001E6DDD" w:rsidRDefault="001E6DDD" w:rsidP="001E6DDD">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 female, 13 male, 1 nonbinary</w:t>
            </w:r>
          </w:p>
          <w:p w14:paraId="006543F9" w14:textId="77777777" w:rsidR="001E6DDD" w:rsidRDefault="001E6DDD" w:rsidP="001E6DDD">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47ED589D" w14:textId="77777777" w:rsidR="001E6DDD" w:rsidRPr="00C633B4" w:rsidRDefault="001E6DDD" w:rsidP="001E6DDD">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 xml:space="preserve">Substances vaped: </w:t>
            </w:r>
          </w:p>
          <w:p w14:paraId="776D4F80" w14:textId="77777777" w:rsidR="001E6DDD" w:rsidRDefault="001E6DDD" w:rsidP="001E6DDD">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Cannabis only, n=5</w:t>
            </w:r>
          </w:p>
          <w:p w14:paraId="378FD497" w14:textId="77777777" w:rsidR="001E6DDD" w:rsidRDefault="001E6DDD" w:rsidP="001E6DDD">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Nicotine only, n=20</w:t>
            </w:r>
          </w:p>
          <w:p w14:paraId="23DB7EB2" w14:textId="77777777" w:rsidR="001E6DDD" w:rsidRDefault="001E6DDD" w:rsidP="001E6DDD">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lastRenderedPageBreak/>
              <w:t xml:space="preserve">Nicotine &amp; Cannabis, n=8 </w:t>
            </w:r>
          </w:p>
          <w:p w14:paraId="4D040F14" w14:textId="36984456" w:rsidR="001E6DDD" w:rsidRPr="00290710" w:rsidRDefault="001E6DDD" w:rsidP="001E6DD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Water-flavour only, n=1</w:t>
            </w:r>
          </w:p>
        </w:tc>
        <w:tc>
          <w:tcPr>
            <w:tcW w:w="2977" w:type="dxa"/>
            <w:shd w:val="clear" w:color="auto" w:fill="D9E2F3" w:themeFill="accent1" w:themeFillTint="33"/>
          </w:tcPr>
          <w:p w14:paraId="7E95BC64" w14:textId="1EDE30D5" w:rsidR="001E6DDD"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lastRenderedPageBreak/>
              <w:t>Smoking cessation</w:t>
            </w:r>
            <w:r w:rsidRPr="00F60E88">
              <w:rPr>
                <w:rFonts w:ascii="Times New Roman" w:hAnsi="Times New Roman" w:cs="Times New Roman"/>
                <w:sz w:val="20"/>
                <w:szCs w:val="20"/>
              </w:rPr>
              <w:t xml:space="preserve"> </w:t>
            </w:r>
          </w:p>
          <w:p w14:paraId="3305C17B" w14:textId="2203EA58" w:rsidR="001E6DDD" w:rsidRPr="005C3DA2" w:rsidRDefault="001E6DDD" w:rsidP="007C7BC3">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Comments specifically discussing the need or want to stop smoking using vapes/e-cigarettes</w:t>
            </w:r>
            <w:r>
              <w:rPr>
                <w:rFonts w:ascii="Times New Roman" w:hAnsi="Times New Roman" w:cs="Times New Roman"/>
                <w:sz w:val="20"/>
                <w:szCs w:val="20"/>
              </w:rPr>
              <w:t>.</w:t>
            </w:r>
          </w:p>
        </w:tc>
        <w:tc>
          <w:tcPr>
            <w:tcW w:w="5244" w:type="dxa"/>
          </w:tcPr>
          <w:p w14:paraId="13EEBA54" w14:textId="77777777" w:rsidR="001E6DDD" w:rsidRPr="00A91B65"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i/>
                <w:iCs/>
                <w:sz w:val="20"/>
                <w:szCs w:val="20"/>
              </w:rPr>
              <w:t>Discordance</w:t>
            </w:r>
          </w:p>
          <w:p w14:paraId="1844E5CA" w14:textId="77777777" w:rsidR="001E6DDD" w:rsidRPr="00407D3B" w:rsidRDefault="001E6DDD" w:rsidP="007C7BC3">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594B91">
              <w:rPr>
                <w:rFonts w:ascii="Times New Roman" w:hAnsi="Times New Roman" w:cs="Times New Roman"/>
                <w:sz w:val="20"/>
                <w:szCs w:val="20"/>
              </w:rPr>
              <w:t xml:space="preserve">Participants perceived vaping to be helpful in quitting cigarette smoking, which contrasts with data showing that among those which reported this perspective (n=34), 68% continue with daily cigarette smoking. </w:t>
            </w:r>
          </w:p>
          <w:p w14:paraId="28972178" w14:textId="787A9DE2" w:rsidR="001E6DDD" w:rsidRPr="00407D3B" w:rsidRDefault="001E6DDD" w:rsidP="007C7BC3">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sz w:val="20"/>
                <w:szCs w:val="20"/>
              </w:rPr>
              <w:t>This divergence suggests that vaping is ineffective in smoking cessation, and is contributing instead to dual use of nicotine.</w:t>
            </w:r>
          </w:p>
        </w:tc>
      </w:tr>
      <w:tr w:rsidR="001E6DDD" w14:paraId="34846876" w14:textId="77777777" w:rsidTr="00D06961">
        <w:trPr>
          <w:trHeight w:val="268"/>
        </w:trPr>
        <w:tc>
          <w:tcPr>
            <w:cnfStyle w:val="001000000000" w:firstRow="0" w:lastRow="0" w:firstColumn="1" w:lastColumn="0" w:oddVBand="0" w:evenVBand="0" w:oddHBand="0" w:evenHBand="0" w:firstRowFirstColumn="0" w:firstRowLastColumn="0" w:lastRowFirstColumn="0" w:lastRowLastColumn="0"/>
            <w:tcW w:w="1103" w:type="dxa"/>
          </w:tcPr>
          <w:p w14:paraId="6C0D9160" w14:textId="17E491EF" w:rsidR="001E6DDD" w:rsidRPr="00F60E88" w:rsidRDefault="001E6DDD" w:rsidP="007C7BC3">
            <w:pPr>
              <w:widowControl w:val="0"/>
              <w:rPr>
                <w:rFonts w:ascii="Times New Roman" w:hAnsi="Times New Roman" w:cs="Times New Roman"/>
                <w:b w:val="0"/>
                <w:bCs w:val="0"/>
                <w:sz w:val="20"/>
                <w:szCs w:val="20"/>
                <w:lang w:val="en-US"/>
              </w:rPr>
            </w:pPr>
            <w:r w:rsidRPr="00F60E88">
              <w:rPr>
                <w:rFonts w:ascii="Times New Roman" w:hAnsi="Times New Roman" w:cs="Times New Roman"/>
                <w:b w:val="0"/>
                <w:bCs w:val="0"/>
                <w:sz w:val="20"/>
                <w:szCs w:val="20"/>
              </w:rPr>
              <w:t xml:space="preserve">Vaping and </w:t>
            </w:r>
            <w:r>
              <w:rPr>
                <w:rFonts w:ascii="Times New Roman" w:hAnsi="Times New Roman" w:cs="Times New Roman"/>
                <w:b w:val="0"/>
                <w:bCs w:val="0"/>
                <w:sz w:val="20"/>
                <w:szCs w:val="20"/>
              </w:rPr>
              <w:t>s</w:t>
            </w:r>
            <w:r w:rsidRPr="00F60E88">
              <w:rPr>
                <w:rFonts w:ascii="Times New Roman" w:hAnsi="Times New Roman" w:cs="Times New Roman"/>
                <w:b w:val="0"/>
                <w:bCs w:val="0"/>
                <w:sz w:val="20"/>
                <w:szCs w:val="20"/>
              </w:rPr>
              <w:t xml:space="preserve">moking </w:t>
            </w:r>
            <w:r>
              <w:rPr>
                <w:rFonts w:ascii="Times New Roman" w:hAnsi="Times New Roman" w:cs="Times New Roman"/>
                <w:b w:val="0"/>
                <w:bCs w:val="0"/>
                <w:sz w:val="20"/>
                <w:szCs w:val="20"/>
              </w:rPr>
              <w:t>c</w:t>
            </w:r>
            <w:r w:rsidRPr="00F60E88">
              <w:rPr>
                <w:rFonts w:ascii="Times New Roman" w:hAnsi="Times New Roman" w:cs="Times New Roman"/>
                <w:b w:val="0"/>
                <w:bCs w:val="0"/>
                <w:sz w:val="20"/>
                <w:szCs w:val="20"/>
              </w:rPr>
              <w:t>essation</w:t>
            </w:r>
          </w:p>
        </w:tc>
        <w:tc>
          <w:tcPr>
            <w:tcW w:w="2436" w:type="dxa"/>
          </w:tcPr>
          <w:p w14:paraId="53892B69" w14:textId="77777777" w:rsidR="001E6DDD" w:rsidRPr="00F60E88" w:rsidRDefault="001E6DDD" w:rsidP="007C7BC3">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F60E88">
              <w:rPr>
                <w:rFonts w:ascii="Times New Roman" w:hAnsi="Times New Roman" w:cs="Times New Roman"/>
                <w:b/>
                <w:bCs/>
                <w:sz w:val="20"/>
                <w:szCs w:val="20"/>
              </w:rPr>
              <w:t>Mean number of years vaping</w:t>
            </w:r>
          </w:p>
          <w:p w14:paraId="5053368E" w14:textId="77777777" w:rsidR="001E6DDD" w:rsidRPr="00F60E88" w:rsidRDefault="001E6DDD" w:rsidP="007C7BC3">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5511E270" w14:textId="00A67744" w:rsidR="001E6DDD" w:rsidRPr="00F60E88" w:rsidRDefault="001E6DDD" w:rsidP="007C7BC3">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Mean </w:t>
            </w:r>
            <w:r w:rsidRPr="00F60E88">
              <w:rPr>
                <w:rFonts w:ascii="Times New Roman" w:hAnsi="Times New Roman" w:cs="Times New Roman"/>
                <w:sz w:val="20"/>
                <w:szCs w:val="20"/>
              </w:rPr>
              <w:t>4.58 years vaping</w:t>
            </w:r>
          </w:p>
          <w:p w14:paraId="7913E009" w14:textId="77777777" w:rsidR="001E6DDD" w:rsidRPr="00F60E88"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410" w:type="dxa"/>
            <w:vMerge/>
            <w:shd w:val="clear" w:color="auto" w:fill="D9E2F3" w:themeFill="accent1" w:themeFillTint="33"/>
          </w:tcPr>
          <w:p w14:paraId="7434237E" w14:textId="77777777" w:rsidR="001E6DDD" w:rsidRPr="00290710"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977" w:type="dxa"/>
            <w:shd w:val="clear" w:color="auto" w:fill="D9E2F3" w:themeFill="accent1" w:themeFillTint="33"/>
          </w:tcPr>
          <w:p w14:paraId="30EF4BAB" w14:textId="2FC358D8" w:rsidR="001E6DDD"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Smoking cessation</w:t>
            </w:r>
            <w:r w:rsidRPr="00F60E88">
              <w:rPr>
                <w:rFonts w:ascii="Times New Roman" w:hAnsi="Times New Roman" w:cs="Times New Roman"/>
                <w:sz w:val="20"/>
                <w:szCs w:val="20"/>
              </w:rPr>
              <w:t xml:space="preserve"> </w:t>
            </w:r>
          </w:p>
          <w:p w14:paraId="35ADE664" w14:textId="77777777" w:rsidR="001E6DDD" w:rsidRDefault="001E6DDD" w:rsidP="007C7BC3">
            <w:pPr>
              <w:pStyle w:val="ListParagraph"/>
              <w:numPr>
                <w:ilvl w:val="0"/>
                <w:numId w:val="4"/>
              </w:numPr>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Comments specifically discussing the need or want to stop smoking using vapes/e-cigarettes</w:t>
            </w:r>
            <w:r>
              <w:rPr>
                <w:rFonts w:ascii="Times New Roman" w:hAnsi="Times New Roman" w:cs="Times New Roman"/>
                <w:sz w:val="20"/>
                <w:szCs w:val="20"/>
              </w:rPr>
              <w:t>.</w:t>
            </w:r>
          </w:p>
          <w:p w14:paraId="011D5C4C" w14:textId="77777777" w:rsidR="001E6DDD"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109AF8AA" w14:textId="77777777" w:rsidR="001E6DDD"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3DA2">
              <w:rPr>
                <w:rFonts w:ascii="Times New Roman" w:hAnsi="Times New Roman" w:cs="Times New Roman"/>
                <w:sz w:val="20"/>
                <w:szCs w:val="20"/>
              </w:rPr>
              <w:t>Vaping is a superior smoking cessation tool</w:t>
            </w:r>
          </w:p>
          <w:p w14:paraId="65BCF38B" w14:textId="6963CC8E" w:rsidR="001E6DDD" w:rsidRPr="005C3DA2" w:rsidRDefault="001E6DDD" w:rsidP="007C7BC3">
            <w:pPr>
              <w:pStyle w:val="ListParagraph"/>
              <w:numPr>
                <w:ilvl w:val="0"/>
                <w:numId w:val="4"/>
              </w:numPr>
              <w:ind w:left="357" w:hanging="3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Comments describing vaping as a way to reduce or stop smoking, and the belief that vaping is more successful than alternative smoking cessation tools on the market</w:t>
            </w:r>
            <w:r>
              <w:rPr>
                <w:rFonts w:ascii="Times New Roman" w:hAnsi="Times New Roman" w:cs="Times New Roman"/>
                <w:sz w:val="20"/>
                <w:szCs w:val="20"/>
              </w:rPr>
              <w:t>.</w:t>
            </w:r>
          </w:p>
        </w:tc>
        <w:tc>
          <w:tcPr>
            <w:tcW w:w="5244" w:type="dxa"/>
          </w:tcPr>
          <w:p w14:paraId="4C0FC468" w14:textId="77777777" w:rsidR="001E6DDD" w:rsidRPr="00A91B65"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i/>
                <w:iCs/>
                <w:sz w:val="20"/>
                <w:szCs w:val="20"/>
              </w:rPr>
              <w:t>Discordance</w:t>
            </w:r>
          </w:p>
          <w:p w14:paraId="36424E62" w14:textId="77777777" w:rsidR="001E6DDD" w:rsidRPr="00D84DD1" w:rsidRDefault="001E6DDD" w:rsidP="007C7BC3">
            <w:pPr>
              <w:pStyle w:val="ListParagraph"/>
              <w:numPr>
                <w:ilvl w:val="0"/>
                <w:numId w:val="4"/>
              </w:numPr>
              <w:ind w:left="357" w:hanging="3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594B91">
              <w:rPr>
                <w:rFonts w:ascii="Times New Roman" w:hAnsi="Times New Roman" w:cs="Times New Roman"/>
                <w:sz w:val="20"/>
                <w:szCs w:val="20"/>
              </w:rPr>
              <w:t>Participants reported vaping to be a smoking cessation tool, suggesting it to be superior to alternative cessation tools</w:t>
            </w:r>
            <w:r>
              <w:rPr>
                <w:rFonts w:ascii="Times New Roman" w:hAnsi="Times New Roman" w:cs="Times New Roman"/>
                <w:sz w:val="20"/>
                <w:szCs w:val="20"/>
              </w:rPr>
              <w:t>.</w:t>
            </w:r>
          </w:p>
          <w:p w14:paraId="24A8BDA2" w14:textId="77777777" w:rsidR="001E6DDD" w:rsidRPr="003D591A" w:rsidRDefault="001E6DDD" w:rsidP="007C7BC3">
            <w:pPr>
              <w:pStyle w:val="ListParagraph"/>
              <w:numPr>
                <w:ilvl w:val="0"/>
                <w:numId w:val="4"/>
              </w:numPr>
              <w:ind w:left="357" w:hanging="3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sz w:val="20"/>
                <w:szCs w:val="20"/>
              </w:rPr>
              <w:t xml:space="preserve">Beliefs of superior cessation are unsupported by </w:t>
            </w:r>
            <w:r w:rsidRPr="00594B91">
              <w:rPr>
                <w:rFonts w:ascii="Times New Roman" w:hAnsi="Times New Roman" w:cs="Times New Roman"/>
                <w:sz w:val="20"/>
                <w:szCs w:val="20"/>
              </w:rPr>
              <w:t>evidence which shows that on average, participants have been vaping for 4.5 years, and many remain smoking.</w:t>
            </w:r>
            <w:r>
              <w:rPr>
                <w:rFonts w:ascii="Times New Roman" w:hAnsi="Times New Roman" w:cs="Times New Roman"/>
                <w:sz w:val="20"/>
                <w:szCs w:val="20"/>
              </w:rPr>
              <w:t xml:space="preserve"> </w:t>
            </w:r>
          </w:p>
          <w:p w14:paraId="19AFC11A" w14:textId="3A47933D" w:rsidR="001E6DDD" w:rsidRPr="002E156E" w:rsidRDefault="001E6DDD" w:rsidP="007C7BC3">
            <w:pPr>
              <w:pStyle w:val="ListParagraph"/>
              <w:numPr>
                <w:ilvl w:val="0"/>
                <w:numId w:val="4"/>
              </w:numPr>
              <w:ind w:left="357" w:hanging="3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sz w:val="20"/>
                <w:szCs w:val="20"/>
              </w:rPr>
              <w:t>This disagreement provides poor evidence for vaping as a smoking cessation tool.</w:t>
            </w:r>
          </w:p>
        </w:tc>
      </w:tr>
      <w:tr w:rsidR="001E6DDD" w14:paraId="492EC3C8" w14:textId="77777777" w:rsidTr="00D06961">
        <w:trPr>
          <w:trHeight w:val="268"/>
        </w:trPr>
        <w:tc>
          <w:tcPr>
            <w:cnfStyle w:val="001000000000" w:firstRow="0" w:lastRow="0" w:firstColumn="1" w:lastColumn="0" w:oddVBand="0" w:evenVBand="0" w:oddHBand="0" w:evenHBand="0" w:firstRowFirstColumn="0" w:firstRowLastColumn="0" w:lastRowFirstColumn="0" w:lastRowLastColumn="0"/>
            <w:tcW w:w="1103" w:type="dxa"/>
          </w:tcPr>
          <w:p w14:paraId="4CDC8798" w14:textId="49E6BCEB" w:rsidR="001E6DDD" w:rsidRPr="00F60E88" w:rsidRDefault="001E6DDD" w:rsidP="007C7BC3">
            <w:pPr>
              <w:widowControl w:val="0"/>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Vaping and substance use</w:t>
            </w:r>
          </w:p>
        </w:tc>
        <w:tc>
          <w:tcPr>
            <w:tcW w:w="2436" w:type="dxa"/>
          </w:tcPr>
          <w:p w14:paraId="2A28B8C8" w14:textId="77777777" w:rsidR="001E6DDD" w:rsidRPr="00F60E88" w:rsidRDefault="001E6DDD" w:rsidP="007C7BC3">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F60E88">
              <w:rPr>
                <w:rFonts w:ascii="Times New Roman" w:hAnsi="Times New Roman" w:cs="Times New Roman"/>
                <w:b/>
                <w:bCs/>
                <w:sz w:val="20"/>
                <w:szCs w:val="20"/>
              </w:rPr>
              <w:t>“Why do you vape?” (multiple response option)</w:t>
            </w:r>
          </w:p>
          <w:p w14:paraId="77459F2E" w14:textId="77777777" w:rsidR="001E6DDD" w:rsidRPr="00F60E88" w:rsidRDefault="001E6DDD" w:rsidP="007C7BC3">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44F88F56" w14:textId="77777777" w:rsidR="001E6DDD" w:rsidRPr="00F60E88" w:rsidRDefault="001E6DDD" w:rsidP="007C7BC3">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0E88">
              <w:rPr>
                <w:rFonts w:ascii="Times New Roman" w:hAnsi="Times New Roman" w:cs="Times New Roman"/>
                <w:sz w:val="20"/>
                <w:szCs w:val="20"/>
              </w:rPr>
              <w:t xml:space="preserve">Response: </w:t>
            </w:r>
          </w:p>
          <w:p w14:paraId="0E9FB82D" w14:textId="77777777" w:rsidR="001E6DDD" w:rsidRPr="00F60E88" w:rsidRDefault="001E6DDD" w:rsidP="007C7BC3">
            <w:pPr>
              <w:pStyle w:val="TableContents"/>
              <w:numPr>
                <w:ilvl w:val="0"/>
                <w:numId w:val="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0E88">
              <w:rPr>
                <w:rFonts w:ascii="Times New Roman" w:hAnsi="Times New Roman" w:cs="Times New Roman"/>
                <w:sz w:val="20"/>
                <w:szCs w:val="20"/>
              </w:rPr>
              <w:t>20 reported using vaping as a means of coping with substance cravings of various substances</w:t>
            </w:r>
          </w:p>
          <w:p w14:paraId="20695956" w14:textId="77777777" w:rsidR="001E6DDD" w:rsidRPr="00F60E88" w:rsidRDefault="001E6DDD" w:rsidP="007C7BC3">
            <w:pPr>
              <w:pStyle w:val="TableContents"/>
              <w:numPr>
                <w:ilvl w:val="0"/>
                <w:numId w:val="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0E88">
              <w:rPr>
                <w:rFonts w:ascii="Times New Roman" w:hAnsi="Times New Roman" w:cs="Times New Roman"/>
                <w:sz w:val="20"/>
                <w:szCs w:val="20"/>
              </w:rPr>
              <w:t>12 for tobacco cravings</w:t>
            </w:r>
          </w:p>
          <w:p w14:paraId="0494FA8F" w14:textId="77777777" w:rsidR="001E6DDD" w:rsidRPr="00F60E88" w:rsidRDefault="001E6DDD" w:rsidP="007C7BC3">
            <w:pPr>
              <w:pStyle w:val="TableContents"/>
              <w:numPr>
                <w:ilvl w:val="0"/>
                <w:numId w:val="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0E88">
              <w:rPr>
                <w:rFonts w:ascii="Times New Roman" w:hAnsi="Times New Roman" w:cs="Times New Roman"/>
                <w:sz w:val="20"/>
                <w:szCs w:val="20"/>
              </w:rPr>
              <w:t>2 cannabis cravings</w:t>
            </w:r>
          </w:p>
          <w:p w14:paraId="625CE9E8" w14:textId="77777777" w:rsidR="001E6DDD" w:rsidRPr="00F60E88" w:rsidRDefault="001E6DDD" w:rsidP="007C7BC3">
            <w:pPr>
              <w:pStyle w:val="TableContents"/>
              <w:numPr>
                <w:ilvl w:val="0"/>
                <w:numId w:val="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0E88">
              <w:rPr>
                <w:rFonts w:ascii="Times New Roman" w:hAnsi="Times New Roman" w:cs="Times New Roman"/>
                <w:sz w:val="20"/>
                <w:szCs w:val="20"/>
              </w:rPr>
              <w:t>3 crack/powder cocaine</w:t>
            </w:r>
          </w:p>
          <w:p w14:paraId="21865EB2" w14:textId="77777777" w:rsidR="001E6DDD" w:rsidRPr="00F60E88" w:rsidRDefault="001E6DDD" w:rsidP="007C7BC3">
            <w:pPr>
              <w:pStyle w:val="TableContents"/>
              <w:numPr>
                <w:ilvl w:val="0"/>
                <w:numId w:val="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0E88">
              <w:rPr>
                <w:rFonts w:ascii="Times New Roman" w:hAnsi="Times New Roman" w:cs="Times New Roman"/>
                <w:sz w:val="20"/>
                <w:szCs w:val="20"/>
              </w:rPr>
              <w:t xml:space="preserve">5 opioids (heroin, fentanyl) </w:t>
            </w:r>
          </w:p>
          <w:p w14:paraId="6E499FE8" w14:textId="32C81516" w:rsidR="001E6DDD" w:rsidRPr="002E156E" w:rsidRDefault="001E6DDD" w:rsidP="007C7BC3">
            <w:pPr>
              <w:pStyle w:val="TableContents"/>
              <w:numPr>
                <w:ilvl w:val="0"/>
                <w:numId w:val="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0E88">
              <w:rPr>
                <w:rFonts w:ascii="Times New Roman" w:hAnsi="Times New Roman" w:cs="Times New Roman"/>
                <w:sz w:val="20"/>
                <w:szCs w:val="20"/>
              </w:rPr>
              <w:t>2 methadone</w:t>
            </w:r>
          </w:p>
        </w:tc>
        <w:tc>
          <w:tcPr>
            <w:tcW w:w="2410" w:type="dxa"/>
            <w:vMerge w:val="restart"/>
            <w:shd w:val="clear" w:color="auto" w:fill="D9E2F3" w:themeFill="accent1" w:themeFillTint="33"/>
          </w:tcPr>
          <w:p w14:paraId="4FC2A60D" w14:textId="77777777" w:rsidR="001E6DDD" w:rsidRDefault="001E6DDD" w:rsidP="001E6DDD">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n=21</w:t>
            </w:r>
          </w:p>
          <w:p w14:paraId="79692307" w14:textId="77777777" w:rsidR="001E6DDD" w:rsidRDefault="001E6DDD" w:rsidP="001E6DDD">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5171A95F" w14:textId="77777777" w:rsidR="001E6DDD" w:rsidRDefault="001E6DDD" w:rsidP="001E6DDD">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11 female, 8 male, 1 non-binary </w:t>
            </w:r>
          </w:p>
          <w:p w14:paraId="107B75A9" w14:textId="77777777" w:rsidR="001E6DDD" w:rsidRDefault="001E6DDD" w:rsidP="001E6DDD">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6B5D8732" w14:textId="77777777" w:rsidR="001E6DDD" w:rsidRDefault="001E6DDD" w:rsidP="001E6DDD">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Cannabis only, n=2</w:t>
            </w:r>
          </w:p>
          <w:p w14:paraId="7E1868D8" w14:textId="77777777" w:rsidR="001E6DDD" w:rsidRDefault="001E6DDD" w:rsidP="001E6DDD">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Nicotine only, n=12</w:t>
            </w:r>
          </w:p>
          <w:p w14:paraId="097B2507" w14:textId="77777777" w:rsidR="001E6DDD" w:rsidRDefault="001E6DDD" w:rsidP="001E6DDD">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Nicotine &amp; Cannabis, n=5</w:t>
            </w:r>
          </w:p>
          <w:p w14:paraId="076112AD" w14:textId="54482913" w:rsidR="001E6DDD" w:rsidRPr="005C3DA2" w:rsidRDefault="001E6DDD" w:rsidP="001E6DD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Water-flavour only, n=1</w:t>
            </w:r>
          </w:p>
        </w:tc>
        <w:tc>
          <w:tcPr>
            <w:tcW w:w="2977" w:type="dxa"/>
            <w:shd w:val="clear" w:color="auto" w:fill="D9E2F3" w:themeFill="accent1" w:themeFillTint="33"/>
          </w:tcPr>
          <w:p w14:paraId="7F687F8F" w14:textId="0F428E7D" w:rsidR="001E6DDD"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3DA2">
              <w:rPr>
                <w:rFonts w:ascii="Times New Roman" w:hAnsi="Times New Roman" w:cs="Times New Roman"/>
                <w:sz w:val="20"/>
                <w:szCs w:val="20"/>
              </w:rPr>
              <w:t>Minimizes cravings/engagement with substances of abuse drug cravings</w:t>
            </w:r>
          </w:p>
          <w:p w14:paraId="26419B04" w14:textId="75FA979D" w:rsidR="001E6DDD" w:rsidRPr="005C3DA2" w:rsidRDefault="001E6DDD" w:rsidP="007C7BC3">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3DA2">
              <w:rPr>
                <w:rFonts w:ascii="Times New Roman" w:hAnsi="Times New Roman" w:cs="Times New Roman"/>
                <w:sz w:val="20"/>
                <w:szCs w:val="20"/>
              </w:rPr>
              <w:t>Vaping assists with or is used for the reduction in the use or in the cravings and habits associated with drugs other than methadone (i.e. crack, cocaine etc.). Vaping acts as a coping mechanism to support abstinence.</w:t>
            </w:r>
          </w:p>
        </w:tc>
        <w:tc>
          <w:tcPr>
            <w:tcW w:w="5244" w:type="dxa"/>
          </w:tcPr>
          <w:p w14:paraId="47CAABCA" w14:textId="2408F0CB" w:rsidR="001E6DDD" w:rsidRPr="00F60E88"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i/>
                <w:iCs/>
                <w:sz w:val="20"/>
                <w:szCs w:val="20"/>
              </w:rPr>
              <w:t>Congruence</w:t>
            </w:r>
          </w:p>
          <w:p w14:paraId="2357F935" w14:textId="77777777" w:rsidR="001E6DDD" w:rsidRPr="00594B91" w:rsidRDefault="001E6DDD" w:rsidP="007C7BC3">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594B91">
              <w:rPr>
                <w:rFonts w:ascii="Times New Roman" w:hAnsi="Times New Roman" w:cs="Times New Roman"/>
                <w:sz w:val="20"/>
                <w:szCs w:val="20"/>
              </w:rPr>
              <w:t xml:space="preserve">Vaping was </w:t>
            </w:r>
            <w:r>
              <w:rPr>
                <w:rFonts w:ascii="Times New Roman" w:hAnsi="Times New Roman" w:cs="Times New Roman"/>
                <w:sz w:val="20"/>
                <w:szCs w:val="20"/>
              </w:rPr>
              <w:t>perceived</w:t>
            </w:r>
            <w:r w:rsidRPr="00594B91">
              <w:rPr>
                <w:rFonts w:ascii="Times New Roman" w:hAnsi="Times New Roman" w:cs="Times New Roman"/>
                <w:sz w:val="20"/>
                <w:szCs w:val="20"/>
              </w:rPr>
              <w:t xml:space="preserve"> to be helpful in managing cravings for illicit drugs</w:t>
            </w:r>
            <w:r>
              <w:rPr>
                <w:rFonts w:ascii="Times New Roman" w:hAnsi="Times New Roman" w:cs="Times New Roman"/>
                <w:sz w:val="20"/>
                <w:szCs w:val="20"/>
              </w:rPr>
              <w:t xml:space="preserve">. </w:t>
            </w:r>
          </w:p>
          <w:p w14:paraId="55848AE7" w14:textId="2CC2C83A" w:rsidR="001E6DDD" w:rsidRPr="00594B91" w:rsidRDefault="001E6DDD" w:rsidP="007C7BC3">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sz w:val="20"/>
                <w:szCs w:val="20"/>
              </w:rPr>
              <w:t xml:space="preserve">Participants perceptions </w:t>
            </w:r>
            <w:r w:rsidRPr="00594B91">
              <w:rPr>
                <w:rFonts w:ascii="Times New Roman" w:hAnsi="Times New Roman" w:cs="Times New Roman"/>
                <w:sz w:val="20"/>
                <w:szCs w:val="20"/>
              </w:rPr>
              <w:t>correspond</w:t>
            </w:r>
            <w:r>
              <w:rPr>
                <w:rFonts w:ascii="Times New Roman" w:hAnsi="Times New Roman" w:cs="Times New Roman"/>
                <w:sz w:val="20"/>
                <w:szCs w:val="20"/>
              </w:rPr>
              <w:t xml:space="preserve">ed with </w:t>
            </w:r>
            <w:r w:rsidRPr="00594B91">
              <w:rPr>
                <w:rFonts w:ascii="Times New Roman" w:hAnsi="Times New Roman" w:cs="Times New Roman"/>
                <w:sz w:val="20"/>
                <w:szCs w:val="20"/>
              </w:rPr>
              <w:t xml:space="preserve">20 of 41 participants reporting “managing cravings for substances” as a reason for why they vape, mentioning not only cravings for tobacco, but also substances like cannabis, crack or powder cocaine, and opioids like fentanyl and heroin. </w:t>
            </w:r>
          </w:p>
        </w:tc>
      </w:tr>
      <w:tr w:rsidR="001E6DDD" w14:paraId="1C9CC91E" w14:textId="77777777" w:rsidTr="00D06961">
        <w:trPr>
          <w:trHeight w:val="268"/>
        </w:trPr>
        <w:tc>
          <w:tcPr>
            <w:cnfStyle w:val="001000000000" w:firstRow="0" w:lastRow="0" w:firstColumn="1" w:lastColumn="0" w:oddVBand="0" w:evenVBand="0" w:oddHBand="0" w:evenHBand="0" w:firstRowFirstColumn="0" w:firstRowLastColumn="0" w:lastRowFirstColumn="0" w:lastRowLastColumn="0"/>
            <w:tcW w:w="1103" w:type="dxa"/>
          </w:tcPr>
          <w:p w14:paraId="75FBC03C" w14:textId="329B11F7" w:rsidR="001E6DDD" w:rsidRPr="00F60E88" w:rsidRDefault="001E6DDD" w:rsidP="007C7BC3">
            <w:pPr>
              <w:widowControl w:val="0"/>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Vaping and substance use</w:t>
            </w:r>
          </w:p>
        </w:tc>
        <w:tc>
          <w:tcPr>
            <w:tcW w:w="2436" w:type="dxa"/>
          </w:tcPr>
          <w:p w14:paraId="7C265AF9" w14:textId="77777777" w:rsidR="001E6DDD" w:rsidRPr="00F60E88" w:rsidRDefault="001E6DDD" w:rsidP="007C7BC3">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F60E88">
              <w:rPr>
                <w:rFonts w:ascii="Times New Roman" w:hAnsi="Times New Roman" w:cs="Times New Roman"/>
                <w:b/>
                <w:bCs/>
                <w:sz w:val="20"/>
                <w:szCs w:val="20"/>
              </w:rPr>
              <w:t>“Why do you vape?” (multiple response option)</w:t>
            </w:r>
          </w:p>
          <w:p w14:paraId="667D0DD2" w14:textId="77777777" w:rsidR="001E6DDD" w:rsidRPr="00F60E88" w:rsidRDefault="001E6DDD" w:rsidP="007C7BC3">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66882BCB" w14:textId="77777777" w:rsidR="001E6DDD" w:rsidRPr="00F60E88" w:rsidRDefault="001E6DDD" w:rsidP="007C7BC3">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0E88">
              <w:rPr>
                <w:rFonts w:ascii="Times New Roman" w:hAnsi="Times New Roman" w:cs="Times New Roman"/>
                <w:sz w:val="20"/>
                <w:szCs w:val="20"/>
              </w:rPr>
              <w:t xml:space="preserve">Response: </w:t>
            </w:r>
          </w:p>
          <w:p w14:paraId="24FC1ACB" w14:textId="11050A47" w:rsidR="001E6DDD" w:rsidRPr="00F60E88"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0E88">
              <w:rPr>
                <w:rFonts w:ascii="Times New Roman" w:hAnsi="Times New Roman" w:cs="Times New Roman"/>
                <w:sz w:val="20"/>
                <w:szCs w:val="20"/>
              </w:rPr>
              <w:t>20 reported using vaping to avoid/substitute for other substances.</w:t>
            </w:r>
          </w:p>
        </w:tc>
        <w:tc>
          <w:tcPr>
            <w:tcW w:w="2410" w:type="dxa"/>
            <w:vMerge/>
            <w:shd w:val="clear" w:color="auto" w:fill="D9E2F3" w:themeFill="accent1" w:themeFillTint="33"/>
          </w:tcPr>
          <w:p w14:paraId="189615FD" w14:textId="77777777" w:rsidR="001E6DDD" w:rsidRPr="005C3DA2"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977" w:type="dxa"/>
            <w:shd w:val="clear" w:color="auto" w:fill="D9E2F3" w:themeFill="accent1" w:themeFillTint="33"/>
          </w:tcPr>
          <w:p w14:paraId="6A3884CF" w14:textId="32163258" w:rsidR="001E6DDD"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3DA2">
              <w:rPr>
                <w:rFonts w:ascii="Times New Roman" w:hAnsi="Times New Roman" w:cs="Times New Roman"/>
                <w:sz w:val="20"/>
                <w:szCs w:val="20"/>
              </w:rPr>
              <w:t>Minimizes cravings/engagement with substances of abuse drug cravings</w:t>
            </w:r>
          </w:p>
          <w:p w14:paraId="1D409D1A" w14:textId="77777777" w:rsidR="001E6DDD" w:rsidRDefault="001E6DDD" w:rsidP="007C7BC3">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3DA2">
              <w:rPr>
                <w:rFonts w:ascii="Times New Roman" w:hAnsi="Times New Roman" w:cs="Times New Roman"/>
                <w:sz w:val="20"/>
                <w:szCs w:val="20"/>
              </w:rPr>
              <w:t>Vaping assists with or is used for the reduction in the use or in the cravings and habits associated with drugs other than methadone (i.e. crack, cocaine etc.). Vaping acts as a coping mechanism to support abstinence.</w:t>
            </w:r>
          </w:p>
          <w:p w14:paraId="38F523AB" w14:textId="77777777" w:rsidR="001E6DDD" w:rsidRDefault="001E6DDD" w:rsidP="007C7BC3">
            <w:pPr>
              <w:pStyle w:val="ListParagraph"/>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46836654" w14:textId="77777777" w:rsidR="001E6DDD"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3DA2">
              <w:rPr>
                <w:rFonts w:ascii="Times New Roman" w:hAnsi="Times New Roman" w:cs="Times New Roman"/>
                <w:sz w:val="20"/>
                <w:szCs w:val="20"/>
              </w:rPr>
              <w:lastRenderedPageBreak/>
              <w:t>Habit replacement</w:t>
            </w:r>
          </w:p>
          <w:p w14:paraId="560ABE73" w14:textId="503AF212" w:rsidR="001E6DDD" w:rsidRPr="005C3DA2" w:rsidRDefault="001E6DDD" w:rsidP="007C7BC3">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Comments describing how vaping helps with oral fixation and sating hand-to-mouth impulses typical to cessation.</w:t>
            </w:r>
          </w:p>
        </w:tc>
        <w:tc>
          <w:tcPr>
            <w:tcW w:w="5244" w:type="dxa"/>
          </w:tcPr>
          <w:p w14:paraId="559FD062" w14:textId="0E622B35" w:rsidR="001E6DDD" w:rsidRPr="00A91B65"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F60E88">
              <w:rPr>
                <w:rFonts w:ascii="Times New Roman" w:hAnsi="Times New Roman" w:cs="Times New Roman"/>
                <w:i/>
                <w:iCs/>
                <w:sz w:val="20"/>
                <w:szCs w:val="20"/>
              </w:rPr>
              <w:lastRenderedPageBreak/>
              <w:t xml:space="preserve">Convergence </w:t>
            </w:r>
          </w:p>
          <w:p w14:paraId="2963A70D" w14:textId="77777777" w:rsidR="001E6DDD" w:rsidRPr="006B31E4" w:rsidRDefault="001E6DDD" w:rsidP="007C7BC3">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D84DD1">
              <w:rPr>
                <w:rFonts w:ascii="Times New Roman" w:hAnsi="Times New Roman" w:cs="Times New Roman"/>
                <w:sz w:val="20"/>
                <w:szCs w:val="20"/>
              </w:rPr>
              <w:t xml:space="preserve">Participants found vaping to be helpful for managing cravings for illicit substances, which parallels quantitative reports of using vaping to avoid/substitute for other substances. </w:t>
            </w:r>
          </w:p>
          <w:p w14:paraId="7B130402" w14:textId="43A97839" w:rsidR="001E6DDD" w:rsidRPr="006B31E4" w:rsidRDefault="001E6DDD" w:rsidP="007C7BC3">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sz w:val="20"/>
                <w:szCs w:val="20"/>
              </w:rPr>
              <w:t xml:space="preserve">This suggests that vaping is perceived by participants to impact their other substance cravings </w:t>
            </w:r>
          </w:p>
        </w:tc>
      </w:tr>
      <w:tr w:rsidR="001E6DDD" w14:paraId="6EFB588A" w14:textId="77777777" w:rsidTr="00D06961">
        <w:trPr>
          <w:trHeight w:val="268"/>
        </w:trPr>
        <w:tc>
          <w:tcPr>
            <w:cnfStyle w:val="001000000000" w:firstRow="0" w:lastRow="0" w:firstColumn="1" w:lastColumn="0" w:oddVBand="0" w:evenVBand="0" w:oddHBand="0" w:evenHBand="0" w:firstRowFirstColumn="0" w:firstRowLastColumn="0" w:lastRowFirstColumn="0" w:lastRowLastColumn="0"/>
            <w:tcW w:w="1103" w:type="dxa"/>
          </w:tcPr>
          <w:p w14:paraId="387ADB17" w14:textId="020D0926" w:rsidR="001E6DDD" w:rsidRPr="00F60E88" w:rsidRDefault="001E6DDD" w:rsidP="007C7BC3">
            <w:pPr>
              <w:widowControl w:val="0"/>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Vaping and substance use</w:t>
            </w:r>
          </w:p>
        </w:tc>
        <w:tc>
          <w:tcPr>
            <w:tcW w:w="2436" w:type="dxa"/>
          </w:tcPr>
          <w:p w14:paraId="0967FF1E" w14:textId="77777777" w:rsidR="001E6DDD" w:rsidRPr="00F60E88" w:rsidRDefault="001E6DDD" w:rsidP="007C7BC3">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F60E88">
              <w:rPr>
                <w:rFonts w:ascii="Times New Roman" w:hAnsi="Times New Roman" w:cs="Times New Roman"/>
                <w:b/>
                <w:bCs/>
                <w:sz w:val="20"/>
                <w:szCs w:val="20"/>
              </w:rPr>
              <w:t>Urinary toxicology screens (percent positivity)</w:t>
            </w:r>
          </w:p>
          <w:p w14:paraId="75B2D3A6" w14:textId="77777777" w:rsidR="001E6DDD" w:rsidRPr="00F60E88" w:rsidRDefault="001E6DDD" w:rsidP="007C7BC3">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686E7885" w14:textId="77777777" w:rsidR="001E6DDD" w:rsidRPr="00F60E88" w:rsidRDefault="001E6DDD" w:rsidP="007C7BC3">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0E88">
              <w:rPr>
                <w:rFonts w:ascii="Times New Roman" w:hAnsi="Times New Roman" w:cs="Times New Roman"/>
                <w:sz w:val="20"/>
                <w:szCs w:val="20"/>
              </w:rPr>
              <w:t xml:space="preserve">Results: </w:t>
            </w:r>
          </w:p>
          <w:p w14:paraId="711271D6" w14:textId="77777777" w:rsidR="001E6DDD" w:rsidRPr="00F60E88" w:rsidRDefault="001E6DDD" w:rsidP="007C7BC3">
            <w:pPr>
              <w:pStyle w:val="TableContents"/>
              <w:numPr>
                <w:ilvl w:val="0"/>
                <w:numId w:val="6"/>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0E88">
              <w:rPr>
                <w:rFonts w:ascii="Times New Roman" w:hAnsi="Times New Roman" w:cs="Times New Roman"/>
                <w:sz w:val="20"/>
                <w:szCs w:val="20"/>
              </w:rPr>
              <w:t>18.75% positivity for opioids</w:t>
            </w:r>
          </w:p>
          <w:p w14:paraId="6BA611AE" w14:textId="77777777" w:rsidR="001E6DDD" w:rsidRPr="00F60E88" w:rsidRDefault="001E6DDD" w:rsidP="007C7BC3">
            <w:pPr>
              <w:pStyle w:val="TableContents"/>
              <w:numPr>
                <w:ilvl w:val="0"/>
                <w:numId w:val="6"/>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0E88">
              <w:rPr>
                <w:rFonts w:ascii="Times New Roman" w:hAnsi="Times New Roman" w:cs="Times New Roman"/>
                <w:sz w:val="20"/>
                <w:szCs w:val="20"/>
              </w:rPr>
              <w:t>6.25% positivity for benzodiazepines</w:t>
            </w:r>
          </w:p>
          <w:p w14:paraId="5D0132A0" w14:textId="77777777" w:rsidR="001E6DDD" w:rsidRPr="00F60E88" w:rsidRDefault="001E6DDD" w:rsidP="007C7BC3">
            <w:pPr>
              <w:pStyle w:val="TableContents"/>
              <w:numPr>
                <w:ilvl w:val="0"/>
                <w:numId w:val="6"/>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0E88">
              <w:rPr>
                <w:rFonts w:ascii="Times New Roman" w:hAnsi="Times New Roman" w:cs="Times New Roman"/>
                <w:sz w:val="20"/>
                <w:szCs w:val="20"/>
              </w:rPr>
              <w:t>37.50% positivity for amphetamine</w:t>
            </w:r>
          </w:p>
          <w:p w14:paraId="75BDB143" w14:textId="77777777" w:rsidR="001E6DDD" w:rsidRDefault="001E6DDD" w:rsidP="007C7BC3">
            <w:pPr>
              <w:pStyle w:val="TableContents"/>
              <w:numPr>
                <w:ilvl w:val="0"/>
                <w:numId w:val="6"/>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0E88">
              <w:rPr>
                <w:rFonts w:ascii="Times New Roman" w:hAnsi="Times New Roman" w:cs="Times New Roman"/>
                <w:sz w:val="20"/>
                <w:szCs w:val="20"/>
              </w:rPr>
              <w:t>28.57% positivity for cocaine</w:t>
            </w:r>
          </w:p>
          <w:p w14:paraId="73DFF6CF" w14:textId="1AB39090" w:rsidR="001E6DDD" w:rsidRPr="00D84DD1" w:rsidRDefault="001E6DDD" w:rsidP="007C7BC3">
            <w:pPr>
              <w:pStyle w:val="TableContents"/>
              <w:numPr>
                <w:ilvl w:val="0"/>
                <w:numId w:val="6"/>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84DD1">
              <w:rPr>
                <w:rFonts w:ascii="Times New Roman" w:hAnsi="Times New Roman" w:cs="Times New Roman"/>
                <w:sz w:val="20"/>
                <w:szCs w:val="20"/>
              </w:rPr>
              <w:t>33.33% positivity for methamphetamine</w:t>
            </w:r>
          </w:p>
        </w:tc>
        <w:tc>
          <w:tcPr>
            <w:tcW w:w="2410" w:type="dxa"/>
            <w:vMerge/>
            <w:shd w:val="clear" w:color="auto" w:fill="D9E2F3" w:themeFill="accent1" w:themeFillTint="33"/>
          </w:tcPr>
          <w:p w14:paraId="48FB6CEB" w14:textId="77777777" w:rsidR="001E6DDD" w:rsidRPr="005C3DA2"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977" w:type="dxa"/>
            <w:shd w:val="clear" w:color="auto" w:fill="D9E2F3" w:themeFill="accent1" w:themeFillTint="33"/>
          </w:tcPr>
          <w:p w14:paraId="562FFCD0" w14:textId="50D65158" w:rsidR="001E6DDD"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3DA2">
              <w:rPr>
                <w:rFonts w:ascii="Times New Roman" w:hAnsi="Times New Roman" w:cs="Times New Roman"/>
                <w:sz w:val="20"/>
                <w:szCs w:val="20"/>
              </w:rPr>
              <w:t>Minimizes cravings/engagement with substances of abuse drug cravings</w:t>
            </w:r>
          </w:p>
          <w:p w14:paraId="0A0295E7" w14:textId="77777777" w:rsidR="001E6DDD" w:rsidRDefault="001E6DDD" w:rsidP="007C7BC3">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3DA2">
              <w:rPr>
                <w:rFonts w:ascii="Times New Roman" w:hAnsi="Times New Roman" w:cs="Times New Roman"/>
                <w:sz w:val="20"/>
                <w:szCs w:val="20"/>
              </w:rPr>
              <w:t>Vaping assists with or is used for the reduction in the use or in the cravings and habits associated with drugs other than methadone (i.e. crack, cocaine etc.). Vaping acts as a coping mechanism to support abstinence.</w:t>
            </w:r>
          </w:p>
          <w:p w14:paraId="203D6655" w14:textId="77777777" w:rsidR="001E6DDD" w:rsidRDefault="001E6DDD" w:rsidP="007C7BC3">
            <w:pPr>
              <w:pStyle w:val="ListParagraph"/>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6E8B932F" w14:textId="77777777" w:rsidR="001E6DDD"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3DA2">
              <w:rPr>
                <w:rFonts w:ascii="Times New Roman" w:hAnsi="Times New Roman" w:cs="Times New Roman"/>
                <w:sz w:val="20"/>
                <w:szCs w:val="20"/>
              </w:rPr>
              <w:t>Habit replacement</w:t>
            </w:r>
          </w:p>
          <w:p w14:paraId="5C33DE0A" w14:textId="7B9A56C6" w:rsidR="001E6DDD" w:rsidRPr="006B31E4" w:rsidRDefault="001E6DDD" w:rsidP="007C7BC3">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Comments describing how vaping helps with oral fixation and sating hand-to-mouth impulses typical to cessation.</w:t>
            </w:r>
          </w:p>
        </w:tc>
        <w:tc>
          <w:tcPr>
            <w:tcW w:w="5244" w:type="dxa"/>
          </w:tcPr>
          <w:p w14:paraId="00B21B31" w14:textId="1AAB24C4" w:rsidR="001E6DDD" w:rsidRPr="00A91B65"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i/>
                <w:iCs/>
                <w:sz w:val="20"/>
                <w:szCs w:val="20"/>
              </w:rPr>
              <w:t>Discordance</w:t>
            </w:r>
          </w:p>
          <w:p w14:paraId="04AC70E8" w14:textId="77777777" w:rsidR="001E6DDD" w:rsidRPr="00D84DD1" w:rsidRDefault="001E6DDD" w:rsidP="007C7BC3">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D84DD1">
              <w:rPr>
                <w:rFonts w:ascii="Times New Roman" w:hAnsi="Times New Roman" w:cs="Times New Roman"/>
                <w:sz w:val="20"/>
                <w:szCs w:val="20"/>
              </w:rPr>
              <w:t>Participants mentioned vaping helped with habit replacement and physical cravings related to illicit drugs</w:t>
            </w:r>
            <w:r>
              <w:rPr>
                <w:rFonts w:ascii="Times New Roman" w:hAnsi="Times New Roman" w:cs="Times New Roman"/>
                <w:sz w:val="20"/>
                <w:szCs w:val="20"/>
              </w:rPr>
              <w:t>.</w:t>
            </w:r>
            <w:r w:rsidRPr="00D84DD1">
              <w:rPr>
                <w:rFonts w:ascii="Times New Roman" w:hAnsi="Times New Roman" w:cs="Times New Roman"/>
                <w:sz w:val="20"/>
                <w:szCs w:val="20"/>
              </w:rPr>
              <w:t xml:space="preserve"> </w:t>
            </w:r>
          </w:p>
          <w:p w14:paraId="1814FB20" w14:textId="77777777" w:rsidR="001E6DDD" w:rsidRPr="00D84DD1" w:rsidRDefault="001E6DDD" w:rsidP="007C7BC3">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sz w:val="20"/>
                <w:szCs w:val="20"/>
              </w:rPr>
              <w:t xml:space="preserve">Participant views </w:t>
            </w:r>
            <w:r w:rsidRPr="00D84DD1">
              <w:rPr>
                <w:rFonts w:ascii="Times New Roman" w:hAnsi="Times New Roman" w:cs="Times New Roman"/>
                <w:sz w:val="20"/>
                <w:szCs w:val="20"/>
              </w:rPr>
              <w:t>contrast</w:t>
            </w:r>
            <w:r>
              <w:rPr>
                <w:rFonts w:ascii="Times New Roman" w:hAnsi="Times New Roman" w:cs="Times New Roman"/>
                <w:sz w:val="20"/>
                <w:szCs w:val="20"/>
              </w:rPr>
              <w:t>ed</w:t>
            </w:r>
            <w:r w:rsidRPr="00D84DD1">
              <w:rPr>
                <w:rFonts w:ascii="Times New Roman" w:hAnsi="Times New Roman" w:cs="Times New Roman"/>
                <w:sz w:val="20"/>
                <w:szCs w:val="20"/>
              </w:rPr>
              <w:t xml:space="preserve"> with objective urine screen data which showed positive screens for not only the specifically mentioned substances, but also for other illicit substances. </w:t>
            </w:r>
          </w:p>
          <w:p w14:paraId="10407B6F" w14:textId="6994D953" w:rsidR="001E6DDD" w:rsidRPr="00A91B65" w:rsidRDefault="001E6DDD" w:rsidP="007C7BC3">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D84DD1">
              <w:rPr>
                <w:rFonts w:ascii="Times New Roman" w:hAnsi="Times New Roman" w:cs="Times New Roman"/>
                <w:sz w:val="20"/>
                <w:szCs w:val="20"/>
              </w:rPr>
              <w:t xml:space="preserve">This </w:t>
            </w:r>
            <w:r>
              <w:rPr>
                <w:rFonts w:ascii="Times New Roman" w:hAnsi="Times New Roman" w:cs="Times New Roman"/>
                <w:sz w:val="20"/>
                <w:szCs w:val="20"/>
              </w:rPr>
              <w:t xml:space="preserve">disagreement </w:t>
            </w:r>
            <w:r w:rsidRPr="00D84DD1">
              <w:rPr>
                <w:rFonts w:ascii="Times New Roman" w:hAnsi="Times New Roman" w:cs="Times New Roman"/>
                <w:sz w:val="20"/>
                <w:szCs w:val="20"/>
              </w:rPr>
              <w:t>generates concerns that vaping is not an effective method for curbing cravings or coping</w:t>
            </w:r>
            <w:r>
              <w:rPr>
                <w:rFonts w:ascii="Times New Roman" w:hAnsi="Times New Roman" w:cs="Times New Roman"/>
                <w:sz w:val="20"/>
                <w:szCs w:val="20"/>
              </w:rPr>
              <w:t>, and may instead be resulting in another addiction.</w:t>
            </w:r>
          </w:p>
        </w:tc>
      </w:tr>
      <w:tr w:rsidR="001E6DDD" w14:paraId="558ACDA7" w14:textId="77777777" w:rsidTr="00D06961">
        <w:trPr>
          <w:trHeight w:val="268"/>
        </w:trPr>
        <w:tc>
          <w:tcPr>
            <w:cnfStyle w:val="001000000000" w:firstRow="0" w:lastRow="0" w:firstColumn="1" w:lastColumn="0" w:oddVBand="0" w:evenVBand="0" w:oddHBand="0" w:evenHBand="0" w:firstRowFirstColumn="0" w:firstRowLastColumn="0" w:lastRowFirstColumn="0" w:lastRowLastColumn="0"/>
            <w:tcW w:w="1103" w:type="dxa"/>
          </w:tcPr>
          <w:p w14:paraId="119AA8B6" w14:textId="5FA2621C" w:rsidR="001E6DDD" w:rsidRPr="00F60E88" w:rsidRDefault="001E6DDD" w:rsidP="007C7BC3">
            <w:pPr>
              <w:widowControl w:val="0"/>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Vaping is socially motivated</w:t>
            </w:r>
          </w:p>
        </w:tc>
        <w:tc>
          <w:tcPr>
            <w:tcW w:w="2436" w:type="dxa"/>
          </w:tcPr>
          <w:p w14:paraId="75A224F8" w14:textId="77777777" w:rsidR="001E6DDD" w:rsidRPr="00F60E88"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rPr>
            </w:pPr>
            <w:r w:rsidRPr="00F60E88">
              <w:rPr>
                <w:rFonts w:ascii="Times New Roman" w:hAnsi="Times New Roman" w:cs="Times New Roman"/>
                <w:b/>
                <w:bCs/>
                <w:color w:val="000000"/>
                <w:sz w:val="20"/>
                <w:szCs w:val="20"/>
              </w:rPr>
              <w:t>In which of the following situations do you most typically vape?</w:t>
            </w:r>
          </w:p>
          <w:p w14:paraId="68713EE5" w14:textId="77777777" w:rsidR="001E6DDD" w:rsidRPr="00F60E88" w:rsidRDefault="001E6DDD" w:rsidP="007C7BC3">
            <w:pPr>
              <w:pStyle w:val="TableContents"/>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5B86BA52" w14:textId="093D3BB5" w:rsidR="001E6DDD" w:rsidRPr="00F60E88" w:rsidRDefault="001E6DDD" w:rsidP="007C7BC3">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0E88">
              <w:rPr>
                <w:rFonts w:ascii="Times New Roman" w:hAnsi="Times New Roman" w:cs="Times New Roman"/>
                <w:sz w:val="20"/>
                <w:szCs w:val="20"/>
              </w:rPr>
              <w:t xml:space="preserve">6 </w:t>
            </w:r>
            <w:r>
              <w:rPr>
                <w:rFonts w:ascii="Times New Roman" w:hAnsi="Times New Roman" w:cs="Times New Roman"/>
                <w:sz w:val="20"/>
                <w:szCs w:val="20"/>
              </w:rPr>
              <w:t xml:space="preserve">(14.6%) </w:t>
            </w:r>
            <w:r w:rsidRPr="00F60E88">
              <w:rPr>
                <w:rFonts w:ascii="Times New Roman" w:hAnsi="Times New Roman" w:cs="Times New Roman"/>
                <w:sz w:val="20"/>
                <w:szCs w:val="20"/>
              </w:rPr>
              <w:t>participants reported vaping most typically around others (two or more others)</w:t>
            </w:r>
          </w:p>
          <w:p w14:paraId="5A780D28" w14:textId="77777777" w:rsidR="001E6DDD" w:rsidRPr="00F60E88"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410" w:type="dxa"/>
            <w:vMerge w:val="restart"/>
            <w:shd w:val="clear" w:color="auto" w:fill="D9E2F3" w:themeFill="accent1" w:themeFillTint="33"/>
          </w:tcPr>
          <w:p w14:paraId="2F1D4A29" w14:textId="77777777" w:rsidR="001E6DDD" w:rsidRDefault="001E6DDD" w:rsidP="001E6DDD">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n=15</w:t>
            </w:r>
          </w:p>
          <w:p w14:paraId="11B2D785" w14:textId="77777777" w:rsidR="001E6DDD" w:rsidRDefault="001E6DDD" w:rsidP="001E6DDD">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1502CDE1" w14:textId="77777777" w:rsidR="001E6DDD" w:rsidRDefault="001E6DDD" w:rsidP="001E6DDD">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10 female, 4 male, 1 nonbinary</w:t>
            </w:r>
          </w:p>
          <w:p w14:paraId="27A0EBEF" w14:textId="77777777" w:rsidR="001E6DDD" w:rsidRDefault="001E6DDD" w:rsidP="001E6DDD">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6387F654" w14:textId="77777777" w:rsidR="001E6DDD" w:rsidRPr="00D37412" w:rsidRDefault="001E6DDD" w:rsidP="001E6DDD">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 xml:space="preserve">Substances vaped: </w:t>
            </w:r>
          </w:p>
          <w:p w14:paraId="7201F1CB" w14:textId="77777777" w:rsidR="001E6DDD" w:rsidRDefault="001E6DDD" w:rsidP="001E6DDD">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Cannabis only, n=1</w:t>
            </w:r>
          </w:p>
          <w:p w14:paraId="4FA5ED8F" w14:textId="77777777" w:rsidR="001E6DDD" w:rsidRDefault="001E6DDD" w:rsidP="001E6DDD">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Nicotine only, n=9</w:t>
            </w:r>
          </w:p>
          <w:p w14:paraId="1D1E0ED6" w14:textId="2B9767AF" w:rsidR="001E6DDD" w:rsidRPr="005C3DA2" w:rsidRDefault="001E6DDD" w:rsidP="001E6DD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Nicotine &amp; Cannabis, n=5</w:t>
            </w:r>
          </w:p>
        </w:tc>
        <w:tc>
          <w:tcPr>
            <w:tcW w:w="2977" w:type="dxa"/>
            <w:shd w:val="clear" w:color="auto" w:fill="D9E2F3" w:themeFill="accent1" w:themeFillTint="33"/>
          </w:tcPr>
          <w:p w14:paraId="501FD6DA" w14:textId="708E45F0" w:rsidR="001E6DDD"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3DA2">
              <w:rPr>
                <w:rFonts w:ascii="Times New Roman" w:hAnsi="Times New Roman" w:cs="Times New Roman"/>
                <w:sz w:val="20"/>
                <w:szCs w:val="20"/>
              </w:rPr>
              <w:t>Social value</w:t>
            </w:r>
          </w:p>
          <w:p w14:paraId="3BBAE71E" w14:textId="77777777" w:rsidR="001E6DDD" w:rsidRPr="005C3DA2" w:rsidRDefault="001E6DDD" w:rsidP="007C7BC3">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3DA2">
              <w:rPr>
                <w:rFonts w:ascii="Times New Roman" w:hAnsi="Times New Roman" w:cs="Times New Roman"/>
                <w:sz w:val="20"/>
                <w:szCs w:val="20"/>
                <w:lang w:val="en-CA"/>
              </w:rPr>
              <w:t xml:space="preserve">Comments related to improved social interactions or improved perceptions of self from members of one’s social group after commencing vaping. Comments surrounding initiating or continuing vaping due to vaping occurring within their social group.  </w:t>
            </w:r>
          </w:p>
          <w:p w14:paraId="75471991" w14:textId="1AF81E9B" w:rsidR="001E6DDD" w:rsidRPr="005C3DA2"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244" w:type="dxa"/>
          </w:tcPr>
          <w:p w14:paraId="5C3A5358" w14:textId="77777777" w:rsidR="001E6DDD" w:rsidRPr="00F60E88"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i/>
                <w:iCs/>
                <w:sz w:val="20"/>
                <w:szCs w:val="20"/>
              </w:rPr>
              <w:t>Congruence</w:t>
            </w:r>
          </w:p>
          <w:p w14:paraId="6EF9C62C" w14:textId="77777777" w:rsidR="001E6DDD" w:rsidRPr="00B8347B" w:rsidRDefault="001E6DDD" w:rsidP="007C7BC3">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D84DD1">
              <w:rPr>
                <w:rFonts w:ascii="Times New Roman" w:hAnsi="Times New Roman" w:cs="Times New Roman"/>
                <w:sz w:val="20"/>
                <w:szCs w:val="20"/>
              </w:rPr>
              <w:t xml:space="preserve">Participants reported social situations motivating them to start and continue vaping, corresponding with 14.6% of participants reporting that they most typically vape around others. </w:t>
            </w:r>
          </w:p>
          <w:p w14:paraId="2A10C24D" w14:textId="6D005AEB" w:rsidR="001E6DDD" w:rsidRPr="00D84DD1" w:rsidRDefault="001E6DDD" w:rsidP="007C7BC3">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sz w:val="20"/>
                <w:szCs w:val="20"/>
              </w:rPr>
              <w:t xml:space="preserve">Almost 1 in 7 participants vape most typically around others, meaning that others may vape around others, but this is less typical. This supports a strong social component for vaping, impacting vaping behaviour. </w:t>
            </w:r>
          </w:p>
        </w:tc>
      </w:tr>
      <w:tr w:rsidR="001E6DDD" w14:paraId="1A5E9B6C" w14:textId="77777777" w:rsidTr="00D06961">
        <w:trPr>
          <w:trHeight w:val="268"/>
        </w:trPr>
        <w:tc>
          <w:tcPr>
            <w:cnfStyle w:val="001000000000" w:firstRow="0" w:lastRow="0" w:firstColumn="1" w:lastColumn="0" w:oddVBand="0" w:evenVBand="0" w:oddHBand="0" w:evenHBand="0" w:firstRowFirstColumn="0" w:firstRowLastColumn="0" w:lastRowFirstColumn="0" w:lastRowLastColumn="0"/>
            <w:tcW w:w="1103" w:type="dxa"/>
          </w:tcPr>
          <w:p w14:paraId="7B75C49E" w14:textId="6902A583" w:rsidR="001E6DDD" w:rsidRPr="00F60E88" w:rsidRDefault="001E6DDD" w:rsidP="007C7BC3">
            <w:pPr>
              <w:widowControl w:val="0"/>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Vaping is socially motivated</w:t>
            </w:r>
          </w:p>
        </w:tc>
        <w:tc>
          <w:tcPr>
            <w:tcW w:w="2436" w:type="dxa"/>
          </w:tcPr>
          <w:p w14:paraId="5AA6C18A" w14:textId="77777777" w:rsidR="001E6DDD" w:rsidRPr="00F60E88" w:rsidRDefault="001E6DDD" w:rsidP="007C7BC3">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F60E88">
              <w:rPr>
                <w:rFonts w:ascii="Times New Roman" w:hAnsi="Times New Roman" w:cs="Times New Roman"/>
                <w:b/>
                <w:bCs/>
                <w:sz w:val="20"/>
                <w:szCs w:val="20"/>
              </w:rPr>
              <w:t>Why do you vape?</w:t>
            </w:r>
          </w:p>
          <w:p w14:paraId="4A5BBE99" w14:textId="77777777" w:rsidR="001E6DDD" w:rsidRPr="00F60E88" w:rsidRDefault="001E6DDD" w:rsidP="007C7BC3">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p w14:paraId="1A5D357F" w14:textId="298A9A3F" w:rsidR="001E6DDD" w:rsidRPr="00F60E88"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0E88">
              <w:rPr>
                <w:rFonts w:ascii="Times New Roman" w:hAnsi="Times New Roman" w:cs="Times New Roman"/>
                <w:sz w:val="20"/>
                <w:szCs w:val="20"/>
              </w:rPr>
              <w:t xml:space="preserve">8 </w:t>
            </w:r>
            <w:r>
              <w:rPr>
                <w:rFonts w:ascii="Times New Roman" w:hAnsi="Times New Roman" w:cs="Times New Roman"/>
                <w:sz w:val="20"/>
                <w:szCs w:val="20"/>
              </w:rPr>
              <w:t xml:space="preserve">(19.5%) </w:t>
            </w:r>
            <w:r w:rsidRPr="00F60E88">
              <w:rPr>
                <w:rFonts w:ascii="Times New Roman" w:hAnsi="Times New Roman" w:cs="Times New Roman"/>
                <w:sz w:val="20"/>
                <w:szCs w:val="20"/>
              </w:rPr>
              <w:t>reported vaping because others around me are also vaping.</w:t>
            </w:r>
          </w:p>
        </w:tc>
        <w:tc>
          <w:tcPr>
            <w:tcW w:w="2410" w:type="dxa"/>
            <w:vMerge/>
            <w:shd w:val="clear" w:color="auto" w:fill="D9E2F3" w:themeFill="accent1" w:themeFillTint="33"/>
          </w:tcPr>
          <w:p w14:paraId="20E169DC" w14:textId="77777777" w:rsidR="001E6DDD" w:rsidRPr="005C3DA2"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977" w:type="dxa"/>
            <w:shd w:val="clear" w:color="auto" w:fill="D9E2F3" w:themeFill="accent1" w:themeFillTint="33"/>
          </w:tcPr>
          <w:p w14:paraId="41053E42" w14:textId="252BEAF4" w:rsidR="001E6DDD"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3DA2">
              <w:rPr>
                <w:rFonts w:ascii="Times New Roman" w:hAnsi="Times New Roman" w:cs="Times New Roman"/>
                <w:sz w:val="20"/>
                <w:szCs w:val="20"/>
              </w:rPr>
              <w:t>Social value</w:t>
            </w:r>
          </w:p>
          <w:p w14:paraId="013238E1" w14:textId="77777777" w:rsidR="001E6DDD" w:rsidRPr="005C3DA2" w:rsidRDefault="001E6DDD" w:rsidP="007C7BC3">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3DA2">
              <w:rPr>
                <w:rFonts w:ascii="Times New Roman" w:hAnsi="Times New Roman" w:cs="Times New Roman"/>
                <w:sz w:val="20"/>
                <w:szCs w:val="20"/>
                <w:lang w:val="en-CA"/>
              </w:rPr>
              <w:t xml:space="preserve">Comments related to improved social interactions or improved perceptions of self from members of one’s social group after commencing vaping. Comments surrounding initiating or continuing vaping due to vaping occurring within their social group.  </w:t>
            </w:r>
          </w:p>
          <w:p w14:paraId="7004CDE4" w14:textId="2363A6DD" w:rsidR="001E6DDD" w:rsidRPr="005C3DA2"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244" w:type="dxa"/>
          </w:tcPr>
          <w:p w14:paraId="449C3215" w14:textId="77777777" w:rsidR="001E6DDD" w:rsidRPr="00F60E88"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i/>
                <w:iCs/>
                <w:sz w:val="20"/>
                <w:szCs w:val="20"/>
              </w:rPr>
              <w:t>Congruence</w:t>
            </w:r>
          </w:p>
          <w:p w14:paraId="4F5AE336" w14:textId="613B533D" w:rsidR="001E6DDD" w:rsidRPr="00B8347B" w:rsidRDefault="001E6DDD" w:rsidP="007C7BC3">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D84DD1">
              <w:rPr>
                <w:rFonts w:ascii="Times New Roman" w:hAnsi="Times New Roman" w:cs="Times New Roman"/>
                <w:sz w:val="20"/>
                <w:szCs w:val="20"/>
              </w:rPr>
              <w:t xml:space="preserve">Participant views on deriving social benefit from vaping, consistent with participants also reporting they vape because others around them are vaping. </w:t>
            </w:r>
          </w:p>
          <w:p w14:paraId="3BF52A8B" w14:textId="1E4AE098" w:rsidR="001E6DDD" w:rsidRPr="00A91B65" w:rsidRDefault="001E6DDD" w:rsidP="007C7BC3">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sz w:val="20"/>
                <w:szCs w:val="20"/>
              </w:rPr>
              <w:t>Both qualitative and quantitative data suggest that vaping can have a social component, and that social settings or interactions can  motivate vaping.</w:t>
            </w:r>
          </w:p>
          <w:p w14:paraId="321A1468" w14:textId="478834B5" w:rsidR="001E6DDD" w:rsidRPr="00A91B65"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p>
        </w:tc>
      </w:tr>
      <w:tr w:rsidR="00D06961" w14:paraId="1DBE9BB6" w14:textId="77777777" w:rsidTr="00D06961">
        <w:trPr>
          <w:trHeight w:val="1594"/>
        </w:trPr>
        <w:tc>
          <w:tcPr>
            <w:cnfStyle w:val="001000000000" w:firstRow="0" w:lastRow="0" w:firstColumn="1" w:lastColumn="0" w:oddVBand="0" w:evenVBand="0" w:oddHBand="0" w:evenHBand="0" w:firstRowFirstColumn="0" w:firstRowLastColumn="0" w:lastRowFirstColumn="0" w:lastRowLastColumn="0"/>
            <w:tcW w:w="1103" w:type="dxa"/>
          </w:tcPr>
          <w:p w14:paraId="42FEF67E" w14:textId="0E1EB48B" w:rsidR="00D06961" w:rsidRPr="00F60E88" w:rsidRDefault="00D06961" w:rsidP="007C7BC3">
            <w:pPr>
              <w:widowControl w:val="0"/>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Vaping and health</w:t>
            </w:r>
          </w:p>
        </w:tc>
        <w:tc>
          <w:tcPr>
            <w:tcW w:w="2436" w:type="dxa"/>
          </w:tcPr>
          <w:p w14:paraId="256D5FFD" w14:textId="77777777" w:rsidR="00D06961" w:rsidRPr="00F60E88" w:rsidRDefault="00D06961" w:rsidP="007C7BC3">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F60E88">
              <w:rPr>
                <w:rFonts w:ascii="Times New Roman" w:hAnsi="Times New Roman" w:cs="Times New Roman"/>
                <w:b/>
                <w:bCs/>
                <w:sz w:val="20"/>
                <w:szCs w:val="20"/>
              </w:rPr>
              <w:t>QVC question: “I am missing vaping right now”</w:t>
            </w:r>
          </w:p>
          <w:p w14:paraId="700821CF" w14:textId="77777777" w:rsidR="00D06961" w:rsidRPr="00F60E88" w:rsidRDefault="00D06961" w:rsidP="007C7BC3">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3B3E1361" w14:textId="0305E52F" w:rsidR="00D06961" w:rsidRPr="00F60E88" w:rsidRDefault="00D06961"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0E88">
              <w:rPr>
                <w:rFonts w:ascii="Times New Roman" w:hAnsi="Times New Roman" w:cs="Times New Roman"/>
                <w:sz w:val="20"/>
                <w:szCs w:val="20"/>
              </w:rPr>
              <w:t>3.7 mean response</w:t>
            </w:r>
          </w:p>
        </w:tc>
        <w:tc>
          <w:tcPr>
            <w:tcW w:w="2410" w:type="dxa"/>
            <w:vMerge w:val="restart"/>
            <w:shd w:val="clear" w:color="auto" w:fill="D9E2F3" w:themeFill="accent1" w:themeFillTint="33"/>
          </w:tcPr>
          <w:p w14:paraId="1A6274D0" w14:textId="77777777" w:rsidR="00D06961" w:rsidRDefault="00D06961" w:rsidP="001E6DDD">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n=33</w:t>
            </w:r>
          </w:p>
          <w:p w14:paraId="4E280D87" w14:textId="77777777" w:rsidR="00D06961" w:rsidRDefault="00D06961" w:rsidP="001E6DDD">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719BD632" w14:textId="77777777" w:rsidR="00D06961" w:rsidRDefault="00D06961" w:rsidP="001E6DDD">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17 female, 15 male, 1 nonbinary</w:t>
            </w:r>
          </w:p>
          <w:p w14:paraId="02753A6C" w14:textId="77777777" w:rsidR="00D06961" w:rsidRDefault="00D06961" w:rsidP="001E6DDD">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664EF741" w14:textId="77777777" w:rsidR="00D06961" w:rsidRPr="00D37412" w:rsidRDefault="00D06961" w:rsidP="001E6DDD">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Substances vaped:</w:t>
            </w:r>
          </w:p>
          <w:p w14:paraId="7E707764" w14:textId="77777777" w:rsidR="00D06961" w:rsidRDefault="00D06961" w:rsidP="001E6DDD">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Cannabis only, n=7</w:t>
            </w:r>
          </w:p>
          <w:p w14:paraId="3BA1350F" w14:textId="77777777" w:rsidR="00D06961" w:rsidRDefault="00D06961" w:rsidP="001E6DDD">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Nicotine only, n=16</w:t>
            </w:r>
          </w:p>
          <w:p w14:paraId="327D527F" w14:textId="77777777" w:rsidR="00D06961" w:rsidRDefault="00D06961" w:rsidP="001E6DDD">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Nicotine &amp; Cannabis, n=9 </w:t>
            </w:r>
          </w:p>
          <w:p w14:paraId="0CD2A802" w14:textId="77777777" w:rsidR="00D06961" w:rsidRDefault="00D06961" w:rsidP="001E6DDD">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Water flavour only, n=1</w:t>
            </w:r>
          </w:p>
          <w:p w14:paraId="570E0E46" w14:textId="77777777" w:rsidR="00D06961" w:rsidRPr="005C3DA2" w:rsidRDefault="00D06961"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977" w:type="dxa"/>
            <w:shd w:val="clear" w:color="auto" w:fill="D9E2F3" w:themeFill="accent1" w:themeFillTint="33"/>
          </w:tcPr>
          <w:p w14:paraId="7CA4CC3D" w14:textId="02A6E0E3" w:rsidR="00D06961" w:rsidRDefault="00D06961"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3DA2">
              <w:rPr>
                <w:rFonts w:ascii="Times New Roman" w:hAnsi="Times New Roman" w:cs="Times New Roman"/>
                <w:sz w:val="20"/>
                <w:szCs w:val="20"/>
              </w:rPr>
              <w:t>Vaping is addictive</w:t>
            </w:r>
          </w:p>
          <w:p w14:paraId="275DFCC1" w14:textId="2C5DD886" w:rsidR="00D06961" w:rsidRPr="005C3DA2" w:rsidRDefault="00D06961" w:rsidP="007C7BC3">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3DA2">
              <w:rPr>
                <w:rFonts w:ascii="Times New Roman" w:hAnsi="Times New Roman" w:cs="Times New Roman"/>
                <w:sz w:val="20"/>
                <w:szCs w:val="20"/>
                <w:lang w:val="en-CA"/>
              </w:rPr>
              <w:t>Comments discussing vaping as addictive or potentially addictive, and/or descriptions of the addictive attributes of vaping when explaining their experiences.</w:t>
            </w:r>
          </w:p>
          <w:p w14:paraId="797A404D" w14:textId="77777777" w:rsidR="00D06961" w:rsidRDefault="00D06961"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6773B07C" w14:textId="77777777" w:rsidR="00D06961" w:rsidRDefault="00D06961"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Vaping is not addictive, and I use it to stop smoking.</w:t>
            </w:r>
          </w:p>
          <w:p w14:paraId="4A431890" w14:textId="603AC967" w:rsidR="00D06961" w:rsidRPr="005C3DA2" w:rsidRDefault="00D06961" w:rsidP="007C7BC3">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Comments describing using vaping as a means to stop smoking, while not considering vaping itself to be addictive.</w:t>
            </w:r>
          </w:p>
        </w:tc>
        <w:tc>
          <w:tcPr>
            <w:tcW w:w="5244" w:type="dxa"/>
          </w:tcPr>
          <w:p w14:paraId="14DA253A" w14:textId="7C45CA4F" w:rsidR="00D06961" w:rsidRPr="002E156E" w:rsidRDefault="00D06961"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i/>
                <w:iCs/>
                <w:sz w:val="20"/>
                <w:szCs w:val="20"/>
              </w:rPr>
              <w:t>Congruence</w:t>
            </w:r>
          </w:p>
          <w:p w14:paraId="084A1AE9" w14:textId="77777777" w:rsidR="00D06961" w:rsidRPr="00164398" w:rsidRDefault="00D06961" w:rsidP="007C7BC3">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sz w:val="20"/>
                <w:szCs w:val="20"/>
              </w:rPr>
              <w:t xml:space="preserve">Some participants described vaping as potentially addictive and harmful, while others shared perspectives that vaping was nonaddictive, and something they could discontinue easily. </w:t>
            </w:r>
          </w:p>
          <w:p w14:paraId="2C623847" w14:textId="4E9E07F3" w:rsidR="00D06961" w:rsidRPr="00DD459B" w:rsidRDefault="00D06961" w:rsidP="007C7BC3">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sz w:val="20"/>
                <w:szCs w:val="20"/>
              </w:rPr>
              <w:t xml:space="preserve">Participants’ divided views align with participants level of agreement on “missing vaping” </w:t>
            </w:r>
            <w:r w:rsidRPr="00FA7CB7">
              <w:rPr>
                <w:rFonts w:ascii="Times New Roman" w:hAnsi="Times New Roman" w:cs="Times New Roman"/>
                <w:sz w:val="20"/>
                <w:szCs w:val="20"/>
              </w:rPr>
              <w:t xml:space="preserve"> to disagree with neutral feelings toward the idea of “missing vaping.” </w:t>
            </w:r>
          </w:p>
        </w:tc>
      </w:tr>
      <w:tr w:rsidR="00D06961" w14:paraId="41518506" w14:textId="77777777" w:rsidTr="00D06961">
        <w:trPr>
          <w:trHeight w:val="1224"/>
        </w:trPr>
        <w:tc>
          <w:tcPr>
            <w:cnfStyle w:val="001000000000" w:firstRow="0" w:lastRow="0" w:firstColumn="1" w:lastColumn="0" w:oddVBand="0" w:evenVBand="0" w:oddHBand="0" w:evenHBand="0" w:firstRowFirstColumn="0" w:firstRowLastColumn="0" w:lastRowFirstColumn="0" w:lastRowLastColumn="0"/>
            <w:tcW w:w="1103" w:type="dxa"/>
          </w:tcPr>
          <w:p w14:paraId="513D1EA3" w14:textId="72DDF4FE" w:rsidR="00D06961" w:rsidRDefault="00D06961" w:rsidP="007C7BC3">
            <w:pPr>
              <w:widowControl w:val="0"/>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Vaping and health</w:t>
            </w:r>
          </w:p>
        </w:tc>
        <w:tc>
          <w:tcPr>
            <w:tcW w:w="2436" w:type="dxa"/>
          </w:tcPr>
          <w:p w14:paraId="480C98C1" w14:textId="77777777" w:rsidR="00D06961" w:rsidRPr="00F60E88" w:rsidRDefault="00D06961" w:rsidP="007C7BC3">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F60E88">
              <w:rPr>
                <w:rFonts w:ascii="Times New Roman" w:hAnsi="Times New Roman" w:cs="Times New Roman"/>
                <w:b/>
                <w:bCs/>
                <w:sz w:val="20"/>
                <w:szCs w:val="20"/>
              </w:rPr>
              <w:t>QVC Score</w:t>
            </w:r>
          </w:p>
          <w:p w14:paraId="264CEDEB" w14:textId="77777777" w:rsidR="00D06961" w:rsidRPr="00F60E88" w:rsidRDefault="00D06961" w:rsidP="007C7BC3">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30CD3AD8" w14:textId="028A0AC4" w:rsidR="00D06961" w:rsidRPr="00EE5C1A" w:rsidRDefault="00D06961" w:rsidP="007C7BC3">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0E88">
              <w:rPr>
                <w:rFonts w:ascii="Times New Roman" w:hAnsi="Times New Roman" w:cs="Times New Roman"/>
                <w:sz w:val="20"/>
                <w:szCs w:val="20"/>
              </w:rPr>
              <w:t>Mean</w:t>
            </w:r>
            <w:r>
              <w:rPr>
                <w:rFonts w:ascii="Times New Roman" w:hAnsi="Times New Roman" w:cs="Times New Roman"/>
                <w:sz w:val="20"/>
                <w:szCs w:val="20"/>
              </w:rPr>
              <w:t xml:space="preserve"> (SD)= </w:t>
            </w:r>
            <w:r w:rsidRPr="00F60E88">
              <w:rPr>
                <w:rFonts w:ascii="Times New Roman" w:hAnsi="Times New Roman" w:cs="Times New Roman"/>
                <w:sz w:val="20"/>
                <w:szCs w:val="20"/>
              </w:rPr>
              <w:t>36.82 (16.13)</w:t>
            </w:r>
          </w:p>
        </w:tc>
        <w:tc>
          <w:tcPr>
            <w:tcW w:w="2410" w:type="dxa"/>
            <w:vMerge/>
            <w:shd w:val="clear" w:color="auto" w:fill="D9E2F3" w:themeFill="accent1" w:themeFillTint="33"/>
          </w:tcPr>
          <w:p w14:paraId="17E60135" w14:textId="77777777" w:rsidR="00D06961" w:rsidRPr="005C3DA2" w:rsidRDefault="00D06961"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977" w:type="dxa"/>
            <w:shd w:val="clear" w:color="auto" w:fill="D9E2F3" w:themeFill="accent1" w:themeFillTint="33"/>
          </w:tcPr>
          <w:p w14:paraId="02A37A57" w14:textId="51467AE8" w:rsidR="00D06961" w:rsidRDefault="00D06961"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3DA2">
              <w:rPr>
                <w:rFonts w:ascii="Times New Roman" w:hAnsi="Times New Roman" w:cs="Times New Roman"/>
                <w:sz w:val="20"/>
                <w:szCs w:val="20"/>
              </w:rPr>
              <w:t>Vaping is addictive</w:t>
            </w:r>
          </w:p>
          <w:p w14:paraId="4C86EF98" w14:textId="77777777" w:rsidR="00D06961" w:rsidRPr="005C3DA2" w:rsidRDefault="00D06961" w:rsidP="007C7BC3">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3DA2">
              <w:rPr>
                <w:rFonts w:ascii="Times New Roman" w:hAnsi="Times New Roman" w:cs="Times New Roman"/>
                <w:sz w:val="20"/>
                <w:szCs w:val="20"/>
                <w:lang w:val="en-CA"/>
              </w:rPr>
              <w:t>Comments discussing vaping as addictive or potentially addictive, and/or descriptions of the addictive attributes of vaping when explaining their experiences.</w:t>
            </w:r>
          </w:p>
          <w:p w14:paraId="473E5EBF" w14:textId="425CF157" w:rsidR="00D06961" w:rsidRPr="005C3DA2" w:rsidRDefault="00D06961"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244" w:type="dxa"/>
          </w:tcPr>
          <w:p w14:paraId="6067BE3E" w14:textId="77777777" w:rsidR="00D06961" w:rsidRPr="00F60E88" w:rsidRDefault="00D06961"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i/>
                <w:iCs/>
                <w:sz w:val="20"/>
                <w:szCs w:val="20"/>
              </w:rPr>
              <w:t>Congruence</w:t>
            </w:r>
          </w:p>
          <w:p w14:paraId="706AFDF7" w14:textId="412A4A3C" w:rsidR="00D06961" w:rsidRPr="00EE5C1A" w:rsidRDefault="00D06961" w:rsidP="007C7BC3">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EE5C1A">
              <w:rPr>
                <w:rFonts w:ascii="Times New Roman" w:hAnsi="Times New Roman" w:cs="Times New Roman"/>
                <w:sz w:val="20"/>
                <w:szCs w:val="20"/>
              </w:rPr>
              <w:t xml:space="preserve">Participants described vaping as potentially addictive and thereby harmful toward health, which appears to </w:t>
            </w:r>
            <w:r>
              <w:rPr>
                <w:rFonts w:ascii="Times New Roman" w:hAnsi="Times New Roman" w:cs="Times New Roman"/>
                <w:sz w:val="20"/>
                <w:szCs w:val="20"/>
              </w:rPr>
              <w:t>agree</w:t>
            </w:r>
            <w:r w:rsidRPr="00EE5C1A">
              <w:rPr>
                <w:rFonts w:ascii="Times New Roman" w:hAnsi="Times New Roman" w:cs="Times New Roman"/>
                <w:sz w:val="20"/>
                <w:szCs w:val="20"/>
              </w:rPr>
              <w:t xml:space="preserve"> with moderate levels of cravings within this population (max score: 70, min score: 10)</w:t>
            </w:r>
          </w:p>
          <w:p w14:paraId="3EC5B22F" w14:textId="3E1C9C82" w:rsidR="00D06961" w:rsidRPr="00EE5C1A" w:rsidRDefault="00D06961" w:rsidP="007C7BC3">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sz w:val="20"/>
                <w:szCs w:val="20"/>
              </w:rPr>
              <w:t xml:space="preserve">Moderate cravings scores are congruent with views that vaping may be addictive.  </w:t>
            </w:r>
          </w:p>
        </w:tc>
      </w:tr>
      <w:tr w:rsidR="00D06961" w14:paraId="2096CC25" w14:textId="77777777" w:rsidTr="00D06961">
        <w:trPr>
          <w:trHeight w:val="1594"/>
        </w:trPr>
        <w:tc>
          <w:tcPr>
            <w:cnfStyle w:val="001000000000" w:firstRow="0" w:lastRow="0" w:firstColumn="1" w:lastColumn="0" w:oddVBand="0" w:evenVBand="0" w:oddHBand="0" w:evenHBand="0" w:firstRowFirstColumn="0" w:firstRowLastColumn="0" w:lastRowFirstColumn="0" w:lastRowLastColumn="0"/>
            <w:tcW w:w="1103" w:type="dxa"/>
          </w:tcPr>
          <w:p w14:paraId="5B278DEB" w14:textId="4A03019F" w:rsidR="00D06961" w:rsidRDefault="00D06961" w:rsidP="007C7BC3">
            <w:pPr>
              <w:widowControl w:val="0"/>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Vaping and health</w:t>
            </w:r>
          </w:p>
        </w:tc>
        <w:tc>
          <w:tcPr>
            <w:tcW w:w="2436" w:type="dxa"/>
          </w:tcPr>
          <w:p w14:paraId="4E2C3401" w14:textId="77777777" w:rsidR="00D06961" w:rsidRDefault="00D06961" w:rsidP="007C7BC3">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Comorbid Conditions</w:t>
            </w:r>
          </w:p>
          <w:p w14:paraId="0F1264C0" w14:textId="77777777" w:rsidR="00D06961" w:rsidRDefault="00D06961" w:rsidP="007C7BC3">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p>
          <w:p w14:paraId="177C56E0" w14:textId="310DB23A" w:rsidR="00D06961" w:rsidRPr="00ED6723" w:rsidRDefault="00D06961" w:rsidP="007C7BC3">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lang w:val="en-CA"/>
              </w:rPr>
              <w:t>51.2% report at least one m</w:t>
            </w:r>
            <w:r w:rsidRPr="00ED6723">
              <w:rPr>
                <w:rFonts w:ascii="Times New Roman" w:hAnsi="Times New Roman" w:cs="Times New Roman"/>
                <w:sz w:val="20"/>
                <w:szCs w:val="20"/>
                <w:lang w:val="en-CA"/>
              </w:rPr>
              <w:t>ental health (anxiety, mood disorders, stress disorders)</w:t>
            </w:r>
          </w:p>
        </w:tc>
        <w:tc>
          <w:tcPr>
            <w:tcW w:w="2410" w:type="dxa"/>
            <w:vMerge/>
            <w:shd w:val="clear" w:color="auto" w:fill="D9E2F3" w:themeFill="accent1" w:themeFillTint="33"/>
          </w:tcPr>
          <w:p w14:paraId="094C8103" w14:textId="77777777" w:rsidR="00D06961" w:rsidRPr="005C3DA2" w:rsidRDefault="00D06961" w:rsidP="00D06961">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977" w:type="dxa"/>
            <w:shd w:val="clear" w:color="auto" w:fill="D9E2F3" w:themeFill="accent1" w:themeFillTint="33"/>
          </w:tcPr>
          <w:p w14:paraId="52F5A611" w14:textId="3EC79283" w:rsidR="00D06961" w:rsidRDefault="00D06961"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3DA2">
              <w:rPr>
                <w:rFonts w:ascii="Times New Roman" w:hAnsi="Times New Roman" w:cs="Times New Roman"/>
                <w:sz w:val="20"/>
                <w:szCs w:val="20"/>
              </w:rPr>
              <w:t>Vaping has positive effects on health</w:t>
            </w:r>
          </w:p>
          <w:p w14:paraId="41FA96CB" w14:textId="34F0CC4B" w:rsidR="00D06961" w:rsidRPr="005C3DA2" w:rsidRDefault="00D06961" w:rsidP="007C7BC3">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3DA2">
              <w:rPr>
                <w:rFonts w:ascii="Times New Roman" w:hAnsi="Times New Roman" w:cs="Times New Roman"/>
                <w:sz w:val="20"/>
                <w:szCs w:val="20"/>
              </w:rPr>
              <w:t>Comments describing that the impacts of vaping on health, mental health in particular (i.e. anxiety, stress etc.)</w:t>
            </w:r>
          </w:p>
        </w:tc>
        <w:tc>
          <w:tcPr>
            <w:tcW w:w="5244" w:type="dxa"/>
          </w:tcPr>
          <w:p w14:paraId="6BF9E316" w14:textId="5A0D44F6" w:rsidR="00D06961" w:rsidRPr="00A91B65" w:rsidRDefault="00D06961"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i/>
                <w:iCs/>
                <w:sz w:val="20"/>
                <w:szCs w:val="20"/>
              </w:rPr>
              <w:t>Discordance</w:t>
            </w:r>
          </w:p>
          <w:p w14:paraId="4D56DBD2" w14:textId="5FEA3E71" w:rsidR="00D06961" w:rsidRPr="00A91B65" w:rsidRDefault="00D06961" w:rsidP="007C7BC3">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A91B65">
              <w:rPr>
                <w:rFonts w:ascii="Times New Roman" w:hAnsi="Times New Roman" w:cs="Times New Roman"/>
                <w:sz w:val="20"/>
                <w:szCs w:val="20"/>
              </w:rPr>
              <w:t>Well over half of the participants in this sample reported some form of positive health effect of vaping, particularly valuing the effect of vaping on mental health through easing stress and anxiety.</w:t>
            </w:r>
          </w:p>
          <w:p w14:paraId="4577D0EC" w14:textId="1BB60726" w:rsidR="00D06961" w:rsidRPr="00ED6723" w:rsidRDefault="00D06961" w:rsidP="007C7BC3">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sz w:val="20"/>
                <w:szCs w:val="20"/>
              </w:rPr>
              <w:t xml:space="preserve">Participant perspectives appear to contrast with data on co-morbidities, which show that over half endorse some type of mental health diagnosis, though this data is does not reflect possible improvements in symptoms. </w:t>
            </w:r>
          </w:p>
        </w:tc>
      </w:tr>
      <w:tr w:rsidR="00D06961" w14:paraId="13C27540" w14:textId="77777777" w:rsidTr="00D06961">
        <w:trPr>
          <w:trHeight w:val="1594"/>
        </w:trPr>
        <w:tc>
          <w:tcPr>
            <w:cnfStyle w:val="001000000000" w:firstRow="0" w:lastRow="0" w:firstColumn="1" w:lastColumn="0" w:oddVBand="0" w:evenVBand="0" w:oddHBand="0" w:evenHBand="0" w:firstRowFirstColumn="0" w:firstRowLastColumn="0" w:lastRowFirstColumn="0" w:lastRowLastColumn="0"/>
            <w:tcW w:w="1103" w:type="dxa"/>
          </w:tcPr>
          <w:p w14:paraId="5A087F96" w14:textId="09C30C02" w:rsidR="00D06961" w:rsidRDefault="00D06961" w:rsidP="00D06961">
            <w:pPr>
              <w:widowControl w:val="0"/>
              <w:rPr>
                <w:rFonts w:ascii="Times New Roman" w:hAnsi="Times New Roman" w:cs="Times New Roman"/>
                <w:sz w:val="20"/>
                <w:szCs w:val="20"/>
                <w:lang w:val="en-US"/>
              </w:rPr>
            </w:pPr>
            <w:r>
              <w:rPr>
                <w:rFonts w:ascii="Times New Roman" w:hAnsi="Times New Roman" w:cs="Times New Roman"/>
                <w:b w:val="0"/>
                <w:bCs w:val="0"/>
                <w:sz w:val="20"/>
                <w:szCs w:val="20"/>
                <w:lang w:val="en-US"/>
              </w:rPr>
              <w:t>Vaping and health</w:t>
            </w:r>
          </w:p>
        </w:tc>
        <w:tc>
          <w:tcPr>
            <w:tcW w:w="2436" w:type="dxa"/>
          </w:tcPr>
          <w:p w14:paraId="1AB05C48" w14:textId="77777777" w:rsidR="00D06961" w:rsidRPr="00F60E88" w:rsidRDefault="00D06961" w:rsidP="00D06961">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F60E88">
              <w:rPr>
                <w:rFonts w:ascii="Times New Roman" w:hAnsi="Times New Roman" w:cs="Times New Roman"/>
                <w:b/>
                <w:bCs/>
                <w:sz w:val="20"/>
                <w:szCs w:val="20"/>
              </w:rPr>
              <w:t xml:space="preserve">“How often do you vape?” </w:t>
            </w:r>
          </w:p>
          <w:p w14:paraId="7AD0E86E" w14:textId="77777777" w:rsidR="00D06961" w:rsidRPr="00F60E88" w:rsidRDefault="00D06961" w:rsidP="00D06961">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0E88">
              <w:rPr>
                <w:rFonts w:ascii="Times New Roman" w:hAnsi="Times New Roman" w:cs="Times New Roman"/>
                <w:sz w:val="20"/>
                <w:szCs w:val="20"/>
              </w:rPr>
              <w:t>Everyday vaping (n=35, 85.4%)</w:t>
            </w:r>
          </w:p>
          <w:p w14:paraId="3B71BF98" w14:textId="77777777" w:rsidR="00D06961" w:rsidRPr="00F60E88" w:rsidRDefault="00D06961" w:rsidP="00D06961">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0E88">
              <w:rPr>
                <w:rFonts w:ascii="Times New Roman" w:hAnsi="Times New Roman" w:cs="Times New Roman"/>
                <w:sz w:val="20"/>
                <w:szCs w:val="20"/>
              </w:rPr>
              <w:t>Every other day (n=2, 4.9%)</w:t>
            </w:r>
          </w:p>
          <w:p w14:paraId="15CFF8F9" w14:textId="77777777" w:rsidR="00D06961" w:rsidRPr="00F60E88" w:rsidRDefault="00D06961" w:rsidP="00D06961">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0E88">
              <w:rPr>
                <w:rFonts w:ascii="Times New Roman" w:hAnsi="Times New Roman" w:cs="Times New Roman"/>
                <w:sz w:val="20"/>
                <w:szCs w:val="20"/>
              </w:rPr>
              <w:t>2-3 times per week (n=3, 7.3%)</w:t>
            </w:r>
          </w:p>
          <w:p w14:paraId="13137D1B" w14:textId="668F1842" w:rsidR="00D06961" w:rsidRDefault="00D06961" w:rsidP="00D06961">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F60E88">
              <w:rPr>
                <w:rFonts w:ascii="Times New Roman" w:hAnsi="Times New Roman" w:cs="Times New Roman"/>
                <w:sz w:val="20"/>
                <w:szCs w:val="20"/>
              </w:rPr>
              <w:t>1-2 per month (n=1, 2.4%)</w:t>
            </w:r>
          </w:p>
        </w:tc>
        <w:tc>
          <w:tcPr>
            <w:tcW w:w="2410" w:type="dxa"/>
            <w:shd w:val="clear" w:color="auto" w:fill="D9E2F3" w:themeFill="accent1" w:themeFillTint="33"/>
          </w:tcPr>
          <w:p w14:paraId="1AA297D6" w14:textId="77777777" w:rsidR="00D06961"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n=23</w:t>
            </w:r>
          </w:p>
          <w:p w14:paraId="6AA7A9E2" w14:textId="77777777" w:rsidR="00D06961"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3D2D2555" w14:textId="77777777" w:rsidR="00D06961"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15 female, 8 male</w:t>
            </w:r>
          </w:p>
          <w:p w14:paraId="07FE0CBE" w14:textId="77777777" w:rsidR="00D06961"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383B86DA" w14:textId="77777777" w:rsidR="00D06961"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5EB12B04" w14:textId="77777777" w:rsidR="00D06961" w:rsidRPr="00D37412" w:rsidRDefault="00D06961" w:rsidP="00D06961">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Substances vaped:</w:t>
            </w:r>
          </w:p>
          <w:p w14:paraId="4DCC1FC7" w14:textId="77777777" w:rsidR="00D06961" w:rsidRDefault="00D06961" w:rsidP="00D06961">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Cannabis only, n=6</w:t>
            </w:r>
          </w:p>
          <w:p w14:paraId="2AEC01A4" w14:textId="77777777" w:rsidR="00D06961" w:rsidRDefault="00D06961" w:rsidP="00D06961">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Nicotine only, n=12</w:t>
            </w:r>
          </w:p>
          <w:p w14:paraId="6DB31F97" w14:textId="3B07BD15" w:rsidR="00D06961" w:rsidRDefault="00D06961" w:rsidP="00D06961">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Nicotine &amp; Cannabis, n=5</w:t>
            </w:r>
          </w:p>
        </w:tc>
        <w:tc>
          <w:tcPr>
            <w:tcW w:w="2977" w:type="dxa"/>
            <w:shd w:val="clear" w:color="auto" w:fill="D9E2F3" w:themeFill="accent1" w:themeFillTint="33"/>
          </w:tcPr>
          <w:p w14:paraId="32ED9390" w14:textId="77777777" w:rsidR="00D06961"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3DA2">
              <w:rPr>
                <w:rFonts w:ascii="Times New Roman" w:hAnsi="Times New Roman" w:cs="Times New Roman"/>
                <w:sz w:val="20"/>
                <w:szCs w:val="20"/>
              </w:rPr>
              <w:t>Vaping is addictive</w:t>
            </w:r>
          </w:p>
          <w:p w14:paraId="5F42D959" w14:textId="77777777" w:rsidR="00D06961" w:rsidRPr="005C3DA2" w:rsidRDefault="00D06961" w:rsidP="00D06961">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3DA2">
              <w:rPr>
                <w:rFonts w:ascii="Times New Roman" w:hAnsi="Times New Roman" w:cs="Times New Roman"/>
                <w:sz w:val="20"/>
                <w:szCs w:val="20"/>
                <w:lang w:val="en-CA"/>
              </w:rPr>
              <w:t>Comments discussing vaping as addictive or potentially addictive, and/or descriptions of the addictive attributes of vaping when explaining their experiences.</w:t>
            </w:r>
          </w:p>
          <w:p w14:paraId="2299039A" w14:textId="77777777" w:rsidR="00D06961"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632BDD5F" w14:textId="77777777" w:rsidR="00D06961"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Vaping is not addictive, and I use it to stop smoking.</w:t>
            </w:r>
          </w:p>
          <w:p w14:paraId="0BCFD932" w14:textId="69EBDCB8" w:rsidR="00D06961" w:rsidRPr="00D06961" w:rsidRDefault="00D06961" w:rsidP="00D06961">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06961">
              <w:rPr>
                <w:rFonts w:ascii="Times New Roman" w:hAnsi="Times New Roman" w:cs="Times New Roman"/>
                <w:sz w:val="20"/>
                <w:szCs w:val="20"/>
              </w:rPr>
              <w:t>Comments describing using vaping as a</w:t>
            </w:r>
            <w:r>
              <w:rPr>
                <w:rFonts w:ascii="Times New Roman" w:hAnsi="Times New Roman" w:cs="Times New Roman"/>
                <w:sz w:val="20"/>
                <w:szCs w:val="20"/>
              </w:rPr>
              <w:t xml:space="preserve"> </w:t>
            </w:r>
            <w:r w:rsidRPr="00D06961">
              <w:rPr>
                <w:rFonts w:ascii="Times New Roman" w:hAnsi="Times New Roman" w:cs="Times New Roman"/>
                <w:sz w:val="20"/>
                <w:szCs w:val="20"/>
              </w:rPr>
              <w:t>means to stop smoking, while not considering vaping itself to be addictive.</w:t>
            </w:r>
          </w:p>
        </w:tc>
        <w:tc>
          <w:tcPr>
            <w:tcW w:w="5244" w:type="dxa"/>
          </w:tcPr>
          <w:p w14:paraId="1D362134" w14:textId="77777777" w:rsidR="00D06961" w:rsidRPr="00F60E88"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i/>
                <w:iCs/>
                <w:sz w:val="20"/>
                <w:szCs w:val="20"/>
              </w:rPr>
              <w:t>Congruence</w:t>
            </w:r>
          </w:p>
          <w:p w14:paraId="40A490DF" w14:textId="77777777" w:rsidR="00D06961" w:rsidRPr="00164398" w:rsidRDefault="00D06961" w:rsidP="00D06961">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sz w:val="20"/>
                <w:szCs w:val="20"/>
              </w:rPr>
              <w:t xml:space="preserve">Some participants described vaping as potentially addictive and harmful, while others shared perspectives that vaping was nonaddictive, and something they could discontinue easily. </w:t>
            </w:r>
          </w:p>
          <w:p w14:paraId="08565A4B" w14:textId="77777777" w:rsidR="00D06961" w:rsidRPr="00D06961" w:rsidRDefault="00D06961" w:rsidP="00D06961">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sz w:val="20"/>
                <w:szCs w:val="20"/>
              </w:rPr>
              <w:t>Data on frequency of vaping shows that approximately 85.4% of participants vape every day, and most of the remaining vape at least multiple times per week.</w:t>
            </w:r>
          </w:p>
          <w:p w14:paraId="3FCC1806" w14:textId="212AF71A" w:rsidR="00D06961" w:rsidRPr="00D06961" w:rsidRDefault="00D06961" w:rsidP="00D06961">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D06961">
              <w:rPr>
                <w:rFonts w:ascii="Times New Roman" w:hAnsi="Times New Roman" w:cs="Times New Roman"/>
                <w:sz w:val="20"/>
                <w:szCs w:val="20"/>
              </w:rPr>
              <w:t>Frequency data is congruent with perspectives that vaping is addictive and does not provide support for perspectives that vaping is not addictive.</w:t>
            </w:r>
          </w:p>
        </w:tc>
      </w:tr>
      <w:tr w:rsidR="00D06961" w14:paraId="1F2D5BFF" w14:textId="77777777" w:rsidTr="00D06961">
        <w:trPr>
          <w:trHeight w:val="268"/>
        </w:trPr>
        <w:tc>
          <w:tcPr>
            <w:cnfStyle w:val="001000000000" w:firstRow="0" w:lastRow="0" w:firstColumn="1" w:lastColumn="0" w:oddVBand="0" w:evenVBand="0" w:oddHBand="0" w:evenHBand="0" w:firstRowFirstColumn="0" w:firstRowLastColumn="0" w:lastRowFirstColumn="0" w:lastRowLastColumn="0"/>
            <w:tcW w:w="1103" w:type="dxa"/>
          </w:tcPr>
          <w:p w14:paraId="174DF7CC" w14:textId="36489F8D" w:rsidR="00D06961" w:rsidRPr="00F60E88" w:rsidRDefault="00D06961" w:rsidP="00D06961">
            <w:pPr>
              <w:widowControl w:val="0"/>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Vaping and MOUD</w:t>
            </w:r>
          </w:p>
        </w:tc>
        <w:tc>
          <w:tcPr>
            <w:tcW w:w="2436" w:type="dxa"/>
          </w:tcPr>
          <w:p w14:paraId="55FF7864" w14:textId="77777777" w:rsidR="00D06961" w:rsidRPr="00F60E88" w:rsidRDefault="00D06961" w:rsidP="00D06961">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F60E88">
              <w:rPr>
                <w:rFonts w:ascii="Times New Roman" w:hAnsi="Times New Roman" w:cs="Times New Roman"/>
                <w:b/>
                <w:bCs/>
                <w:sz w:val="20"/>
                <w:szCs w:val="20"/>
              </w:rPr>
              <w:t xml:space="preserve">Urine toxicology screens, percent positivity for opioids at time of interview </w:t>
            </w:r>
          </w:p>
          <w:p w14:paraId="44BA7D01" w14:textId="77777777" w:rsidR="00D06961" w:rsidRPr="00F60E88" w:rsidRDefault="00D06961" w:rsidP="00D06961">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415A5FB0" w14:textId="77777777" w:rsidR="00D06961" w:rsidRPr="00F60E88" w:rsidRDefault="00D06961" w:rsidP="00D06961">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0E88">
              <w:rPr>
                <w:rFonts w:ascii="Times New Roman" w:hAnsi="Times New Roman" w:cs="Times New Roman"/>
                <w:sz w:val="20"/>
                <w:szCs w:val="20"/>
              </w:rPr>
              <w:t>16.22% positivity for opioids</w:t>
            </w:r>
          </w:p>
          <w:p w14:paraId="65EB23D0" w14:textId="77777777" w:rsidR="00D06961" w:rsidRPr="00F60E88"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410" w:type="dxa"/>
            <w:shd w:val="clear" w:color="auto" w:fill="D9E2F3" w:themeFill="accent1" w:themeFillTint="33"/>
          </w:tcPr>
          <w:p w14:paraId="466972C8" w14:textId="77777777" w:rsidR="00D06961"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n=10</w:t>
            </w:r>
          </w:p>
          <w:p w14:paraId="5665475C" w14:textId="77777777" w:rsidR="00D06961"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p w14:paraId="066F730F" w14:textId="77777777" w:rsidR="00D06961"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 xml:space="preserve">5 female, 4 male, 1 nonbinary </w:t>
            </w:r>
          </w:p>
          <w:p w14:paraId="7C9DC9BB" w14:textId="77777777" w:rsidR="00D06961"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p w14:paraId="4C510F7B" w14:textId="77777777" w:rsidR="00D06961" w:rsidRPr="00D37412"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D37412">
              <w:rPr>
                <w:rFonts w:ascii="Times New Roman" w:hAnsi="Times New Roman" w:cs="Times New Roman"/>
                <w:b/>
                <w:bCs/>
                <w:color w:val="000000"/>
                <w:sz w:val="20"/>
                <w:szCs w:val="20"/>
              </w:rPr>
              <w:t xml:space="preserve">Substances vaped: </w:t>
            </w:r>
          </w:p>
          <w:p w14:paraId="5CCBC7F6" w14:textId="77777777" w:rsidR="00D06961"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Cannabis only, n=4 Nicotine only, n=2</w:t>
            </w:r>
          </w:p>
          <w:p w14:paraId="10C2FFE3" w14:textId="77777777" w:rsidR="00D06961"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sz w:val="20"/>
                <w:szCs w:val="20"/>
              </w:rPr>
              <w:t>Nicotine &amp; cannabis</w:t>
            </w:r>
            <w:r>
              <w:rPr>
                <w:rFonts w:ascii="Times New Roman" w:hAnsi="Times New Roman" w:cs="Times New Roman"/>
                <w:color w:val="000000"/>
                <w:sz w:val="20"/>
                <w:szCs w:val="20"/>
              </w:rPr>
              <w:t>, n=4</w:t>
            </w:r>
          </w:p>
          <w:p w14:paraId="6A431EB1" w14:textId="1C255B63" w:rsidR="00D06961" w:rsidRPr="005C3DA2"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977" w:type="dxa"/>
            <w:shd w:val="clear" w:color="auto" w:fill="D9E2F3" w:themeFill="accent1" w:themeFillTint="33"/>
          </w:tcPr>
          <w:p w14:paraId="48B18565" w14:textId="56FE0643" w:rsidR="00D06961"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3DA2">
              <w:rPr>
                <w:rFonts w:ascii="Times New Roman" w:hAnsi="Times New Roman" w:cs="Times New Roman"/>
                <w:sz w:val="20"/>
                <w:szCs w:val="20"/>
              </w:rPr>
              <w:t>Vaping does not impact MOUD</w:t>
            </w:r>
          </w:p>
          <w:p w14:paraId="644E749A" w14:textId="633470EC" w:rsidR="00D06961" w:rsidRPr="00290710" w:rsidRDefault="00D06961" w:rsidP="00D06961">
            <w:pPr>
              <w:pStyle w:val="CommentText"/>
              <w:numPr>
                <w:ilvl w:val="0"/>
                <w:numId w:val="28"/>
              </w:numPr>
              <w:cnfStyle w:val="000000000000" w:firstRow="0" w:lastRow="0" w:firstColumn="0" w:lastColumn="0" w:oddVBand="0" w:evenVBand="0" w:oddHBand="0" w:evenHBand="0" w:firstRowFirstColumn="0" w:firstRowLastColumn="0" w:lastRowFirstColumn="0" w:lastRowLastColumn="0"/>
            </w:pPr>
            <w:r w:rsidRPr="00290710">
              <w:t>Comments describing neutral/no effect of vaping on MOUD treatmen</w:t>
            </w:r>
            <w:r>
              <w:t xml:space="preserve">t. </w:t>
            </w:r>
          </w:p>
          <w:p w14:paraId="0C7774BE" w14:textId="77777777" w:rsidR="00D06961"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2FECAF08" w14:textId="77777777" w:rsidR="00D06961"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3DA2">
              <w:rPr>
                <w:rFonts w:ascii="Times New Roman" w:hAnsi="Times New Roman" w:cs="Times New Roman"/>
                <w:sz w:val="20"/>
                <w:szCs w:val="20"/>
              </w:rPr>
              <w:t>Vaping has some effects on MOUD</w:t>
            </w:r>
          </w:p>
          <w:p w14:paraId="2527FF8A" w14:textId="04633B02" w:rsidR="00D06961" w:rsidRPr="00931BB5" w:rsidRDefault="00D06961" w:rsidP="00D06961">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31BB5">
              <w:rPr>
                <w:rFonts w:ascii="Times New Roman" w:hAnsi="Times New Roman" w:cs="Times New Roman"/>
                <w:sz w:val="20"/>
                <w:szCs w:val="20"/>
              </w:rPr>
              <w:t>Comments describing positive effects on MOUD, and indirect benefits of vaping on MOUD treatment success.</w:t>
            </w:r>
          </w:p>
        </w:tc>
        <w:tc>
          <w:tcPr>
            <w:tcW w:w="5244" w:type="dxa"/>
          </w:tcPr>
          <w:p w14:paraId="478B3432" w14:textId="77777777" w:rsidR="00D06961" w:rsidRPr="00F60E88"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i/>
                <w:iCs/>
                <w:sz w:val="20"/>
                <w:szCs w:val="20"/>
              </w:rPr>
              <w:t>Congruence</w:t>
            </w:r>
          </w:p>
          <w:p w14:paraId="5D907F9E" w14:textId="77777777" w:rsidR="00D06961" w:rsidRPr="00D72822" w:rsidRDefault="00D06961" w:rsidP="00D06961">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D84DD1">
              <w:rPr>
                <w:rFonts w:ascii="Times New Roman" w:hAnsi="Times New Roman" w:cs="Times New Roman"/>
                <w:sz w:val="20"/>
                <w:szCs w:val="20"/>
              </w:rPr>
              <w:t>Participants either no effect of vaping on MOUD or mild effects, mentioning it may help with tapering dose or coping with withdrawal symptoms, and thereby supporting treatment success.</w:t>
            </w:r>
          </w:p>
          <w:p w14:paraId="2F1B69EC" w14:textId="6A8B755F" w:rsidR="00D06961" w:rsidRPr="00D84DD1" w:rsidRDefault="00D06961" w:rsidP="00D06961">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D84DD1">
              <w:rPr>
                <w:rFonts w:ascii="Times New Roman" w:hAnsi="Times New Roman" w:cs="Times New Roman"/>
                <w:sz w:val="20"/>
                <w:szCs w:val="20"/>
              </w:rPr>
              <w:t xml:space="preserve">The </w:t>
            </w:r>
            <w:r>
              <w:rPr>
                <w:rFonts w:ascii="Times New Roman" w:hAnsi="Times New Roman" w:cs="Times New Roman"/>
                <w:sz w:val="20"/>
                <w:szCs w:val="20"/>
              </w:rPr>
              <w:t>modest</w:t>
            </w:r>
            <w:r w:rsidRPr="00D84DD1">
              <w:rPr>
                <w:rFonts w:ascii="Times New Roman" w:hAnsi="Times New Roman" w:cs="Times New Roman"/>
                <w:sz w:val="20"/>
                <w:szCs w:val="20"/>
              </w:rPr>
              <w:t xml:space="preserve"> </w:t>
            </w:r>
            <w:r>
              <w:rPr>
                <w:rFonts w:ascii="Times New Roman" w:hAnsi="Times New Roman" w:cs="Times New Roman"/>
                <w:sz w:val="20"/>
                <w:szCs w:val="20"/>
              </w:rPr>
              <w:t>perceived</w:t>
            </w:r>
            <w:r w:rsidRPr="00D84DD1">
              <w:rPr>
                <w:rFonts w:ascii="Times New Roman" w:hAnsi="Times New Roman" w:cs="Times New Roman"/>
                <w:sz w:val="20"/>
                <w:szCs w:val="20"/>
              </w:rPr>
              <w:t xml:space="preserve"> effects are congruent with urine screens which are positive for opioids</w:t>
            </w:r>
            <w:r>
              <w:rPr>
                <w:rFonts w:ascii="Times New Roman" w:hAnsi="Times New Roman" w:cs="Times New Roman"/>
                <w:sz w:val="20"/>
                <w:szCs w:val="20"/>
              </w:rPr>
              <w:t xml:space="preserve">, suggesting that any perceived effects may be inconsistent and unreliable. </w:t>
            </w:r>
          </w:p>
        </w:tc>
      </w:tr>
      <w:tr w:rsidR="00D06961" w14:paraId="2EFF31BB" w14:textId="77777777" w:rsidTr="00D06961">
        <w:trPr>
          <w:trHeight w:val="268"/>
        </w:trPr>
        <w:tc>
          <w:tcPr>
            <w:cnfStyle w:val="001000000000" w:firstRow="0" w:lastRow="0" w:firstColumn="1" w:lastColumn="0" w:oddVBand="0" w:evenVBand="0" w:oddHBand="0" w:evenHBand="0" w:firstRowFirstColumn="0" w:firstRowLastColumn="0" w:lastRowFirstColumn="0" w:lastRowLastColumn="0"/>
            <w:tcW w:w="1103" w:type="dxa"/>
          </w:tcPr>
          <w:p w14:paraId="00DDEC26" w14:textId="5964F861" w:rsidR="00D06961" w:rsidRPr="00F60E88" w:rsidRDefault="00D06961" w:rsidP="00D06961">
            <w:pPr>
              <w:widowControl w:val="0"/>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Vaping and Youth</w:t>
            </w:r>
          </w:p>
        </w:tc>
        <w:tc>
          <w:tcPr>
            <w:tcW w:w="2436" w:type="dxa"/>
          </w:tcPr>
          <w:p w14:paraId="4315B1FD" w14:textId="77777777" w:rsidR="00D06961" w:rsidRPr="00F60E88"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F60E88">
              <w:rPr>
                <w:rFonts w:ascii="Times New Roman" w:hAnsi="Times New Roman" w:cs="Times New Roman"/>
                <w:b/>
                <w:bCs/>
                <w:sz w:val="20"/>
                <w:szCs w:val="20"/>
              </w:rPr>
              <w:t>Mean age of the sample</w:t>
            </w:r>
          </w:p>
          <w:p w14:paraId="325A0297" w14:textId="77777777" w:rsidR="00D06961" w:rsidRPr="00F60E88" w:rsidRDefault="00D06961" w:rsidP="00D06961">
            <w:pPr>
              <w:pStyle w:val="ListParagraph"/>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42221FDD" w14:textId="77777777" w:rsidR="00D06961" w:rsidRPr="00F60E88"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0E88">
              <w:rPr>
                <w:rFonts w:ascii="Times New Roman" w:hAnsi="Times New Roman" w:cs="Times New Roman"/>
                <w:sz w:val="20"/>
                <w:szCs w:val="20"/>
              </w:rPr>
              <w:t xml:space="preserve">Mean (SD) = 40.26 (12.23) </w:t>
            </w:r>
          </w:p>
          <w:p w14:paraId="427ADCFB" w14:textId="77777777" w:rsidR="00D06961" w:rsidRPr="00F60E88"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410" w:type="dxa"/>
            <w:vMerge w:val="restart"/>
            <w:shd w:val="clear" w:color="auto" w:fill="D9E2F3" w:themeFill="accent1" w:themeFillTint="33"/>
          </w:tcPr>
          <w:p w14:paraId="0F8A86D8" w14:textId="77777777" w:rsidR="00D06961"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n=7</w:t>
            </w:r>
          </w:p>
          <w:p w14:paraId="5063C57D" w14:textId="77777777" w:rsidR="00D06961"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1E9C2F05" w14:textId="77777777" w:rsidR="00D06961"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3 female, 4 male </w:t>
            </w:r>
          </w:p>
          <w:p w14:paraId="68C487CA" w14:textId="77777777" w:rsidR="00D06961"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569A3A55" w14:textId="77777777" w:rsidR="00D06961" w:rsidRPr="00D37412"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D37412">
              <w:rPr>
                <w:rFonts w:ascii="Times New Roman" w:hAnsi="Times New Roman" w:cs="Times New Roman"/>
                <w:b/>
                <w:bCs/>
                <w:color w:val="000000"/>
                <w:sz w:val="20"/>
                <w:szCs w:val="20"/>
              </w:rPr>
              <w:t xml:space="preserve">Substances vaped: </w:t>
            </w:r>
          </w:p>
          <w:p w14:paraId="75BCA292" w14:textId="77777777" w:rsidR="00D06961"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Nicotine only, n=5</w:t>
            </w:r>
          </w:p>
          <w:p w14:paraId="60B5B71E" w14:textId="77777777" w:rsidR="00D06961" w:rsidRDefault="00D06961" w:rsidP="00D06961">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Nicotine &amp; cannabis, n=1 Water flavour only, n=1</w:t>
            </w:r>
          </w:p>
          <w:p w14:paraId="2F2ADCBC" w14:textId="77777777" w:rsidR="00D06961" w:rsidRPr="00931BB5"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977" w:type="dxa"/>
            <w:shd w:val="clear" w:color="auto" w:fill="D9E2F3" w:themeFill="accent1" w:themeFillTint="33"/>
          </w:tcPr>
          <w:p w14:paraId="322FA06A" w14:textId="2BFD4AC9" w:rsidR="00D06961"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31BB5">
              <w:rPr>
                <w:rFonts w:ascii="Times New Roman" w:hAnsi="Times New Roman" w:cs="Times New Roman"/>
                <w:sz w:val="20"/>
                <w:szCs w:val="20"/>
              </w:rPr>
              <w:t>Vaping is popular among young people</w:t>
            </w:r>
          </w:p>
          <w:p w14:paraId="5CB9227A" w14:textId="01D38B23" w:rsidR="00D06961" w:rsidRPr="00931BB5" w:rsidRDefault="00D06961" w:rsidP="00D06961">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31BB5">
              <w:rPr>
                <w:rFonts w:ascii="Times New Roman" w:hAnsi="Times New Roman" w:cs="Times New Roman"/>
                <w:sz w:val="20"/>
                <w:szCs w:val="20"/>
              </w:rPr>
              <w:t>Discussion of vape as something that is most common within a younger age group.</w:t>
            </w:r>
          </w:p>
        </w:tc>
        <w:tc>
          <w:tcPr>
            <w:tcW w:w="5244" w:type="dxa"/>
          </w:tcPr>
          <w:p w14:paraId="5C8E378D" w14:textId="77777777" w:rsidR="00D06961" w:rsidRPr="00A91B65"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i/>
                <w:iCs/>
                <w:sz w:val="20"/>
                <w:szCs w:val="20"/>
              </w:rPr>
              <w:t>Discordance</w:t>
            </w:r>
          </w:p>
          <w:p w14:paraId="2580DE72" w14:textId="77777777" w:rsidR="00D06961" w:rsidRPr="00DD459B" w:rsidRDefault="00D06961" w:rsidP="00D06961">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D84DD1">
              <w:rPr>
                <w:rFonts w:ascii="Times New Roman" w:hAnsi="Times New Roman" w:cs="Times New Roman"/>
                <w:sz w:val="20"/>
                <w:szCs w:val="20"/>
              </w:rPr>
              <w:t>Participants often discussed perceptions of vaping being common among youth, specifically students and young adults, which is incongruent with the mean age of the sample.</w:t>
            </w:r>
          </w:p>
          <w:p w14:paraId="31BBFD85" w14:textId="505C93EA" w:rsidR="00D06961" w:rsidRPr="00D84DD1" w:rsidRDefault="00D06961" w:rsidP="00D06961">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sz w:val="20"/>
                <w:szCs w:val="20"/>
              </w:rPr>
              <w:t>This inconsistency may be explained by perceptions of vaping in young people in the general population, and may not be reflective age-related trends within the OUD population.</w:t>
            </w:r>
          </w:p>
        </w:tc>
      </w:tr>
      <w:tr w:rsidR="00D06961" w14:paraId="1BBF737D" w14:textId="77777777" w:rsidTr="00D06961">
        <w:trPr>
          <w:trHeight w:val="268"/>
        </w:trPr>
        <w:tc>
          <w:tcPr>
            <w:cnfStyle w:val="001000000000" w:firstRow="0" w:lastRow="0" w:firstColumn="1" w:lastColumn="0" w:oddVBand="0" w:evenVBand="0" w:oddHBand="0" w:evenHBand="0" w:firstRowFirstColumn="0" w:firstRowLastColumn="0" w:lastRowFirstColumn="0" w:lastRowLastColumn="0"/>
            <w:tcW w:w="1103" w:type="dxa"/>
          </w:tcPr>
          <w:p w14:paraId="7227500C" w14:textId="36F9BE0C" w:rsidR="00D06961" w:rsidRPr="00F60E88" w:rsidRDefault="00D06961" w:rsidP="00D06961">
            <w:pPr>
              <w:widowControl w:val="0"/>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Vaping and Youth</w:t>
            </w:r>
          </w:p>
        </w:tc>
        <w:tc>
          <w:tcPr>
            <w:tcW w:w="2436" w:type="dxa"/>
          </w:tcPr>
          <w:p w14:paraId="322D464A" w14:textId="77777777" w:rsidR="00D06961" w:rsidRPr="00F60E88"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F60E88">
              <w:rPr>
                <w:rFonts w:ascii="Times New Roman" w:hAnsi="Times New Roman" w:cs="Times New Roman"/>
                <w:b/>
                <w:bCs/>
                <w:sz w:val="20"/>
                <w:szCs w:val="20"/>
              </w:rPr>
              <w:t xml:space="preserve">Mean age when first tried vaping </w:t>
            </w:r>
          </w:p>
          <w:p w14:paraId="0DEE5908" w14:textId="77777777" w:rsidR="00D06961" w:rsidRPr="00F60E88" w:rsidRDefault="00D06961" w:rsidP="00D06961">
            <w:pPr>
              <w:pStyle w:val="ListParagraph"/>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0BDA3AB6" w14:textId="77777777" w:rsidR="00D06961" w:rsidRPr="00F60E88"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0E88">
              <w:rPr>
                <w:rFonts w:ascii="Times New Roman" w:hAnsi="Times New Roman" w:cs="Times New Roman"/>
                <w:sz w:val="20"/>
                <w:szCs w:val="20"/>
              </w:rPr>
              <w:t>Mean (SD) = 33.95 (12.70)</w:t>
            </w:r>
          </w:p>
          <w:p w14:paraId="0517ED0B" w14:textId="77777777" w:rsidR="00D06961" w:rsidRPr="00F60E88"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410" w:type="dxa"/>
            <w:vMerge/>
            <w:shd w:val="clear" w:color="auto" w:fill="D9E2F3" w:themeFill="accent1" w:themeFillTint="33"/>
          </w:tcPr>
          <w:p w14:paraId="5D1326E0" w14:textId="77777777" w:rsidR="00D06961" w:rsidRPr="00931BB5"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977" w:type="dxa"/>
            <w:shd w:val="clear" w:color="auto" w:fill="D9E2F3" w:themeFill="accent1" w:themeFillTint="33"/>
          </w:tcPr>
          <w:p w14:paraId="24D520FC" w14:textId="1A62D85D" w:rsidR="00D06961"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31BB5">
              <w:rPr>
                <w:rFonts w:ascii="Times New Roman" w:hAnsi="Times New Roman" w:cs="Times New Roman"/>
                <w:sz w:val="20"/>
                <w:szCs w:val="20"/>
              </w:rPr>
              <w:t>Vaping is popular among young people</w:t>
            </w:r>
          </w:p>
          <w:p w14:paraId="6936C748" w14:textId="1F5F3A2B" w:rsidR="00D06961" w:rsidRPr="00931BB5" w:rsidRDefault="00D06961" w:rsidP="00D06961">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31BB5">
              <w:rPr>
                <w:rFonts w:ascii="Times New Roman" w:hAnsi="Times New Roman" w:cs="Times New Roman"/>
                <w:sz w:val="20"/>
                <w:szCs w:val="20"/>
              </w:rPr>
              <w:t>Discussion of vape as something that is most common within a younger age group.</w:t>
            </w:r>
          </w:p>
        </w:tc>
        <w:tc>
          <w:tcPr>
            <w:tcW w:w="5244" w:type="dxa"/>
          </w:tcPr>
          <w:p w14:paraId="56F60FE9" w14:textId="77777777" w:rsidR="00D06961" w:rsidRPr="00A91B65"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i/>
                <w:iCs/>
                <w:sz w:val="20"/>
                <w:szCs w:val="20"/>
              </w:rPr>
              <w:t>Discordance</w:t>
            </w:r>
          </w:p>
          <w:p w14:paraId="28D2478E" w14:textId="77777777" w:rsidR="00D06961" w:rsidRPr="0034298A" w:rsidRDefault="00D06961" w:rsidP="00D06961">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D84DD1">
              <w:rPr>
                <w:rFonts w:ascii="Times New Roman" w:hAnsi="Times New Roman" w:cs="Times New Roman"/>
                <w:sz w:val="20"/>
                <w:szCs w:val="20"/>
              </w:rPr>
              <w:t xml:space="preserve">Perceptions of vaping being popular among youth disagrees with the mean age of first trying vaping within this sample, which suggests that, on average, first attempts at vaping occur during the early to mid-thirties. </w:t>
            </w:r>
          </w:p>
          <w:p w14:paraId="68FAAC25" w14:textId="0FB984D1" w:rsidR="00D06961" w:rsidRPr="00D84DD1" w:rsidRDefault="00D06961" w:rsidP="00D06961">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sz w:val="20"/>
                <w:szCs w:val="20"/>
              </w:rPr>
              <w:t>This inconsistency may be explained by perceptions of vaping in young people in the general population, and may not be reflective age of first trying vaping within the OUD population.</w:t>
            </w:r>
          </w:p>
        </w:tc>
      </w:tr>
      <w:tr w:rsidR="00D06961" w14:paraId="480600D9" w14:textId="77777777" w:rsidTr="00D06961">
        <w:trPr>
          <w:trHeight w:val="268"/>
        </w:trPr>
        <w:tc>
          <w:tcPr>
            <w:cnfStyle w:val="001000000000" w:firstRow="0" w:lastRow="0" w:firstColumn="1" w:lastColumn="0" w:oddVBand="0" w:evenVBand="0" w:oddHBand="0" w:evenHBand="0" w:firstRowFirstColumn="0" w:firstRowLastColumn="0" w:lastRowFirstColumn="0" w:lastRowLastColumn="0"/>
            <w:tcW w:w="1103" w:type="dxa"/>
          </w:tcPr>
          <w:p w14:paraId="35199AA2" w14:textId="25FCA5D5" w:rsidR="00D06961" w:rsidRPr="00F60E88" w:rsidRDefault="00D06961" w:rsidP="00D06961">
            <w:pPr>
              <w:widowControl w:val="0"/>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Vaping and Youth</w:t>
            </w:r>
          </w:p>
        </w:tc>
        <w:tc>
          <w:tcPr>
            <w:tcW w:w="2436" w:type="dxa"/>
          </w:tcPr>
          <w:p w14:paraId="4E0B1170" w14:textId="77777777" w:rsidR="00D06961" w:rsidRPr="00F60E88"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F60E88">
              <w:rPr>
                <w:rFonts w:ascii="Times New Roman" w:hAnsi="Times New Roman" w:cs="Times New Roman"/>
                <w:b/>
                <w:bCs/>
                <w:sz w:val="20"/>
                <w:szCs w:val="20"/>
              </w:rPr>
              <w:t xml:space="preserve">Mean age when first started vaping regularly </w:t>
            </w:r>
          </w:p>
          <w:p w14:paraId="19A8CDCE" w14:textId="77777777" w:rsidR="00D06961" w:rsidRPr="00F60E88" w:rsidRDefault="00D06961" w:rsidP="00D06961">
            <w:pPr>
              <w:pStyle w:val="ListParagraph"/>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10163D8F" w14:textId="7BEC22B0" w:rsidR="00D06961" w:rsidRPr="00F60E88"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0E88">
              <w:rPr>
                <w:rFonts w:ascii="Times New Roman" w:hAnsi="Times New Roman" w:cs="Times New Roman"/>
                <w:sz w:val="20"/>
                <w:szCs w:val="20"/>
              </w:rPr>
              <w:t>Mean (SD)= 34.85 (12.38)</w:t>
            </w:r>
          </w:p>
        </w:tc>
        <w:tc>
          <w:tcPr>
            <w:tcW w:w="2410" w:type="dxa"/>
            <w:vMerge/>
            <w:shd w:val="clear" w:color="auto" w:fill="D9E2F3" w:themeFill="accent1" w:themeFillTint="33"/>
          </w:tcPr>
          <w:p w14:paraId="6F948888" w14:textId="77777777" w:rsidR="00D06961" w:rsidRPr="00931BB5"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977" w:type="dxa"/>
            <w:shd w:val="clear" w:color="auto" w:fill="D9E2F3" w:themeFill="accent1" w:themeFillTint="33"/>
          </w:tcPr>
          <w:p w14:paraId="13F1CF55" w14:textId="42C736F7" w:rsidR="00D06961"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31BB5">
              <w:rPr>
                <w:rFonts w:ascii="Times New Roman" w:hAnsi="Times New Roman" w:cs="Times New Roman"/>
                <w:sz w:val="20"/>
                <w:szCs w:val="20"/>
              </w:rPr>
              <w:t>Vaping is popular among young people</w:t>
            </w:r>
          </w:p>
          <w:p w14:paraId="324DFF96" w14:textId="3EABB57D" w:rsidR="00D06961" w:rsidRPr="00FD6FE3" w:rsidRDefault="00D06961" w:rsidP="00D06961">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31BB5">
              <w:rPr>
                <w:rFonts w:ascii="Times New Roman" w:hAnsi="Times New Roman" w:cs="Times New Roman"/>
                <w:sz w:val="20"/>
                <w:szCs w:val="20"/>
              </w:rPr>
              <w:t>Discussion of vape as something that is most common within a younger age group.</w:t>
            </w:r>
          </w:p>
        </w:tc>
        <w:tc>
          <w:tcPr>
            <w:tcW w:w="5244" w:type="dxa"/>
          </w:tcPr>
          <w:p w14:paraId="38CD48DE" w14:textId="77777777" w:rsidR="00D06961" w:rsidRPr="00A91B65"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i/>
                <w:iCs/>
                <w:sz w:val="20"/>
                <w:szCs w:val="20"/>
              </w:rPr>
              <w:t>Discordance</w:t>
            </w:r>
          </w:p>
          <w:p w14:paraId="23E60DE4" w14:textId="77777777" w:rsidR="00D06961" w:rsidRPr="0034298A" w:rsidRDefault="00D06961" w:rsidP="00D06961">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D84DD1">
              <w:rPr>
                <w:rFonts w:ascii="Times New Roman" w:hAnsi="Times New Roman" w:cs="Times New Roman"/>
                <w:sz w:val="20"/>
                <w:szCs w:val="20"/>
              </w:rPr>
              <w:t xml:space="preserve">Perceptions of vaping being popular among youth conflicts with the mean age of first initiating regular vaping, which suggests regular vaping begins around age 35. </w:t>
            </w:r>
          </w:p>
          <w:p w14:paraId="033737C8" w14:textId="38A8BF7A" w:rsidR="00D06961" w:rsidRPr="00D84DD1" w:rsidRDefault="00D06961" w:rsidP="00D06961">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sz w:val="20"/>
                <w:szCs w:val="20"/>
              </w:rPr>
              <w:t>This inconsistency may be explained by perceptions of vaping in young people in the general population, and may not be reflective age of regular vaping within the OUD population.</w:t>
            </w:r>
          </w:p>
        </w:tc>
      </w:tr>
      <w:tr w:rsidR="00D06961" w14:paraId="411E05AB" w14:textId="77777777" w:rsidTr="00D06961">
        <w:trPr>
          <w:trHeight w:val="268"/>
        </w:trPr>
        <w:tc>
          <w:tcPr>
            <w:cnfStyle w:val="001000000000" w:firstRow="0" w:lastRow="0" w:firstColumn="1" w:lastColumn="0" w:oddVBand="0" w:evenVBand="0" w:oddHBand="0" w:evenHBand="0" w:firstRowFirstColumn="0" w:firstRowLastColumn="0" w:lastRowFirstColumn="0" w:lastRowLastColumn="0"/>
            <w:tcW w:w="1103" w:type="dxa"/>
          </w:tcPr>
          <w:p w14:paraId="48E12CF7" w14:textId="655CE31D" w:rsidR="00D06961" w:rsidRDefault="00D06961" w:rsidP="00D06961">
            <w:pPr>
              <w:widowControl w:val="0"/>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Vaping and Youth</w:t>
            </w:r>
          </w:p>
        </w:tc>
        <w:tc>
          <w:tcPr>
            <w:tcW w:w="2436" w:type="dxa"/>
          </w:tcPr>
          <w:p w14:paraId="074C991D" w14:textId="209AB29F" w:rsidR="00D06961"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 xml:space="preserve">Flavour </w:t>
            </w:r>
          </w:p>
          <w:p w14:paraId="27835850" w14:textId="6220CE8C" w:rsidR="00D06961" w:rsidRPr="00A909DC"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Of the 8 participants younger than 30 years, 25% reported using flavours. Of the 33 participants, 36% of participants reported vaping flavoured products. </w:t>
            </w:r>
          </w:p>
          <w:p w14:paraId="0186DDC5" w14:textId="5C215F29" w:rsidR="00D06961" w:rsidRPr="00F60E88"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2410" w:type="dxa"/>
            <w:vMerge/>
            <w:shd w:val="clear" w:color="auto" w:fill="D9E2F3" w:themeFill="accent1" w:themeFillTint="33"/>
          </w:tcPr>
          <w:p w14:paraId="2227EBAB" w14:textId="77777777" w:rsidR="00D06961" w:rsidRPr="00931BB5"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977" w:type="dxa"/>
            <w:shd w:val="clear" w:color="auto" w:fill="D9E2F3" w:themeFill="accent1" w:themeFillTint="33"/>
          </w:tcPr>
          <w:p w14:paraId="6650C353" w14:textId="3046AB57" w:rsidR="00D06961"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31BB5">
              <w:rPr>
                <w:rFonts w:ascii="Times New Roman" w:hAnsi="Times New Roman" w:cs="Times New Roman"/>
                <w:sz w:val="20"/>
                <w:szCs w:val="20"/>
              </w:rPr>
              <w:t>Vaping flavours are attracting youth</w:t>
            </w:r>
          </w:p>
          <w:p w14:paraId="64AB5462" w14:textId="4B10962B" w:rsidR="00D06961" w:rsidRPr="00931BB5" w:rsidRDefault="00D06961" w:rsidP="00D06961">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31BB5">
              <w:rPr>
                <w:rFonts w:ascii="Times New Roman" w:hAnsi="Times New Roman" w:cs="Times New Roman"/>
                <w:sz w:val="20"/>
                <w:szCs w:val="20"/>
              </w:rPr>
              <w:t>Discussion of how vaping flavour options are attractive to young people, including flavour options without nicotine or cannabis components.</w:t>
            </w:r>
          </w:p>
        </w:tc>
        <w:tc>
          <w:tcPr>
            <w:tcW w:w="5244" w:type="dxa"/>
          </w:tcPr>
          <w:p w14:paraId="367143B7" w14:textId="77777777" w:rsidR="00D06961" w:rsidRPr="00A91B65"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i/>
                <w:iCs/>
                <w:sz w:val="20"/>
                <w:szCs w:val="20"/>
              </w:rPr>
              <w:t>Discordance</w:t>
            </w:r>
          </w:p>
          <w:p w14:paraId="5F8661B6" w14:textId="77777777" w:rsidR="00D06961" w:rsidRPr="005D2748" w:rsidRDefault="00D06961" w:rsidP="00D06961">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sz w:val="20"/>
                <w:szCs w:val="20"/>
              </w:rPr>
              <w:t>Participant p</w:t>
            </w:r>
            <w:r w:rsidRPr="005D2748">
              <w:rPr>
                <w:rFonts w:ascii="Times New Roman" w:hAnsi="Times New Roman" w:cs="Times New Roman"/>
                <w:sz w:val="20"/>
                <w:szCs w:val="20"/>
              </w:rPr>
              <w:t xml:space="preserve">erceptions </w:t>
            </w:r>
            <w:r>
              <w:rPr>
                <w:rFonts w:ascii="Times New Roman" w:hAnsi="Times New Roman" w:cs="Times New Roman"/>
                <w:sz w:val="20"/>
                <w:szCs w:val="20"/>
              </w:rPr>
              <w:t xml:space="preserve">suggest that flavours involved with vaping are attracting youth. </w:t>
            </w:r>
          </w:p>
          <w:p w14:paraId="48A24BE7" w14:textId="77777777" w:rsidR="00D06961" w:rsidRPr="005D2748" w:rsidRDefault="00D06961" w:rsidP="00D06961">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sz w:val="20"/>
                <w:szCs w:val="20"/>
              </w:rPr>
              <w:t xml:space="preserve">Data shows a higher proportion of those older than 30 are using vape flavours than though below 30. </w:t>
            </w:r>
          </w:p>
          <w:p w14:paraId="1BD12250" w14:textId="3C6FD247" w:rsidR="00D06961" w:rsidRPr="005D2748" w:rsidRDefault="00D06961" w:rsidP="00D06961">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If participant perceptions were accurate, proportions of those vaping flavors would be higher in the younger sub-group. This d</w:t>
            </w:r>
            <w:r w:rsidRPr="005D2748">
              <w:rPr>
                <w:rFonts w:ascii="Times New Roman" w:hAnsi="Times New Roman" w:cs="Times New Roman"/>
                <w:sz w:val="20"/>
                <w:szCs w:val="20"/>
              </w:rPr>
              <w:t xml:space="preserve">ivergence </w:t>
            </w:r>
            <w:r>
              <w:rPr>
                <w:rFonts w:ascii="Times New Roman" w:hAnsi="Times New Roman" w:cs="Times New Roman"/>
                <w:sz w:val="20"/>
                <w:szCs w:val="20"/>
              </w:rPr>
              <w:t xml:space="preserve">suggests that perhaps these beliefs and observations may apply to the general population, and are less explanatory of flavour trends within the OUD population. </w:t>
            </w:r>
          </w:p>
        </w:tc>
      </w:tr>
      <w:tr w:rsidR="00D06961" w14:paraId="09D13A9A" w14:textId="77777777" w:rsidTr="00D06961">
        <w:trPr>
          <w:trHeight w:val="268"/>
        </w:trPr>
        <w:tc>
          <w:tcPr>
            <w:cnfStyle w:val="001000000000" w:firstRow="0" w:lastRow="0" w:firstColumn="1" w:lastColumn="0" w:oddVBand="0" w:evenVBand="0" w:oddHBand="0" w:evenHBand="0" w:firstRowFirstColumn="0" w:firstRowLastColumn="0" w:lastRowFirstColumn="0" w:lastRowLastColumn="0"/>
            <w:tcW w:w="1103" w:type="dxa"/>
          </w:tcPr>
          <w:p w14:paraId="4478A9B7" w14:textId="66EDBDA5" w:rsidR="00D06961" w:rsidRPr="00F60E88" w:rsidRDefault="00D06961" w:rsidP="00D06961">
            <w:pPr>
              <w:widowControl w:val="0"/>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 xml:space="preserve">Vaping to get high </w:t>
            </w:r>
          </w:p>
        </w:tc>
        <w:tc>
          <w:tcPr>
            <w:tcW w:w="2436" w:type="dxa"/>
          </w:tcPr>
          <w:p w14:paraId="2CFBA563" w14:textId="77777777" w:rsidR="00D06961" w:rsidRPr="00F60E88"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F60E88">
              <w:rPr>
                <w:rFonts w:ascii="Times New Roman" w:hAnsi="Times New Roman" w:cs="Times New Roman"/>
                <w:b/>
                <w:bCs/>
                <w:sz w:val="20"/>
                <w:szCs w:val="20"/>
              </w:rPr>
              <w:t xml:space="preserve">Cannabis vaping in the sample </w:t>
            </w:r>
          </w:p>
          <w:p w14:paraId="4D048CB9" w14:textId="77777777" w:rsidR="00D06961" w:rsidRPr="00F60E88"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18E7C941" w14:textId="493589D2" w:rsidR="00D06961" w:rsidRPr="00F60E88" w:rsidRDefault="00D06961" w:rsidP="00D06961">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0E88">
              <w:rPr>
                <w:rFonts w:ascii="Times New Roman" w:hAnsi="Times New Roman" w:cs="Times New Roman"/>
                <w:sz w:val="20"/>
                <w:szCs w:val="20"/>
              </w:rPr>
              <w:t>33% vaping cannabis products in the full sample</w:t>
            </w:r>
          </w:p>
        </w:tc>
        <w:tc>
          <w:tcPr>
            <w:tcW w:w="2410" w:type="dxa"/>
            <w:vMerge w:val="restart"/>
            <w:shd w:val="clear" w:color="auto" w:fill="D9E2F3" w:themeFill="accent1" w:themeFillTint="33"/>
          </w:tcPr>
          <w:p w14:paraId="60E102DA" w14:textId="77777777" w:rsidR="00D06961"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E2785">
              <w:rPr>
                <w:rFonts w:ascii="Times New Roman" w:hAnsi="Times New Roman" w:cs="Times New Roman"/>
                <w:sz w:val="20"/>
                <w:szCs w:val="20"/>
              </w:rPr>
              <w:t>n=7</w:t>
            </w:r>
          </w:p>
          <w:p w14:paraId="333744F4" w14:textId="77777777" w:rsidR="00D06961"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6A5D23B9" w14:textId="77777777" w:rsidR="00D06961"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3 female, 3 male, 1 nonbinary </w:t>
            </w:r>
          </w:p>
          <w:p w14:paraId="12305D4E" w14:textId="77777777" w:rsidR="00D06961"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64783ECB" w14:textId="77777777" w:rsidR="00D06961" w:rsidRPr="002B19FF"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 xml:space="preserve">Substances vaped: </w:t>
            </w:r>
          </w:p>
          <w:p w14:paraId="740DDA31" w14:textId="77777777" w:rsidR="00D06961"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Cannabis only, n=3</w:t>
            </w:r>
          </w:p>
          <w:p w14:paraId="4A7CE39F" w14:textId="527891F2" w:rsidR="00D06961" w:rsidRPr="00931BB5"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Nicotine &amp; cannabis, n=4</w:t>
            </w:r>
          </w:p>
        </w:tc>
        <w:tc>
          <w:tcPr>
            <w:tcW w:w="2977" w:type="dxa"/>
            <w:shd w:val="clear" w:color="auto" w:fill="D9E2F3" w:themeFill="accent1" w:themeFillTint="33"/>
          </w:tcPr>
          <w:p w14:paraId="43DD41CD" w14:textId="7088C866" w:rsidR="00D06961"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31BB5">
              <w:rPr>
                <w:rFonts w:ascii="Times New Roman" w:hAnsi="Times New Roman" w:cs="Times New Roman"/>
                <w:sz w:val="20"/>
                <w:szCs w:val="20"/>
              </w:rPr>
              <w:t>Vaping as a way to get “high”</w:t>
            </w:r>
          </w:p>
          <w:p w14:paraId="6413A5A0" w14:textId="0CD4BA82" w:rsidR="00D06961" w:rsidRPr="00931BB5" w:rsidRDefault="00D06961" w:rsidP="00D06961">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31BB5">
              <w:rPr>
                <w:rFonts w:ascii="Times New Roman" w:hAnsi="Times New Roman" w:cs="Times New Roman"/>
                <w:sz w:val="20"/>
                <w:szCs w:val="20"/>
                <w:lang w:val="en-CA"/>
              </w:rPr>
              <w:t>Comments related to vaping in order to achieve a “high” or feeling of euphoria, typically discussed in the context of cannabis vaping.</w:t>
            </w:r>
          </w:p>
        </w:tc>
        <w:tc>
          <w:tcPr>
            <w:tcW w:w="5244" w:type="dxa"/>
          </w:tcPr>
          <w:p w14:paraId="6074AC8A" w14:textId="77777777" w:rsidR="00D06961" w:rsidRPr="00F60E88"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i/>
                <w:iCs/>
                <w:sz w:val="20"/>
                <w:szCs w:val="20"/>
              </w:rPr>
              <w:t>Congruence</w:t>
            </w:r>
          </w:p>
          <w:p w14:paraId="5089D858" w14:textId="77777777" w:rsidR="00D06961" w:rsidRPr="0034298A" w:rsidRDefault="00D06961" w:rsidP="00D06961">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D84DD1">
              <w:rPr>
                <w:rFonts w:ascii="Times New Roman" w:hAnsi="Times New Roman" w:cs="Times New Roman"/>
                <w:sz w:val="20"/>
                <w:szCs w:val="20"/>
              </w:rPr>
              <w:t xml:space="preserve">Motivations for vaping to get high are congruent with data showing that nearly 33% of the sample vapes cannabis products. </w:t>
            </w:r>
          </w:p>
          <w:p w14:paraId="21D057E0" w14:textId="7DA07C94" w:rsidR="00D06961" w:rsidRPr="00D84DD1" w:rsidRDefault="00D06961" w:rsidP="00D06961">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sz w:val="20"/>
                <w:szCs w:val="20"/>
              </w:rPr>
              <w:t>This suggests that participants are motivated to vape in order to get high, and are consuming cannabis.</w:t>
            </w:r>
          </w:p>
        </w:tc>
      </w:tr>
      <w:tr w:rsidR="00D06961" w14:paraId="6C6FE362" w14:textId="77777777" w:rsidTr="00D06961">
        <w:trPr>
          <w:trHeight w:val="268"/>
        </w:trPr>
        <w:tc>
          <w:tcPr>
            <w:cnfStyle w:val="001000000000" w:firstRow="0" w:lastRow="0" w:firstColumn="1" w:lastColumn="0" w:oddVBand="0" w:evenVBand="0" w:oddHBand="0" w:evenHBand="0" w:firstRowFirstColumn="0" w:firstRowLastColumn="0" w:lastRowFirstColumn="0" w:lastRowLastColumn="0"/>
            <w:tcW w:w="1103" w:type="dxa"/>
          </w:tcPr>
          <w:p w14:paraId="05F4E7C5" w14:textId="66D7F3AB" w:rsidR="00D06961" w:rsidRPr="00F60E88" w:rsidRDefault="00D06961" w:rsidP="00D06961">
            <w:pPr>
              <w:widowControl w:val="0"/>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Vaping to get high</w:t>
            </w:r>
          </w:p>
        </w:tc>
        <w:tc>
          <w:tcPr>
            <w:tcW w:w="2436" w:type="dxa"/>
          </w:tcPr>
          <w:p w14:paraId="472A09EB" w14:textId="77777777" w:rsidR="00D06961" w:rsidRPr="00F60E88" w:rsidRDefault="00D06961" w:rsidP="00D06961">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F60E88">
              <w:rPr>
                <w:rFonts w:ascii="Times New Roman" w:hAnsi="Times New Roman" w:cs="Times New Roman"/>
                <w:b/>
                <w:bCs/>
                <w:sz w:val="20"/>
                <w:szCs w:val="20"/>
              </w:rPr>
              <w:t>“Why do you vape?” (Multiple response options)</w:t>
            </w:r>
          </w:p>
          <w:p w14:paraId="32CB5949" w14:textId="77777777" w:rsidR="00D06961" w:rsidRPr="00F60E88" w:rsidRDefault="00D06961" w:rsidP="00D06961">
            <w:pPr>
              <w:pStyle w:val="TableContents"/>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6EFF9841" w14:textId="24B80DFE" w:rsidR="00D06961" w:rsidRPr="00F60E88" w:rsidRDefault="00D06961" w:rsidP="00D06961">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0E88">
              <w:rPr>
                <w:rFonts w:ascii="Times New Roman" w:hAnsi="Times New Roman" w:cs="Times New Roman"/>
                <w:sz w:val="20"/>
                <w:szCs w:val="20"/>
              </w:rPr>
              <w:t xml:space="preserve">13 participants reported “to get a high” as a reason for vaping </w:t>
            </w:r>
          </w:p>
        </w:tc>
        <w:tc>
          <w:tcPr>
            <w:tcW w:w="2410" w:type="dxa"/>
            <w:vMerge/>
            <w:shd w:val="clear" w:color="auto" w:fill="D9E2F3" w:themeFill="accent1" w:themeFillTint="33"/>
          </w:tcPr>
          <w:p w14:paraId="743D4B76" w14:textId="77777777" w:rsidR="00D06961" w:rsidRPr="00931BB5"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977" w:type="dxa"/>
            <w:shd w:val="clear" w:color="auto" w:fill="D9E2F3" w:themeFill="accent1" w:themeFillTint="33"/>
          </w:tcPr>
          <w:p w14:paraId="2FD9A4C0" w14:textId="34351A43" w:rsidR="00D06961"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31BB5">
              <w:rPr>
                <w:rFonts w:ascii="Times New Roman" w:hAnsi="Times New Roman" w:cs="Times New Roman"/>
                <w:sz w:val="20"/>
                <w:szCs w:val="20"/>
              </w:rPr>
              <w:t>Vaping as a way to get “high”</w:t>
            </w:r>
          </w:p>
          <w:p w14:paraId="1F6C1FEC" w14:textId="286CE2E6" w:rsidR="00D06961" w:rsidRPr="00931BB5" w:rsidRDefault="00D06961" w:rsidP="00D06961">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31BB5">
              <w:rPr>
                <w:rFonts w:ascii="Times New Roman" w:hAnsi="Times New Roman" w:cs="Times New Roman"/>
                <w:sz w:val="20"/>
                <w:szCs w:val="20"/>
              </w:rPr>
              <w:t>Comments related to vaping in order to achieve a “high” or feeling of euphoria, typically discussed in the context of cannabis vaping.</w:t>
            </w:r>
          </w:p>
        </w:tc>
        <w:tc>
          <w:tcPr>
            <w:tcW w:w="5244" w:type="dxa"/>
          </w:tcPr>
          <w:p w14:paraId="232C5731" w14:textId="77777777" w:rsidR="00D06961" w:rsidRPr="00F60E88"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i/>
                <w:iCs/>
                <w:sz w:val="20"/>
                <w:szCs w:val="20"/>
              </w:rPr>
              <w:t>Congruence</w:t>
            </w:r>
          </w:p>
          <w:p w14:paraId="52151230" w14:textId="77777777" w:rsidR="00D06961" w:rsidRPr="00CB763A" w:rsidRDefault="00D06961" w:rsidP="00D06961">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D84DD1">
              <w:rPr>
                <w:rFonts w:ascii="Times New Roman" w:hAnsi="Times New Roman" w:cs="Times New Roman"/>
                <w:sz w:val="20"/>
                <w:szCs w:val="20"/>
              </w:rPr>
              <w:t xml:space="preserve">Motivations for vaping to get high are in agreement with participants including “to get high” as a reason for vaping in 32% of participants. </w:t>
            </w:r>
          </w:p>
          <w:p w14:paraId="1E9E82F9" w14:textId="10D83926" w:rsidR="00D06961" w:rsidRPr="00FD6FE3"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p>
        </w:tc>
      </w:tr>
      <w:tr w:rsidR="00D06961" w14:paraId="1C27F54E" w14:textId="77777777" w:rsidTr="00D06961">
        <w:trPr>
          <w:trHeight w:val="268"/>
        </w:trPr>
        <w:tc>
          <w:tcPr>
            <w:cnfStyle w:val="001000000000" w:firstRow="0" w:lastRow="0" w:firstColumn="1" w:lastColumn="0" w:oddVBand="0" w:evenVBand="0" w:oddHBand="0" w:evenHBand="0" w:firstRowFirstColumn="0" w:firstRowLastColumn="0" w:lastRowFirstColumn="0" w:lastRowLastColumn="0"/>
            <w:tcW w:w="1103" w:type="dxa"/>
          </w:tcPr>
          <w:p w14:paraId="01A3CDAF" w14:textId="05ABC89B" w:rsidR="00D06961" w:rsidRPr="00F60E88" w:rsidRDefault="00D06961" w:rsidP="00D06961">
            <w:pPr>
              <w:widowControl w:val="0"/>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Vaping to get high</w:t>
            </w:r>
          </w:p>
        </w:tc>
        <w:tc>
          <w:tcPr>
            <w:tcW w:w="2436" w:type="dxa"/>
          </w:tcPr>
          <w:p w14:paraId="5FB210CA" w14:textId="77777777" w:rsidR="00D06961" w:rsidRPr="00F60E88" w:rsidRDefault="00D06961" w:rsidP="00D06961">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F60E88">
              <w:rPr>
                <w:rFonts w:ascii="Times New Roman" w:hAnsi="Times New Roman" w:cs="Times New Roman"/>
                <w:b/>
                <w:bCs/>
                <w:sz w:val="20"/>
                <w:szCs w:val="20"/>
              </w:rPr>
              <w:t>Urinary toxicology screens (percent positivity)</w:t>
            </w:r>
          </w:p>
          <w:p w14:paraId="4D3AF2F8" w14:textId="77777777" w:rsidR="00D06961" w:rsidRPr="00F60E88" w:rsidRDefault="00D06961" w:rsidP="00D06961">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104FB38C" w14:textId="43FD9D45" w:rsidR="00D06961" w:rsidRPr="00F60E88" w:rsidRDefault="00D06961" w:rsidP="00D06961">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0E88">
              <w:rPr>
                <w:rFonts w:ascii="Times New Roman" w:hAnsi="Times New Roman" w:cs="Times New Roman"/>
                <w:sz w:val="20"/>
                <w:szCs w:val="20"/>
              </w:rPr>
              <w:t>33% positivity for cannabis</w:t>
            </w:r>
          </w:p>
        </w:tc>
        <w:tc>
          <w:tcPr>
            <w:tcW w:w="2410" w:type="dxa"/>
            <w:vMerge/>
            <w:shd w:val="clear" w:color="auto" w:fill="D9E2F3" w:themeFill="accent1" w:themeFillTint="33"/>
          </w:tcPr>
          <w:p w14:paraId="7B9A06B3" w14:textId="77777777" w:rsidR="00D06961" w:rsidRPr="00931BB5"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977" w:type="dxa"/>
            <w:shd w:val="clear" w:color="auto" w:fill="D9E2F3" w:themeFill="accent1" w:themeFillTint="33"/>
          </w:tcPr>
          <w:p w14:paraId="72D5285C" w14:textId="6E84E6E0" w:rsidR="00D06961"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31BB5">
              <w:rPr>
                <w:rFonts w:ascii="Times New Roman" w:hAnsi="Times New Roman" w:cs="Times New Roman"/>
                <w:sz w:val="20"/>
                <w:szCs w:val="20"/>
              </w:rPr>
              <w:t>Vaping to get “high”</w:t>
            </w:r>
          </w:p>
          <w:p w14:paraId="041671BE" w14:textId="767A3D64" w:rsidR="00D06961" w:rsidRPr="00931BB5" w:rsidRDefault="00D06961" w:rsidP="00D06961">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31BB5">
              <w:rPr>
                <w:rFonts w:ascii="Times New Roman" w:hAnsi="Times New Roman" w:cs="Times New Roman"/>
                <w:sz w:val="20"/>
                <w:szCs w:val="20"/>
              </w:rPr>
              <w:t>Comments related to vaping in order to achieve a “high” or feeling of euphoria, typically discussed in the context of cannabis vaping.</w:t>
            </w:r>
          </w:p>
        </w:tc>
        <w:tc>
          <w:tcPr>
            <w:tcW w:w="5244" w:type="dxa"/>
          </w:tcPr>
          <w:p w14:paraId="7719B4CF" w14:textId="77777777" w:rsidR="00D06961" w:rsidRPr="00F60E88"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i/>
                <w:iCs/>
                <w:sz w:val="20"/>
                <w:szCs w:val="20"/>
              </w:rPr>
              <w:t>Congruence</w:t>
            </w:r>
          </w:p>
          <w:p w14:paraId="7A7D65FD" w14:textId="3C0A60AD" w:rsidR="00D06961" w:rsidRPr="00D84DD1" w:rsidRDefault="00D06961" w:rsidP="00D06961">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D84DD1">
              <w:rPr>
                <w:rFonts w:ascii="Times New Roman" w:hAnsi="Times New Roman" w:cs="Times New Roman"/>
                <w:sz w:val="20"/>
                <w:szCs w:val="20"/>
              </w:rPr>
              <w:t>Motivations for vaping to get high are congruent with data showing 33%  positivity for cannabis within the sample</w:t>
            </w:r>
            <w:r>
              <w:rPr>
                <w:rFonts w:ascii="Times New Roman" w:hAnsi="Times New Roman" w:cs="Times New Roman"/>
                <w:sz w:val="20"/>
                <w:szCs w:val="20"/>
              </w:rPr>
              <w:t xml:space="preserve">. </w:t>
            </w:r>
          </w:p>
        </w:tc>
      </w:tr>
    </w:tbl>
    <w:p w14:paraId="17C797B8" w14:textId="77777777" w:rsidR="00031C19" w:rsidRDefault="00031C19"/>
    <w:sectPr w:rsidR="00031C19" w:rsidSect="00E33830">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1C0C7B" w14:textId="77777777" w:rsidR="000C790D" w:rsidRDefault="000C790D" w:rsidP="0035149C">
      <w:r>
        <w:separator/>
      </w:r>
    </w:p>
  </w:endnote>
  <w:endnote w:type="continuationSeparator" w:id="0">
    <w:p w14:paraId="76833A38" w14:textId="77777777" w:rsidR="000C790D" w:rsidRDefault="000C790D" w:rsidP="00351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1"/>
    <w:family w:val="roman"/>
    <w:pitch w:val="variable"/>
  </w:font>
  <w:font w:name="Arial Unicode MS">
    <w:altName w:val="Malgun Gothic Semilight"/>
    <w:panose1 w:val="020B0604020202020204"/>
    <w:charset w:val="80"/>
    <w:family w:val="swiss"/>
    <w:pitch w:val="variable"/>
    <w:sig w:usb0="F7FFAFFF" w:usb1="E9DFFFFF" w:usb2="0000003F" w:usb3="00000000" w:csb0="003F01FF" w:csb1="00000000"/>
  </w:font>
  <w:font w:name="Mangal">
    <w:panose1 w:val="00000400000000000000"/>
    <w:charset w:val="01"/>
    <w:family w:val="roman"/>
    <w:pitch w:val="variable"/>
    <w:sig w:usb0="0000A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DD4202" w14:textId="77777777" w:rsidR="000C790D" w:rsidRDefault="000C790D" w:rsidP="0035149C">
      <w:r>
        <w:separator/>
      </w:r>
    </w:p>
  </w:footnote>
  <w:footnote w:type="continuationSeparator" w:id="0">
    <w:p w14:paraId="52903CE7" w14:textId="77777777" w:rsidR="000C790D" w:rsidRDefault="000C790D" w:rsidP="003514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817F5"/>
    <w:multiLevelType w:val="hybridMultilevel"/>
    <w:tmpl w:val="BF5A5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544AB2"/>
    <w:multiLevelType w:val="hybridMultilevel"/>
    <w:tmpl w:val="B0A2B5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FC38F1"/>
    <w:multiLevelType w:val="hybridMultilevel"/>
    <w:tmpl w:val="BD8C4F2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06C2613"/>
    <w:multiLevelType w:val="hybridMultilevel"/>
    <w:tmpl w:val="DAD837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0764B5"/>
    <w:multiLevelType w:val="hybridMultilevel"/>
    <w:tmpl w:val="72FC99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8C02CDC"/>
    <w:multiLevelType w:val="hybridMultilevel"/>
    <w:tmpl w:val="6F1295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2C58D0"/>
    <w:multiLevelType w:val="hybridMultilevel"/>
    <w:tmpl w:val="E4ECF8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603E44"/>
    <w:multiLevelType w:val="hybridMultilevel"/>
    <w:tmpl w:val="104CA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F502F6"/>
    <w:multiLevelType w:val="hybridMultilevel"/>
    <w:tmpl w:val="00947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26245DF"/>
    <w:multiLevelType w:val="hybridMultilevel"/>
    <w:tmpl w:val="89A2B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C371D6"/>
    <w:multiLevelType w:val="hybridMultilevel"/>
    <w:tmpl w:val="C99C05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A3623E9"/>
    <w:multiLevelType w:val="hybridMultilevel"/>
    <w:tmpl w:val="C44086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17041ED"/>
    <w:multiLevelType w:val="hybridMultilevel"/>
    <w:tmpl w:val="514A08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83759BE"/>
    <w:multiLevelType w:val="hybridMultilevel"/>
    <w:tmpl w:val="A88EC5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3525C91"/>
    <w:multiLevelType w:val="hybridMultilevel"/>
    <w:tmpl w:val="E6A27D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43C738F"/>
    <w:multiLevelType w:val="hybridMultilevel"/>
    <w:tmpl w:val="2E2EE8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5A76996"/>
    <w:multiLevelType w:val="hybridMultilevel"/>
    <w:tmpl w:val="BD8C4F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7B939E4"/>
    <w:multiLevelType w:val="hybridMultilevel"/>
    <w:tmpl w:val="56FA3E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8232AFA"/>
    <w:multiLevelType w:val="hybridMultilevel"/>
    <w:tmpl w:val="28E668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EE578B9"/>
    <w:multiLevelType w:val="hybridMultilevel"/>
    <w:tmpl w:val="5CE40B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05C2F75"/>
    <w:multiLevelType w:val="hybridMultilevel"/>
    <w:tmpl w:val="AF8AC1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30244B6"/>
    <w:multiLevelType w:val="hybridMultilevel"/>
    <w:tmpl w:val="36EEBA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4AF7284"/>
    <w:multiLevelType w:val="hybridMultilevel"/>
    <w:tmpl w:val="131A45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5A15194"/>
    <w:multiLevelType w:val="hybridMultilevel"/>
    <w:tmpl w:val="B85C50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7B45A3D"/>
    <w:multiLevelType w:val="hybridMultilevel"/>
    <w:tmpl w:val="45F4FD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14C733B"/>
    <w:multiLevelType w:val="hybridMultilevel"/>
    <w:tmpl w:val="0FD82B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48E5CA3"/>
    <w:multiLevelType w:val="hybridMultilevel"/>
    <w:tmpl w:val="2474D5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5C7605D"/>
    <w:multiLevelType w:val="hybridMultilevel"/>
    <w:tmpl w:val="7C0E83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7527CF0"/>
    <w:multiLevelType w:val="hybridMultilevel"/>
    <w:tmpl w:val="F8B258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D6A5307"/>
    <w:multiLevelType w:val="hybridMultilevel"/>
    <w:tmpl w:val="E14CB0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45669CC"/>
    <w:multiLevelType w:val="hybridMultilevel"/>
    <w:tmpl w:val="162267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6B66947"/>
    <w:multiLevelType w:val="hybridMultilevel"/>
    <w:tmpl w:val="366AFB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7722C7E"/>
    <w:multiLevelType w:val="hybridMultilevel"/>
    <w:tmpl w:val="1B96B1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28"/>
  </w:num>
  <w:num w:numId="3">
    <w:abstractNumId w:val="0"/>
  </w:num>
  <w:num w:numId="4">
    <w:abstractNumId w:val="7"/>
  </w:num>
  <w:num w:numId="5">
    <w:abstractNumId w:val="15"/>
  </w:num>
  <w:num w:numId="6">
    <w:abstractNumId w:val="21"/>
  </w:num>
  <w:num w:numId="7">
    <w:abstractNumId w:val="3"/>
  </w:num>
  <w:num w:numId="8">
    <w:abstractNumId w:val="4"/>
  </w:num>
  <w:num w:numId="9">
    <w:abstractNumId w:val="13"/>
  </w:num>
  <w:num w:numId="10">
    <w:abstractNumId w:val="11"/>
  </w:num>
  <w:num w:numId="11">
    <w:abstractNumId w:val="5"/>
  </w:num>
  <w:num w:numId="12">
    <w:abstractNumId w:val="9"/>
  </w:num>
  <w:num w:numId="13">
    <w:abstractNumId w:val="29"/>
  </w:num>
  <w:num w:numId="14">
    <w:abstractNumId w:val="6"/>
  </w:num>
  <w:num w:numId="15">
    <w:abstractNumId w:val="25"/>
  </w:num>
  <w:num w:numId="16">
    <w:abstractNumId w:val="1"/>
  </w:num>
  <w:num w:numId="17">
    <w:abstractNumId w:val="24"/>
  </w:num>
  <w:num w:numId="18">
    <w:abstractNumId w:val="19"/>
  </w:num>
  <w:num w:numId="19">
    <w:abstractNumId w:val="27"/>
  </w:num>
  <w:num w:numId="20">
    <w:abstractNumId w:val="22"/>
  </w:num>
  <w:num w:numId="21">
    <w:abstractNumId w:val="23"/>
  </w:num>
  <w:num w:numId="22">
    <w:abstractNumId w:val="8"/>
  </w:num>
  <w:num w:numId="23">
    <w:abstractNumId w:val="31"/>
  </w:num>
  <w:num w:numId="24">
    <w:abstractNumId w:val="30"/>
  </w:num>
  <w:num w:numId="25">
    <w:abstractNumId w:val="20"/>
  </w:num>
  <w:num w:numId="26">
    <w:abstractNumId w:val="12"/>
  </w:num>
  <w:num w:numId="27">
    <w:abstractNumId w:val="16"/>
  </w:num>
  <w:num w:numId="28">
    <w:abstractNumId w:val="18"/>
  </w:num>
  <w:num w:numId="29">
    <w:abstractNumId w:val="14"/>
  </w:num>
  <w:num w:numId="30">
    <w:abstractNumId w:val="32"/>
  </w:num>
  <w:num w:numId="31">
    <w:abstractNumId w:val="26"/>
  </w:num>
  <w:num w:numId="32">
    <w:abstractNumId w:val="17"/>
  </w:num>
  <w:num w:numId="33">
    <w:abstractNumId w:val="1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647"/>
    <w:rsid w:val="000003C7"/>
    <w:rsid w:val="00020C46"/>
    <w:rsid w:val="000242A4"/>
    <w:rsid w:val="000254A9"/>
    <w:rsid w:val="00027E00"/>
    <w:rsid w:val="00031C19"/>
    <w:rsid w:val="000431ED"/>
    <w:rsid w:val="00082D64"/>
    <w:rsid w:val="000A7FB3"/>
    <w:rsid w:val="000C790D"/>
    <w:rsid w:val="00101B2B"/>
    <w:rsid w:val="00120D3A"/>
    <w:rsid w:val="00164398"/>
    <w:rsid w:val="001A1D3C"/>
    <w:rsid w:val="001E6DDD"/>
    <w:rsid w:val="00227DF1"/>
    <w:rsid w:val="002847A2"/>
    <w:rsid w:val="002E156E"/>
    <w:rsid w:val="0034298A"/>
    <w:rsid w:val="0035149C"/>
    <w:rsid w:val="003771FA"/>
    <w:rsid w:val="00383211"/>
    <w:rsid w:val="003C03CF"/>
    <w:rsid w:val="003D591A"/>
    <w:rsid w:val="00407D3B"/>
    <w:rsid w:val="00434B28"/>
    <w:rsid w:val="00495C60"/>
    <w:rsid w:val="004D60A7"/>
    <w:rsid w:val="00517E31"/>
    <w:rsid w:val="00594B91"/>
    <w:rsid w:val="005C3DA2"/>
    <w:rsid w:val="005D2748"/>
    <w:rsid w:val="005D5BB5"/>
    <w:rsid w:val="005F2A3D"/>
    <w:rsid w:val="005F5EC0"/>
    <w:rsid w:val="00633FA1"/>
    <w:rsid w:val="0066740F"/>
    <w:rsid w:val="006A1285"/>
    <w:rsid w:val="006A7DAC"/>
    <w:rsid w:val="006B09A2"/>
    <w:rsid w:val="006B31E4"/>
    <w:rsid w:val="006C2A23"/>
    <w:rsid w:val="00707513"/>
    <w:rsid w:val="007C37BE"/>
    <w:rsid w:val="007C7BC3"/>
    <w:rsid w:val="007C7E58"/>
    <w:rsid w:val="00800ACB"/>
    <w:rsid w:val="008067FB"/>
    <w:rsid w:val="008278E6"/>
    <w:rsid w:val="008350FF"/>
    <w:rsid w:val="008422F8"/>
    <w:rsid w:val="008565A5"/>
    <w:rsid w:val="00871540"/>
    <w:rsid w:val="008B1F4D"/>
    <w:rsid w:val="009232B0"/>
    <w:rsid w:val="00931BB5"/>
    <w:rsid w:val="00987493"/>
    <w:rsid w:val="00A407B6"/>
    <w:rsid w:val="00A62D3C"/>
    <w:rsid w:val="00A909DC"/>
    <w:rsid w:val="00A91B65"/>
    <w:rsid w:val="00AD6A3B"/>
    <w:rsid w:val="00AE78A2"/>
    <w:rsid w:val="00B64647"/>
    <w:rsid w:val="00B8347B"/>
    <w:rsid w:val="00B83B3E"/>
    <w:rsid w:val="00C30202"/>
    <w:rsid w:val="00CB763A"/>
    <w:rsid w:val="00CE162C"/>
    <w:rsid w:val="00D06961"/>
    <w:rsid w:val="00D17EAF"/>
    <w:rsid w:val="00D21F88"/>
    <w:rsid w:val="00D36C7D"/>
    <w:rsid w:val="00D4668B"/>
    <w:rsid w:val="00D543E2"/>
    <w:rsid w:val="00D72822"/>
    <w:rsid w:val="00D84DD1"/>
    <w:rsid w:val="00DD459B"/>
    <w:rsid w:val="00E33830"/>
    <w:rsid w:val="00EC3D07"/>
    <w:rsid w:val="00ED6723"/>
    <w:rsid w:val="00EE0D27"/>
    <w:rsid w:val="00EE5C1A"/>
    <w:rsid w:val="00EF4C43"/>
    <w:rsid w:val="00F247D2"/>
    <w:rsid w:val="00F60E88"/>
    <w:rsid w:val="00FA7CB7"/>
    <w:rsid w:val="00FD6FE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A20E3"/>
  <w15:chartTrackingRefBased/>
  <w15:docId w15:val="{8FCC620B-CBA0-3C42-8FB3-77661A5E2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4647"/>
    <w:pPr>
      <w:widowControl w:val="0"/>
      <w:ind w:left="720"/>
      <w:contextualSpacing/>
    </w:pPr>
    <w:rPr>
      <w:rFonts w:ascii="Liberation Serif" w:eastAsia="Arial Unicode MS" w:hAnsi="Liberation Serif" w:cs="Mangal"/>
      <w:szCs w:val="21"/>
      <w:lang w:val="en-US" w:eastAsia="zh-CN" w:bidi="hi-IN"/>
    </w:rPr>
  </w:style>
  <w:style w:type="table" w:styleId="GridTable1Light-Accent5">
    <w:name w:val="Grid Table 1 Light Accent 5"/>
    <w:basedOn w:val="TableNormal"/>
    <w:uiPriority w:val="46"/>
    <w:rsid w:val="00B64647"/>
    <w:rPr>
      <w:rFonts w:eastAsia="SimSun"/>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CommentText">
    <w:name w:val="annotation text"/>
    <w:basedOn w:val="Normal"/>
    <w:link w:val="CommentTextChar"/>
    <w:uiPriority w:val="99"/>
    <w:unhideWhenUsed/>
    <w:rsid w:val="00031C19"/>
    <w:rPr>
      <w:rFonts w:ascii="Times New Roman" w:eastAsiaTheme="minorHAnsi" w:hAnsi="Times New Roman" w:cs="Times New Roman"/>
      <w:color w:val="000000"/>
      <w:sz w:val="20"/>
      <w:szCs w:val="20"/>
    </w:rPr>
  </w:style>
  <w:style w:type="character" w:customStyle="1" w:styleId="CommentTextChar">
    <w:name w:val="Comment Text Char"/>
    <w:basedOn w:val="DefaultParagraphFont"/>
    <w:link w:val="CommentText"/>
    <w:uiPriority w:val="99"/>
    <w:rsid w:val="00031C19"/>
    <w:rPr>
      <w:rFonts w:ascii="Times New Roman" w:hAnsi="Times New Roman" w:cs="Times New Roman"/>
      <w:color w:val="000000"/>
      <w:sz w:val="20"/>
      <w:szCs w:val="20"/>
    </w:rPr>
  </w:style>
  <w:style w:type="character" w:styleId="CommentReference">
    <w:name w:val="annotation reference"/>
    <w:basedOn w:val="DefaultParagraphFont"/>
    <w:uiPriority w:val="99"/>
    <w:semiHidden/>
    <w:unhideWhenUsed/>
    <w:rsid w:val="00031C19"/>
    <w:rPr>
      <w:sz w:val="16"/>
      <w:szCs w:val="16"/>
    </w:rPr>
  </w:style>
  <w:style w:type="paragraph" w:customStyle="1" w:styleId="TableContents">
    <w:name w:val="Table Contents"/>
    <w:basedOn w:val="Normal"/>
    <w:qFormat/>
    <w:rsid w:val="008350FF"/>
    <w:pPr>
      <w:widowControl w:val="0"/>
      <w:suppressLineNumbers/>
    </w:pPr>
    <w:rPr>
      <w:rFonts w:ascii="Liberation Serif" w:eastAsia="Arial Unicode MS" w:hAnsi="Liberation Serif" w:cs="Arial Unicode MS"/>
      <w:lang w:val="en-US" w:eastAsia="zh-CN" w:bidi="hi-IN"/>
    </w:rPr>
  </w:style>
  <w:style w:type="paragraph" w:styleId="Header">
    <w:name w:val="header"/>
    <w:basedOn w:val="Normal"/>
    <w:link w:val="HeaderChar"/>
    <w:uiPriority w:val="99"/>
    <w:unhideWhenUsed/>
    <w:rsid w:val="0035149C"/>
    <w:pPr>
      <w:tabs>
        <w:tab w:val="center" w:pos="4680"/>
        <w:tab w:val="right" w:pos="9360"/>
      </w:tabs>
    </w:pPr>
  </w:style>
  <w:style w:type="character" w:customStyle="1" w:styleId="HeaderChar">
    <w:name w:val="Header Char"/>
    <w:basedOn w:val="DefaultParagraphFont"/>
    <w:link w:val="Header"/>
    <w:uiPriority w:val="99"/>
    <w:rsid w:val="0035149C"/>
    <w:rPr>
      <w:rFonts w:eastAsiaTheme="minorEastAsia"/>
    </w:rPr>
  </w:style>
  <w:style w:type="paragraph" w:styleId="Footer">
    <w:name w:val="footer"/>
    <w:basedOn w:val="Normal"/>
    <w:link w:val="FooterChar"/>
    <w:uiPriority w:val="99"/>
    <w:unhideWhenUsed/>
    <w:rsid w:val="0035149C"/>
    <w:pPr>
      <w:tabs>
        <w:tab w:val="center" w:pos="4680"/>
        <w:tab w:val="right" w:pos="9360"/>
      </w:tabs>
    </w:pPr>
  </w:style>
  <w:style w:type="character" w:customStyle="1" w:styleId="FooterChar">
    <w:name w:val="Footer Char"/>
    <w:basedOn w:val="DefaultParagraphFont"/>
    <w:link w:val="Footer"/>
    <w:uiPriority w:val="99"/>
    <w:rsid w:val="0035149C"/>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EDFB920349AA429966D1EC7DCC2522" ma:contentTypeVersion="6" ma:contentTypeDescription="Create a new document." ma:contentTypeScope="" ma:versionID="54d8534c5065af510646d080e1f135a2">
  <xsd:schema xmlns:xsd="http://www.w3.org/2001/XMLSchema" xmlns:xs="http://www.w3.org/2001/XMLSchema" xmlns:p="http://schemas.microsoft.com/office/2006/metadata/properties" xmlns:ns3="42ab4a48-1975-4fc8-9665-1ad3d0efe5f8" targetNamespace="http://schemas.microsoft.com/office/2006/metadata/properties" ma:root="true" ma:fieldsID="6d2a8a4765b1654e36a34dab4def4af1" ns3:_="">
    <xsd:import namespace="42ab4a48-1975-4fc8-9665-1ad3d0efe5f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b4a48-1975-4fc8-9665-1ad3d0efe5f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2ab4a48-1975-4fc8-9665-1ad3d0efe5f8" xsi:nil="true"/>
  </documentManagement>
</p:properties>
</file>

<file path=customXml/itemProps1.xml><?xml version="1.0" encoding="utf-8"?>
<ds:datastoreItem xmlns:ds="http://schemas.openxmlformats.org/officeDocument/2006/customXml" ds:itemID="{F60B6668-3548-4B46-AB0D-7363AF1D28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b4a48-1975-4fc8-9665-1ad3d0efe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C8812E-3602-4BC1-B3FF-FD7680854BAD}">
  <ds:schemaRefs>
    <ds:schemaRef ds:uri="http://schemas.microsoft.com/sharepoint/v3/contenttype/forms"/>
  </ds:schemaRefs>
</ds:datastoreItem>
</file>

<file path=customXml/itemProps3.xml><?xml version="1.0" encoding="utf-8"?>
<ds:datastoreItem xmlns:ds="http://schemas.openxmlformats.org/officeDocument/2006/customXml" ds:itemID="{AA0A0271-04D6-4E5F-8077-6F5B8E9F76A6}">
  <ds:schemaRefs>
    <ds:schemaRef ds:uri="http://purl.org/dc/terms/"/>
    <ds:schemaRef ds:uri="http://schemas.openxmlformats.org/package/2006/metadata/core-properties"/>
    <ds:schemaRef ds:uri="42ab4a48-1975-4fc8-9665-1ad3d0efe5f8"/>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3076</Words>
  <Characters>17538</Characters>
  <Application>Microsoft Office Word</Application>
  <DocSecurity>4</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Alessia D'Elia</dc:creator>
  <cp:keywords/>
  <dc:description/>
  <cp:lastModifiedBy>Zainab Samaan</cp:lastModifiedBy>
  <cp:revision>2</cp:revision>
  <dcterms:created xsi:type="dcterms:W3CDTF">2024-09-05T21:58:00Z</dcterms:created>
  <dcterms:modified xsi:type="dcterms:W3CDTF">2024-09-05T21:58:00Z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0x01010060EDFB920349AA429966D1EC7DCC2522</vt:lpwstr>
  </property>
</Properties>
</file>