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7D5BE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  <w:sz w:val="32"/>
          <w:szCs w:val="32"/>
        </w:rPr>
      </w:pPr>
      <w:r w:rsidRPr="002D0D6E">
        <w:rPr>
          <w:rFonts w:ascii="Arial" w:hAnsi="Arial" w:cs="Arial"/>
          <w:sz w:val="32"/>
          <w:szCs w:val="32"/>
        </w:rPr>
        <w:t>APPENDICES</w:t>
      </w:r>
      <w:r w:rsidRPr="002D0D6E">
        <w:rPr>
          <w:rFonts w:ascii="Arial" w:hAnsi="Arial" w:cs="Arial"/>
          <w:i/>
          <w:iCs/>
          <w:sz w:val="32"/>
          <w:szCs w:val="32"/>
        </w:rPr>
        <w:t xml:space="preserve"> </w:t>
      </w:r>
    </w:p>
    <w:p w14:paraId="594FB296" w14:textId="77777777" w:rsidR="00BD729E" w:rsidRPr="002D0D6E" w:rsidRDefault="00BD729E" w:rsidP="00BD729E"/>
    <w:p w14:paraId="61831927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  <w:r w:rsidRPr="002D0D6E">
        <w:rPr>
          <w:rFonts w:ascii="Arial" w:hAnsi="Arial" w:cs="Arial"/>
          <w:i/>
          <w:iCs/>
        </w:rPr>
        <w:t xml:space="preserve">Appendix A. Table displaying frequency of recorded co-morbidities in the sleep impaired (n=517) and unimpaired (n=622) cohorts. Statistical analysis using chi-squared for comparisons between the cohorts, with significant differences denoted as *p&lt;0.05, **p&lt;0.01, ***p&lt;0.001. </w:t>
      </w:r>
    </w:p>
    <w:p w14:paraId="7D68E640" w14:textId="77777777" w:rsidR="00BD729E" w:rsidRPr="002D0D6E" w:rsidRDefault="00BD729E" w:rsidP="00BD729E"/>
    <w:tbl>
      <w:tblPr>
        <w:tblStyle w:val="TableGrid"/>
        <w:tblW w:w="9216" w:type="dxa"/>
        <w:tblInd w:w="-431" w:type="dxa"/>
        <w:tblLook w:val="04A0" w:firstRow="1" w:lastRow="0" w:firstColumn="1" w:lastColumn="0" w:noHBand="0" w:noVBand="1"/>
      </w:tblPr>
      <w:tblGrid>
        <w:gridCol w:w="2449"/>
        <w:gridCol w:w="2835"/>
        <w:gridCol w:w="2734"/>
        <w:gridCol w:w="1198"/>
      </w:tblGrid>
      <w:tr w:rsidR="00BD729E" w:rsidRPr="002D0D6E" w14:paraId="20BCF60C" w14:textId="77777777" w:rsidTr="00876076">
        <w:trPr>
          <w:trHeight w:val="99"/>
        </w:trPr>
        <w:tc>
          <w:tcPr>
            <w:tcW w:w="2449" w:type="dxa"/>
            <w:vMerge w:val="restart"/>
          </w:tcPr>
          <w:p w14:paraId="3C56137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Co-morbidity</w:t>
            </w:r>
          </w:p>
        </w:tc>
        <w:tc>
          <w:tcPr>
            <w:tcW w:w="2835" w:type="dxa"/>
          </w:tcPr>
          <w:p w14:paraId="4D35C3E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impaired (n=517)</w:t>
            </w:r>
          </w:p>
        </w:tc>
        <w:tc>
          <w:tcPr>
            <w:tcW w:w="2734" w:type="dxa"/>
          </w:tcPr>
          <w:p w14:paraId="22AA331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unimpaired (n=622)</w:t>
            </w:r>
          </w:p>
        </w:tc>
        <w:tc>
          <w:tcPr>
            <w:tcW w:w="1198" w:type="dxa"/>
            <w:vMerge w:val="restart"/>
          </w:tcPr>
          <w:p w14:paraId="7675D01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BD729E" w:rsidRPr="002D0D6E" w14:paraId="4BB4B204" w14:textId="77777777" w:rsidTr="00876076">
        <w:trPr>
          <w:trHeight w:val="98"/>
        </w:trPr>
        <w:tc>
          <w:tcPr>
            <w:tcW w:w="2449" w:type="dxa"/>
            <w:vMerge/>
          </w:tcPr>
          <w:p w14:paraId="0C37EF3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E10E6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 (%)</w:t>
            </w:r>
          </w:p>
        </w:tc>
        <w:tc>
          <w:tcPr>
            <w:tcW w:w="2734" w:type="dxa"/>
          </w:tcPr>
          <w:p w14:paraId="4CF2AE8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 (%)</w:t>
            </w:r>
          </w:p>
        </w:tc>
        <w:tc>
          <w:tcPr>
            <w:tcW w:w="1198" w:type="dxa"/>
            <w:vMerge/>
          </w:tcPr>
          <w:p w14:paraId="151E6FD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D466E5A" w14:textId="77777777" w:rsidTr="00876076">
        <w:trPr>
          <w:trHeight w:val="212"/>
        </w:trPr>
        <w:tc>
          <w:tcPr>
            <w:tcW w:w="2449" w:type="dxa"/>
          </w:tcPr>
          <w:p w14:paraId="6E1E1E6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Myocardial infarction</w:t>
            </w:r>
          </w:p>
        </w:tc>
        <w:tc>
          <w:tcPr>
            <w:tcW w:w="2835" w:type="dxa"/>
          </w:tcPr>
          <w:p w14:paraId="1481B5F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15 (2.9%)</w:t>
            </w:r>
          </w:p>
        </w:tc>
        <w:tc>
          <w:tcPr>
            <w:tcW w:w="2734" w:type="dxa"/>
          </w:tcPr>
          <w:p w14:paraId="4F2F203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 (1.0%)</w:t>
            </w:r>
          </w:p>
        </w:tc>
        <w:tc>
          <w:tcPr>
            <w:tcW w:w="1198" w:type="dxa"/>
          </w:tcPr>
          <w:p w14:paraId="5DF2F8F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0.016*</w:t>
            </w:r>
          </w:p>
        </w:tc>
      </w:tr>
      <w:tr w:rsidR="00BD729E" w:rsidRPr="002D0D6E" w14:paraId="26A0D25A" w14:textId="77777777" w:rsidTr="00876076">
        <w:trPr>
          <w:trHeight w:val="212"/>
        </w:trPr>
        <w:tc>
          <w:tcPr>
            <w:tcW w:w="2449" w:type="dxa"/>
          </w:tcPr>
          <w:p w14:paraId="2204633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Congestive heart failure</w:t>
            </w:r>
          </w:p>
        </w:tc>
        <w:tc>
          <w:tcPr>
            <w:tcW w:w="2835" w:type="dxa"/>
          </w:tcPr>
          <w:p w14:paraId="1D5FEE4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 (1.0%)</w:t>
            </w:r>
          </w:p>
        </w:tc>
        <w:tc>
          <w:tcPr>
            <w:tcW w:w="2734" w:type="dxa"/>
          </w:tcPr>
          <w:p w14:paraId="04441E5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 (0.8%)</w:t>
            </w:r>
          </w:p>
        </w:tc>
        <w:tc>
          <w:tcPr>
            <w:tcW w:w="1198" w:type="dxa"/>
          </w:tcPr>
          <w:p w14:paraId="444BAFB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0.769</w:t>
            </w:r>
          </w:p>
        </w:tc>
      </w:tr>
      <w:tr w:rsidR="00BD729E" w:rsidRPr="002D0D6E" w14:paraId="7DE587EA" w14:textId="77777777" w:rsidTr="00876076">
        <w:trPr>
          <w:trHeight w:val="212"/>
        </w:trPr>
        <w:tc>
          <w:tcPr>
            <w:tcW w:w="2449" w:type="dxa"/>
          </w:tcPr>
          <w:p w14:paraId="02B29C7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Peripheral vascular disease</w:t>
            </w:r>
          </w:p>
        </w:tc>
        <w:tc>
          <w:tcPr>
            <w:tcW w:w="2835" w:type="dxa"/>
          </w:tcPr>
          <w:p w14:paraId="192A406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12 (2.3%)</w:t>
            </w:r>
          </w:p>
        </w:tc>
        <w:tc>
          <w:tcPr>
            <w:tcW w:w="2734" w:type="dxa"/>
          </w:tcPr>
          <w:p w14:paraId="04F6675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9 (1.4%)</w:t>
            </w:r>
          </w:p>
        </w:tc>
        <w:tc>
          <w:tcPr>
            <w:tcW w:w="1198" w:type="dxa"/>
          </w:tcPr>
          <w:p w14:paraId="7BE7925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0.275</w:t>
            </w:r>
          </w:p>
        </w:tc>
      </w:tr>
      <w:tr w:rsidR="00BD729E" w:rsidRPr="002D0D6E" w14:paraId="691CAD84" w14:textId="77777777" w:rsidTr="00876076">
        <w:trPr>
          <w:trHeight w:val="212"/>
        </w:trPr>
        <w:tc>
          <w:tcPr>
            <w:tcW w:w="2449" w:type="dxa"/>
          </w:tcPr>
          <w:p w14:paraId="699C0F5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Cerebrovascular accident</w:t>
            </w:r>
          </w:p>
        </w:tc>
        <w:tc>
          <w:tcPr>
            <w:tcW w:w="2835" w:type="dxa"/>
          </w:tcPr>
          <w:p w14:paraId="2304AB9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21 (4.1%)</w:t>
            </w:r>
          </w:p>
        </w:tc>
        <w:tc>
          <w:tcPr>
            <w:tcW w:w="2734" w:type="dxa"/>
          </w:tcPr>
          <w:p w14:paraId="05384BF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19 (3.1%)</w:t>
            </w:r>
          </w:p>
        </w:tc>
        <w:tc>
          <w:tcPr>
            <w:tcW w:w="1198" w:type="dxa"/>
          </w:tcPr>
          <w:p w14:paraId="5BC67FA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0.358</w:t>
            </w:r>
          </w:p>
        </w:tc>
      </w:tr>
      <w:tr w:rsidR="00BD729E" w:rsidRPr="002D0D6E" w14:paraId="5599AF12" w14:textId="77777777" w:rsidTr="00876076">
        <w:trPr>
          <w:trHeight w:val="212"/>
        </w:trPr>
        <w:tc>
          <w:tcPr>
            <w:tcW w:w="2449" w:type="dxa"/>
          </w:tcPr>
          <w:p w14:paraId="0C399E7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Dementia</w:t>
            </w:r>
          </w:p>
        </w:tc>
        <w:tc>
          <w:tcPr>
            <w:tcW w:w="2835" w:type="dxa"/>
          </w:tcPr>
          <w:p w14:paraId="1980D1D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 (0.0%)</w:t>
            </w:r>
          </w:p>
        </w:tc>
        <w:tc>
          <w:tcPr>
            <w:tcW w:w="2734" w:type="dxa"/>
          </w:tcPr>
          <w:p w14:paraId="7DFFB93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 (0.2%)</w:t>
            </w:r>
          </w:p>
        </w:tc>
        <w:tc>
          <w:tcPr>
            <w:tcW w:w="1198" w:type="dxa"/>
          </w:tcPr>
          <w:p w14:paraId="56715A1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0.362</w:t>
            </w:r>
          </w:p>
        </w:tc>
      </w:tr>
      <w:tr w:rsidR="00BD729E" w:rsidRPr="002D0D6E" w14:paraId="05C10419" w14:textId="77777777" w:rsidTr="00876076">
        <w:trPr>
          <w:trHeight w:val="212"/>
        </w:trPr>
        <w:tc>
          <w:tcPr>
            <w:tcW w:w="2449" w:type="dxa"/>
          </w:tcPr>
          <w:p w14:paraId="03DE1E6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Chronic obstructive pulmonary disease</w:t>
            </w:r>
          </w:p>
        </w:tc>
        <w:tc>
          <w:tcPr>
            <w:tcW w:w="2835" w:type="dxa"/>
          </w:tcPr>
          <w:p w14:paraId="7B413F9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29 (5.6%)</w:t>
            </w:r>
          </w:p>
        </w:tc>
        <w:tc>
          <w:tcPr>
            <w:tcW w:w="2734" w:type="dxa"/>
          </w:tcPr>
          <w:p w14:paraId="11316C7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17 (2.7%)</w:t>
            </w:r>
          </w:p>
        </w:tc>
        <w:tc>
          <w:tcPr>
            <w:tcW w:w="1198" w:type="dxa"/>
          </w:tcPr>
          <w:p w14:paraId="301A8DD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0.014*</w:t>
            </w:r>
          </w:p>
        </w:tc>
      </w:tr>
      <w:tr w:rsidR="00BD729E" w:rsidRPr="002D0D6E" w14:paraId="1CF6DCDC" w14:textId="77777777" w:rsidTr="00876076">
        <w:trPr>
          <w:trHeight w:val="212"/>
        </w:trPr>
        <w:tc>
          <w:tcPr>
            <w:tcW w:w="2449" w:type="dxa"/>
          </w:tcPr>
          <w:p w14:paraId="58C6D80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Connective tissue disease</w:t>
            </w:r>
          </w:p>
        </w:tc>
        <w:tc>
          <w:tcPr>
            <w:tcW w:w="2835" w:type="dxa"/>
          </w:tcPr>
          <w:p w14:paraId="5F5A26B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97 (18.8%)</w:t>
            </w:r>
          </w:p>
        </w:tc>
        <w:tc>
          <w:tcPr>
            <w:tcW w:w="2734" w:type="dxa"/>
          </w:tcPr>
          <w:p w14:paraId="208BE75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114 (18.3%)</w:t>
            </w:r>
          </w:p>
        </w:tc>
        <w:tc>
          <w:tcPr>
            <w:tcW w:w="1198" w:type="dxa"/>
          </w:tcPr>
          <w:p w14:paraId="3237AD0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0.851</w:t>
            </w:r>
          </w:p>
        </w:tc>
      </w:tr>
      <w:tr w:rsidR="00BD729E" w:rsidRPr="002D0D6E" w14:paraId="1DF5DC46" w14:textId="77777777" w:rsidTr="00876076">
        <w:trPr>
          <w:trHeight w:val="212"/>
        </w:trPr>
        <w:tc>
          <w:tcPr>
            <w:tcW w:w="2449" w:type="dxa"/>
          </w:tcPr>
          <w:p w14:paraId="4583B78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Peptic ulcer disease</w:t>
            </w:r>
          </w:p>
        </w:tc>
        <w:tc>
          <w:tcPr>
            <w:tcW w:w="2835" w:type="dxa"/>
          </w:tcPr>
          <w:p w14:paraId="69251E3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20 (3.9%)</w:t>
            </w:r>
          </w:p>
        </w:tc>
        <w:tc>
          <w:tcPr>
            <w:tcW w:w="2734" w:type="dxa"/>
          </w:tcPr>
          <w:p w14:paraId="50062D0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25 (4.0%)</w:t>
            </w:r>
          </w:p>
        </w:tc>
        <w:tc>
          <w:tcPr>
            <w:tcW w:w="1198" w:type="dxa"/>
          </w:tcPr>
          <w:p w14:paraId="17FB479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0.896</w:t>
            </w:r>
          </w:p>
        </w:tc>
      </w:tr>
      <w:tr w:rsidR="00BD729E" w:rsidRPr="002D0D6E" w14:paraId="4E8CBD87" w14:textId="77777777" w:rsidTr="00876076">
        <w:trPr>
          <w:trHeight w:val="212"/>
        </w:trPr>
        <w:tc>
          <w:tcPr>
            <w:tcW w:w="2449" w:type="dxa"/>
          </w:tcPr>
          <w:p w14:paraId="7C10254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Liver disease (mild)</w:t>
            </w:r>
          </w:p>
        </w:tc>
        <w:tc>
          <w:tcPr>
            <w:tcW w:w="2835" w:type="dxa"/>
          </w:tcPr>
          <w:p w14:paraId="1273B37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17 (3.3%)</w:t>
            </w:r>
          </w:p>
        </w:tc>
        <w:tc>
          <w:tcPr>
            <w:tcW w:w="2734" w:type="dxa"/>
          </w:tcPr>
          <w:p w14:paraId="7BB8DAE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24 (3.9%)</w:t>
            </w:r>
          </w:p>
        </w:tc>
        <w:tc>
          <w:tcPr>
            <w:tcW w:w="1198" w:type="dxa"/>
            <w:vMerge w:val="restart"/>
          </w:tcPr>
          <w:p w14:paraId="7DB3E29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084D5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0.862</w:t>
            </w:r>
          </w:p>
        </w:tc>
      </w:tr>
      <w:tr w:rsidR="00BD729E" w:rsidRPr="002D0D6E" w14:paraId="28D394BC" w14:textId="77777777" w:rsidTr="00876076">
        <w:trPr>
          <w:trHeight w:val="212"/>
        </w:trPr>
        <w:tc>
          <w:tcPr>
            <w:tcW w:w="2449" w:type="dxa"/>
          </w:tcPr>
          <w:p w14:paraId="084FCEA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Liver disease (moderate to severe)</w:t>
            </w:r>
          </w:p>
        </w:tc>
        <w:tc>
          <w:tcPr>
            <w:tcW w:w="2835" w:type="dxa"/>
          </w:tcPr>
          <w:p w14:paraId="78B83BC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 (0.4%)</w:t>
            </w:r>
          </w:p>
        </w:tc>
        <w:tc>
          <w:tcPr>
            <w:tcW w:w="2734" w:type="dxa"/>
          </w:tcPr>
          <w:p w14:paraId="4EDB24D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 (0.3%)</w:t>
            </w:r>
          </w:p>
        </w:tc>
        <w:tc>
          <w:tcPr>
            <w:tcW w:w="1198" w:type="dxa"/>
            <w:vMerge/>
          </w:tcPr>
          <w:p w14:paraId="4820AE8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F9DD7C1" w14:textId="77777777" w:rsidTr="00876076">
        <w:trPr>
          <w:trHeight w:val="212"/>
        </w:trPr>
        <w:tc>
          <w:tcPr>
            <w:tcW w:w="2449" w:type="dxa"/>
          </w:tcPr>
          <w:p w14:paraId="57FDAC2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Diabetes (uncomplicated)</w:t>
            </w:r>
          </w:p>
        </w:tc>
        <w:tc>
          <w:tcPr>
            <w:tcW w:w="2835" w:type="dxa"/>
          </w:tcPr>
          <w:p w14:paraId="39C2A61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28 (5.4%)</w:t>
            </w:r>
          </w:p>
        </w:tc>
        <w:tc>
          <w:tcPr>
            <w:tcW w:w="2734" w:type="dxa"/>
          </w:tcPr>
          <w:p w14:paraId="7B6BA51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19 (3.1%)</w:t>
            </w:r>
          </w:p>
        </w:tc>
        <w:tc>
          <w:tcPr>
            <w:tcW w:w="1198" w:type="dxa"/>
            <w:vMerge w:val="restart"/>
          </w:tcPr>
          <w:p w14:paraId="6BA9352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69E6A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C340E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0.075</w:t>
            </w:r>
          </w:p>
        </w:tc>
      </w:tr>
      <w:tr w:rsidR="00BD729E" w:rsidRPr="002D0D6E" w14:paraId="0FBF24A9" w14:textId="77777777" w:rsidTr="00876076">
        <w:trPr>
          <w:trHeight w:val="212"/>
        </w:trPr>
        <w:tc>
          <w:tcPr>
            <w:tcW w:w="2449" w:type="dxa"/>
          </w:tcPr>
          <w:p w14:paraId="356AC7E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Diabetes (end-organ damage)</w:t>
            </w:r>
          </w:p>
        </w:tc>
        <w:tc>
          <w:tcPr>
            <w:tcW w:w="2835" w:type="dxa"/>
          </w:tcPr>
          <w:p w14:paraId="5C84AD8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 (1.0%)</w:t>
            </w:r>
          </w:p>
        </w:tc>
        <w:tc>
          <w:tcPr>
            <w:tcW w:w="2734" w:type="dxa"/>
          </w:tcPr>
          <w:p w14:paraId="690128F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11 (1.8%)</w:t>
            </w:r>
          </w:p>
        </w:tc>
        <w:tc>
          <w:tcPr>
            <w:tcW w:w="1198" w:type="dxa"/>
            <w:vMerge/>
          </w:tcPr>
          <w:p w14:paraId="6C8D9CA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2C39FC45" w14:textId="77777777" w:rsidTr="00876076">
        <w:trPr>
          <w:trHeight w:val="212"/>
        </w:trPr>
        <w:tc>
          <w:tcPr>
            <w:tcW w:w="2449" w:type="dxa"/>
          </w:tcPr>
          <w:p w14:paraId="32EE1C3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Hemiplegia</w:t>
            </w:r>
          </w:p>
        </w:tc>
        <w:tc>
          <w:tcPr>
            <w:tcW w:w="2835" w:type="dxa"/>
          </w:tcPr>
          <w:p w14:paraId="73BD6C5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11 (2.1%)</w:t>
            </w:r>
          </w:p>
        </w:tc>
        <w:tc>
          <w:tcPr>
            <w:tcW w:w="2734" w:type="dxa"/>
          </w:tcPr>
          <w:p w14:paraId="44F2BAF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7 (1.1%)</w:t>
            </w:r>
          </w:p>
        </w:tc>
        <w:tc>
          <w:tcPr>
            <w:tcW w:w="1198" w:type="dxa"/>
          </w:tcPr>
          <w:p w14:paraId="2EFC9DA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0.177</w:t>
            </w:r>
          </w:p>
        </w:tc>
      </w:tr>
      <w:tr w:rsidR="00BD729E" w:rsidRPr="002D0D6E" w14:paraId="62B6DC38" w14:textId="77777777" w:rsidTr="00876076">
        <w:trPr>
          <w:trHeight w:val="212"/>
        </w:trPr>
        <w:tc>
          <w:tcPr>
            <w:tcW w:w="2449" w:type="dxa"/>
          </w:tcPr>
          <w:p w14:paraId="478FB7A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Chronic kidney disease (moderate to severe)</w:t>
            </w:r>
          </w:p>
        </w:tc>
        <w:tc>
          <w:tcPr>
            <w:tcW w:w="2835" w:type="dxa"/>
          </w:tcPr>
          <w:p w14:paraId="6F85AB0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17 (3.3%)</w:t>
            </w:r>
          </w:p>
        </w:tc>
        <w:tc>
          <w:tcPr>
            <w:tcW w:w="2734" w:type="dxa"/>
          </w:tcPr>
          <w:p w14:paraId="75FE32A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14 (2.3%)</w:t>
            </w:r>
          </w:p>
        </w:tc>
        <w:tc>
          <w:tcPr>
            <w:tcW w:w="1198" w:type="dxa"/>
          </w:tcPr>
          <w:p w14:paraId="33EB3E0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0.284</w:t>
            </w:r>
          </w:p>
        </w:tc>
      </w:tr>
      <w:tr w:rsidR="00BD729E" w:rsidRPr="002D0D6E" w14:paraId="4E9EAF65" w14:textId="77777777" w:rsidTr="00876076">
        <w:trPr>
          <w:trHeight w:val="212"/>
        </w:trPr>
        <w:tc>
          <w:tcPr>
            <w:tcW w:w="2449" w:type="dxa"/>
          </w:tcPr>
          <w:p w14:paraId="1C2B361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Solid tumour (localised)</w:t>
            </w:r>
          </w:p>
        </w:tc>
        <w:tc>
          <w:tcPr>
            <w:tcW w:w="2835" w:type="dxa"/>
          </w:tcPr>
          <w:p w14:paraId="40C72A2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29 (5.6%)</w:t>
            </w:r>
          </w:p>
        </w:tc>
        <w:tc>
          <w:tcPr>
            <w:tcW w:w="2734" w:type="dxa"/>
          </w:tcPr>
          <w:p w14:paraId="33AA236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17 (2.7%)</w:t>
            </w:r>
          </w:p>
        </w:tc>
        <w:tc>
          <w:tcPr>
            <w:tcW w:w="1198" w:type="dxa"/>
            <w:vMerge w:val="restart"/>
          </w:tcPr>
          <w:p w14:paraId="211C96C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D06BB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C214A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lastRenderedPageBreak/>
              <w:t>0.023</w:t>
            </w:r>
          </w:p>
        </w:tc>
      </w:tr>
      <w:tr w:rsidR="00BD729E" w:rsidRPr="002D0D6E" w14:paraId="4F81BA97" w14:textId="77777777" w:rsidTr="00876076">
        <w:trPr>
          <w:trHeight w:val="212"/>
        </w:trPr>
        <w:tc>
          <w:tcPr>
            <w:tcW w:w="2449" w:type="dxa"/>
          </w:tcPr>
          <w:p w14:paraId="38BB8B0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lastRenderedPageBreak/>
              <w:t>Solid tumour (metastatic)</w:t>
            </w:r>
          </w:p>
        </w:tc>
        <w:tc>
          <w:tcPr>
            <w:tcW w:w="2835" w:type="dxa"/>
          </w:tcPr>
          <w:p w14:paraId="0DD1ADD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 (0.6%)</w:t>
            </w:r>
          </w:p>
        </w:tc>
        <w:tc>
          <w:tcPr>
            <w:tcW w:w="2734" w:type="dxa"/>
          </w:tcPr>
          <w:p w14:paraId="4006D53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 (0.2%)</w:t>
            </w:r>
          </w:p>
        </w:tc>
        <w:tc>
          <w:tcPr>
            <w:tcW w:w="1198" w:type="dxa"/>
            <w:vMerge/>
          </w:tcPr>
          <w:p w14:paraId="612E7D1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0403D8E" w14:textId="77777777" w:rsidTr="00876076">
        <w:trPr>
          <w:trHeight w:val="212"/>
        </w:trPr>
        <w:tc>
          <w:tcPr>
            <w:tcW w:w="2449" w:type="dxa"/>
          </w:tcPr>
          <w:p w14:paraId="3EE0078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Leukaemia</w:t>
            </w:r>
          </w:p>
        </w:tc>
        <w:tc>
          <w:tcPr>
            <w:tcW w:w="2835" w:type="dxa"/>
          </w:tcPr>
          <w:p w14:paraId="338D834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 (0.4%)</w:t>
            </w:r>
          </w:p>
        </w:tc>
        <w:tc>
          <w:tcPr>
            <w:tcW w:w="2734" w:type="dxa"/>
          </w:tcPr>
          <w:p w14:paraId="56F1642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 (0.2%)</w:t>
            </w:r>
          </w:p>
        </w:tc>
        <w:tc>
          <w:tcPr>
            <w:tcW w:w="1198" w:type="dxa"/>
          </w:tcPr>
          <w:p w14:paraId="059CED1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0.459</w:t>
            </w:r>
          </w:p>
        </w:tc>
      </w:tr>
      <w:tr w:rsidR="00BD729E" w:rsidRPr="002D0D6E" w14:paraId="6388D4E1" w14:textId="77777777" w:rsidTr="00876076">
        <w:trPr>
          <w:trHeight w:val="212"/>
        </w:trPr>
        <w:tc>
          <w:tcPr>
            <w:tcW w:w="2449" w:type="dxa"/>
          </w:tcPr>
          <w:p w14:paraId="6B86653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Lymphoma</w:t>
            </w:r>
          </w:p>
        </w:tc>
        <w:tc>
          <w:tcPr>
            <w:tcW w:w="2835" w:type="dxa"/>
          </w:tcPr>
          <w:p w14:paraId="1DE71B0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 (0.2%)</w:t>
            </w:r>
          </w:p>
        </w:tc>
        <w:tc>
          <w:tcPr>
            <w:tcW w:w="2734" w:type="dxa"/>
          </w:tcPr>
          <w:p w14:paraId="46056A4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 (0.5%)</w:t>
            </w:r>
          </w:p>
        </w:tc>
        <w:tc>
          <w:tcPr>
            <w:tcW w:w="1198" w:type="dxa"/>
          </w:tcPr>
          <w:p w14:paraId="58CA4A1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0.412</w:t>
            </w:r>
          </w:p>
        </w:tc>
      </w:tr>
      <w:tr w:rsidR="00BD729E" w:rsidRPr="002D0D6E" w14:paraId="3D1CE8D1" w14:textId="77777777" w:rsidTr="00876076">
        <w:trPr>
          <w:trHeight w:val="212"/>
        </w:trPr>
        <w:tc>
          <w:tcPr>
            <w:tcW w:w="2449" w:type="dxa"/>
          </w:tcPr>
          <w:p w14:paraId="135B9FF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Hypertension</w:t>
            </w:r>
          </w:p>
        </w:tc>
        <w:tc>
          <w:tcPr>
            <w:tcW w:w="2835" w:type="dxa"/>
          </w:tcPr>
          <w:p w14:paraId="3D15AE7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76 (14.7%)</w:t>
            </w:r>
          </w:p>
        </w:tc>
        <w:tc>
          <w:tcPr>
            <w:tcW w:w="2734" w:type="dxa"/>
          </w:tcPr>
          <w:p w14:paraId="03D2C0E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80 (12.9%)</w:t>
            </w:r>
          </w:p>
        </w:tc>
        <w:tc>
          <w:tcPr>
            <w:tcW w:w="1198" w:type="dxa"/>
          </w:tcPr>
          <w:p w14:paraId="473E53A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0.369</w:t>
            </w:r>
          </w:p>
        </w:tc>
      </w:tr>
      <w:tr w:rsidR="00BD729E" w:rsidRPr="002D0D6E" w14:paraId="0B5D23F9" w14:textId="77777777" w:rsidTr="00876076">
        <w:trPr>
          <w:trHeight w:val="212"/>
        </w:trPr>
        <w:tc>
          <w:tcPr>
            <w:tcW w:w="2449" w:type="dxa"/>
          </w:tcPr>
          <w:p w14:paraId="191C730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Anxiety and/or depression</w:t>
            </w:r>
          </w:p>
        </w:tc>
        <w:tc>
          <w:tcPr>
            <w:tcW w:w="2835" w:type="dxa"/>
          </w:tcPr>
          <w:p w14:paraId="7375392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211 (40.8%)</w:t>
            </w:r>
          </w:p>
        </w:tc>
        <w:tc>
          <w:tcPr>
            <w:tcW w:w="2734" w:type="dxa"/>
          </w:tcPr>
          <w:p w14:paraId="731F02D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214 (34.4%)</w:t>
            </w:r>
          </w:p>
        </w:tc>
        <w:tc>
          <w:tcPr>
            <w:tcW w:w="1198" w:type="dxa"/>
          </w:tcPr>
          <w:p w14:paraId="07BD7C7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0.026*</w:t>
            </w:r>
          </w:p>
        </w:tc>
      </w:tr>
      <w:tr w:rsidR="00BD729E" w:rsidRPr="002D0D6E" w14:paraId="231041B0" w14:textId="77777777" w:rsidTr="00876076">
        <w:trPr>
          <w:trHeight w:val="212"/>
        </w:trPr>
        <w:tc>
          <w:tcPr>
            <w:tcW w:w="2449" w:type="dxa"/>
          </w:tcPr>
          <w:p w14:paraId="0F39BE2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Arthritis</w:t>
            </w:r>
          </w:p>
        </w:tc>
        <w:tc>
          <w:tcPr>
            <w:tcW w:w="2835" w:type="dxa"/>
          </w:tcPr>
          <w:p w14:paraId="3540CEF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183 (35.4%)</w:t>
            </w:r>
          </w:p>
        </w:tc>
        <w:tc>
          <w:tcPr>
            <w:tcW w:w="2734" w:type="dxa"/>
          </w:tcPr>
          <w:p w14:paraId="124F8ED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195 (31.4%)</w:t>
            </w:r>
          </w:p>
        </w:tc>
        <w:tc>
          <w:tcPr>
            <w:tcW w:w="1198" w:type="dxa"/>
          </w:tcPr>
          <w:p w14:paraId="112712F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0.149</w:t>
            </w:r>
          </w:p>
        </w:tc>
      </w:tr>
      <w:tr w:rsidR="00BD729E" w:rsidRPr="002D0D6E" w14:paraId="5CBCDBD1" w14:textId="77777777" w:rsidTr="00876076">
        <w:trPr>
          <w:trHeight w:val="212"/>
        </w:trPr>
        <w:tc>
          <w:tcPr>
            <w:tcW w:w="2449" w:type="dxa"/>
          </w:tcPr>
          <w:p w14:paraId="41B4C53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Epilepsy</w:t>
            </w:r>
          </w:p>
        </w:tc>
        <w:tc>
          <w:tcPr>
            <w:tcW w:w="2835" w:type="dxa"/>
          </w:tcPr>
          <w:p w14:paraId="4EFFC03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16 (3.1%)</w:t>
            </w:r>
          </w:p>
        </w:tc>
        <w:tc>
          <w:tcPr>
            <w:tcW w:w="2734" w:type="dxa"/>
          </w:tcPr>
          <w:p w14:paraId="447E4FB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16 (2.6%)</w:t>
            </w:r>
          </w:p>
        </w:tc>
        <w:tc>
          <w:tcPr>
            <w:tcW w:w="1198" w:type="dxa"/>
          </w:tcPr>
          <w:p w14:paraId="3CC4960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0.595</w:t>
            </w:r>
          </w:p>
        </w:tc>
      </w:tr>
      <w:tr w:rsidR="00BD729E" w:rsidRPr="002D0D6E" w14:paraId="7AD57498" w14:textId="77777777" w:rsidTr="00876076">
        <w:trPr>
          <w:trHeight w:val="212"/>
        </w:trPr>
        <w:tc>
          <w:tcPr>
            <w:tcW w:w="2449" w:type="dxa"/>
          </w:tcPr>
          <w:p w14:paraId="5449C72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Venous thromboembolism</w:t>
            </w:r>
          </w:p>
        </w:tc>
        <w:tc>
          <w:tcPr>
            <w:tcW w:w="2835" w:type="dxa"/>
          </w:tcPr>
          <w:p w14:paraId="2D690D8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27 (5.2%)</w:t>
            </w:r>
          </w:p>
        </w:tc>
        <w:tc>
          <w:tcPr>
            <w:tcW w:w="2734" w:type="dxa"/>
          </w:tcPr>
          <w:p w14:paraId="323924B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23 (3.4%)</w:t>
            </w:r>
          </w:p>
        </w:tc>
        <w:tc>
          <w:tcPr>
            <w:tcW w:w="1198" w:type="dxa"/>
          </w:tcPr>
          <w:p w14:paraId="5542B2E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0.211</w:t>
            </w:r>
          </w:p>
        </w:tc>
      </w:tr>
    </w:tbl>
    <w:p w14:paraId="69E6EC05" w14:textId="77777777" w:rsidR="00BD729E" w:rsidRPr="002D0D6E" w:rsidRDefault="00BD729E" w:rsidP="00BD729E"/>
    <w:p w14:paraId="5AF95EF2" w14:textId="77777777" w:rsidR="00BD729E" w:rsidRPr="002D0D6E" w:rsidRDefault="00BD729E" w:rsidP="00BD729E"/>
    <w:p w14:paraId="2BBC4FAB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  <w:r w:rsidRPr="002D0D6E">
        <w:rPr>
          <w:rFonts w:ascii="Arial" w:hAnsi="Arial" w:cs="Arial"/>
          <w:i/>
          <w:iCs/>
        </w:rPr>
        <w:t>Appendix B. Table displaying mean ± standard deviation baseline</w:t>
      </w:r>
      <w:r w:rsidRPr="002D0D6E">
        <w:t xml:space="preserve"> </w:t>
      </w:r>
      <w:r w:rsidRPr="002D0D6E">
        <w:rPr>
          <w:rFonts w:ascii="Arial" w:hAnsi="Arial" w:cs="Arial"/>
          <w:i/>
          <w:iCs/>
        </w:rPr>
        <w:t xml:space="preserve">patient-reported outcome measure (PROM) scores of participants in the sleep impaired (n=517) and unimpaired (n=622) cohorts. Statistical analysis using independent t-tests for comparisons between the cohorts, with significant differences denoted as *p&lt;0.05, **p&lt;0.01, ***p&lt;0.001. </w:t>
      </w:r>
      <w:r w:rsidRPr="002D0D6E">
        <w:rPr>
          <w:rFonts w:ascii="Arial" w:hAnsi="Arial" w:cs="Arial"/>
          <w:i/>
          <w:iCs/>
          <w:sz w:val="22"/>
          <w:szCs w:val="22"/>
        </w:rPr>
        <w:t xml:space="preserve">BPI: brief pain inventory; SF-MPQ-2: short-form McGill pain questionnaire-2; GAD-7: generalised anxiety disorder-7; SQS: single-item sleep quality scale; </w:t>
      </w:r>
    </w:p>
    <w:p w14:paraId="72492038" w14:textId="77777777" w:rsidR="00BD729E" w:rsidRPr="002D0D6E" w:rsidRDefault="00BD729E" w:rsidP="00BD729E"/>
    <w:tbl>
      <w:tblPr>
        <w:tblStyle w:val="TableGrid"/>
        <w:tblW w:w="9901" w:type="dxa"/>
        <w:tblLook w:val="04A0" w:firstRow="1" w:lastRow="0" w:firstColumn="1" w:lastColumn="0" w:noHBand="0" w:noVBand="1"/>
      </w:tblPr>
      <w:tblGrid>
        <w:gridCol w:w="1110"/>
        <w:gridCol w:w="2571"/>
        <w:gridCol w:w="2396"/>
        <w:gridCol w:w="2282"/>
        <w:gridCol w:w="1542"/>
      </w:tblGrid>
      <w:tr w:rsidR="00BD729E" w:rsidRPr="002D0D6E" w14:paraId="5E08CA07" w14:textId="77777777" w:rsidTr="00876076">
        <w:trPr>
          <w:trHeight w:val="507"/>
        </w:trPr>
        <w:tc>
          <w:tcPr>
            <w:tcW w:w="3681" w:type="dxa"/>
            <w:gridSpan w:val="2"/>
            <w:vMerge w:val="restart"/>
          </w:tcPr>
          <w:p w14:paraId="7A66010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42269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D00A0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PROMs</w:t>
            </w:r>
          </w:p>
        </w:tc>
        <w:tc>
          <w:tcPr>
            <w:tcW w:w="2396" w:type="dxa"/>
          </w:tcPr>
          <w:p w14:paraId="221CD8A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impaired (n=517)</w:t>
            </w:r>
          </w:p>
        </w:tc>
        <w:tc>
          <w:tcPr>
            <w:tcW w:w="2282" w:type="dxa"/>
          </w:tcPr>
          <w:p w14:paraId="47B1388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unimpaired (n=622)</w:t>
            </w:r>
          </w:p>
        </w:tc>
        <w:tc>
          <w:tcPr>
            <w:tcW w:w="1542" w:type="dxa"/>
            <w:vMerge w:val="restart"/>
          </w:tcPr>
          <w:p w14:paraId="74D3023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BD729E" w:rsidRPr="002D0D6E" w14:paraId="716E1584" w14:textId="77777777" w:rsidTr="00876076">
        <w:trPr>
          <w:trHeight w:val="506"/>
        </w:trPr>
        <w:tc>
          <w:tcPr>
            <w:tcW w:w="3681" w:type="dxa"/>
            <w:gridSpan w:val="2"/>
            <w:vMerge/>
          </w:tcPr>
          <w:p w14:paraId="123B447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6" w:type="dxa"/>
          </w:tcPr>
          <w:p w14:paraId="06BF300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Mean ± SD</w:t>
            </w:r>
          </w:p>
        </w:tc>
        <w:tc>
          <w:tcPr>
            <w:tcW w:w="2282" w:type="dxa"/>
          </w:tcPr>
          <w:p w14:paraId="6FA1398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Mean ± SD</w:t>
            </w:r>
          </w:p>
        </w:tc>
        <w:tc>
          <w:tcPr>
            <w:tcW w:w="1542" w:type="dxa"/>
            <w:vMerge/>
          </w:tcPr>
          <w:p w14:paraId="1727EAF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3BAC9B73" w14:textId="77777777" w:rsidTr="00876076">
        <w:trPr>
          <w:trHeight w:val="274"/>
        </w:trPr>
        <w:tc>
          <w:tcPr>
            <w:tcW w:w="1110" w:type="dxa"/>
            <w:vMerge w:val="restart"/>
          </w:tcPr>
          <w:p w14:paraId="273C5899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Pain-specific</w:t>
            </w:r>
          </w:p>
        </w:tc>
        <w:tc>
          <w:tcPr>
            <w:tcW w:w="2571" w:type="dxa"/>
          </w:tcPr>
          <w:p w14:paraId="511FB1EF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BPI: pain severity</w:t>
            </w:r>
          </w:p>
        </w:tc>
        <w:tc>
          <w:tcPr>
            <w:tcW w:w="2396" w:type="dxa"/>
          </w:tcPr>
          <w:p w14:paraId="47F9FB2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6.44 ± 1.62</w:t>
            </w:r>
          </w:p>
        </w:tc>
        <w:tc>
          <w:tcPr>
            <w:tcW w:w="2282" w:type="dxa"/>
          </w:tcPr>
          <w:p w14:paraId="5C26205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5.26 ± 1.75</w:t>
            </w:r>
          </w:p>
        </w:tc>
        <w:tc>
          <w:tcPr>
            <w:tcW w:w="1542" w:type="dxa"/>
          </w:tcPr>
          <w:p w14:paraId="3DB3F43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1161BD08" w14:textId="77777777" w:rsidTr="00876076">
        <w:trPr>
          <w:trHeight w:val="274"/>
        </w:trPr>
        <w:tc>
          <w:tcPr>
            <w:tcW w:w="1110" w:type="dxa"/>
            <w:vMerge/>
          </w:tcPr>
          <w:p w14:paraId="67D470D4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14:paraId="5BF95DFD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BPI: Pain interference</w:t>
            </w:r>
          </w:p>
        </w:tc>
        <w:tc>
          <w:tcPr>
            <w:tcW w:w="2396" w:type="dxa"/>
          </w:tcPr>
          <w:p w14:paraId="08979F1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7.54 ± 1.86</w:t>
            </w:r>
          </w:p>
        </w:tc>
        <w:tc>
          <w:tcPr>
            <w:tcW w:w="2282" w:type="dxa"/>
          </w:tcPr>
          <w:p w14:paraId="3BBFB3B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5.63 ± 2.25</w:t>
            </w:r>
          </w:p>
        </w:tc>
        <w:tc>
          <w:tcPr>
            <w:tcW w:w="1542" w:type="dxa"/>
          </w:tcPr>
          <w:p w14:paraId="445F26D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0C970F1C" w14:textId="77777777" w:rsidTr="00876076">
        <w:trPr>
          <w:trHeight w:val="274"/>
        </w:trPr>
        <w:tc>
          <w:tcPr>
            <w:tcW w:w="1110" w:type="dxa"/>
            <w:vMerge/>
          </w:tcPr>
          <w:p w14:paraId="6D9D94D9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14:paraId="51644AD5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SF-MPQ-2</w:t>
            </w:r>
          </w:p>
        </w:tc>
        <w:tc>
          <w:tcPr>
            <w:tcW w:w="2396" w:type="dxa"/>
          </w:tcPr>
          <w:p w14:paraId="0F97ACE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5.28 ± 1.97</w:t>
            </w:r>
          </w:p>
        </w:tc>
        <w:tc>
          <w:tcPr>
            <w:tcW w:w="2282" w:type="dxa"/>
          </w:tcPr>
          <w:p w14:paraId="48D1573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3.82 ± 1.91</w:t>
            </w:r>
          </w:p>
        </w:tc>
        <w:tc>
          <w:tcPr>
            <w:tcW w:w="1542" w:type="dxa"/>
          </w:tcPr>
          <w:p w14:paraId="220A9F8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0D1CEF27" w14:textId="77777777" w:rsidTr="00876076">
        <w:trPr>
          <w:trHeight w:val="274"/>
        </w:trPr>
        <w:tc>
          <w:tcPr>
            <w:tcW w:w="1110" w:type="dxa"/>
            <w:vMerge w:val="restart"/>
          </w:tcPr>
          <w:p w14:paraId="1A2B4B76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Health-related quality of life</w:t>
            </w:r>
          </w:p>
        </w:tc>
        <w:tc>
          <w:tcPr>
            <w:tcW w:w="2571" w:type="dxa"/>
          </w:tcPr>
          <w:p w14:paraId="09FAC0BE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GAD-7</w:t>
            </w:r>
          </w:p>
        </w:tc>
        <w:tc>
          <w:tcPr>
            <w:tcW w:w="2396" w:type="dxa"/>
          </w:tcPr>
          <w:p w14:paraId="73C0E87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9.19 ± 6.48</w:t>
            </w:r>
          </w:p>
        </w:tc>
        <w:tc>
          <w:tcPr>
            <w:tcW w:w="2282" w:type="dxa"/>
          </w:tcPr>
          <w:p w14:paraId="4AA2832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5.36 ± 5.23</w:t>
            </w:r>
          </w:p>
        </w:tc>
        <w:tc>
          <w:tcPr>
            <w:tcW w:w="1542" w:type="dxa"/>
          </w:tcPr>
          <w:p w14:paraId="578E674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38E0AD81" w14:textId="77777777" w:rsidTr="00876076">
        <w:trPr>
          <w:trHeight w:val="274"/>
        </w:trPr>
        <w:tc>
          <w:tcPr>
            <w:tcW w:w="1110" w:type="dxa"/>
            <w:vMerge/>
          </w:tcPr>
          <w:p w14:paraId="2A0F7546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14:paraId="2E12CA8F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SQS</w:t>
            </w:r>
          </w:p>
        </w:tc>
        <w:tc>
          <w:tcPr>
            <w:tcW w:w="2396" w:type="dxa"/>
          </w:tcPr>
          <w:p w14:paraId="21F1986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1.99 ± 1.09</w:t>
            </w:r>
          </w:p>
        </w:tc>
        <w:tc>
          <w:tcPr>
            <w:tcW w:w="2282" w:type="dxa"/>
          </w:tcPr>
          <w:p w14:paraId="4C709A0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6.05 ± 1.70</w:t>
            </w:r>
          </w:p>
        </w:tc>
        <w:tc>
          <w:tcPr>
            <w:tcW w:w="1542" w:type="dxa"/>
          </w:tcPr>
          <w:p w14:paraId="16D307D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5BEADE16" w14:textId="77777777" w:rsidTr="00876076">
        <w:trPr>
          <w:trHeight w:val="274"/>
        </w:trPr>
        <w:tc>
          <w:tcPr>
            <w:tcW w:w="1110" w:type="dxa"/>
            <w:vMerge/>
          </w:tcPr>
          <w:p w14:paraId="1E6D0502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14:paraId="5765DAB8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EQ-5D-5L: mobility</w:t>
            </w:r>
          </w:p>
        </w:tc>
        <w:tc>
          <w:tcPr>
            <w:tcW w:w="2396" w:type="dxa"/>
          </w:tcPr>
          <w:p w14:paraId="7984992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3.13 ± 1.05</w:t>
            </w:r>
          </w:p>
        </w:tc>
        <w:tc>
          <w:tcPr>
            <w:tcW w:w="2282" w:type="dxa"/>
          </w:tcPr>
          <w:p w14:paraId="6EF3BA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2.58 ± 1.16</w:t>
            </w:r>
          </w:p>
        </w:tc>
        <w:tc>
          <w:tcPr>
            <w:tcW w:w="1542" w:type="dxa"/>
          </w:tcPr>
          <w:p w14:paraId="1752BB5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2B685D40" w14:textId="77777777" w:rsidTr="00876076">
        <w:trPr>
          <w:trHeight w:val="274"/>
        </w:trPr>
        <w:tc>
          <w:tcPr>
            <w:tcW w:w="1110" w:type="dxa"/>
            <w:vMerge/>
          </w:tcPr>
          <w:p w14:paraId="5C56E322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14:paraId="0C5473D5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EQ-5D-5L: selfcare</w:t>
            </w:r>
          </w:p>
        </w:tc>
        <w:tc>
          <w:tcPr>
            <w:tcW w:w="2396" w:type="dxa"/>
          </w:tcPr>
          <w:p w14:paraId="1EEC7C1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2.41 ± 1.12</w:t>
            </w:r>
          </w:p>
        </w:tc>
        <w:tc>
          <w:tcPr>
            <w:tcW w:w="2282" w:type="dxa"/>
          </w:tcPr>
          <w:p w14:paraId="71620DD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1.89 ± 1.00</w:t>
            </w:r>
          </w:p>
        </w:tc>
        <w:tc>
          <w:tcPr>
            <w:tcW w:w="1542" w:type="dxa"/>
          </w:tcPr>
          <w:p w14:paraId="59B90E5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3BD8D244" w14:textId="77777777" w:rsidTr="00876076">
        <w:trPr>
          <w:trHeight w:val="274"/>
        </w:trPr>
        <w:tc>
          <w:tcPr>
            <w:tcW w:w="1110" w:type="dxa"/>
            <w:vMerge/>
          </w:tcPr>
          <w:p w14:paraId="5DCE2FD3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14:paraId="4A0D87BF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EQ-5D-5L usual activities</w:t>
            </w:r>
          </w:p>
        </w:tc>
        <w:tc>
          <w:tcPr>
            <w:tcW w:w="2396" w:type="dxa"/>
          </w:tcPr>
          <w:p w14:paraId="041D78E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3.33 ± 1.08</w:t>
            </w:r>
          </w:p>
        </w:tc>
        <w:tc>
          <w:tcPr>
            <w:tcW w:w="2282" w:type="dxa"/>
          </w:tcPr>
          <w:p w14:paraId="79B46A4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2.70 ± 1.13</w:t>
            </w:r>
          </w:p>
        </w:tc>
        <w:tc>
          <w:tcPr>
            <w:tcW w:w="1542" w:type="dxa"/>
          </w:tcPr>
          <w:p w14:paraId="195DBAE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4A8C39AB" w14:textId="77777777" w:rsidTr="00876076">
        <w:trPr>
          <w:trHeight w:val="274"/>
        </w:trPr>
        <w:tc>
          <w:tcPr>
            <w:tcW w:w="1110" w:type="dxa"/>
            <w:vMerge/>
          </w:tcPr>
          <w:p w14:paraId="08074F13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14:paraId="1B71539C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EQ-5D-5L: pain / discomfort</w:t>
            </w:r>
          </w:p>
        </w:tc>
        <w:tc>
          <w:tcPr>
            <w:tcW w:w="2396" w:type="dxa"/>
          </w:tcPr>
          <w:p w14:paraId="65A15AF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4.06 ± 0.83</w:t>
            </w:r>
          </w:p>
        </w:tc>
        <w:tc>
          <w:tcPr>
            <w:tcW w:w="2282" w:type="dxa"/>
          </w:tcPr>
          <w:p w14:paraId="7A2C9B8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3.39 ± 0.91</w:t>
            </w:r>
          </w:p>
        </w:tc>
        <w:tc>
          <w:tcPr>
            <w:tcW w:w="1542" w:type="dxa"/>
          </w:tcPr>
          <w:p w14:paraId="1C56D73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4C3E05DC" w14:textId="77777777" w:rsidTr="00876076">
        <w:trPr>
          <w:trHeight w:val="274"/>
        </w:trPr>
        <w:tc>
          <w:tcPr>
            <w:tcW w:w="1110" w:type="dxa"/>
            <w:vMerge/>
          </w:tcPr>
          <w:p w14:paraId="008D2E4A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14:paraId="43358634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EQ-5D-5L: anxiety / depression</w:t>
            </w:r>
          </w:p>
        </w:tc>
        <w:tc>
          <w:tcPr>
            <w:tcW w:w="2396" w:type="dxa"/>
          </w:tcPr>
          <w:p w14:paraId="776A510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2.71 ± 1.23</w:t>
            </w:r>
          </w:p>
        </w:tc>
        <w:tc>
          <w:tcPr>
            <w:tcW w:w="2282" w:type="dxa"/>
          </w:tcPr>
          <w:p w14:paraId="44B2900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2.02 ± 1.05</w:t>
            </w:r>
          </w:p>
        </w:tc>
        <w:tc>
          <w:tcPr>
            <w:tcW w:w="1542" w:type="dxa"/>
          </w:tcPr>
          <w:p w14:paraId="114CD9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70AA966B" w14:textId="77777777" w:rsidTr="00876076">
        <w:trPr>
          <w:trHeight w:val="274"/>
        </w:trPr>
        <w:tc>
          <w:tcPr>
            <w:tcW w:w="1110" w:type="dxa"/>
            <w:vMerge/>
          </w:tcPr>
          <w:p w14:paraId="0273ABE8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14:paraId="2A9694BC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EQ-5D-5L: index value</w:t>
            </w:r>
          </w:p>
        </w:tc>
        <w:tc>
          <w:tcPr>
            <w:tcW w:w="2396" w:type="dxa"/>
          </w:tcPr>
          <w:p w14:paraId="6DD4C5A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0.21 ± 0.30</w:t>
            </w:r>
          </w:p>
        </w:tc>
        <w:tc>
          <w:tcPr>
            <w:tcW w:w="2282" w:type="dxa"/>
          </w:tcPr>
          <w:p w14:paraId="16AF11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0.45 ± 0.28</w:t>
            </w:r>
          </w:p>
        </w:tc>
        <w:tc>
          <w:tcPr>
            <w:tcW w:w="1542" w:type="dxa"/>
          </w:tcPr>
          <w:p w14:paraId="5531C04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</w:tbl>
    <w:p w14:paraId="5B598845" w14:textId="77777777" w:rsidR="00BD729E" w:rsidRPr="002D0D6E" w:rsidRDefault="00BD729E" w:rsidP="00BD729E"/>
    <w:p w14:paraId="14CDB395" w14:textId="77777777" w:rsidR="00BD729E" w:rsidRPr="002D0D6E" w:rsidRDefault="00BD729E" w:rsidP="00BD729E"/>
    <w:p w14:paraId="326F1FEA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</w:p>
    <w:p w14:paraId="6C28241B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</w:p>
    <w:p w14:paraId="5AFE0051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</w:p>
    <w:p w14:paraId="5D5EFB77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  <w:r w:rsidRPr="002D0D6E">
        <w:rPr>
          <w:rFonts w:ascii="Arial" w:hAnsi="Arial" w:cs="Arial"/>
          <w:i/>
          <w:iCs/>
        </w:rPr>
        <w:lastRenderedPageBreak/>
        <w:t>Appendix C. Paired mean percentage change ± standard deviation from baseline in patient-reported outcome measure (PROM) scores at 0, 1, 3, 6, and 12 months for the sleep impaired (n=517) and unimpaired (n=622) arms. Baseline PROM defined at month 0, with follow-up months at 1, 3, 6 and 12. Statistical analysis using repeated measures analysis of variance for comparison of follow-up percentage changes against baseline. Abbreviations: n: number of participants; SD: standard deviation; BPI: brief pain inventory; SF-MPQ-2: short-form McGill pain questionnaire-2; GAD-7: generalised anxiety disorder-7; SQS: single-item sleep quality scale; PGIC: patients’ global impression of change.</w:t>
      </w:r>
    </w:p>
    <w:p w14:paraId="1FE1EE7B" w14:textId="77777777" w:rsidR="00BD729E" w:rsidRPr="002D0D6E" w:rsidRDefault="00BD729E" w:rsidP="00BD729E"/>
    <w:tbl>
      <w:tblPr>
        <w:tblStyle w:val="TableGrid"/>
        <w:tblW w:w="10917" w:type="dxa"/>
        <w:tblInd w:w="-945" w:type="dxa"/>
        <w:tblLayout w:type="fixed"/>
        <w:tblLook w:val="04A0" w:firstRow="1" w:lastRow="0" w:firstColumn="1" w:lastColumn="0" w:noHBand="0" w:noVBand="1"/>
      </w:tblPr>
      <w:tblGrid>
        <w:gridCol w:w="981"/>
        <w:gridCol w:w="1381"/>
        <w:gridCol w:w="827"/>
        <w:gridCol w:w="552"/>
        <w:gridCol w:w="2060"/>
        <w:gridCol w:w="1115"/>
        <w:gridCol w:w="669"/>
        <w:gridCol w:w="2227"/>
        <w:gridCol w:w="1105"/>
      </w:tblGrid>
      <w:tr w:rsidR="00BD729E" w:rsidRPr="002D0D6E" w14:paraId="4FB4313F" w14:textId="77777777" w:rsidTr="00876076">
        <w:trPr>
          <w:trHeight w:val="278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6ADE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9C90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Patient related outcome measure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33E5C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EC1748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5E00D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Sleep impaired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123B8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Sleep unimpaired </w:t>
            </w:r>
          </w:p>
        </w:tc>
      </w:tr>
      <w:tr w:rsidR="00BD729E" w:rsidRPr="002D0D6E" w14:paraId="73D67E27" w14:textId="77777777" w:rsidTr="00876076">
        <w:trPr>
          <w:trHeight w:val="278"/>
        </w:trPr>
        <w:tc>
          <w:tcPr>
            <w:tcW w:w="236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D20AD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AF6A27C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C45AB9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D91F6F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Mean change in score ± SD (%)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97AFF4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45FA2F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9BAF0B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Mean change in score ± SD (%)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972E42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BD729E" w:rsidRPr="002D0D6E" w14:paraId="3C4E2968" w14:textId="77777777" w:rsidTr="00876076">
        <w:trPr>
          <w:trHeight w:val="74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B298C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Pain-specific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9ADDE3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BPI: pain severity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F02A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60C4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0BA9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2BCF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863F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ED2F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0335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4F704022" w14:textId="77777777" w:rsidTr="00876076">
        <w:trPr>
          <w:trHeight w:val="72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7595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B414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46FD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2D77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15DC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-10.34 ± 24.03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6875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1C58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2BD9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-3.28 ± 41.77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0B1C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0.503</w:t>
            </w:r>
          </w:p>
        </w:tc>
      </w:tr>
      <w:tr w:rsidR="00BD729E" w:rsidRPr="002D0D6E" w14:paraId="566B53B1" w14:textId="77777777" w:rsidTr="00876076">
        <w:trPr>
          <w:trHeight w:val="191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3E5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FE8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924A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F3F6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0497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-11.91 ± 24.79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FBF3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7580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9D7F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-7.19 ± 38.87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F187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3D494D8A" w14:textId="77777777" w:rsidTr="00876076">
        <w:trPr>
          <w:trHeight w:val="191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96C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406B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2AF5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E598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E5D1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-11.52 ± 24.29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670F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9326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FCF3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-6.58 ± 39.84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C7DF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1005284B" w14:textId="77777777" w:rsidTr="00876076">
        <w:trPr>
          <w:trHeight w:val="191"/>
        </w:trPr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074A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F9375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CCCF4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9E73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7D07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-8.90 ± 21.00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55AD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BD73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CD17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-3.34 ± 35.30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BC22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0.185</w:t>
            </w:r>
          </w:p>
        </w:tc>
      </w:tr>
      <w:tr w:rsidR="00BD729E" w:rsidRPr="002D0D6E" w14:paraId="07A6F858" w14:textId="77777777" w:rsidTr="00876076">
        <w:trPr>
          <w:trHeight w:val="74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786F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314A4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BPI: pain interference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6FC825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021A5B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5E024D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2F23C7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207BFA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E5082F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1BD565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5A532AAF" w14:textId="77777777" w:rsidTr="00876076">
        <w:trPr>
          <w:trHeight w:val="72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1F14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127A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BE24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3994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B0A9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-15.23 ± 26.73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1EA4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5216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E1E3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-1.61 ± 132.20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A029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2AA30D50" w14:textId="77777777" w:rsidTr="00876076">
        <w:trPr>
          <w:trHeight w:val="103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959C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54DA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1DCC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EE28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45B8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-17.59 ± 29.85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7729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458C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DEA0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-6.52 ± 112.62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73F4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62C9A30F" w14:textId="77777777" w:rsidTr="00876076">
        <w:trPr>
          <w:trHeight w:val="103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2885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50FA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64D4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FDEA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CC30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-15.25 ± 28.32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26C7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7B5F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BDEE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-2.42 ± 158.91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3239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5F9D06FB" w14:textId="77777777" w:rsidTr="00876076">
        <w:trPr>
          <w:trHeight w:val="103"/>
        </w:trPr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8167A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72D03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A470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731C0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07F00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-9.53 ± 26.03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8FCCB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DDE6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9DF4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-2.00 ± 142.51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8443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7F14E1E4" w14:textId="77777777" w:rsidTr="00876076">
        <w:trPr>
          <w:trHeight w:val="74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21BCB4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50FFF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SF-MPQ-2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979420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BE724D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D7E2B2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C4A03C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E7EF0B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6E62C2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7395F9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6E3F0B4B" w14:textId="77777777" w:rsidTr="00876076">
        <w:trPr>
          <w:trHeight w:val="72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F750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B24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9E4B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8570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EE4B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-14.66 ± 30.24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8CCB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1937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23AA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-0.62 ± 150.58 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1FCE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7F96491D" w14:textId="77777777" w:rsidTr="00876076">
        <w:trPr>
          <w:trHeight w:val="67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127F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81CE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9BDC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18E4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BE25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-14.35 ± 31.31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694B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344F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9521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-2.99 ± 212.77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FAD4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6304E3FC" w14:textId="77777777" w:rsidTr="00876076">
        <w:trPr>
          <w:trHeight w:val="67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FC7B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D536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6734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1869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45AB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-14.28 ± 31.84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909D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BD53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ED9A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-2.11 ± 207.38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174A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631CA57D" w14:textId="77777777" w:rsidTr="00876076">
        <w:trPr>
          <w:trHeight w:val="345"/>
        </w:trPr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90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8C6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A2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CB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BF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-9.83 ± 29.19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5E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17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B5E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-0.08 ± 171.95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11D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767"/>
        <w:tblW w:w="11194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709"/>
        <w:gridCol w:w="567"/>
        <w:gridCol w:w="2278"/>
        <w:gridCol w:w="1118"/>
        <w:gridCol w:w="715"/>
        <w:gridCol w:w="2268"/>
        <w:gridCol w:w="1134"/>
      </w:tblGrid>
      <w:tr w:rsidR="00BD729E" w:rsidRPr="002D0D6E" w14:paraId="552280B8" w14:textId="77777777" w:rsidTr="00876076">
        <w:trPr>
          <w:trHeight w:val="6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5A47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lastRenderedPageBreak/>
              <w:t>Health-related quality of life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282C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GAD-7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0E70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D1C9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DB2B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E716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20CA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B78D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8E19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1920600D" w14:textId="77777777" w:rsidTr="00876076">
        <w:trPr>
          <w:trHeight w:val="6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0F52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98A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152E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6F9E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034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-18.05 ± 68.68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D1F7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C26D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BCCF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-3.00 ± 108.63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21F8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4B5FC233" w14:textId="77777777" w:rsidTr="00876076">
        <w:trPr>
          <w:trHeight w:val="17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19CA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47D6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BA91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3AF6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DC60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-13.30 ± 67.29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30E2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2C18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8918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-1.47 ± 98.13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37DD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4DA7ABE3" w14:textId="77777777" w:rsidTr="00876076">
        <w:trPr>
          <w:trHeight w:val="17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0CB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7DCA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876F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7BC9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AB9C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-10.18 ± 76.49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029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0.033*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AD37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E4A3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-3.89 ± 76.78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1708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447B7A4F" w14:textId="77777777" w:rsidTr="00876076">
        <w:trPr>
          <w:trHeight w:val="17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9F53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C0F8F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C58E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8C483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BA18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-3.03 ± 102.62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0845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51142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80132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3.19 ± 96.83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6CD03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5AA16567" w14:textId="77777777" w:rsidTr="00876076">
        <w:trPr>
          <w:trHeight w:val="6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FD5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077E2B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SQS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241E2C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4A57A4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B51DAE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E479E3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C8D9D1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FCF5D0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130DD2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09FE864E" w14:textId="77777777" w:rsidTr="00876076">
        <w:trPr>
          <w:trHeight w:val="6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C15C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B782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E92A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C892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756E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109.68 ± 150.79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D56F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E68B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53C8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7.90 ± 40.00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F07E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7EE11334" w14:textId="77777777" w:rsidTr="00876076">
        <w:trPr>
          <w:trHeight w:val="9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314F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7E4C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1789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C3D2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3DF0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94.33 ± 148.81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F2CA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04C0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2323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8.75 ± 38.45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E2BB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6C28101E" w14:textId="77777777" w:rsidTr="00876076">
        <w:trPr>
          <w:trHeight w:val="9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AA36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ADC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7E70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6785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487F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81.68 ± 140.05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1C69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C1B8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88B9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7.46 ± 35.95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0FF1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1AE97EAC" w14:textId="77777777" w:rsidTr="00876076">
        <w:trPr>
          <w:trHeight w:val="9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F302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73FA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82C53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D3874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A45A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60.41 ± 117.94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4FDA6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79C7F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8BA2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5.18 ± 30.83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09395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3F3DB063" w14:textId="77777777" w:rsidTr="00876076">
        <w:trPr>
          <w:trHeight w:val="6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D4B94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5391DF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EQ-5D-5L: mobility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B40801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47E3AD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9A3E6C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FDA361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15AE91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7AD59E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05D882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7F21A6FB" w14:textId="77777777" w:rsidTr="00876076">
        <w:trPr>
          <w:trHeight w:val="6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4ACD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79D0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F149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5CDE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90A1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-5.73 ± 33.12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4A87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E9E3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963E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0.86 ± 35.57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B45C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1CBE789C" w14:textId="77777777" w:rsidTr="00876076">
        <w:trPr>
          <w:trHeight w:val="6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FDF6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1B6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A25F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F75F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E102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-5.46 ± 32.55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FD61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0.002**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5AD8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F57E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-0.61 ± 33.83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C31C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222A87FB" w14:textId="77777777" w:rsidTr="00876076">
        <w:trPr>
          <w:trHeight w:val="7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BFE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DD5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7F7D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BFDD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73D2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-5.72 ± 29.35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13B8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6C09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7C41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-1.62 ± 31.77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B633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51F9E7E6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F6ED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2F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D9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1C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812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-2.93 ± 29.09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48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0.222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34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59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0.38 ± 28.61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DF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35F29C77" w14:textId="77777777" w:rsidTr="00876076">
        <w:trPr>
          <w:trHeight w:val="6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24FB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9F95EF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EQ-5D-5L: self-care </w:t>
            </w:r>
          </w:p>
        </w:tc>
        <w:tc>
          <w:tcPr>
            <w:tcW w:w="709" w:type="dxa"/>
            <w:tcBorders>
              <w:bottom w:val="nil"/>
            </w:tcBorders>
          </w:tcPr>
          <w:p w14:paraId="2EBE40F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14:paraId="53CF25E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bottom w:val="nil"/>
            </w:tcBorders>
          </w:tcPr>
          <w:p w14:paraId="4CED4D5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8" w:type="dxa"/>
            <w:tcBorders>
              <w:bottom w:val="nil"/>
            </w:tcBorders>
          </w:tcPr>
          <w:p w14:paraId="46BD785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bottom w:val="nil"/>
            </w:tcBorders>
          </w:tcPr>
          <w:p w14:paraId="6DBFA5F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bottom w:val="nil"/>
            </w:tcBorders>
          </w:tcPr>
          <w:p w14:paraId="6C4E92D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34" w:type="dxa"/>
            <w:tcBorders>
              <w:bottom w:val="nil"/>
            </w:tcBorders>
          </w:tcPr>
          <w:p w14:paraId="1D648FF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7888C39D" w14:textId="77777777" w:rsidTr="00876076">
        <w:trPr>
          <w:trHeight w:val="6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95680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283B1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5701CA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08F69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7E894E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0.02 ± 37.62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0A48B6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383C39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F2FF9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5.51 ± 41.47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43791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0.010*</w:t>
            </w:r>
          </w:p>
        </w:tc>
      </w:tr>
      <w:tr w:rsidR="00BD729E" w:rsidRPr="002D0D6E" w14:paraId="0C3A13F5" w14:textId="77777777" w:rsidTr="00876076">
        <w:trPr>
          <w:trHeight w:val="17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5459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80B668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693D7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8687C0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B6A613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-1.37 ± 36.20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B2185C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015FF9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FBAEC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3.72 ± 35.52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6C0CF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0.093</w:t>
            </w:r>
          </w:p>
        </w:tc>
      </w:tr>
      <w:tr w:rsidR="00BD729E" w:rsidRPr="002D0D6E" w14:paraId="495374F2" w14:textId="77777777" w:rsidTr="00876076">
        <w:trPr>
          <w:trHeight w:val="17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68A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BE6E56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3FB25A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4E0B9C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C4505E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-0.27 ± 34.86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EFF4DB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3567D6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15397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1.87 ± 35.16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4AB02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6D257D08" w14:textId="77777777" w:rsidTr="00876076">
        <w:trPr>
          <w:trHeight w:val="17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A400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1373DC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F4926E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14:paraId="746717B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</w:tcBorders>
          </w:tcPr>
          <w:p w14:paraId="3205563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0.38 ± 36.05</w:t>
            </w:r>
          </w:p>
        </w:tc>
        <w:tc>
          <w:tcPr>
            <w:tcW w:w="1118" w:type="dxa"/>
            <w:tcBorders>
              <w:top w:val="nil"/>
            </w:tcBorders>
          </w:tcPr>
          <w:p w14:paraId="11CA5A2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715" w:type="dxa"/>
            <w:tcBorders>
              <w:top w:val="nil"/>
            </w:tcBorders>
          </w:tcPr>
          <w:p w14:paraId="1AF029A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</w:tcBorders>
          </w:tcPr>
          <w:p w14:paraId="0A7BF0E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2.14 ± 30.24</w:t>
            </w:r>
          </w:p>
        </w:tc>
        <w:tc>
          <w:tcPr>
            <w:tcW w:w="1134" w:type="dxa"/>
            <w:tcBorders>
              <w:top w:val="nil"/>
            </w:tcBorders>
          </w:tcPr>
          <w:p w14:paraId="4FD6591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0.779</w:t>
            </w:r>
          </w:p>
        </w:tc>
      </w:tr>
      <w:tr w:rsidR="00BD729E" w:rsidRPr="002D0D6E" w14:paraId="1FDCD63D" w14:textId="77777777" w:rsidTr="00876076">
        <w:trPr>
          <w:trHeight w:val="6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A916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BE8A25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EQ-5D-5L: usual activities</w:t>
            </w:r>
          </w:p>
        </w:tc>
        <w:tc>
          <w:tcPr>
            <w:tcW w:w="709" w:type="dxa"/>
            <w:tcBorders>
              <w:bottom w:val="nil"/>
            </w:tcBorders>
          </w:tcPr>
          <w:p w14:paraId="16A8A47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14:paraId="5EBB5B2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bottom w:val="nil"/>
            </w:tcBorders>
          </w:tcPr>
          <w:p w14:paraId="54A4B7C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8" w:type="dxa"/>
            <w:tcBorders>
              <w:bottom w:val="nil"/>
            </w:tcBorders>
          </w:tcPr>
          <w:p w14:paraId="4E2BAB4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bottom w:val="nil"/>
            </w:tcBorders>
          </w:tcPr>
          <w:p w14:paraId="7C57B0E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bottom w:val="nil"/>
            </w:tcBorders>
          </w:tcPr>
          <w:p w14:paraId="4B2A07B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34" w:type="dxa"/>
            <w:tcBorders>
              <w:bottom w:val="nil"/>
            </w:tcBorders>
          </w:tcPr>
          <w:p w14:paraId="2676350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72E5917F" w14:textId="77777777" w:rsidTr="00876076">
        <w:trPr>
          <w:trHeight w:val="6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3985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8C7DB3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32451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9086D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0912AD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-7.30 ± 44.26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C2539F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0.002**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B2CC97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39A34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-4.32 ± 37.71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3A052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0.044*</w:t>
            </w:r>
          </w:p>
        </w:tc>
      </w:tr>
      <w:tr w:rsidR="00BD729E" w:rsidRPr="002D0D6E" w14:paraId="310CB9C1" w14:textId="77777777" w:rsidTr="00876076">
        <w:trPr>
          <w:trHeight w:val="9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BA28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5671CB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FC656B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8FB4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8CC9BF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-6.30 ± 38.62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C89713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0.002**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FC9DE5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639DC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-2.70 ± 42.68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A7A90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39AEC916" w14:textId="77777777" w:rsidTr="00876076">
        <w:trPr>
          <w:trHeight w:val="9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EE1C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7685FC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2EBF3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697E3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01CAFE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-7.23 ± 37.92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795A85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367962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F927A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-4.36 ± 31.86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72C2F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0.007**</w:t>
            </w:r>
          </w:p>
        </w:tc>
      </w:tr>
      <w:tr w:rsidR="00BD729E" w:rsidRPr="002D0D6E" w14:paraId="5BA3C5E1" w14:textId="77777777" w:rsidTr="00876076">
        <w:trPr>
          <w:trHeight w:val="9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529C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100C0D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4F3A4A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14:paraId="0200226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</w:tcBorders>
          </w:tcPr>
          <w:p w14:paraId="5A356E9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-3.31 ± 31.80</w:t>
            </w:r>
          </w:p>
        </w:tc>
        <w:tc>
          <w:tcPr>
            <w:tcW w:w="1118" w:type="dxa"/>
            <w:tcBorders>
              <w:top w:val="nil"/>
            </w:tcBorders>
          </w:tcPr>
          <w:p w14:paraId="4EDFDDB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0.182</w:t>
            </w:r>
          </w:p>
        </w:tc>
        <w:tc>
          <w:tcPr>
            <w:tcW w:w="715" w:type="dxa"/>
            <w:tcBorders>
              <w:top w:val="nil"/>
            </w:tcBorders>
          </w:tcPr>
          <w:p w14:paraId="7D49F2F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</w:tcBorders>
          </w:tcPr>
          <w:p w14:paraId="18FB227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-0.95 ± 35.65</w:t>
            </w:r>
          </w:p>
        </w:tc>
        <w:tc>
          <w:tcPr>
            <w:tcW w:w="1134" w:type="dxa"/>
            <w:tcBorders>
              <w:top w:val="nil"/>
            </w:tcBorders>
          </w:tcPr>
          <w:p w14:paraId="7565C0D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3939BC0F" w14:textId="77777777" w:rsidTr="00876076">
        <w:trPr>
          <w:trHeight w:val="6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B378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EBF353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EQ-5D-5L: pain / discomfort </w:t>
            </w:r>
          </w:p>
        </w:tc>
        <w:tc>
          <w:tcPr>
            <w:tcW w:w="709" w:type="dxa"/>
            <w:tcBorders>
              <w:bottom w:val="nil"/>
            </w:tcBorders>
          </w:tcPr>
          <w:p w14:paraId="4869C87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14:paraId="1D3C414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bottom w:val="nil"/>
            </w:tcBorders>
          </w:tcPr>
          <w:p w14:paraId="2BA0A4D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8" w:type="dxa"/>
            <w:tcBorders>
              <w:bottom w:val="nil"/>
            </w:tcBorders>
          </w:tcPr>
          <w:p w14:paraId="4CE0D5D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bottom w:val="nil"/>
            </w:tcBorders>
          </w:tcPr>
          <w:p w14:paraId="6877D3F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bottom w:val="nil"/>
            </w:tcBorders>
          </w:tcPr>
          <w:p w14:paraId="580AD20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34" w:type="dxa"/>
            <w:tcBorders>
              <w:bottom w:val="nil"/>
            </w:tcBorders>
          </w:tcPr>
          <w:p w14:paraId="3227BAE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15F9A632" w14:textId="77777777" w:rsidTr="00876076">
        <w:trPr>
          <w:trHeight w:val="67"/>
        </w:trPr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F04F4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</w:tcPr>
          <w:p w14:paraId="7C1D7F93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2B41A2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25AEA8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4E34F8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-13.52 ± 27.01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F6DA5E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C82AF4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8A927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-8.55 ± 27.92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21425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63391114" w14:textId="77777777" w:rsidTr="00876076">
        <w:trPr>
          <w:trHeight w:val="62"/>
        </w:trPr>
        <w:tc>
          <w:tcPr>
            <w:tcW w:w="9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9894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CC5579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BD348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A9543F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B5D063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-13.28 ± 21.51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AC346C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07E933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E164F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-9.54 ± 26.30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EA367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5C96CA0F" w14:textId="77777777" w:rsidTr="00876076">
        <w:trPr>
          <w:trHeight w:val="7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12AF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</w:tcPr>
          <w:p w14:paraId="07EA4BD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6CC94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27295E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0ED114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-12.03 ± 20.70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1BD05F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B9ADCE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1858C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-9.31 ± 22.01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131EF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54D72533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2785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8607C9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898DA3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14:paraId="7AF93C2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</w:tcBorders>
          </w:tcPr>
          <w:p w14:paraId="4684ECB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-9.88 ± 20.30</w:t>
            </w:r>
          </w:p>
        </w:tc>
        <w:tc>
          <w:tcPr>
            <w:tcW w:w="1118" w:type="dxa"/>
            <w:tcBorders>
              <w:top w:val="nil"/>
            </w:tcBorders>
          </w:tcPr>
          <w:p w14:paraId="747A3F2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</w:tcBorders>
          </w:tcPr>
          <w:p w14:paraId="10D5EC7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268" w:type="dxa"/>
            <w:tcBorders>
              <w:top w:val="nil"/>
            </w:tcBorders>
          </w:tcPr>
          <w:p w14:paraId="79DCC89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-5.43 ± 21.21</w:t>
            </w:r>
          </w:p>
        </w:tc>
        <w:tc>
          <w:tcPr>
            <w:tcW w:w="1134" w:type="dxa"/>
            <w:tcBorders>
              <w:top w:val="nil"/>
            </w:tcBorders>
          </w:tcPr>
          <w:p w14:paraId="26097B9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26B41871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EB1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9D9E23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EQ-5D-5L: anxiety / depression</w:t>
            </w:r>
          </w:p>
        </w:tc>
        <w:tc>
          <w:tcPr>
            <w:tcW w:w="709" w:type="dxa"/>
            <w:tcBorders>
              <w:bottom w:val="nil"/>
            </w:tcBorders>
          </w:tcPr>
          <w:p w14:paraId="06C74FE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14:paraId="27517CE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bottom w:val="nil"/>
            </w:tcBorders>
          </w:tcPr>
          <w:p w14:paraId="7C30986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18" w:type="dxa"/>
            <w:tcBorders>
              <w:bottom w:val="nil"/>
            </w:tcBorders>
          </w:tcPr>
          <w:p w14:paraId="6F53B15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bottom w:val="nil"/>
            </w:tcBorders>
          </w:tcPr>
          <w:p w14:paraId="78C7FFB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bottom w:val="nil"/>
            </w:tcBorders>
          </w:tcPr>
          <w:p w14:paraId="2BA9317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34" w:type="dxa"/>
            <w:tcBorders>
              <w:bottom w:val="nil"/>
            </w:tcBorders>
          </w:tcPr>
          <w:p w14:paraId="14DABDE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602A2018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A7280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FA7955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B18A8E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C13B91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BB1BDF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-8.42 ± 35.52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CD28A2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409A0B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67D4C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-1.23 ± 36.66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5A2AD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4128BE14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E247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69CAB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928E0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5F30D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EE20FA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-4.63 ± 40.49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17E9E0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1816D1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D4444C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2.95 ± 44.40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0EADA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0.981</w:t>
            </w:r>
          </w:p>
        </w:tc>
      </w:tr>
      <w:tr w:rsidR="00BD729E" w:rsidRPr="002D0D6E" w14:paraId="210D8DFF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0DA0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88694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43B878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CA615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1051BA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-3.24 ± 36.61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C028F6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0.445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945975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CB2AB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1.66 ± 38.50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316C1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BD729E" w:rsidRPr="002D0D6E" w14:paraId="728F744D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D33F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58FA41C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297990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14:paraId="6CD710C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</w:tcBorders>
          </w:tcPr>
          <w:p w14:paraId="11ABEE6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-2.87 ± 29.07</w:t>
            </w:r>
          </w:p>
        </w:tc>
        <w:tc>
          <w:tcPr>
            <w:tcW w:w="1118" w:type="dxa"/>
            <w:tcBorders>
              <w:top w:val="nil"/>
            </w:tcBorders>
          </w:tcPr>
          <w:p w14:paraId="0BE590C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0.254</w:t>
            </w:r>
          </w:p>
        </w:tc>
        <w:tc>
          <w:tcPr>
            <w:tcW w:w="715" w:type="dxa"/>
            <w:tcBorders>
              <w:top w:val="nil"/>
            </w:tcBorders>
          </w:tcPr>
          <w:p w14:paraId="00F0E8D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top w:val="nil"/>
            </w:tcBorders>
          </w:tcPr>
          <w:p w14:paraId="3520FD7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3.44 ± 37.96 </w:t>
            </w:r>
          </w:p>
        </w:tc>
        <w:tc>
          <w:tcPr>
            <w:tcW w:w="1134" w:type="dxa"/>
            <w:tcBorders>
              <w:top w:val="nil"/>
            </w:tcBorders>
          </w:tcPr>
          <w:p w14:paraId="4DA94A2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0.241</w:t>
            </w:r>
          </w:p>
        </w:tc>
      </w:tr>
      <w:tr w:rsidR="00BD729E" w:rsidRPr="002D0D6E" w14:paraId="5A8A5FAF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AF4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EEAE43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EQ-5D-5L: index value </w:t>
            </w:r>
          </w:p>
        </w:tc>
        <w:tc>
          <w:tcPr>
            <w:tcW w:w="709" w:type="dxa"/>
            <w:tcBorders>
              <w:bottom w:val="nil"/>
            </w:tcBorders>
          </w:tcPr>
          <w:p w14:paraId="14427B4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14:paraId="5581517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bottom w:val="nil"/>
            </w:tcBorders>
          </w:tcPr>
          <w:p w14:paraId="5D1E9B1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0.21 ± 0.30</w:t>
            </w:r>
          </w:p>
        </w:tc>
        <w:tc>
          <w:tcPr>
            <w:tcW w:w="1118" w:type="dxa"/>
            <w:tcBorders>
              <w:bottom w:val="nil"/>
            </w:tcBorders>
          </w:tcPr>
          <w:p w14:paraId="7A31AEC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bottom w:val="nil"/>
            </w:tcBorders>
          </w:tcPr>
          <w:p w14:paraId="5F0B032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bottom w:val="nil"/>
            </w:tcBorders>
          </w:tcPr>
          <w:p w14:paraId="4485AAF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 ± 0.00</w:t>
            </w:r>
          </w:p>
        </w:tc>
        <w:tc>
          <w:tcPr>
            <w:tcW w:w="1134" w:type="dxa"/>
            <w:tcBorders>
              <w:bottom w:val="nil"/>
            </w:tcBorders>
          </w:tcPr>
          <w:p w14:paraId="56FD9D5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729E" w:rsidRPr="002D0D6E" w14:paraId="4ED2370A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9C30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5C5883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07C1A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9E1B4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68988A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547.81 ± 3379.27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54C2CE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0.003**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664A47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073D2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219.87 ± 2621.07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C2EB8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0.370</w:t>
            </w:r>
          </w:p>
        </w:tc>
      </w:tr>
      <w:tr w:rsidR="00BD729E" w:rsidRPr="002D0D6E" w14:paraId="4555B478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5FC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0E5841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009AA7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DC987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2D1671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285.74 ± 2265.85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66CCC1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0.043*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6DEC6C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7BB4A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106.12 ± 534.13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CD482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72822B52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9313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9E0F73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79180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E9C9C7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92B50B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400.39 ± 2828.22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DC4E50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0.014*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594431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DED6F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108.72 ± 732.09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E9CDA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0.002**</w:t>
            </w:r>
          </w:p>
        </w:tc>
      </w:tr>
      <w:tr w:rsidR="00BD729E" w:rsidRPr="002D0D6E" w14:paraId="1E191B30" w14:textId="77777777" w:rsidTr="00876076">
        <w:trPr>
          <w:trHeight w:val="31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CB7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6BE9CF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998E94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14:paraId="1A39329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278" w:type="dxa"/>
            <w:tcBorders>
              <w:top w:val="nil"/>
            </w:tcBorders>
          </w:tcPr>
          <w:p w14:paraId="1F5590E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267.57 ± 1911.23</w:t>
            </w:r>
          </w:p>
        </w:tc>
        <w:tc>
          <w:tcPr>
            <w:tcW w:w="1118" w:type="dxa"/>
            <w:tcBorders>
              <w:top w:val="nil"/>
            </w:tcBorders>
          </w:tcPr>
          <w:p w14:paraId="30A40E6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0.015*</w:t>
            </w:r>
          </w:p>
        </w:tc>
        <w:tc>
          <w:tcPr>
            <w:tcW w:w="715" w:type="dxa"/>
            <w:tcBorders>
              <w:top w:val="nil"/>
            </w:tcBorders>
          </w:tcPr>
          <w:p w14:paraId="20C8AF1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268" w:type="dxa"/>
            <w:tcBorders>
              <w:top w:val="nil"/>
            </w:tcBorders>
          </w:tcPr>
          <w:p w14:paraId="4DF248B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82.39 ± 649.65 (n=621)</w:t>
            </w:r>
          </w:p>
        </w:tc>
        <w:tc>
          <w:tcPr>
            <w:tcW w:w="1134" w:type="dxa"/>
            <w:tcBorders>
              <w:top w:val="nil"/>
            </w:tcBorders>
          </w:tcPr>
          <w:p w14:paraId="62DB9CB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0.017*</w:t>
            </w:r>
          </w:p>
        </w:tc>
      </w:tr>
    </w:tbl>
    <w:p w14:paraId="4434C512" w14:textId="77777777" w:rsidR="00BD729E" w:rsidRPr="002D0D6E" w:rsidRDefault="00BD729E" w:rsidP="00BD729E"/>
    <w:p w14:paraId="37792C11" w14:textId="77777777" w:rsidR="00BD729E" w:rsidRPr="002D0D6E" w:rsidRDefault="00BD729E" w:rsidP="00BD729E"/>
    <w:p w14:paraId="3E9C4A90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  <w:r w:rsidRPr="002D0D6E">
        <w:rPr>
          <w:rFonts w:ascii="Arial" w:hAnsi="Arial" w:cs="Arial"/>
          <w:i/>
          <w:iCs/>
        </w:rPr>
        <w:t>Appendix D. Mean change ± standard deviation in patient-reported outcome measure (PROM) scores at follow-up months 1, 3, 6, and 12 compared to baseline. Statistical analysis of PROM score changes between the sleep impaired (n=517) and unimpaired (n=622) arms by independent t-test with significant differences denoted as *p&lt;0.05, **p&lt;0.01, ***p&lt;0.001. Abbreviations: n: number of participants; SD: standard deviation; BPI: brief pain inventory; SF-MPQ-2: short-form McGill pain questionnaire-2; GAD-7: generalised anxiety disorder-7; SQS: single-item sleep quality scale;.</w:t>
      </w:r>
    </w:p>
    <w:p w14:paraId="0CE54D9B" w14:textId="77777777" w:rsidR="00BD729E" w:rsidRPr="002D0D6E" w:rsidRDefault="00BD729E" w:rsidP="00BD729E"/>
    <w:tbl>
      <w:tblPr>
        <w:tblStyle w:val="TableGrid"/>
        <w:tblW w:w="9939" w:type="dxa"/>
        <w:tblInd w:w="-446" w:type="dxa"/>
        <w:tblLayout w:type="fixed"/>
        <w:tblLook w:val="04A0" w:firstRow="1" w:lastRow="0" w:firstColumn="1" w:lastColumn="0" w:noHBand="0" w:noVBand="1"/>
      </w:tblPr>
      <w:tblGrid>
        <w:gridCol w:w="950"/>
        <w:gridCol w:w="1338"/>
        <w:gridCol w:w="935"/>
        <w:gridCol w:w="2747"/>
        <w:gridCol w:w="2693"/>
        <w:gridCol w:w="1276"/>
      </w:tblGrid>
      <w:tr w:rsidR="00BD729E" w:rsidRPr="002D0D6E" w14:paraId="0AAFE173" w14:textId="77777777" w:rsidTr="00876076">
        <w:trPr>
          <w:trHeight w:val="265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FE3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C363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Patient-reported outcome measure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89D78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DD4FE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70EA4A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Sleep impaired (n=517)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906CE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Sleep unimpaired (n=622)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6D24C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1E6FB2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BD729E" w:rsidRPr="002D0D6E" w14:paraId="5DC71E83" w14:textId="77777777" w:rsidTr="00876076">
        <w:trPr>
          <w:trHeight w:val="265"/>
        </w:trPr>
        <w:tc>
          <w:tcPr>
            <w:tcW w:w="228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68ADD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2E16893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75789E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Mean change in score ± SD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A0F521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Mean change in score ± SD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E8D883" w14:textId="77777777" w:rsidR="00BD729E" w:rsidRPr="002D0D6E" w:rsidRDefault="00BD729E" w:rsidP="00876076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29E" w:rsidRPr="002D0D6E" w14:paraId="53BFFE86" w14:textId="77777777" w:rsidTr="00876076">
        <w:trPr>
          <w:trHeight w:val="70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EA6A6C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Pain- specific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017B1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BPI: pain severity 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E51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EAB1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-0.74 ± 1.53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60FC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-0.42 ± 1.47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84C9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3B11E817" w14:textId="77777777" w:rsidTr="00876076">
        <w:trPr>
          <w:trHeight w:val="69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42C3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0925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B107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263B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-0.85 ± 1.57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7505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-0.56 ± 1.59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3D8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0.003**</w:t>
            </w:r>
          </w:p>
        </w:tc>
      </w:tr>
      <w:tr w:rsidR="00BD729E" w:rsidRPr="002D0D6E" w14:paraId="3D6B91FE" w14:textId="77777777" w:rsidTr="00876076">
        <w:trPr>
          <w:trHeight w:val="182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8CD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5608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448D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B7CB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-0.76 ± 1.50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BF75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-0.50 ± 1.44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D427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0.002**</w:t>
            </w:r>
          </w:p>
        </w:tc>
      </w:tr>
      <w:tr w:rsidR="00BD729E" w:rsidRPr="002D0D6E" w14:paraId="7E338A40" w14:textId="77777777" w:rsidTr="00876076">
        <w:trPr>
          <w:trHeight w:val="182"/>
        </w:trPr>
        <w:tc>
          <w:tcPr>
            <w:tcW w:w="9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CC910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53B2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AE6B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1C00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-0.58 ± 1.27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0228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-0.32 ± 1.27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8B2E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5FD1FDCE" w14:textId="77777777" w:rsidTr="00876076">
        <w:trPr>
          <w:trHeight w:val="70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4BA6A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344E94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BPI: pain interference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5B5FA6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153D7F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-1.19 ± 1.83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89138C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-0.64 ± 1.83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63C3BE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2C603799" w14:textId="77777777" w:rsidTr="00876076">
        <w:trPr>
          <w:trHeight w:val="69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2A43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2F71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F46F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332F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-1.39 ± 1.98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6625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-0.80 ± 2.00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7FAE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006C1AFB" w14:textId="77777777" w:rsidTr="00876076">
        <w:trPr>
          <w:trHeight w:val="9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A25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324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AE67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867E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-1.17 ± 1.93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7E34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-0.67 ± 1.80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8435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194746EE" w14:textId="77777777" w:rsidTr="00876076">
        <w:trPr>
          <w:trHeight w:val="98"/>
        </w:trPr>
        <w:tc>
          <w:tcPr>
            <w:tcW w:w="9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3AF6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CE04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5E62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A591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-0.76 ± 1.69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82CF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-0.45 ± 1.62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280E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0.002**</w:t>
            </w:r>
          </w:p>
        </w:tc>
      </w:tr>
      <w:tr w:rsidR="00BD729E" w:rsidRPr="002D0D6E" w14:paraId="0B10A5B1" w14:textId="77777777" w:rsidTr="00876076">
        <w:trPr>
          <w:trHeight w:val="70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78D05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BDE203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SF-MPQ-2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38743D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743334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-0.78 ± 1.41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812007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-0.43 ± 1.35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5A94D8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63989527" w14:textId="77777777" w:rsidTr="00876076">
        <w:trPr>
          <w:trHeight w:val="69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122C3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F53C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ECBD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E03C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-0.78 ± 1.50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447A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-0.55 ± 1.40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EBC3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0.010*</w:t>
            </w:r>
          </w:p>
        </w:tc>
      </w:tr>
      <w:tr w:rsidR="00BD729E" w:rsidRPr="002D0D6E" w14:paraId="1AB1A127" w14:textId="77777777" w:rsidTr="00876076">
        <w:trPr>
          <w:trHeight w:val="64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ED1F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9873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4E8F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A87C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-0.79 ± 1.49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89A2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-0.54 ± 1.38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F1D3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0.003**</w:t>
            </w:r>
          </w:p>
        </w:tc>
      </w:tr>
      <w:tr w:rsidR="00BD729E" w:rsidRPr="002D0D6E" w14:paraId="2AD44EC6" w14:textId="77777777" w:rsidTr="00876076">
        <w:trPr>
          <w:trHeight w:val="64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00F8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E7B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55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18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-0.54 ± 1.30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63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-0.39 ± 1.25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70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</w:tr>
      <w:tr w:rsidR="00BD729E" w:rsidRPr="002D0D6E" w14:paraId="6187EA57" w14:textId="77777777" w:rsidTr="00876076">
        <w:trPr>
          <w:trHeight w:val="70"/>
        </w:trPr>
        <w:tc>
          <w:tcPr>
            <w:tcW w:w="950" w:type="dxa"/>
            <w:vMerge w:val="restart"/>
          </w:tcPr>
          <w:p w14:paraId="2DDECA3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Health-related quality of life</w:t>
            </w:r>
          </w:p>
        </w:tc>
        <w:tc>
          <w:tcPr>
            <w:tcW w:w="1338" w:type="dxa"/>
            <w:vMerge w:val="restart"/>
          </w:tcPr>
          <w:p w14:paraId="57014480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GAD-7</w:t>
            </w:r>
          </w:p>
        </w:tc>
        <w:tc>
          <w:tcPr>
            <w:tcW w:w="935" w:type="dxa"/>
            <w:tcBorders>
              <w:bottom w:val="nil"/>
            </w:tcBorders>
          </w:tcPr>
          <w:p w14:paraId="66ADC12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bottom w:val="nil"/>
            </w:tcBorders>
          </w:tcPr>
          <w:p w14:paraId="32D71F0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-2.42 ± 4.86</w:t>
            </w:r>
          </w:p>
        </w:tc>
        <w:tc>
          <w:tcPr>
            <w:tcW w:w="2693" w:type="dxa"/>
            <w:tcBorders>
              <w:bottom w:val="nil"/>
            </w:tcBorders>
          </w:tcPr>
          <w:p w14:paraId="01CD213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-1.05 ± 3.98</w:t>
            </w:r>
          </w:p>
        </w:tc>
        <w:tc>
          <w:tcPr>
            <w:tcW w:w="1276" w:type="dxa"/>
            <w:tcBorders>
              <w:bottom w:val="nil"/>
            </w:tcBorders>
          </w:tcPr>
          <w:p w14:paraId="357EEE4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51B8BBD1" w14:textId="77777777" w:rsidTr="00876076">
        <w:trPr>
          <w:trHeight w:val="69"/>
        </w:trPr>
        <w:tc>
          <w:tcPr>
            <w:tcW w:w="950" w:type="dxa"/>
            <w:vMerge/>
          </w:tcPr>
          <w:p w14:paraId="36360690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51A69EEC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002BB10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734407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-2.03 ± 4.79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9957D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-0.77 ± 3.87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CCAA9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41910203" w14:textId="77777777" w:rsidTr="00876076">
        <w:trPr>
          <w:trHeight w:val="182"/>
        </w:trPr>
        <w:tc>
          <w:tcPr>
            <w:tcW w:w="950" w:type="dxa"/>
            <w:vMerge/>
          </w:tcPr>
          <w:p w14:paraId="370A28C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1BCB2AB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5C319E5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693775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-1.77 ± 4.66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5656B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-0.80 ± 3.41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498C1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3077D72C" w14:textId="77777777" w:rsidTr="00876076">
        <w:trPr>
          <w:trHeight w:val="182"/>
        </w:trPr>
        <w:tc>
          <w:tcPr>
            <w:tcW w:w="950" w:type="dxa"/>
            <w:vMerge/>
            <w:tcBorders>
              <w:bottom w:val="nil"/>
            </w:tcBorders>
          </w:tcPr>
          <w:p w14:paraId="7306FFE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6E93764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2A2DD20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</w:tcBorders>
          </w:tcPr>
          <w:p w14:paraId="3ADEDB4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-1.24 ± 4.00</w:t>
            </w:r>
          </w:p>
        </w:tc>
        <w:tc>
          <w:tcPr>
            <w:tcW w:w="2693" w:type="dxa"/>
            <w:tcBorders>
              <w:top w:val="nil"/>
            </w:tcBorders>
          </w:tcPr>
          <w:p w14:paraId="128E843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-0.48 ± 3.43</w:t>
            </w:r>
          </w:p>
        </w:tc>
        <w:tc>
          <w:tcPr>
            <w:tcW w:w="1276" w:type="dxa"/>
            <w:tcBorders>
              <w:top w:val="nil"/>
            </w:tcBorders>
          </w:tcPr>
          <w:p w14:paraId="0072000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5509270F" w14:textId="77777777" w:rsidTr="00876076">
        <w:trPr>
          <w:trHeight w:val="70"/>
        </w:trPr>
        <w:tc>
          <w:tcPr>
            <w:tcW w:w="950" w:type="dxa"/>
            <w:vMerge w:val="restart"/>
            <w:tcBorders>
              <w:top w:val="nil"/>
            </w:tcBorders>
          </w:tcPr>
          <w:p w14:paraId="0086898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14:paraId="4456DD84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SQS</w:t>
            </w:r>
          </w:p>
        </w:tc>
        <w:tc>
          <w:tcPr>
            <w:tcW w:w="935" w:type="dxa"/>
            <w:tcBorders>
              <w:bottom w:val="nil"/>
            </w:tcBorders>
          </w:tcPr>
          <w:p w14:paraId="537CEE8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bottom w:val="nil"/>
            </w:tcBorders>
          </w:tcPr>
          <w:p w14:paraId="7AD6948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2.27 ± 2.43</w:t>
            </w:r>
          </w:p>
        </w:tc>
        <w:tc>
          <w:tcPr>
            <w:tcW w:w="2693" w:type="dxa"/>
            <w:tcBorders>
              <w:bottom w:val="nil"/>
            </w:tcBorders>
          </w:tcPr>
          <w:p w14:paraId="150C7B0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0.23 ± 2.03</w:t>
            </w:r>
          </w:p>
        </w:tc>
        <w:tc>
          <w:tcPr>
            <w:tcW w:w="1276" w:type="dxa"/>
            <w:tcBorders>
              <w:bottom w:val="nil"/>
            </w:tcBorders>
          </w:tcPr>
          <w:p w14:paraId="1AD769F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114A66F0" w14:textId="77777777" w:rsidTr="00876076">
        <w:trPr>
          <w:trHeight w:val="69"/>
        </w:trPr>
        <w:tc>
          <w:tcPr>
            <w:tcW w:w="950" w:type="dxa"/>
            <w:vMerge/>
          </w:tcPr>
          <w:p w14:paraId="5B2C4DB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4DAECC4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45DEEB3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13F1DA9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2.03 ± 2.49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05BD59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0.30 ± 1.95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1E73B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1DFC4A89" w14:textId="77777777" w:rsidTr="00876076">
        <w:trPr>
          <w:trHeight w:val="98"/>
        </w:trPr>
        <w:tc>
          <w:tcPr>
            <w:tcW w:w="950" w:type="dxa"/>
            <w:vMerge/>
          </w:tcPr>
          <w:p w14:paraId="6E5BB9C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4FF3417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422440C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03D639D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1.82 ± 2.45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C757FE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0.23 ± 1.85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B8FE3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55A21DB9" w14:textId="77777777" w:rsidTr="00876076">
        <w:trPr>
          <w:trHeight w:val="98"/>
        </w:trPr>
        <w:tc>
          <w:tcPr>
            <w:tcW w:w="950" w:type="dxa"/>
            <w:vMerge/>
            <w:tcBorders>
              <w:bottom w:val="nil"/>
            </w:tcBorders>
          </w:tcPr>
          <w:p w14:paraId="72C42E1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6B298E7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344B17D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</w:tcBorders>
          </w:tcPr>
          <w:p w14:paraId="3FDD636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1.37 ± 2.20</w:t>
            </w:r>
          </w:p>
        </w:tc>
        <w:tc>
          <w:tcPr>
            <w:tcW w:w="2693" w:type="dxa"/>
            <w:tcBorders>
              <w:top w:val="nil"/>
            </w:tcBorders>
          </w:tcPr>
          <w:p w14:paraId="2B3B1BE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0.15 ± 1.65</w:t>
            </w:r>
          </w:p>
        </w:tc>
        <w:tc>
          <w:tcPr>
            <w:tcW w:w="1276" w:type="dxa"/>
            <w:tcBorders>
              <w:top w:val="nil"/>
            </w:tcBorders>
          </w:tcPr>
          <w:p w14:paraId="15AAD46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2F1F8254" w14:textId="77777777" w:rsidTr="00876076">
        <w:trPr>
          <w:trHeight w:val="70"/>
        </w:trPr>
        <w:tc>
          <w:tcPr>
            <w:tcW w:w="950" w:type="dxa"/>
            <w:vMerge w:val="restart"/>
            <w:tcBorders>
              <w:top w:val="nil"/>
            </w:tcBorders>
          </w:tcPr>
          <w:p w14:paraId="475B1A8C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14:paraId="0D164C9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EQ-5D-5L: mobility </w:t>
            </w:r>
          </w:p>
        </w:tc>
        <w:tc>
          <w:tcPr>
            <w:tcW w:w="935" w:type="dxa"/>
            <w:tcBorders>
              <w:bottom w:val="nil"/>
            </w:tcBorders>
          </w:tcPr>
          <w:p w14:paraId="2B86287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bottom w:val="nil"/>
            </w:tcBorders>
          </w:tcPr>
          <w:p w14:paraId="54CBE3C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-0.27 ± 0.75</w:t>
            </w:r>
          </w:p>
        </w:tc>
        <w:tc>
          <w:tcPr>
            <w:tcW w:w="2693" w:type="dxa"/>
            <w:tcBorders>
              <w:bottom w:val="nil"/>
            </w:tcBorders>
          </w:tcPr>
          <w:p w14:paraId="2CEE351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-0.12 ± 0.66</w:t>
            </w:r>
          </w:p>
        </w:tc>
        <w:tc>
          <w:tcPr>
            <w:tcW w:w="1276" w:type="dxa"/>
            <w:tcBorders>
              <w:bottom w:val="nil"/>
            </w:tcBorders>
          </w:tcPr>
          <w:p w14:paraId="497881F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15DFFEC9" w14:textId="77777777" w:rsidTr="00876076">
        <w:trPr>
          <w:trHeight w:val="69"/>
        </w:trPr>
        <w:tc>
          <w:tcPr>
            <w:tcW w:w="950" w:type="dxa"/>
            <w:vMerge/>
          </w:tcPr>
          <w:p w14:paraId="66D7ABE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7AEB9403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3A9A2D0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7BE3BC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-0.26 ± 0.74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086A7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-0.13 ± 0.65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E9D01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0.001**</w:t>
            </w:r>
          </w:p>
        </w:tc>
      </w:tr>
      <w:tr w:rsidR="00BD729E" w:rsidRPr="002D0D6E" w14:paraId="36649FBD" w14:textId="77777777" w:rsidTr="00876076">
        <w:trPr>
          <w:trHeight w:val="64"/>
        </w:trPr>
        <w:tc>
          <w:tcPr>
            <w:tcW w:w="950" w:type="dxa"/>
            <w:vMerge/>
          </w:tcPr>
          <w:p w14:paraId="4D3E19FE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62780F3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32ECD16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22A322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-0.24 ± 0.69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7D23AC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0.15 ± 0.67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2520B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0.023*</w:t>
            </w:r>
          </w:p>
        </w:tc>
      </w:tr>
      <w:tr w:rsidR="00BD729E" w:rsidRPr="002D0D6E" w14:paraId="0A9C1293" w14:textId="77777777" w:rsidTr="00876076">
        <w:trPr>
          <w:trHeight w:val="64"/>
        </w:trPr>
        <w:tc>
          <w:tcPr>
            <w:tcW w:w="950" w:type="dxa"/>
            <w:vMerge/>
          </w:tcPr>
          <w:p w14:paraId="4D50E349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332C484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44DCAC3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</w:tcBorders>
          </w:tcPr>
          <w:p w14:paraId="60C6D80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-0.16 ± 0.61</w:t>
            </w:r>
          </w:p>
        </w:tc>
        <w:tc>
          <w:tcPr>
            <w:tcW w:w="2693" w:type="dxa"/>
            <w:tcBorders>
              <w:top w:val="nil"/>
            </w:tcBorders>
          </w:tcPr>
          <w:p w14:paraId="475B350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-0.07 ± 0.54</w:t>
            </w:r>
          </w:p>
        </w:tc>
        <w:tc>
          <w:tcPr>
            <w:tcW w:w="1276" w:type="dxa"/>
            <w:tcBorders>
              <w:top w:val="nil"/>
            </w:tcBorders>
          </w:tcPr>
          <w:p w14:paraId="110F14C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0.011*</w:t>
            </w:r>
          </w:p>
        </w:tc>
      </w:tr>
      <w:tr w:rsidR="00BD729E" w:rsidRPr="002D0D6E" w14:paraId="25D9F895" w14:textId="77777777" w:rsidTr="00876076">
        <w:trPr>
          <w:trHeight w:val="70"/>
        </w:trPr>
        <w:tc>
          <w:tcPr>
            <w:tcW w:w="950" w:type="dxa"/>
            <w:vMerge w:val="restart"/>
          </w:tcPr>
          <w:p w14:paraId="2081387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14:paraId="185F12E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EQ-5D-5L: self-care</w:t>
            </w:r>
          </w:p>
        </w:tc>
        <w:tc>
          <w:tcPr>
            <w:tcW w:w="935" w:type="dxa"/>
            <w:tcBorders>
              <w:bottom w:val="nil"/>
            </w:tcBorders>
          </w:tcPr>
          <w:p w14:paraId="126414B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bottom w:val="nil"/>
            </w:tcBorders>
          </w:tcPr>
          <w:p w14:paraId="247A5A5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-0.15 ± 0.74</w:t>
            </w:r>
          </w:p>
        </w:tc>
        <w:tc>
          <w:tcPr>
            <w:tcW w:w="2693" w:type="dxa"/>
            <w:tcBorders>
              <w:bottom w:val="nil"/>
            </w:tcBorders>
          </w:tcPr>
          <w:p w14:paraId="04E86A2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-0.01 ± 0.65</w:t>
            </w:r>
          </w:p>
        </w:tc>
        <w:tc>
          <w:tcPr>
            <w:tcW w:w="1276" w:type="dxa"/>
            <w:tcBorders>
              <w:bottom w:val="nil"/>
            </w:tcBorders>
          </w:tcPr>
          <w:p w14:paraId="633C92D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198D528E" w14:textId="77777777" w:rsidTr="00876076">
        <w:trPr>
          <w:trHeight w:val="69"/>
        </w:trPr>
        <w:tc>
          <w:tcPr>
            <w:tcW w:w="950" w:type="dxa"/>
            <w:vMerge/>
          </w:tcPr>
          <w:p w14:paraId="362221A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5670EB7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4506F79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3756671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-0.16 ± 0.72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BE303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-0.03 ± 0.59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4C19F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086DA829" w14:textId="77777777" w:rsidTr="00876076">
        <w:trPr>
          <w:trHeight w:val="182"/>
        </w:trPr>
        <w:tc>
          <w:tcPr>
            <w:tcW w:w="950" w:type="dxa"/>
            <w:vMerge/>
          </w:tcPr>
          <w:p w14:paraId="5DA4D70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17DAC07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3E15D47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6685C20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-0.13 ± 0.67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70B79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-0.06 ± 0.60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3F24A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0.080</w:t>
            </w:r>
          </w:p>
        </w:tc>
      </w:tr>
      <w:tr w:rsidR="00BD729E" w:rsidRPr="002D0D6E" w14:paraId="5245B82A" w14:textId="77777777" w:rsidTr="00876076">
        <w:trPr>
          <w:trHeight w:val="182"/>
        </w:trPr>
        <w:tc>
          <w:tcPr>
            <w:tcW w:w="950" w:type="dxa"/>
            <w:vMerge/>
            <w:tcBorders>
              <w:bottom w:val="nil"/>
            </w:tcBorders>
          </w:tcPr>
          <w:p w14:paraId="71D8D4A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2664025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65BB53A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</w:tcBorders>
          </w:tcPr>
          <w:p w14:paraId="5E85B59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-0.11 ± 0.63</w:t>
            </w:r>
          </w:p>
        </w:tc>
        <w:tc>
          <w:tcPr>
            <w:tcW w:w="2693" w:type="dxa"/>
            <w:tcBorders>
              <w:top w:val="nil"/>
            </w:tcBorders>
          </w:tcPr>
          <w:p w14:paraId="4A934B7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-0.04 ± 0.52</w:t>
            </w:r>
          </w:p>
        </w:tc>
        <w:tc>
          <w:tcPr>
            <w:tcW w:w="1276" w:type="dxa"/>
            <w:tcBorders>
              <w:top w:val="nil"/>
            </w:tcBorders>
          </w:tcPr>
          <w:p w14:paraId="0FC34BF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0.045*</w:t>
            </w:r>
          </w:p>
        </w:tc>
      </w:tr>
      <w:tr w:rsidR="00BD729E" w:rsidRPr="002D0D6E" w14:paraId="01746E6E" w14:textId="77777777" w:rsidTr="00876076">
        <w:trPr>
          <w:trHeight w:val="70"/>
        </w:trPr>
        <w:tc>
          <w:tcPr>
            <w:tcW w:w="950" w:type="dxa"/>
            <w:vMerge w:val="restart"/>
            <w:tcBorders>
              <w:top w:val="nil"/>
            </w:tcBorders>
          </w:tcPr>
          <w:p w14:paraId="57B70C0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14:paraId="2454800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EQ-5D-5L: usual activities</w:t>
            </w:r>
          </w:p>
        </w:tc>
        <w:tc>
          <w:tcPr>
            <w:tcW w:w="935" w:type="dxa"/>
            <w:tcBorders>
              <w:bottom w:val="nil"/>
            </w:tcBorders>
          </w:tcPr>
          <w:p w14:paraId="58C00AB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bottom w:val="nil"/>
            </w:tcBorders>
          </w:tcPr>
          <w:p w14:paraId="5A690D7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-0.44 ± 1.00</w:t>
            </w:r>
          </w:p>
        </w:tc>
        <w:tc>
          <w:tcPr>
            <w:tcW w:w="2693" w:type="dxa"/>
            <w:tcBorders>
              <w:bottom w:val="nil"/>
            </w:tcBorders>
          </w:tcPr>
          <w:p w14:paraId="0B35698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-0.29 ± 0.86</w:t>
            </w:r>
          </w:p>
        </w:tc>
        <w:tc>
          <w:tcPr>
            <w:tcW w:w="1276" w:type="dxa"/>
            <w:tcBorders>
              <w:bottom w:val="nil"/>
            </w:tcBorders>
          </w:tcPr>
          <w:p w14:paraId="1B1EA38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0.008**</w:t>
            </w:r>
          </w:p>
        </w:tc>
      </w:tr>
      <w:tr w:rsidR="00BD729E" w:rsidRPr="002D0D6E" w14:paraId="26D8E25C" w14:textId="77777777" w:rsidTr="00876076">
        <w:trPr>
          <w:trHeight w:val="69"/>
        </w:trPr>
        <w:tc>
          <w:tcPr>
            <w:tcW w:w="950" w:type="dxa"/>
            <w:vMerge/>
          </w:tcPr>
          <w:p w14:paraId="6ABD132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7294AAE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4C6DBFF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969D1A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-0.37 ± 0.92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B9DB21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-0.24 ± 0.89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C6DB5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0.009**</w:t>
            </w:r>
          </w:p>
        </w:tc>
      </w:tr>
      <w:tr w:rsidR="00BD729E" w:rsidRPr="002D0D6E" w14:paraId="4857CBA1" w14:textId="77777777" w:rsidTr="00876076">
        <w:trPr>
          <w:trHeight w:val="98"/>
        </w:trPr>
        <w:tc>
          <w:tcPr>
            <w:tcW w:w="950" w:type="dxa"/>
            <w:vMerge/>
          </w:tcPr>
          <w:p w14:paraId="6970A9C7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222E26A3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5F8D11E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1F4D13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-0.37 ± 0.89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0A0B7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-0.24 ± 0.78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666C5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0.005**</w:t>
            </w:r>
          </w:p>
        </w:tc>
      </w:tr>
      <w:tr w:rsidR="00BD729E" w:rsidRPr="002D0D6E" w14:paraId="7821086A" w14:textId="77777777" w:rsidTr="00876076">
        <w:trPr>
          <w:trHeight w:val="98"/>
        </w:trPr>
        <w:tc>
          <w:tcPr>
            <w:tcW w:w="950" w:type="dxa"/>
            <w:vMerge/>
            <w:tcBorders>
              <w:bottom w:val="nil"/>
            </w:tcBorders>
          </w:tcPr>
          <w:p w14:paraId="6B2BC0E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0893F02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2E6FDAD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</w:tcBorders>
          </w:tcPr>
          <w:p w14:paraId="142BFE9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-0.23 ± 0.75</w:t>
            </w:r>
          </w:p>
        </w:tc>
        <w:tc>
          <w:tcPr>
            <w:tcW w:w="2693" w:type="dxa"/>
            <w:tcBorders>
              <w:top w:val="nil"/>
            </w:tcBorders>
          </w:tcPr>
          <w:p w14:paraId="76D2CA6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-0.15 ± 0.71</w:t>
            </w:r>
          </w:p>
        </w:tc>
        <w:tc>
          <w:tcPr>
            <w:tcW w:w="1276" w:type="dxa"/>
            <w:tcBorders>
              <w:top w:val="nil"/>
            </w:tcBorders>
          </w:tcPr>
          <w:p w14:paraId="0FACED8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0.041*</w:t>
            </w:r>
          </w:p>
        </w:tc>
      </w:tr>
      <w:tr w:rsidR="00BD729E" w:rsidRPr="002D0D6E" w14:paraId="1199179D" w14:textId="77777777" w:rsidTr="00876076">
        <w:trPr>
          <w:trHeight w:val="70"/>
        </w:trPr>
        <w:tc>
          <w:tcPr>
            <w:tcW w:w="950" w:type="dxa"/>
            <w:vMerge w:val="restart"/>
            <w:tcBorders>
              <w:top w:val="nil"/>
            </w:tcBorders>
          </w:tcPr>
          <w:p w14:paraId="264CC970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14:paraId="6AD89C23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 xml:space="preserve">EQ-5D-5L: pain / discomfort </w:t>
            </w:r>
          </w:p>
        </w:tc>
        <w:tc>
          <w:tcPr>
            <w:tcW w:w="935" w:type="dxa"/>
            <w:tcBorders>
              <w:bottom w:val="nil"/>
            </w:tcBorders>
          </w:tcPr>
          <w:p w14:paraId="12EACB6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bottom w:val="nil"/>
            </w:tcBorders>
          </w:tcPr>
          <w:p w14:paraId="5488E1A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-0.63 ± 0.93</w:t>
            </w:r>
          </w:p>
        </w:tc>
        <w:tc>
          <w:tcPr>
            <w:tcW w:w="2693" w:type="dxa"/>
            <w:tcBorders>
              <w:bottom w:val="nil"/>
            </w:tcBorders>
          </w:tcPr>
          <w:p w14:paraId="22451A2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-0.39 ± 0.84</w:t>
            </w:r>
          </w:p>
        </w:tc>
        <w:tc>
          <w:tcPr>
            <w:tcW w:w="1276" w:type="dxa"/>
            <w:tcBorders>
              <w:bottom w:val="nil"/>
            </w:tcBorders>
          </w:tcPr>
          <w:p w14:paraId="5009589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0B9C3FC3" w14:textId="77777777" w:rsidTr="00876076">
        <w:trPr>
          <w:trHeight w:val="69"/>
        </w:trPr>
        <w:tc>
          <w:tcPr>
            <w:tcW w:w="950" w:type="dxa"/>
            <w:vMerge/>
          </w:tcPr>
          <w:p w14:paraId="392BABB1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5B666DFB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0396175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300B3B2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-0.58 ± 0.87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EA18D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0.41 ± 0.81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C8EF9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5B58D74F" w14:textId="77777777" w:rsidTr="00876076">
        <w:trPr>
          <w:trHeight w:val="64"/>
        </w:trPr>
        <w:tc>
          <w:tcPr>
            <w:tcW w:w="950" w:type="dxa"/>
            <w:vMerge/>
          </w:tcPr>
          <w:p w14:paraId="0446CF6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2B8F07F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29318A5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6C95E06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-0.53 ± 0.82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CCDFE3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-0.37 ± 0.74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9DA1E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03B6886A" w14:textId="77777777" w:rsidTr="00876076">
        <w:trPr>
          <w:trHeight w:val="64"/>
        </w:trPr>
        <w:tc>
          <w:tcPr>
            <w:tcW w:w="950" w:type="dxa"/>
            <w:vMerge/>
            <w:tcBorders>
              <w:bottom w:val="nil"/>
            </w:tcBorders>
          </w:tcPr>
          <w:p w14:paraId="7A48DAF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5805642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61E073B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</w:tcBorders>
          </w:tcPr>
          <w:p w14:paraId="7AC38F1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-0.24 ± 0.80</w:t>
            </w:r>
          </w:p>
        </w:tc>
        <w:tc>
          <w:tcPr>
            <w:tcW w:w="2693" w:type="dxa"/>
            <w:tcBorders>
              <w:top w:val="nil"/>
            </w:tcBorders>
          </w:tcPr>
          <w:p w14:paraId="3B544E6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-0.24 ± 0.70</w:t>
            </w:r>
          </w:p>
        </w:tc>
        <w:tc>
          <w:tcPr>
            <w:tcW w:w="1276" w:type="dxa"/>
            <w:tcBorders>
              <w:top w:val="nil"/>
            </w:tcBorders>
          </w:tcPr>
          <w:p w14:paraId="2C4F929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69C885C9" w14:textId="77777777" w:rsidTr="00876076">
        <w:trPr>
          <w:trHeight w:val="70"/>
        </w:trPr>
        <w:tc>
          <w:tcPr>
            <w:tcW w:w="950" w:type="dxa"/>
            <w:vMerge w:val="restart"/>
            <w:tcBorders>
              <w:top w:val="nil"/>
            </w:tcBorders>
          </w:tcPr>
          <w:p w14:paraId="0C9C05C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14:paraId="589670C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EQ-5D-5L: anxiety / depression</w:t>
            </w:r>
          </w:p>
        </w:tc>
        <w:tc>
          <w:tcPr>
            <w:tcW w:w="935" w:type="dxa"/>
            <w:tcBorders>
              <w:bottom w:val="nil"/>
            </w:tcBorders>
          </w:tcPr>
          <w:p w14:paraId="1E71085D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bottom w:val="nil"/>
            </w:tcBorders>
          </w:tcPr>
          <w:p w14:paraId="715AA69B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-0.37 ± 0.89</w:t>
            </w:r>
          </w:p>
        </w:tc>
        <w:tc>
          <w:tcPr>
            <w:tcW w:w="2693" w:type="dxa"/>
            <w:tcBorders>
              <w:bottom w:val="nil"/>
            </w:tcBorders>
          </w:tcPr>
          <w:p w14:paraId="3DB68BC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-0.16 ± 0.78</w:t>
            </w:r>
          </w:p>
        </w:tc>
        <w:tc>
          <w:tcPr>
            <w:tcW w:w="1276" w:type="dxa"/>
            <w:tcBorders>
              <w:bottom w:val="nil"/>
            </w:tcBorders>
          </w:tcPr>
          <w:p w14:paraId="1F1E55A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5E51CF5B" w14:textId="77777777" w:rsidTr="00876076">
        <w:trPr>
          <w:trHeight w:val="69"/>
        </w:trPr>
        <w:tc>
          <w:tcPr>
            <w:tcW w:w="950" w:type="dxa"/>
            <w:vMerge/>
          </w:tcPr>
          <w:p w14:paraId="4CC170F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3417CB16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0FD6E18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19716B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-0.30 ± 0.91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5045E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-0.10 ± 0.78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9752D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523D6B2D" w14:textId="77777777" w:rsidTr="00876076">
        <w:trPr>
          <w:trHeight w:val="182"/>
        </w:trPr>
        <w:tc>
          <w:tcPr>
            <w:tcW w:w="950" w:type="dxa"/>
            <w:vMerge/>
          </w:tcPr>
          <w:p w14:paraId="038CBA5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48D46A4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17FCF54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5E59E74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-0.23 ± 0.81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0A63C3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-0.10 ± 0.72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A208E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0.003**</w:t>
            </w:r>
          </w:p>
        </w:tc>
      </w:tr>
      <w:tr w:rsidR="00BD729E" w:rsidRPr="002D0D6E" w14:paraId="22FD90C0" w14:textId="77777777" w:rsidTr="00876076">
        <w:trPr>
          <w:trHeight w:val="182"/>
        </w:trPr>
        <w:tc>
          <w:tcPr>
            <w:tcW w:w="950" w:type="dxa"/>
            <w:vMerge/>
            <w:tcBorders>
              <w:bottom w:val="nil"/>
            </w:tcBorders>
          </w:tcPr>
          <w:p w14:paraId="1945799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195639F9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1BFACE1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</w:tcBorders>
          </w:tcPr>
          <w:p w14:paraId="7FC01606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-0.18 ± 0.69</w:t>
            </w:r>
          </w:p>
        </w:tc>
        <w:tc>
          <w:tcPr>
            <w:tcW w:w="2693" w:type="dxa"/>
            <w:tcBorders>
              <w:top w:val="nil"/>
            </w:tcBorders>
          </w:tcPr>
          <w:p w14:paraId="0719D8B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-0.05 ± 0.65</w:t>
            </w:r>
          </w:p>
        </w:tc>
        <w:tc>
          <w:tcPr>
            <w:tcW w:w="1276" w:type="dxa"/>
            <w:tcBorders>
              <w:top w:val="nil"/>
            </w:tcBorders>
          </w:tcPr>
          <w:p w14:paraId="059AE98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0.001**</w:t>
            </w:r>
          </w:p>
        </w:tc>
      </w:tr>
      <w:tr w:rsidR="00BD729E" w:rsidRPr="002D0D6E" w14:paraId="0C0F07D1" w14:textId="77777777" w:rsidTr="00876076">
        <w:trPr>
          <w:trHeight w:val="70"/>
        </w:trPr>
        <w:tc>
          <w:tcPr>
            <w:tcW w:w="950" w:type="dxa"/>
            <w:vMerge w:val="restart"/>
            <w:tcBorders>
              <w:top w:val="nil"/>
            </w:tcBorders>
          </w:tcPr>
          <w:p w14:paraId="74A6CBC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14:paraId="3DE44358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EQ-5D-5L: index value</w:t>
            </w:r>
          </w:p>
        </w:tc>
        <w:tc>
          <w:tcPr>
            <w:tcW w:w="935" w:type="dxa"/>
            <w:tcBorders>
              <w:bottom w:val="nil"/>
            </w:tcBorders>
          </w:tcPr>
          <w:p w14:paraId="78F86DB1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bottom w:val="nil"/>
            </w:tcBorders>
          </w:tcPr>
          <w:p w14:paraId="6D9520A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0.17 ± 0.25</w:t>
            </w:r>
          </w:p>
        </w:tc>
        <w:tc>
          <w:tcPr>
            <w:tcW w:w="2693" w:type="dxa"/>
            <w:tcBorders>
              <w:bottom w:val="nil"/>
            </w:tcBorders>
          </w:tcPr>
          <w:p w14:paraId="0D1187C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0.09 ± 0.20</w:t>
            </w:r>
          </w:p>
        </w:tc>
        <w:tc>
          <w:tcPr>
            <w:tcW w:w="1276" w:type="dxa"/>
            <w:tcBorders>
              <w:bottom w:val="nil"/>
            </w:tcBorders>
          </w:tcPr>
          <w:p w14:paraId="74917A55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698FBFC4" w14:textId="77777777" w:rsidTr="00876076">
        <w:trPr>
          <w:trHeight w:val="69"/>
        </w:trPr>
        <w:tc>
          <w:tcPr>
            <w:tcW w:w="950" w:type="dxa"/>
            <w:vMerge/>
          </w:tcPr>
          <w:p w14:paraId="37AB96FF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4CCC85B5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5D325F1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078177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0.15 ± 0.24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28AC4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0.07 ± 0.19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654834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79D1D20C" w14:textId="77777777" w:rsidTr="00876076">
        <w:trPr>
          <w:trHeight w:val="98"/>
        </w:trPr>
        <w:tc>
          <w:tcPr>
            <w:tcW w:w="950" w:type="dxa"/>
            <w:vMerge/>
          </w:tcPr>
          <w:p w14:paraId="4ABCA9FA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42D1CB9D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057D202E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C482588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0.13 ± 0.23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D49B4F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0.07 ± 0.18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571BCA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  <w:tr w:rsidR="00BD729E" w:rsidRPr="002D0D6E" w14:paraId="288EC8D5" w14:textId="77777777" w:rsidTr="00876076">
        <w:trPr>
          <w:trHeight w:val="98"/>
        </w:trPr>
        <w:tc>
          <w:tcPr>
            <w:tcW w:w="950" w:type="dxa"/>
            <w:vMerge/>
          </w:tcPr>
          <w:p w14:paraId="01740302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5AA425E3" w14:textId="77777777" w:rsidR="00BD729E" w:rsidRPr="002D0D6E" w:rsidRDefault="00BD729E" w:rsidP="008760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664E5E37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top w:val="nil"/>
            </w:tcBorders>
          </w:tcPr>
          <w:p w14:paraId="678146BC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0.10 ± 0.20</w:t>
            </w:r>
          </w:p>
        </w:tc>
        <w:tc>
          <w:tcPr>
            <w:tcW w:w="2693" w:type="dxa"/>
            <w:tcBorders>
              <w:top w:val="nil"/>
            </w:tcBorders>
          </w:tcPr>
          <w:p w14:paraId="65838392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0.05 ± 0.17</w:t>
            </w:r>
          </w:p>
        </w:tc>
        <w:tc>
          <w:tcPr>
            <w:tcW w:w="1276" w:type="dxa"/>
            <w:tcBorders>
              <w:top w:val="nil"/>
            </w:tcBorders>
          </w:tcPr>
          <w:p w14:paraId="015B59C0" w14:textId="77777777" w:rsidR="00BD729E" w:rsidRPr="002D0D6E" w:rsidRDefault="00BD729E" w:rsidP="008760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D6E">
              <w:rPr>
                <w:rFonts w:ascii="Arial" w:hAnsi="Arial" w:cs="Arial"/>
                <w:sz w:val="20"/>
                <w:szCs w:val="20"/>
              </w:rPr>
              <w:t>&lt;0.001***</w:t>
            </w:r>
          </w:p>
        </w:tc>
      </w:tr>
    </w:tbl>
    <w:p w14:paraId="08BB620F" w14:textId="77777777" w:rsidR="00BD729E" w:rsidRPr="002D0D6E" w:rsidRDefault="00BD729E" w:rsidP="00BD729E"/>
    <w:p w14:paraId="17AD8DCA" w14:textId="77777777" w:rsidR="00BD729E" w:rsidRPr="002D0D6E" w:rsidRDefault="00BD729E" w:rsidP="00BD729E">
      <w:pPr>
        <w:jc w:val="both"/>
        <w:rPr>
          <w:rFonts w:ascii="Arial" w:hAnsi="Arial" w:cs="Arial"/>
        </w:rPr>
      </w:pPr>
      <w:r w:rsidRPr="002D0D6E">
        <w:rPr>
          <w:rFonts w:ascii="Arial" w:hAnsi="Arial" w:cs="Arial"/>
          <w:i/>
          <w:iCs/>
        </w:rPr>
        <w:t>Appendix E. Table showing mean ± standard deviation of patients’ global impression of change scores at follow-up months 1, 3, 6 and 12 for participants in the sleep impaired (n=458) and unimpaired (n=534) arms. Statistical analysis using independent t-tests for comparison between the two cohorts, with significance denoted as *p&lt;0.050, **p&lt;0.010, ***p&lt;0.001. Abbreviations: n: number of participants; SD: standard deviation; PGIC: patients’ global impression of change.</w:t>
      </w:r>
    </w:p>
    <w:p w14:paraId="78254047" w14:textId="77777777" w:rsidR="00BD729E" w:rsidRPr="002D0D6E" w:rsidRDefault="00BD729E" w:rsidP="00BD72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3142"/>
        <w:gridCol w:w="1366"/>
      </w:tblGrid>
      <w:tr w:rsidR="00BD729E" w:rsidRPr="002D0D6E" w14:paraId="5DC87578" w14:textId="77777777" w:rsidTr="00876076">
        <w:trPr>
          <w:trHeight w:val="125"/>
        </w:trPr>
        <w:tc>
          <w:tcPr>
            <w:tcW w:w="1696" w:type="dxa"/>
            <w:vMerge w:val="restart"/>
          </w:tcPr>
          <w:p w14:paraId="481FEDB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PGIC month</w:t>
            </w:r>
          </w:p>
        </w:tc>
        <w:tc>
          <w:tcPr>
            <w:tcW w:w="2812" w:type="dxa"/>
          </w:tcPr>
          <w:p w14:paraId="0BEEBEA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impaired (n=458)</w:t>
            </w:r>
          </w:p>
        </w:tc>
        <w:tc>
          <w:tcPr>
            <w:tcW w:w="3142" w:type="dxa"/>
          </w:tcPr>
          <w:p w14:paraId="6115B3B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unimpaired (n=534)</w:t>
            </w:r>
          </w:p>
        </w:tc>
        <w:tc>
          <w:tcPr>
            <w:tcW w:w="1366" w:type="dxa"/>
            <w:vMerge w:val="restart"/>
          </w:tcPr>
          <w:p w14:paraId="189D18A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p-value</w:t>
            </w:r>
          </w:p>
        </w:tc>
      </w:tr>
      <w:tr w:rsidR="00BD729E" w:rsidRPr="002D0D6E" w14:paraId="4C100C1A" w14:textId="77777777" w:rsidTr="00876076">
        <w:trPr>
          <w:trHeight w:val="124"/>
        </w:trPr>
        <w:tc>
          <w:tcPr>
            <w:tcW w:w="1696" w:type="dxa"/>
            <w:vMerge/>
          </w:tcPr>
          <w:p w14:paraId="6E4F678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7743148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Mean ± SD</w:t>
            </w:r>
          </w:p>
        </w:tc>
        <w:tc>
          <w:tcPr>
            <w:tcW w:w="3142" w:type="dxa"/>
          </w:tcPr>
          <w:p w14:paraId="6376AC3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Mean ± SD</w:t>
            </w:r>
          </w:p>
        </w:tc>
        <w:tc>
          <w:tcPr>
            <w:tcW w:w="1366" w:type="dxa"/>
            <w:vMerge/>
          </w:tcPr>
          <w:p w14:paraId="5ABAD1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729E" w:rsidRPr="002D0D6E" w14:paraId="682B8723" w14:textId="77777777" w:rsidTr="00876076">
        <w:tc>
          <w:tcPr>
            <w:tcW w:w="1696" w:type="dxa"/>
          </w:tcPr>
          <w:p w14:paraId="1EAD1EB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2812" w:type="dxa"/>
          </w:tcPr>
          <w:p w14:paraId="7280CB3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4.79 ± 1.58</w:t>
            </w:r>
          </w:p>
        </w:tc>
        <w:tc>
          <w:tcPr>
            <w:tcW w:w="3142" w:type="dxa"/>
          </w:tcPr>
          <w:p w14:paraId="5201E52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5.16 ± 1.57</w:t>
            </w:r>
          </w:p>
        </w:tc>
        <w:tc>
          <w:tcPr>
            <w:tcW w:w="1366" w:type="dxa"/>
          </w:tcPr>
          <w:p w14:paraId="2DC135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414E7D58" w14:textId="77777777" w:rsidTr="00876076">
        <w:tc>
          <w:tcPr>
            <w:tcW w:w="1696" w:type="dxa"/>
          </w:tcPr>
          <w:p w14:paraId="68EC432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  <w:tc>
          <w:tcPr>
            <w:tcW w:w="2812" w:type="dxa"/>
          </w:tcPr>
          <w:p w14:paraId="4AD9D9A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5.02 ± 1.54</w:t>
            </w:r>
          </w:p>
        </w:tc>
        <w:tc>
          <w:tcPr>
            <w:tcW w:w="3142" w:type="dxa"/>
          </w:tcPr>
          <w:p w14:paraId="2280DB3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5.29 ± 1.54</w:t>
            </w:r>
          </w:p>
        </w:tc>
        <w:tc>
          <w:tcPr>
            <w:tcW w:w="1366" w:type="dxa"/>
          </w:tcPr>
          <w:p w14:paraId="446712F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0.006**</w:t>
            </w:r>
          </w:p>
        </w:tc>
      </w:tr>
      <w:tr w:rsidR="00BD729E" w:rsidRPr="002D0D6E" w14:paraId="78BB7B86" w14:textId="77777777" w:rsidTr="00876076">
        <w:tc>
          <w:tcPr>
            <w:tcW w:w="1696" w:type="dxa"/>
          </w:tcPr>
          <w:p w14:paraId="7B2B71F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6</w:t>
            </w:r>
          </w:p>
        </w:tc>
        <w:tc>
          <w:tcPr>
            <w:tcW w:w="2812" w:type="dxa"/>
          </w:tcPr>
          <w:p w14:paraId="4CC0A24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5.15 ± 1.47</w:t>
            </w:r>
          </w:p>
        </w:tc>
        <w:tc>
          <w:tcPr>
            <w:tcW w:w="3142" w:type="dxa"/>
          </w:tcPr>
          <w:p w14:paraId="151EF7A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5.39 ± 1.48 </w:t>
            </w:r>
          </w:p>
        </w:tc>
        <w:tc>
          <w:tcPr>
            <w:tcW w:w="1366" w:type="dxa"/>
          </w:tcPr>
          <w:p w14:paraId="60109F4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0.012*</w:t>
            </w:r>
          </w:p>
        </w:tc>
      </w:tr>
      <w:tr w:rsidR="00BD729E" w:rsidRPr="002D0D6E" w14:paraId="00432F86" w14:textId="77777777" w:rsidTr="00876076">
        <w:tc>
          <w:tcPr>
            <w:tcW w:w="1696" w:type="dxa"/>
          </w:tcPr>
          <w:p w14:paraId="4B7EB2D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12</w:t>
            </w:r>
          </w:p>
        </w:tc>
        <w:tc>
          <w:tcPr>
            <w:tcW w:w="2812" w:type="dxa"/>
          </w:tcPr>
          <w:p w14:paraId="56A1042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5.20 ± 1.54</w:t>
            </w:r>
          </w:p>
        </w:tc>
        <w:tc>
          <w:tcPr>
            <w:tcW w:w="3142" w:type="dxa"/>
          </w:tcPr>
          <w:p w14:paraId="7A284E2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5.39 ± 1.51</w:t>
            </w:r>
          </w:p>
        </w:tc>
        <w:tc>
          <w:tcPr>
            <w:tcW w:w="1366" w:type="dxa"/>
          </w:tcPr>
          <w:p w14:paraId="774A80F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0.047*</w:t>
            </w:r>
          </w:p>
        </w:tc>
      </w:tr>
    </w:tbl>
    <w:p w14:paraId="2C82D16B" w14:textId="77777777" w:rsidR="00BD729E" w:rsidRPr="002D0D6E" w:rsidRDefault="00BD729E" w:rsidP="00BD729E"/>
    <w:p w14:paraId="31A8B005" w14:textId="77777777" w:rsidR="00BD729E" w:rsidRPr="002D0D6E" w:rsidRDefault="00BD729E" w:rsidP="00BD729E">
      <w:pPr>
        <w:spacing w:line="360" w:lineRule="auto"/>
        <w:jc w:val="both"/>
        <w:rPr>
          <w:rFonts w:ascii="Arial" w:hAnsi="Arial" w:cs="Arial"/>
        </w:rPr>
      </w:pPr>
    </w:p>
    <w:p w14:paraId="2F756FE2" w14:textId="77777777" w:rsidR="00BD729E" w:rsidRPr="002D0D6E" w:rsidRDefault="00BD729E" w:rsidP="00BD729E">
      <w:pPr>
        <w:spacing w:line="360" w:lineRule="auto"/>
        <w:jc w:val="both"/>
        <w:rPr>
          <w:rFonts w:ascii="Arial" w:hAnsi="Arial" w:cs="Arial"/>
        </w:rPr>
      </w:pPr>
    </w:p>
    <w:p w14:paraId="4751F031" w14:textId="77777777" w:rsidR="00BD729E" w:rsidRPr="002D0D6E" w:rsidRDefault="00BD729E" w:rsidP="00BD729E">
      <w:pPr>
        <w:spacing w:line="360" w:lineRule="auto"/>
        <w:jc w:val="both"/>
        <w:rPr>
          <w:rFonts w:ascii="Arial" w:hAnsi="Arial" w:cs="Arial"/>
        </w:rPr>
      </w:pPr>
    </w:p>
    <w:p w14:paraId="2D785F65" w14:textId="77777777" w:rsidR="00BD729E" w:rsidRPr="002D0D6E" w:rsidRDefault="00BD729E" w:rsidP="00BD729E">
      <w:pPr>
        <w:spacing w:line="360" w:lineRule="auto"/>
        <w:jc w:val="both"/>
        <w:rPr>
          <w:rFonts w:ascii="Arial" w:hAnsi="Arial" w:cs="Arial"/>
        </w:rPr>
      </w:pPr>
    </w:p>
    <w:p w14:paraId="7DF06620" w14:textId="77777777" w:rsidR="00BD729E" w:rsidRPr="002D0D6E" w:rsidRDefault="00BD729E" w:rsidP="00BD729E">
      <w:pPr>
        <w:spacing w:line="360" w:lineRule="auto"/>
        <w:jc w:val="both"/>
        <w:rPr>
          <w:rFonts w:ascii="Arial" w:hAnsi="Arial" w:cs="Arial"/>
        </w:rPr>
      </w:pPr>
    </w:p>
    <w:p w14:paraId="0A8AE1EC" w14:textId="77777777" w:rsidR="00BD729E" w:rsidRPr="002D0D6E" w:rsidRDefault="00BD729E" w:rsidP="00BD729E">
      <w:pPr>
        <w:spacing w:line="360" w:lineRule="auto"/>
        <w:jc w:val="both"/>
        <w:rPr>
          <w:rFonts w:ascii="Arial" w:hAnsi="Arial" w:cs="Arial"/>
        </w:rPr>
      </w:pPr>
    </w:p>
    <w:p w14:paraId="0D09DDCC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  <w:r w:rsidRPr="002D0D6E">
        <w:rPr>
          <w:rFonts w:ascii="Arial" w:hAnsi="Arial" w:cs="Arial"/>
          <w:i/>
          <w:iCs/>
        </w:rPr>
        <w:t xml:space="preserve">Appendix F. Median percentage change [IQR] in oral morphine equivalent (OME) doses at follow-up months 1, 3, 6 and 12 compared from baseline. Statistical analysis </w:t>
      </w:r>
      <w:r w:rsidRPr="002D0D6E">
        <w:rPr>
          <w:rFonts w:ascii="Arial" w:hAnsi="Arial" w:cs="Arial"/>
          <w:i/>
          <w:iCs/>
        </w:rPr>
        <w:lastRenderedPageBreak/>
        <w:t>of OME dose changes between the sleep impaired (n=239) and unimpaired (n=214) cohorts by independent t-test, with significant with significant differences denoted as *p&lt;0.050, **p&lt;0.010, ***p&lt;0.001. Abbreviations: OME: oral morphine equivalent.</w:t>
      </w:r>
    </w:p>
    <w:p w14:paraId="4E8EA464" w14:textId="77777777" w:rsidR="00BD729E" w:rsidRPr="002D0D6E" w:rsidRDefault="00BD729E" w:rsidP="00BD729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3260"/>
        <w:gridCol w:w="3260"/>
        <w:gridCol w:w="1078"/>
      </w:tblGrid>
      <w:tr w:rsidR="00BD729E" w:rsidRPr="002D0D6E" w14:paraId="70C00A89" w14:textId="77777777" w:rsidTr="00876076"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51455C8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FB9CD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Month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right w:val="nil"/>
            </w:tcBorders>
          </w:tcPr>
          <w:p w14:paraId="0BBC5F8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impaired (n=239)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right w:val="nil"/>
            </w:tcBorders>
          </w:tcPr>
          <w:p w14:paraId="54A9E19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unimpaired (n=214)</w:t>
            </w:r>
          </w:p>
        </w:tc>
        <w:tc>
          <w:tcPr>
            <w:tcW w:w="1078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14410B8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63ABB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BD729E" w:rsidRPr="002D0D6E" w14:paraId="18CB92D3" w14:textId="77777777" w:rsidTr="00876076">
        <w:tc>
          <w:tcPr>
            <w:tcW w:w="1418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12610F4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  <w:bottom w:val="single" w:sz="18" w:space="0" w:color="auto"/>
              <w:right w:val="nil"/>
            </w:tcBorders>
          </w:tcPr>
          <w:p w14:paraId="3094B53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Median % change [IQR] in OME (mg/day) </w:t>
            </w:r>
          </w:p>
        </w:tc>
        <w:tc>
          <w:tcPr>
            <w:tcW w:w="3260" w:type="dxa"/>
            <w:tcBorders>
              <w:left w:val="nil"/>
              <w:bottom w:val="single" w:sz="18" w:space="0" w:color="auto"/>
              <w:right w:val="nil"/>
            </w:tcBorders>
          </w:tcPr>
          <w:p w14:paraId="53F9F52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Median % change [IQR] in OME (mg/day)</w:t>
            </w:r>
          </w:p>
        </w:tc>
        <w:tc>
          <w:tcPr>
            <w:tcW w:w="1078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373F772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CA337CF" w14:textId="77777777" w:rsidTr="00876076">
        <w:tc>
          <w:tcPr>
            <w:tcW w:w="141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CC793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3527D7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-1.1 ± 15.4 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EA4BD5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-3.2 ± 37.9</w:t>
            </w:r>
          </w:p>
        </w:tc>
        <w:tc>
          <w:tcPr>
            <w:tcW w:w="107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1015EE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0.423</w:t>
            </w:r>
          </w:p>
        </w:tc>
      </w:tr>
      <w:tr w:rsidR="00BD729E" w:rsidRPr="002D0D6E" w14:paraId="2CE7D153" w14:textId="77777777" w:rsidTr="0087607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A0E34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33B136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-12.6 ± 128.8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C64014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-5.8 ± 41.1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391D6B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0.455</w:t>
            </w:r>
          </w:p>
        </w:tc>
      </w:tr>
      <w:tr w:rsidR="00BD729E" w:rsidRPr="002D0D6E" w14:paraId="1D0E3CF1" w14:textId="77777777" w:rsidTr="0087607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562DA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921301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-13.5 ± 129.5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93F8BF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-9.0 ± 44.9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5E9953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0.626</w:t>
            </w:r>
          </w:p>
        </w:tc>
      </w:tr>
      <w:tr w:rsidR="00BD729E" w:rsidRPr="002D0D6E" w14:paraId="4136D603" w14:textId="77777777" w:rsidTr="00876076"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44BAF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C6B37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-21.4 ± 161.6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E076A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-13.9 ± 84.4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3415D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0.266</w:t>
            </w:r>
          </w:p>
        </w:tc>
      </w:tr>
    </w:tbl>
    <w:p w14:paraId="6FBD030F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</w:p>
    <w:p w14:paraId="412B4BB6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</w:p>
    <w:p w14:paraId="3504694C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  <w:r w:rsidRPr="002D0D6E">
        <w:rPr>
          <w:rFonts w:ascii="Arial" w:hAnsi="Arial" w:cs="Arial"/>
          <w:i/>
          <w:iCs/>
        </w:rPr>
        <w:t xml:space="preserve">Appendix G. Table showing frequency of adverse events reported by participants in the sleep impaired (n=145) and unimpaired (n=109) cohorts, separated by severity with the final row displaying the total frequency. Statistical analysis using by Mann-Whitney U test for comparison of adverse event frequency between the arms. </w:t>
      </w:r>
    </w:p>
    <w:p w14:paraId="05485CD5" w14:textId="77777777" w:rsidR="00BD729E" w:rsidRPr="002D0D6E" w:rsidRDefault="00BD729E" w:rsidP="00BD72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D729E" w:rsidRPr="002D0D6E" w14:paraId="50DFF37C" w14:textId="77777777" w:rsidTr="00876076">
        <w:tc>
          <w:tcPr>
            <w:tcW w:w="2254" w:type="dxa"/>
          </w:tcPr>
          <w:p w14:paraId="441E1126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Adverse event severity</w:t>
            </w:r>
          </w:p>
        </w:tc>
        <w:tc>
          <w:tcPr>
            <w:tcW w:w="2254" w:type="dxa"/>
          </w:tcPr>
          <w:p w14:paraId="5084BA5E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Sleep impaired (n=145)</w:t>
            </w:r>
          </w:p>
        </w:tc>
        <w:tc>
          <w:tcPr>
            <w:tcW w:w="2254" w:type="dxa"/>
          </w:tcPr>
          <w:p w14:paraId="0EEE80A4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Sleep unimpaired (n=109)</w:t>
            </w:r>
          </w:p>
        </w:tc>
        <w:tc>
          <w:tcPr>
            <w:tcW w:w="2254" w:type="dxa"/>
          </w:tcPr>
          <w:p w14:paraId="6EC9DAE8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p-value</w:t>
            </w:r>
          </w:p>
        </w:tc>
      </w:tr>
      <w:tr w:rsidR="00BD729E" w:rsidRPr="002D0D6E" w14:paraId="70A498E9" w14:textId="77777777" w:rsidTr="00876076">
        <w:tc>
          <w:tcPr>
            <w:tcW w:w="2254" w:type="dxa"/>
          </w:tcPr>
          <w:p w14:paraId="3A8CC9F8" w14:textId="77777777" w:rsidR="00BD729E" w:rsidRPr="002D0D6E" w:rsidRDefault="00BD729E" w:rsidP="00876076">
            <w:pPr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Mild</w:t>
            </w:r>
          </w:p>
        </w:tc>
        <w:tc>
          <w:tcPr>
            <w:tcW w:w="2254" w:type="dxa"/>
          </w:tcPr>
          <w:p w14:paraId="462CF47A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592</w:t>
            </w:r>
          </w:p>
        </w:tc>
        <w:tc>
          <w:tcPr>
            <w:tcW w:w="2254" w:type="dxa"/>
          </w:tcPr>
          <w:p w14:paraId="45ABCDCD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562</w:t>
            </w:r>
          </w:p>
        </w:tc>
        <w:tc>
          <w:tcPr>
            <w:tcW w:w="2254" w:type="dxa"/>
          </w:tcPr>
          <w:p w14:paraId="6B03175F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0.603</w:t>
            </w:r>
          </w:p>
        </w:tc>
      </w:tr>
      <w:tr w:rsidR="00BD729E" w:rsidRPr="002D0D6E" w14:paraId="19236D43" w14:textId="77777777" w:rsidTr="00876076">
        <w:tc>
          <w:tcPr>
            <w:tcW w:w="2254" w:type="dxa"/>
          </w:tcPr>
          <w:p w14:paraId="758B1728" w14:textId="77777777" w:rsidR="00BD729E" w:rsidRPr="002D0D6E" w:rsidRDefault="00BD729E" w:rsidP="00876076">
            <w:pPr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Moderate</w:t>
            </w:r>
          </w:p>
        </w:tc>
        <w:tc>
          <w:tcPr>
            <w:tcW w:w="2254" w:type="dxa"/>
          </w:tcPr>
          <w:p w14:paraId="740444C0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740</w:t>
            </w:r>
          </w:p>
        </w:tc>
        <w:tc>
          <w:tcPr>
            <w:tcW w:w="2254" w:type="dxa"/>
          </w:tcPr>
          <w:p w14:paraId="62CE7741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484</w:t>
            </w:r>
          </w:p>
        </w:tc>
        <w:tc>
          <w:tcPr>
            <w:tcW w:w="2254" w:type="dxa"/>
          </w:tcPr>
          <w:p w14:paraId="25C1DC0C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0.056</w:t>
            </w:r>
          </w:p>
        </w:tc>
      </w:tr>
      <w:tr w:rsidR="00BD729E" w:rsidRPr="002D0D6E" w14:paraId="2762E959" w14:textId="77777777" w:rsidTr="00876076">
        <w:tc>
          <w:tcPr>
            <w:tcW w:w="2254" w:type="dxa"/>
          </w:tcPr>
          <w:p w14:paraId="7F235FF4" w14:textId="77777777" w:rsidR="00BD729E" w:rsidRPr="002D0D6E" w:rsidRDefault="00BD729E" w:rsidP="00876076">
            <w:pPr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Severe</w:t>
            </w:r>
          </w:p>
        </w:tc>
        <w:tc>
          <w:tcPr>
            <w:tcW w:w="2254" w:type="dxa"/>
          </w:tcPr>
          <w:p w14:paraId="0B2511D3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290</w:t>
            </w:r>
          </w:p>
        </w:tc>
        <w:tc>
          <w:tcPr>
            <w:tcW w:w="2254" w:type="dxa"/>
          </w:tcPr>
          <w:p w14:paraId="28297AA2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146</w:t>
            </w:r>
          </w:p>
        </w:tc>
        <w:tc>
          <w:tcPr>
            <w:tcW w:w="2254" w:type="dxa"/>
          </w:tcPr>
          <w:p w14:paraId="5A526E6B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0.063</w:t>
            </w:r>
          </w:p>
        </w:tc>
      </w:tr>
      <w:tr w:rsidR="00BD729E" w:rsidRPr="002D0D6E" w14:paraId="356642BA" w14:textId="77777777" w:rsidTr="00876076">
        <w:trPr>
          <w:trHeight w:val="103"/>
        </w:trPr>
        <w:tc>
          <w:tcPr>
            <w:tcW w:w="2254" w:type="dxa"/>
          </w:tcPr>
          <w:p w14:paraId="189EB315" w14:textId="77777777" w:rsidR="00BD729E" w:rsidRPr="002D0D6E" w:rsidRDefault="00BD729E" w:rsidP="00876076">
            <w:pPr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Life-threatening</w:t>
            </w:r>
          </w:p>
        </w:tc>
        <w:tc>
          <w:tcPr>
            <w:tcW w:w="2254" w:type="dxa"/>
          </w:tcPr>
          <w:p w14:paraId="1B48E581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2254" w:type="dxa"/>
          </w:tcPr>
          <w:p w14:paraId="5699342B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4E733933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0.404</w:t>
            </w:r>
          </w:p>
        </w:tc>
      </w:tr>
      <w:tr w:rsidR="00BD729E" w:rsidRPr="002D0D6E" w14:paraId="1C7A1EDA" w14:textId="77777777" w:rsidTr="00876076">
        <w:tc>
          <w:tcPr>
            <w:tcW w:w="2254" w:type="dxa"/>
          </w:tcPr>
          <w:p w14:paraId="2F1AB44F" w14:textId="77777777" w:rsidR="00BD729E" w:rsidRPr="002D0D6E" w:rsidRDefault="00BD729E" w:rsidP="00876076">
            <w:pPr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Total</w:t>
            </w:r>
          </w:p>
        </w:tc>
        <w:tc>
          <w:tcPr>
            <w:tcW w:w="2254" w:type="dxa"/>
          </w:tcPr>
          <w:p w14:paraId="2E841344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1623</w:t>
            </w:r>
          </w:p>
        </w:tc>
        <w:tc>
          <w:tcPr>
            <w:tcW w:w="2254" w:type="dxa"/>
          </w:tcPr>
          <w:p w14:paraId="1BE3E601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1194</w:t>
            </w:r>
          </w:p>
        </w:tc>
        <w:tc>
          <w:tcPr>
            <w:tcW w:w="2254" w:type="dxa"/>
          </w:tcPr>
          <w:p w14:paraId="10FB8716" w14:textId="77777777" w:rsidR="00BD729E" w:rsidRPr="002D0D6E" w:rsidRDefault="00BD729E" w:rsidP="00876076">
            <w:pPr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0.197</w:t>
            </w:r>
          </w:p>
        </w:tc>
      </w:tr>
    </w:tbl>
    <w:p w14:paraId="13FE4C18" w14:textId="77777777" w:rsidR="00BD729E" w:rsidRPr="002D0D6E" w:rsidRDefault="00BD729E" w:rsidP="00BD729E"/>
    <w:p w14:paraId="1DB9DF5B" w14:textId="77777777" w:rsidR="00BD729E" w:rsidRPr="002D0D6E" w:rsidRDefault="00BD729E" w:rsidP="00BD729E"/>
    <w:p w14:paraId="7EBA6718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  <w:r w:rsidRPr="002D0D6E">
        <w:rPr>
          <w:rFonts w:ascii="Arial" w:hAnsi="Arial" w:cs="Arial"/>
          <w:i/>
          <w:iCs/>
        </w:rPr>
        <w:t xml:space="preserve">Appendix H. Table showing the frequency of adverse events reported by participants in the study (n=1139), separated by severity with the final column displaying the total frequency. </w:t>
      </w:r>
    </w:p>
    <w:p w14:paraId="5011F708" w14:textId="77777777" w:rsidR="00BD729E" w:rsidRPr="002D0D6E" w:rsidRDefault="00BD729E" w:rsidP="00BD729E">
      <w:pPr>
        <w:jc w:val="both"/>
        <w:rPr>
          <w:rFonts w:ascii="Arial" w:hAnsi="Arial" w:cs="Arial"/>
          <w:i/>
          <w:iCs/>
        </w:rPr>
      </w:pPr>
    </w:p>
    <w:tbl>
      <w:tblPr>
        <w:tblStyle w:val="TableGrid"/>
        <w:tblW w:w="9583" w:type="dxa"/>
        <w:tblInd w:w="-5" w:type="dxa"/>
        <w:tblLook w:val="04A0" w:firstRow="1" w:lastRow="0" w:firstColumn="1" w:lastColumn="0" w:noHBand="0" w:noVBand="1"/>
      </w:tblPr>
      <w:tblGrid>
        <w:gridCol w:w="2044"/>
        <w:gridCol w:w="1444"/>
        <w:gridCol w:w="1559"/>
        <w:gridCol w:w="1559"/>
        <w:gridCol w:w="1559"/>
        <w:gridCol w:w="1418"/>
      </w:tblGrid>
      <w:tr w:rsidR="00BD729E" w:rsidRPr="002D0D6E" w14:paraId="03767284" w14:textId="77777777" w:rsidTr="00876076">
        <w:trPr>
          <w:trHeight w:val="833"/>
        </w:trPr>
        <w:tc>
          <w:tcPr>
            <w:tcW w:w="2044" w:type="dxa"/>
          </w:tcPr>
          <w:p w14:paraId="5C3EDCB9" w14:textId="77777777" w:rsidR="00BD729E" w:rsidRPr="002D0D6E" w:rsidRDefault="00BD729E" w:rsidP="00876076">
            <w:pPr>
              <w:tabs>
                <w:tab w:val="left" w:pos="391"/>
                <w:tab w:val="center" w:pos="1378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2A697D8" w14:textId="77777777" w:rsidR="00BD729E" w:rsidRPr="002D0D6E" w:rsidRDefault="00BD729E" w:rsidP="00876076">
            <w:pPr>
              <w:tabs>
                <w:tab w:val="left" w:pos="391"/>
                <w:tab w:val="center" w:pos="137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Adverse Events</w:t>
            </w:r>
          </w:p>
        </w:tc>
        <w:tc>
          <w:tcPr>
            <w:tcW w:w="1444" w:type="dxa"/>
          </w:tcPr>
          <w:p w14:paraId="7C1C363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159132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Mild</w:t>
            </w:r>
          </w:p>
        </w:tc>
        <w:tc>
          <w:tcPr>
            <w:tcW w:w="1559" w:type="dxa"/>
          </w:tcPr>
          <w:p w14:paraId="3141A9E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F1F9C6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Moderate</w:t>
            </w:r>
          </w:p>
        </w:tc>
        <w:tc>
          <w:tcPr>
            <w:tcW w:w="1559" w:type="dxa"/>
          </w:tcPr>
          <w:p w14:paraId="3ABF9F3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44CCB1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Severe</w:t>
            </w:r>
          </w:p>
        </w:tc>
        <w:tc>
          <w:tcPr>
            <w:tcW w:w="1559" w:type="dxa"/>
          </w:tcPr>
          <w:p w14:paraId="7118FD3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Life-threatening / Disabling</w:t>
            </w:r>
          </w:p>
        </w:tc>
        <w:tc>
          <w:tcPr>
            <w:tcW w:w="1418" w:type="dxa"/>
          </w:tcPr>
          <w:p w14:paraId="66B6ED1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2B34BF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Total</w:t>
            </w:r>
          </w:p>
        </w:tc>
      </w:tr>
      <w:tr w:rsidR="00BD729E" w:rsidRPr="002D0D6E" w14:paraId="77C2A373" w14:textId="77777777" w:rsidTr="00876076">
        <w:trPr>
          <w:trHeight w:val="272"/>
        </w:trPr>
        <w:tc>
          <w:tcPr>
            <w:tcW w:w="2044" w:type="dxa"/>
          </w:tcPr>
          <w:p w14:paraId="7213EA5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Abdominal pain</w:t>
            </w:r>
          </w:p>
        </w:tc>
        <w:tc>
          <w:tcPr>
            <w:tcW w:w="1444" w:type="dxa"/>
          </w:tcPr>
          <w:p w14:paraId="0113361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49</w:t>
            </w:r>
          </w:p>
        </w:tc>
        <w:tc>
          <w:tcPr>
            <w:tcW w:w="1559" w:type="dxa"/>
          </w:tcPr>
          <w:p w14:paraId="590F330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3725542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14:paraId="2E19715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11D2FE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103</w:t>
            </w:r>
          </w:p>
        </w:tc>
      </w:tr>
      <w:tr w:rsidR="00BD729E" w:rsidRPr="002D0D6E" w14:paraId="16CB4981" w14:textId="77777777" w:rsidTr="00876076">
        <w:trPr>
          <w:trHeight w:val="272"/>
        </w:trPr>
        <w:tc>
          <w:tcPr>
            <w:tcW w:w="2044" w:type="dxa"/>
          </w:tcPr>
          <w:p w14:paraId="0105756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Agitation</w:t>
            </w:r>
          </w:p>
        </w:tc>
        <w:tc>
          <w:tcPr>
            <w:tcW w:w="1444" w:type="dxa"/>
          </w:tcPr>
          <w:p w14:paraId="4974D4C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2143F5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7DCE0E5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650932D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CF0391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</w:t>
            </w:r>
          </w:p>
        </w:tc>
      </w:tr>
      <w:tr w:rsidR="00BD729E" w:rsidRPr="002D0D6E" w14:paraId="6B0C8B73" w14:textId="77777777" w:rsidTr="00876076">
        <w:trPr>
          <w:trHeight w:val="272"/>
        </w:trPr>
        <w:tc>
          <w:tcPr>
            <w:tcW w:w="2044" w:type="dxa"/>
          </w:tcPr>
          <w:p w14:paraId="0FCF900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Amnesia</w:t>
            </w:r>
          </w:p>
        </w:tc>
        <w:tc>
          <w:tcPr>
            <w:tcW w:w="1444" w:type="dxa"/>
          </w:tcPr>
          <w:p w14:paraId="28D58FA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14:paraId="23F3A54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14:paraId="55173D9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77A2FD0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2D11B2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28</w:t>
            </w:r>
          </w:p>
        </w:tc>
      </w:tr>
      <w:tr w:rsidR="00BD729E" w:rsidRPr="002D0D6E" w14:paraId="3ED48958" w14:textId="77777777" w:rsidTr="00876076">
        <w:trPr>
          <w:trHeight w:val="272"/>
        </w:trPr>
        <w:tc>
          <w:tcPr>
            <w:tcW w:w="2044" w:type="dxa"/>
          </w:tcPr>
          <w:p w14:paraId="5B4EAF8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Anorexia</w:t>
            </w:r>
          </w:p>
        </w:tc>
        <w:tc>
          <w:tcPr>
            <w:tcW w:w="1444" w:type="dxa"/>
          </w:tcPr>
          <w:p w14:paraId="74B034C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22</w:t>
            </w:r>
          </w:p>
        </w:tc>
        <w:tc>
          <w:tcPr>
            <w:tcW w:w="1559" w:type="dxa"/>
          </w:tcPr>
          <w:p w14:paraId="26E6216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</w:tcPr>
          <w:p w14:paraId="659CDF6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14:paraId="4E339B4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CD9E93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59</w:t>
            </w:r>
          </w:p>
        </w:tc>
      </w:tr>
      <w:tr w:rsidR="00BD729E" w:rsidRPr="002D0D6E" w14:paraId="50DBF925" w14:textId="77777777" w:rsidTr="00876076">
        <w:trPr>
          <w:trHeight w:val="289"/>
        </w:trPr>
        <w:tc>
          <w:tcPr>
            <w:tcW w:w="2044" w:type="dxa"/>
          </w:tcPr>
          <w:p w14:paraId="7AA5CEC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Anxiety </w:t>
            </w:r>
          </w:p>
        </w:tc>
        <w:tc>
          <w:tcPr>
            <w:tcW w:w="1444" w:type="dxa"/>
          </w:tcPr>
          <w:p w14:paraId="45FBACD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6323C08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14:paraId="6D9EBD6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7DD4427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53070F1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13</w:t>
            </w:r>
          </w:p>
        </w:tc>
      </w:tr>
      <w:tr w:rsidR="00BD729E" w:rsidRPr="002D0D6E" w14:paraId="22728E63" w14:textId="77777777" w:rsidTr="00876076">
        <w:trPr>
          <w:trHeight w:val="272"/>
        </w:trPr>
        <w:tc>
          <w:tcPr>
            <w:tcW w:w="2044" w:type="dxa"/>
          </w:tcPr>
          <w:p w14:paraId="21F1D4F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Arthralgia</w:t>
            </w:r>
          </w:p>
        </w:tc>
        <w:tc>
          <w:tcPr>
            <w:tcW w:w="1444" w:type="dxa"/>
          </w:tcPr>
          <w:p w14:paraId="5583B70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910B92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19C809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BFEC04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7235B4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185F1C54" w14:textId="77777777" w:rsidTr="00876076">
        <w:trPr>
          <w:trHeight w:val="253"/>
        </w:trPr>
        <w:tc>
          <w:tcPr>
            <w:tcW w:w="2044" w:type="dxa"/>
          </w:tcPr>
          <w:p w14:paraId="1FCD37B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Ataxia</w:t>
            </w:r>
          </w:p>
        </w:tc>
        <w:tc>
          <w:tcPr>
            <w:tcW w:w="1444" w:type="dxa"/>
          </w:tcPr>
          <w:p w14:paraId="1EDF59D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37</w:t>
            </w:r>
          </w:p>
        </w:tc>
        <w:tc>
          <w:tcPr>
            <w:tcW w:w="1559" w:type="dxa"/>
          </w:tcPr>
          <w:p w14:paraId="7985AE2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</w:tcPr>
          <w:p w14:paraId="1877A28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14:paraId="40A2048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293BA4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69</w:t>
            </w:r>
          </w:p>
        </w:tc>
      </w:tr>
      <w:tr w:rsidR="00BD729E" w:rsidRPr="002D0D6E" w14:paraId="09EDC43E" w14:textId="77777777" w:rsidTr="00876076">
        <w:trPr>
          <w:trHeight w:val="253"/>
        </w:trPr>
        <w:tc>
          <w:tcPr>
            <w:tcW w:w="2044" w:type="dxa"/>
          </w:tcPr>
          <w:p w14:paraId="13CE7BC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Backpain</w:t>
            </w:r>
          </w:p>
        </w:tc>
        <w:tc>
          <w:tcPr>
            <w:tcW w:w="1444" w:type="dxa"/>
          </w:tcPr>
          <w:p w14:paraId="736EB8F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9BB90E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2BB2195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6A825C4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61B8C9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</w:tr>
      <w:tr w:rsidR="00BD729E" w:rsidRPr="002D0D6E" w14:paraId="674D948D" w14:textId="77777777" w:rsidTr="00876076">
        <w:trPr>
          <w:trHeight w:val="253"/>
        </w:trPr>
        <w:tc>
          <w:tcPr>
            <w:tcW w:w="2044" w:type="dxa"/>
          </w:tcPr>
          <w:p w14:paraId="018E3F4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Belching</w:t>
            </w:r>
          </w:p>
        </w:tc>
        <w:tc>
          <w:tcPr>
            <w:tcW w:w="1444" w:type="dxa"/>
          </w:tcPr>
          <w:p w14:paraId="491DC4C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613058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2C7B4F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275D53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D81CAC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2178A43F" w14:textId="77777777" w:rsidTr="00876076">
        <w:trPr>
          <w:trHeight w:val="253"/>
        </w:trPr>
        <w:tc>
          <w:tcPr>
            <w:tcW w:w="2044" w:type="dxa"/>
          </w:tcPr>
          <w:p w14:paraId="2648D80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Bloating</w:t>
            </w:r>
          </w:p>
        </w:tc>
        <w:tc>
          <w:tcPr>
            <w:tcW w:w="1444" w:type="dxa"/>
          </w:tcPr>
          <w:p w14:paraId="5393CF6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8891E0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6F51CA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FCFE0A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54E99EA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</w:t>
            </w:r>
          </w:p>
        </w:tc>
      </w:tr>
      <w:tr w:rsidR="00BD729E" w:rsidRPr="002D0D6E" w14:paraId="1A7C2AD2" w14:textId="77777777" w:rsidTr="00876076">
        <w:trPr>
          <w:trHeight w:val="253"/>
        </w:trPr>
        <w:tc>
          <w:tcPr>
            <w:tcW w:w="2044" w:type="dxa"/>
          </w:tcPr>
          <w:p w14:paraId="2C41B91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Blurred vision</w:t>
            </w:r>
          </w:p>
        </w:tc>
        <w:tc>
          <w:tcPr>
            <w:tcW w:w="1444" w:type="dxa"/>
          </w:tcPr>
          <w:p w14:paraId="7067582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</w:tcPr>
          <w:p w14:paraId="47AE19C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28</w:t>
            </w:r>
          </w:p>
        </w:tc>
        <w:tc>
          <w:tcPr>
            <w:tcW w:w="1559" w:type="dxa"/>
          </w:tcPr>
          <w:p w14:paraId="7D209F8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14:paraId="6794872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812F63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74</w:t>
            </w:r>
          </w:p>
        </w:tc>
      </w:tr>
      <w:tr w:rsidR="00BD729E" w:rsidRPr="002D0D6E" w14:paraId="79367D9A" w14:textId="77777777" w:rsidTr="00876076">
        <w:trPr>
          <w:trHeight w:val="253"/>
        </w:trPr>
        <w:tc>
          <w:tcPr>
            <w:tcW w:w="2044" w:type="dxa"/>
          </w:tcPr>
          <w:p w14:paraId="28836C6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Chest pain </w:t>
            </w:r>
          </w:p>
        </w:tc>
        <w:tc>
          <w:tcPr>
            <w:tcW w:w="1444" w:type="dxa"/>
          </w:tcPr>
          <w:p w14:paraId="54E30C3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557FDB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BADDCC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17FBA3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BABCF2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</w:tr>
      <w:tr w:rsidR="00BD729E" w:rsidRPr="002D0D6E" w14:paraId="060190E9" w14:textId="77777777" w:rsidTr="00876076">
        <w:trPr>
          <w:trHeight w:val="253"/>
        </w:trPr>
        <w:tc>
          <w:tcPr>
            <w:tcW w:w="2044" w:type="dxa"/>
          </w:tcPr>
          <w:p w14:paraId="3A7D81D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lastRenderedPageBreak/>
              <w:t>Cardiac chest pain</w:t>
            </w:r>
          </w:p>
        </w:tc>
        <w:tc>
          <w:tcPr>
            <w:tcW w:w="1444" w:type="dxa"/>
          </w:tcPr>
          <w:p w14:paraId="7BEC047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874AC9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1F0CEE0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E15251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C3DB2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39CB4E19" w14:textId="77777777" w:rsidTr="00876076">
        <w:trPr>
          <w:trHeight w:val="253"/>
        </w:trPr>
        <w:tc>
          <w:tcPr>
            <w:tcW w:w="2044" w:type="dxa"/>
          </w:tcPr>
          <w:p w14:paraId="0520E8B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Cognitive disturbance</w:t>
            </w:r>
          </w:p>
        </w:tc>
        <w:tc>
          <w:tcPr>
            <w:tcW w:w="1444" w:type="dxa"/>
          </w:tcPr>
          <w:p w14:paraId="5A8CF63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35</w:t>
            </w:r>
          </w:p>
        </w:tc>
        <w:tc>
          <w:tcPr>
            <w:tcW w:w="1559" w:type="dxa"/>
          </w:tcPr>
          <w:p w14:paraId="6CCF9E1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34</w:t>
            </w:r>
          </w:p>
        </w:tc>
        <w:tc>
          <w:tcPr>
            <w:tcW w:w="1559" w:type="dxa"/>
          </w:tcPr>
          <w:p w14:paraId="73F08B9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14:paraId="6E289C7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7065A8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76</w:t>
            </w:r>
          </w:p>
        </w:tc>
      </w:tr>
      <w:tr w:rsidR="00BD729E" w:rsidRPr="002D0D6E" w14:paraId="76525BE6" w14:textId="77777777" w:rsidTr="00876076">
        <w:trPr>
          <w:trHeight w:val="253"/>
        </w:trPr>
        <w:tc>
          <w:tcPr>
            <w:tcW w:w="2044" w:type="dxa"/>
          </w:tcPr>
          <w:p w14:paraId="477FEE3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Colitis</w:t>
            </w:r>
          </w:p>
        </w:tc>
        <w:tc>
          <w:tcPr>
            <w:tcW w:w="1444" w:type="dxa"/>
          </w:tcPr>
          <w:p w14:paraId="11E3C69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A45A7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0D2A746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0BFBF0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7111B5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2F77137B" w14:textId="77777777" w:rsidTr="00876076">
        <w:trPr>
          <w:trHeight w:val="253"/>
        </w:trPr>
        <w:tc>
          <w:tcPr>
            <w:tcW w:w="2044" w:type="dxa"/>
          </w:tcPr>
          <w:p w14:paraId="509C867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Concentration impairment</w:t>
            </w:r>
          </w:p>
        </w:tc>
        <w:tc>
          <w:tcPr>
            <w:tcW w:w="1444" w:type="dxa"/>
          </w:tcPr>
          <w:p w14:paraId="1FDF12B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68</w:t>
            </w:r>
          </w:p>
        </w:tc>
        <w:tc>
          <w:tcPr>
            <w:tcW w:w="1559" w:type="dxa"/>
          </w:tcPr>
          <w:p w14:paraId="4BDECD8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48</w:t>
            </w:r>
          </w:p>
        </w:tc>
        <w:tc>
          <w:tcPr>
            <w:tcW w:w="1559" w:type="dxa"/>
          </w:tcPr>
          <w:p w14:paraId="3D7E967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14:paraId="3C5F53C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01EFA5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128</w:t>
            </w:r>
          </w:p>
        </w:tc>
      </w:tr>
      <w:tr w:rsidR="00BD729E" w:rsidRPr="002D0D6E" w14:paraId="58D04874" w14:textId="77777777" w:rsidTr="00876076">
        <w:trPr>
          <w:trHeight w:val="253"/>
        </w:trPr>
        <w:tc>
          <w:tcPr>
            <w:tcW w:w="2044" w:type="dxa"/>
          </w:tcPr>
          <w:p w14:paraId="063325C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Confusion</w:t>
            </w:r>
          </w:p>
        </w:tc>
        <w:tc>
          <w:tcPr>
            <w:tcW w:w="1444" w:type="dxa"/>
          </w:tcPr>
          <w:p w14:paraId="733D4A2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31</w:t>
            </w:r>
          </w:p>
        </w:tc>
        <w:tc>
          <w:tcPr>
            <w:tcW w:w="1559" w:type="dxa"/>
          </w:tcPr>
          <w:p w14:paraId="1153054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14:paraId="38FF1EE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2E52870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F11CC1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52</w:t>
            </w:r>
          </w:p>
        </w:tc>
      </w:tr>
      <w:tr w:rsidR="00BD729E" w:rsidRPr="002D0D6E" w14:paraId="515FDE5B" w14:textId="77777777" w:rsidTr="00876076">
        <w:trPr>
          <w:trHeight w:val="253"/>
        </w:trPr>
        <w:tc>
          <w:tcPr>
            <w:tcW w:w="2044" w:type="dxa"/>
          </w:tcPr>
          <w:p w14:paraId="497874C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Constipation</w:t>
            </w:r>
          </w:p>
        </w:tc>
        <w:tc>
          <w:tcPr>
            <w:tcW w:w="1444" w:type="dxa"/>
          </w:tcPr>
          <w:p w14:paraId="2D2448E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66</w:t>
            </w:r>
          </w:p>
        </w:tc>
        <w:tc>
          <w:tcPr>
            <w:tcW w:w="1559" w:type="dxa"/>
          </w:tcPr>
          <w:p w14:paraId="640D037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</w:tcPr>
          <w:p w14:paraId="624A74E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5D745E4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5451636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97</w:t>
            </w:r>
          </w:p>
        </w:tc>
      </w:tr>
      <w:tr w:rsidR="00BD729E" w:rsidRPr="002D0D6E" w14:paraId="49C81491" w14:textId="77777777" w:rsidTr="00876076">
        <w:trPr>
          <w:trHeight w:val="253"/>
        </w:trPr>
        <w:tc>
          <w:tcPr>
            <w:tcW w:w="2044" w:type="dxa"/>
          </w:tcPr>
          <w:p w14:paraId="65E224C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Cough</w:t>
            </w:r>
          </w:p>
        </w:tc>
        <w:tc>
          <w:tcPr>
            <w:tcW w:w="1444" w:type="dxa"/>
          </w:tcPr>
          <w:p w14:paraId="2FA97FF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14A018B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5CE16F2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F725EB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1A7B49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</w:tr>
      <w:tr w:rsidR="00BD729E" w:rsidRPr="002D0D6E" w14:paraId="373E8C07" w14:textId="77777777" w:rsidTr="00876076">
        <w:trPr>
          <w:trHeight w:val="253"/>
        </w:trPr>
        <w:tc>
          <w:tcPr>
            <w:tcW w:w="2044" w:type="dxa"/>
          </w:tcPr>
          <w:p w14:paraId="1BC9E78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COVID19</w:t>
            </w:r>
          </w:p>
        </w:tc>
        <w:tc>
          <w:tcPr>
            <w:tcW w:w="1444" w:type="dxa"/>
          </w:tcPr>
          <w:p w14:paraId="2BC2F7C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1A7BAA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AB03EB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6663704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FD69C8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</w:t>
            </w:r>
          </w:p>
        </w:tc>
      </w:tr>
      <w:tr w:rsidR="00BD729E" w:rsidRPr="002D0D6E" w14:paraId="3D252E70" w14:textId="77777777" w:rsidTr="00876076">
        <w:trPr>
          <w:trHeight w:val="253"/>
        </w:trPr>
        <w:tc>
          <w:tcPr>
            <w:tcW w:w="2044" w:type="dxa"/>
          </w:tcPr>
          <w:p w14:paraId="758EC4D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Delirium</w:t>
            </w:r>
          </w:p>
        </w:tc>
        <w:tc>
          <w:tcPr>
            <w:tcW w:w="1444" w:type="dxa"/>
          </w:tcPr>
          <w:p w14:paraId="0122D70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</w:tcPr>
          <w:p w14:paraId="309F2C4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14:paraId="6572CE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0058A74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64160E0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28</w:t>
            </w:r>
          </w:p>
        </w:tc>
      </w:tr>
      <w:tr w:rsidR="00BD729E" w:rsidRPr="002D0D6E" w14:paraId="575275CF" w14:textId="77777777" w:rsidTr="00876076">
        <w:trPr>
          <w:trHeight w:val="253"/>
        </w:trPr>
        <w:tc>
          <w:tcPr>
            <w:tcW w:w="2044" w:type="dxa"/>
          </w:tcPr>
          <w:p w14:paraId="5673454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Delusions</w:t>
            </w:r>
          </w:p>
        </w:tc>
        <w:tc>
          <w:tcPr>
            <w:tcW w:w="1444" w:type="dxa"/>
          </w:tcPr>
          <w:p w14:paraId="1F3545F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9C96BF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F3FEA2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205B01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5F40E30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67794960" w14:textId="77777777" w:rsidTr="00876076">
        <w:trPr>
          <w:trHeight w:val="253"/>
        </w:trPr>
        <w:tc>
          <w:tcPr>
            <w:tcW w:w="2044" w:type="dxa"/>
          </w:tcPr>
          <w:p w14:paraId="117E601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Depression</w:t>
            </w:r>
          </w:p>
        </w:tc>
        <w:tc>
          <w:tcPr>
            <w:tcW w:w="1444" w:type="dxa"/>
          </w:tcPr>
          <w:p w14:paraId="383A112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26B1C09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0C373C0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3E05943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714792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10</w:t>
            </w:r>
          </w:p>
        </w:tc>
      </w:tr>
      <w:tr w:rsidR="00BD729E" w:rsidRPr="002D0D6E" w14:paraId="3D39C33F" w14:textId="77777777" w:rsidTr="00876076">
        <w:trPr>
          <w:trHeight w:val="253"/>
        </w:trPr>
        <w:tc>
          <w:tcPr>
            <w:tcW w:w="2044" w:type="dxa"/>
          </w:tcPr>
          <w:p w14:paraId="3300D14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Diarrhoea</w:t>
            </w:r>
          </w:p>
        </w:tc>
        <w:tc>
          <w:tcPr>
            <w:tcW w:w="1444" w:type="dxa"/>
          </w:tcPr>
          <w:p w14:paraId="416A404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242FC9D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14:paraId="585E265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2EF212D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17CA0BF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19</w:t>
            </w:r>
          </w:p>
        </w:tc>
      </w:tr>
      <w:tr w:rsidR="00BD729E" w:rsidRPr="002D0D6E" w14:paraId="54FB2AF2" w14:textId="77777777" w:rsidTr="00876076">
        <w:trPr>
          <w:trHeight w:val="253"/>
        </w:trPr>
        <w:tc>
          <w:tcPr>
            <w:tcW w:w="2044" w:type="dxa"/>
          </w:tcPr>
          <w:p w14:paraId="6C040A6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Dizziness</w:t>
            </w:r>
          </w:p>
        </w:tc>
        <w:tc>
          <w:tcPr>
            <w:tcW w:w="1444" w:type="dxa"/>
          </w:tcPr>
          <w:p w14:paraId="7210B67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47</w:t>
            </w:r>
          </w:p>
        </w:tc>
        <w:tc>
          <w:tcPr>
            <w:tcW w:w="1559" w:type="dxa"/>
          </w:tcPr>
          <w:p w14:paraId="0634B5F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61</w:t>
            </w:r>
          </w:p>
        </w:tc>
        <w:tc>
          <w:tcPr>
            <w:tcW w:w="1559" w:type="dxa"/>
          </w:tcPr>
          <w:p w14:paraId="2F36A51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</w:tcPr>
          <w:p w14:paraId="5E69538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9B7386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134</w:t>
            </w:r>
          </w:p>
        </w:tc>
      </w:tr>
      <w:tr w:rsidR="00BD729E" w:rsidRPr="002D0D6E" w14:paraId="32A8303E" w14:textId="77777777" w:rsidTr="00876076">
        <w:trPr>
          <w:trHeight w:val="253"/>
        </w:trPr>
        <w:tc>
          <w:tcPr>
            <w:tcW w:w="2044" w:type="dxa"/>
          </w:tcPr>
          <w:p w14:paraId="42AB5ED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Dry eye </w:t>
            </w:r>
          </w:p>
        </w:tc>
        <w:tc>
          <w:tcPr>
            <w:tcW w:w="1444" w:type="dxa"/>
          </w:tcPr>
          <w:p w14:paraId="4362C25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EC641B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56D41FE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2DA09D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1B833C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</w:tr>
      <w:tr w:rsidR="00BD729E" w:rsidRPr="002D0D6E" w14:paraId="1C33CB03" w14:textId="77777777" w:rsidTr="00876076">
        <w:trPr>
          <w:trHeight w:val="253"/>
        </w:trPr>
        <w:tc>
          <w:tcPr>
            <w:tcW w:w="2044" w:type="dxa"/>
          </w:tcPr>
          <w:p w14:paraId="794F7C2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Dry mouth </w:t>
            </w:r>
          </w:p>
        </w:tc>
        <w:tc>
          <w:tcPr>
            <w:tcW w:w="1444" w:type="dxa"/>
          </w:tcPr>
          <w:p w14:paraId="795B0F3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156</w:t>
            </w:r>
          </w:p>
        </w:tc>
        <w:tc>
          <w:tcPr>
            <w:tcW w:w="1559" w:type="dxa"/>
          </w:tcPr>
          <w:p w14:paraId="3564184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31</w:t>
            </w:r>
          </w:p>
        </w:tc>
        <w:tc>
          <w:tcPr>
            <w:tcW w:w="1559" w:type="dxa"/>
          </w:tcPr>
          <w:p w14:paraId="5C0477D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277673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9BEEA6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187</w:t>
            </w:r>
          </w:p>
        </w:tc>
      </w:tr>
      <w:tr w:rsidR="00BD729E" w:rsidRPr="002D0D6E" w14:paraId="1CC569B7" w14:textId="77777777" w:rsidTr="00876076">
        <w:trPr>
          <w:trHeight w:val="253"/>
        </w:trPr>
        <w:tc>
          <w:tcPr>
            <w:tcW w:w="2044" w:type="dxa"/>
          </w:tcPr>
          <w:p w14:paraId="09FFF8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Dysgeusia</w:t>
            </w:r>
          </w:p>
        </w:tc>
        <w:tc>
          <w:tcPr>
            <w:tcW w:w="1444" w:type="dxa"/>
          </w:tcPr>
          <w:p w14:paraId="3BDF9D4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</w:tcPr>
          <w:p w14:paraId="0CA16D9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14:paraId="27F6B1B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14:paraId="3E0CB49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878C90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34</w:t>
            </w:r>
          </w:p>
        </w:tc>
      </w:tr>
      <w:tr w:rsidR="00BD729E" w:rsidRPr="002D0D6E" w14:paraId="36F796CC" w14:textId="77777777" w:rsidTr="00876076">
        <w:trPr>
          <w:trHeight w:val="253"/>
        </w:trPr>
        <w:tc>
          <w:tcPr>
            <w:tcW w:w="2044" w:type="dxa"/>
          </w:tcPr>
          <w:p w14:paraId="5C75463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Dyspepsia</w:t>
            </w:r>
          </w:p>
        </w:tc>
        <w:tc>
          <w:tcPr>
            <w:tcW w:w="1444" w:type="dxa"/>
          </w:tcPr>
          <w:p w14:paraId="1A141A7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51</w:t>
            </w:r>
          </w:p>
        </w:tc>
        <w:tc>
          <w:tcPr>
            <w:tcW w:w="1559" w:type="dxa"/>
          </w:tcPr>
          <w:p w14:paraId="10489A6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</w:tcPr>
          <w:p w14:paraId="4C574FD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14:paraId="4C9E7AF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6E1293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88</w:t>
            </w:r>
          </w:p>
        </w:tc>
      </w:tr>
      <w:tr w:rsidR="00BD729E" w:rsidRPr="002D0D6E" w14:paraId="203655EC" w14:textId="77777777" w:rsidTr="00876076">
        <w:trPr>
          <w:trHeight w:val="253"/>
        </w:trPr>
        <w:tc>
          <w:tcPr>
            <w:tcW w:w="2044" w:type="dxa"/>
          </w:tcPr>
          <w:p w14:paraId="5360EC5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Dyspnoea</w:t>
            </w:r>
          </w:p>
        </w:tc>
        <w:tc>
          <w:tcPr>
            <w:tcW w:w="1444" w:type="dxa"/>
          </w:tcPr>
          <w:p w14:paraId="4857DC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DBEE02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EAAABD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048EFEE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CD55BF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7A1CD783" w14:textId="77777777" w:rsidTr="00876076">
        <w:trPr>
          <w:trHeight w:val="253"/>
        </w:trPr>
        <w:tc>
          <w:tcPr>
            <w:tcW w:w="2044" w:type="dxa"/>
          </w:tcPr>
          <w:p w14:paraId="5F8AF8F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Dysuria</w:t>
            </w:r>
          </w:p>
        </w:tc>
        <w:tc>
          <w:tcPr>
            <w:tcW w:w="1444" w:type="dxa"/>
          </w:tcPr>
          <w:p w14:paraId="717D87A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7C9D1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47458F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E865DF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3CEA85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47ADFE36" w14:textId="77777777" w:rsidTr="00876076">
        <w:trPr>
          <w:trHeight w:val="253"/>
        </w:trPr>
        <w:tc>
          <w:tcPr>
            <w:tcW w:w="2044" w:type="dxa"/>
          </w:tcPr>
          <w:p w14:paraId="3F84A87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Facial pain </w:t>
            </w:r>
          </w:p>
        </w:tc>
        <w:tc>
          <w:tcPr>
            <w:tcW w:w="1444" w:type="dxa"/>
          </w:tcPr>
          <w:p w14:paraId="5F408C7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A598EE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68CB9C9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64420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5E9CFD4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</w:tr>
      <w:tr w:rsidR="00BD729E" w:rsidRPr="002D0D6E" w14:paraId="0641E9EB" w14:textId="77777777" w:rsidTr="00876076">
        <w:trPr>
          <w:trHeight w:val="253"/>
        </w:trPr>
        <w:tc>
          <w:tcPr>
            <w:tcW w:w="2044" w:type="dxa"/>
          </w:tcPr>
          <w:p w14:paraId="78FE40E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Fall </w:t>
            </w:r>
          </w:p>
        </w:tc>
        <w:tc>
          <w:tcPr>
            <w:tcW w:w="1444" w:type="dxa"/>
          </w:tcPr>
          <w:p w14:paraId="4D0C84E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14:paraId="745296F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14:paraId="1F76327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1479A8D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A4FE64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20</w:t>
            </w:r>
          </w:p>
        </w:tc>
      </w:tr>
      <w:tr w:rsidR="00BD729E" w:rsidRPr="002D0D6E" w14:paraId="4ED524E2" w14:textId="77777777" w:rsidTr="00876076">
        <w:trPr>
          <w:trHeight w:val="253"/>
        </w:trPr>
        <w:tc>
          <w:tcPr>
            <w:tcW w:w="2044" w:type="dxa"/>
          </w:tcPr>
          <w:p w14:paraId="29B791B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Fasciculations</w:t>
            </w:r>
          </w:p>
        </w:tc>
        <w:tc>
          <w:tcPr>
            <w:tcW w:w="1444" w:type="dxa"/>
          </w:tcPr>
          <w:p w14:paraId="025E264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70EF0A8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1D7367E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F662D1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DDC7DD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</w:tr>
      <w:tr w:rsidR="00BD729E" w:rsidRPr="002D0D6E" w14:paraId="1D2EEEDC" w14:textId="77777777" w:rsidTr="00876076">
        <w:trPr>
          <w:trHeight w:val="253"/>
        </w:trPr>
        <w:tc>
          <w:tcPr>
            <w:tcW w:w="2044" w:type="dxa"/>
          </w:tcPr>
          <w:p w14:paraId="61F4C24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Fatigue</w:t>
            </w:r>
          </w:p>
        </w:tc>
        <w:tc>
          <w:tcPr>
            <w:tcW w:w="1444" w:type="dxa"/>
          </w:tcPr>
          <w:p w14:paraId="05CDDEE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57</w:t>
            </w:r>
          </w:p>
        </w:tc>
        <w:tc>
          <w:tcPr>
            <w:tcW w:w="1559" w:type="dxa"/>
          </w:tcPr>
          <w:p w14:paraId="45ED3E3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112</w:t>
            </w:r>
          </w:p>
        </w:tc>
        <w:tc>
          <w:tcPr>
            <w:tcW w:w="1559" w:type="dxa"/>
          </w:tcPr>
          <w:p w14:paraId="397815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59</w:t>
            </w:r>
          </w:p>
        </w:tc>
        <w:tc>
          <w:tcPr>
            <w:tcW w:w="1559" w:type="dxa"/>
          </w:tcPr>
          <w:p w14:paraId="4ED03ED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608083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228</w:t>
            </w:r>
          </w:p>
        </w:tc>
      </w:tr>
      <w:tr w:rsidR="00BD729E" w:rsidRPr="002D0D6E" w14:paraId="71C030C4" w14:textId="77777777" w:rsidTr="00876076">
        <w:trPr>
          <w:trHeight w:val="253"/>
        </w:trPr>
        <w:tc>
          <w:tcPr>
            <w:tcW w:w="2044" w:type="dxa"/>
          </w:tcPr>
          <w:p w14:paraId="2C8E241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Fever</w:t>
            </w:r>
          </w:p>
        </w:tc>
        <w:tc>
          <w:tcPr>
            <w:tcW w:w="1444" w:type="dxa"/>
          </w:tcPr>
          <w:p w14:paraId="640B931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14:paraId="2B15F80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14:paraId="04D8D9E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0E2BE64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52D311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23</w:t>
            </w:r>
          </w:p>
        </w:tc>
      </w:tr>
      <w:tr w:rsidR="00BD729E" w:rsidRPr="002D0D6E" w14:paraId="5F3D2C69" w14:textId="77777777" w:rsidTr="00876076">
        <w:trPr>
          <w:trHeight w:val="253"/>
        </w:trPr>
        <w:tc>
          <w:tcPr>
            <w:tcW w:w="2044" w:type="dxa"/>
          </w:tcPr>
          <w:p w14:paraId="751BB60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Flatulence</w:t>
            </w:r>
          </w:p>
        </w:tc>
        <w:tc>
          <w:tcPr>
            <w:tcW w:w="1444" w:type="dxa"/>
          </w:tcPr>
          <w:p w14:paraId="4322264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023F4A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4E6E33C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4C4B26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8FD0F3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</w:tr>
      <w:tr w:rsidR="00BD729E" w:rsidRPr="002D0D6E" w14:paraId="41B20344" w14:textId="77777777" w:rsidTr="00876076">
        <w:trPr>
          <w:trHeight w:val="253"/>
        </w:trPr>
        <w:tc>
          <w:tcPr>
            <w:tcW w:w="2044" w:type="dxa"/>
          </w:tcPr>
          <w:p w14:paraId="48DD8EE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Flu-like symptoms</w:t>
            </w:r>
          </w:p>
        </w:tc>
        <w:tc>
          <w:tcPr>
            <w:tcW w:w="1444" w:type="dxa"/>
          </w:tcPr>
          <w:p w14:paraId="76C0678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E50423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8091D3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10B2634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698744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3AB96848" w14:textId="77777777" w:rsidTr="00876076">
        <w:trPr>
          <w:trHeight w:val="253"/>
        </w:trPr>
        <w:tc>
          <w:tcPr>
            <w:tcW w:w="2044" w:type="dxa"/>
          </w:tcPr>
          <w:p w14:paraId="65340D0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Gastritis</w:t>
            </w:r>
          </w:p>
        </w:tc>
        <w:tc>
          <w:tcPr>
            <w:tcW w:w="1444" w:type="dxa"/>
          </w:tcPr>
          <w:p w14:paraId="18E4069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EDE2BF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C49A3C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01C1B3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14D3A1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75692809" w14:textId="77777777" w:rsidTr="00876076">
        <w:trPr>
          <w:trHeight w:val="253"/>
        </w:trPr>
        <w:tc>
          <w:tcPr>
            <w:tcW w:w="2044" w:type="dxa"/>
          </w:tcPr>
          <w:p w14:paraId="75E25E5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Generalised muscle weakness</w:t>
            </w:r>
          </w:p>
        </w:tc>
        <w:tc>
          <w:tcPr>
            <w:tcW w:w="1444" w:type="dxa"/>
          </w:tcPr>
          <w:p w14:paraId="084ABED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</w:tcPr>
          <w:p w14:paraId="368852F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</w:tcPr>
          <w:p w14:paraId="26E48AA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</w:tcPr>
          <w:p w14:paraId="28A8F5B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4E7A31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86</w:t>
            </w:r>
          </w:p>
        </w:tc>
      </w:tr>
      <w:tr w:rsidR="00BD729E" w:rsidRPr="002D0D6E" w14:paraId="29307066" w14:textId="77777777" w:rsidTr="00876076">
        <w:trPr>
          <w:trHeight w:val="253"/>
        </w:trPr>
        <w:tc>
          <w:tcPr>
            <w:tcW w:w="2044" w:type="dxa"/>
          </w:tcPr>
          <w:p w14:paraId="5E31CA6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Headache</w:t>
            </w:r>
          </w:p>
        </w:tc>
        <w:tc>
          <w:tcPr>
            <w:tcW w:w="1444" w:type="dxa"/>
          </w:tcPr>
          <w:p w14:paraId="372E588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46</w:t>
            </w:r>
          </w:p>
        </w:tc>
        <w:tc>
          <w:tcPr>
            <w:tcW w:w="1559" w:type="dxa"/>
          </w:tcPr>
          <w:p w14:paraId="080763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59</w:t>
            </w:r>
          </w:p>
        </w:tc>
        <w:tc>
          <w:tcPr>
            <w:tcW w:w="1559" w:type="dxa"/>
          </w:tcPr>
          <w:p w14:paraId="1E7E166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46</w:t>
            </w:r>
          </w:p>
        </w:tc>
        <w:tc>
          <w:tcPr>
            <w:tcW w:w="1559" w:type="dxa"/>
          </w:tcPr>
          <w:p w14:paraId="662E440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7F4E63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151</w:t>
            </w:r>
          </w:p>
        </w:tc>
      </w:tr>
      <w:tr w:rsidR="00BD729E" w:rsidRPr="002D0D6E" w14:paraId="16FDCB3E" w14:textId="77777777" w:rsidTr="00876076">
        <w:trPr>
          <w:trHeight w:val="253"/>
        </w:trPr>
        <w:tc>
          <w:tcPr>
            <w:tcW w:w="2044" w:type="dxa"/>
          </w:tcPr>
          <w:p w14:paraId="4254B72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Hyperhidrosis</w:t>
            </w:r>
          </w:p>
        </w:tc>
        <w:tc>
          <w:tcPr>
            <w:tcW w:w="1444" w:type="dxa"/>
          </w:tcPr>
          <w:p w14:paraId="4703DCB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A37282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310B570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B17584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69A26B5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6A127501" w14:textId="77777777" w:rsidTr="00876076">
        <w:trPr>
          <w:trHeight w:val="253"/>
        </w:trPr>
        <w:tc>
          <w:tcPr>
            <w:tcW w:w="2044" w:type="dxa"/>
          </w:tcPr>
          <w:p w14:paraId="216AD80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Hypersomnia</w:t>
            </w:r>
          </w:p>
        </w:tc>
        <w:tc>
          <w:tcPr>
            <w:tcW w:w="1444" w:type="dxa"/>
          </w:tcPr>
          <w:p w14:paraId="1AEF2BF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477446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E8805C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3534FE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E2D473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29DD739C" w14:textId="77777777" w:rsidTr="00876076">
        <w:trPr>
          <w:trHeight w:val="253"/>
        </w:trPr>
        <w:tc>
          <w:tcPr>
            <w:tcW w:w="2044" w:type="dxa"/>
          </w:tcPr>
          <w:p w14:paraId="611F87A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Hypertension</w:t>
            </w:r>
          </w:p>
        </w:tc>
        <w:tc>
          <w:tcPr>
            <w:tcW w:w="1444" w:type="dxa"/>
          </w:tcPr>
          <w:p w14:paraId="11A3AE7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F67F54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23A530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2910FE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21B3C1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553EADB1" w14:textId="77777777" w:rsidTr="00876076">
        <w:trPr>
          <w:trHeight w:val="253"/>
        </w:trPr>
        <w:tc>
          <w:tcPr>
            <w:tcW w:w="2044" w:type="dxa"/>
          </w:tcPr>
          <w:p w14:paraId="2FA8EA0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Increased appetite</w:t>
            </w:r>
          </w:p>
        </w:tc>
        <w:tc>
          <w:tcPr>
            <w:tcW w:w="1444" w:type="dxa"/>
          </w:tcPr>
          <w:p w14:paraId="7E2818B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6349FBF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8538BB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822ED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5EF0C19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</w:t>
            </w:r>
          </w:p>
        </w:tc>
      </w:tr>
      <w:tr w:rsidR="00BD729E" w:rsidRPr="002D0D6E" w14:paraId="22BFE607" w14:textId="77777777" w:rsidTr="00876076">
        <w:trPr>
          <w:trHeight w:val="253"/>
        </w:trPr>
        <w:tc>
          <w:tcPr>
            <w:tcW w:w="2044" w:type="dxa"/>
          </w:tcPr>
          <w:p w14:paraId="609A4D3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Insomnia</w:t>
            </w:r>
          </w:p>
        </w:tc>
        <w:tc>
          <w:tcPr>
            <w:tcW w:w="1444" w:type="dxa"/>
          </w:tcPr>
          <w:p w14:paraId="1A91491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</w:tcPr>
          <w:p w14:paraId="52ADD8D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76</w:t>
            </w:r>
          </w:p>
        </w:tc>
        <w:tc>
          <w:tcPr>
            <w:tcW w:w="1559" w:type="dxa"/>
          </w:tcPr>
          <w:p w14:paraId="72646FA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57</w:t>
            </w:r>
          </w:p>
        </w:tc>
        <w:tc>
          <w:tcPr>
            <w:tcW w:w="1559" w:type="dxa"/>
          </w:tcPr>
          <w:p w14:paraId="121BE7F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539F565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165</w:t>
            </w:r>
          </w:p>
        </w:tc>
      </w:tr>
      <w:tr w:rsidR="00BD729E" w:rsidRPr="002D0D6E" w14:paraId="757671BC" w14:textId="77777777" w:rsidTr="00876076">
        <w:trPr>
          <w:trHeight w:val="253"/>
        </w:trPr>
        <w:tc>
          <w:tcPr>
            <w:tcW w:w="2044" w:type="dxa"/>
          </w:tcPr>
          <w:p w14:paraId="36E86AA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Joint subluxation</w:t>
            </w:r>
          </w:p>
        </w:tc>
        <w:tc>
          <w:tcPr>
            <w:tcW w:w="1444" w:type="dxa"/>
          </w:tcPr>
          <w:p w14:paraId="0D4FF61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FA0820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5BA957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0A8162B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0B5B1E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475A4669" w14:textId="77777777" w:rsidTr="00876076">
        <w:trPr>
          <w:trHeight w:val="253"/>
        </w:trPr>
        <w:tc>
          <w:tcPr>
            <w:tcW w:w="2044" w:type="dxa"/>
          </w:tcPr>
          <w:p w14:paraId="5BF6277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lastRenderedPageBreak/>
              <w:t>Lethargy</w:t>
            </w:r>
          </w:p>
        </w:tc>
        <w:tc>
          <w:tcPr>
            <w:tcW w:w="1444" w:type="dxa"/>
          </w:tcPr>
          <w:p w14:paraId="0D53F47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70</w:t>
            </w:r>
          </w:p>
        </w:tc>
        <w:tc>
          <w:tcPr>
            <w:tcW w:w="1559" w:type="dxa"/>
          </w:tcPr>
          <w:p w14:paraId="68D7427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</w:tcPr>
          <w:p w14:paraId="251DAE0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EA9A0A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C85E2C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170</w:t>
            </w:r>
          </w:p>
        </w:tc>
      </w:tr>
      <w:tr w:rsidR="00BD729E" w:rsidRPr="002D0D6E" w14:paraId="6AE72FEA" w14:textId="77777777" w:rsidTr="00876076">
        <w:trPr>
          <w:trHeight w:val="253"/>
        </w:trPr>
        <w:tc>
          <w:tcPr>
            <w:tcW w:w="2044" w:type="dxa"/>
          </w:tcPr>
          <w:p w14:paraId="6D4BFA9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Localised oedema</w:t>
            </w:r>
          </w:p>
        </w:tc>
        <w:tc>
          <w:tcPr>
            <w:tcW w:w="1444" w:type="dxa"/>
          </w:tcPr>
          <w:p w14:paraId="16DA5C6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5217057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839E60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03B343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A4E5A3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71761993" w14:textId="77777777" w:rsidTr="00876076">
        <w:trPr>
          <w:trHeight w:val="253"/>
        </w:trPr>
        <w:tc>
          <w:tcPr>
            <w:tcW w:w="2044" w:type="dxa"/>
          </w:tcPr>
          <w:p w14:paraId="4226189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Mania</w:t>
            </w:r>
          </w:p>
        </w:tc>
        <w:tc>
          <w:tcPr>
            <w:tcW w:w="1444" w:type="dxa"/>
          </w:tcPr>
          <w:p w14:paraId="4A8A715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C2ABC3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E83913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867329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A0CA08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3EF0466A" w14:textId="77777777" w:rsidTr="00876076">
        <w:trPr>
          <w:trHeight w:val="253"/>
        </w:trPr>
        <w:tc>
          <w:tcPr>
            <w:tcW w:w="2044" w:type="dxa"/>
          </w:tcPr>
          <w:p w14:paraId="5AC01CC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Oral mucositis</w:t>
            </w:r>
          </w:p>
        </w:tc>
        <w:tc>
          <w:tcPr>
            <w:tcW w:w="1444" w:type="dxa"/>
          </w:tcPr>
          <w:p w14:paraId="171BF7C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6FE253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EE6ECE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C1C052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59FFA1D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2782B7B2" w14:textId="77777777" w:rsidTr="00876076">
        <w:trPr>
          <w:trHeight w:val="253"/>
        </w:trPr>
        <w:tc>
          <w:tcPr>
            <w:tcW w:w="2044" w:type="dxa"/>
          </w:tcPr>
          <w:p w14:paraId="22CA28C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Muscle cramps</w:t>
            </w:r>
          </w:p>
        </w:tc>
        <w:tc>
          <w:tcPr>
            <w:tcW w:w="1444" w:type="dxa"/>
          </w:tcPr>
          <w:p w14:paraId="408B0CB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173D20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34E031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2D9059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AB9085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1C6ED64E" w14:textId="77777777" w:rsidTr="00876076">
        <w:trPr>
          <w:trHeight w:val="253"/>
        </w:trPr>
        <w:tc>
          <w:tcPr>
            <w:tcW w:w="2044" w:type="dxa"/>
          </w:tcPr>
          <w:p w14:paraId="5CCDEE5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Myalgia</w:t>
            </w:r>
          </w:p>
        </w:tc>
        <w:tc>
          <w:tcPr>
            <w:tcW w:w="1444" w:type="dxa"/>
          </w:tcPr>
          <w:p w14:paraId="633CA4A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88514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1462D73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EE7118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1992D6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</w:tr>
      <w:tr w:rsidR="00BD729E" w:rsidRPr="002D0D6E" w14:paraId="3392F24A" w14:textId="77777777" w:rsidTr="00876076">
        <w:trPr>
          <w:trHeight w:val="253"/>
        </w:trPr>
        <w:tc>
          <w:tcPr>
            <w:tcW w:w="2044" w:type="dxa"/>
          </w:tcPr>
          <w:p w14:paraId="63202FB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Nausea</w:t>
            </w:r>
          </w:p>
        </w:tc>
        <w:tc>
          <w:tcPr>
            <w:tcW w:w="1444" w:type="dxa"/>
          </w:tcPr>
          <w:p w14:paraId="64D4A22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96</w:t>
            </w:r>
          </w:p>
        </w:tc>
        <w:tc>
          <w:tcPr>
            <w:tcW w:w="1559" w:type="dxa"/>
          </w:tcPr>
          <w:p w14:paraId="4C5E98D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47</w:t>
            </w:r>
          </w:p>
        </w:tc>
        <w:tc>
          <w:tcPr>
            <w:tcW w:w="1559" w:type="dxa"/>
          </w:tcPr>
          <w:p w14:paraId="641AAA6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6E07142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09C9F2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145</w:t>
            </w:r>
          </w:p>
        </w:tc>
      </w:tr>
      <w:tr w:rsidR="00BD729E" w:rsidRPr="002D0D6E" w14:paraId="5870CBFF" w14:textId="77777777" w:rsidTr="00876076">
        <w:trPr>
          <w:trHeight w:val="253"/>
        </w:trPr>
        <w:tc>
          <w:tcPr>
            <w:tcW w:w="2044" w:type="dxa"/>
          </w:tcPr>
          <w:p w14:paraId="2765C72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Neck pain </w:t>
            </w:r>
          </w:p>
        </w:tc>
        <w:tc>
          <w:tcPr>
            <w:tcW w:w="1444" w:type="dxa"/>
          </w:tcPr>
          <w:p w14:paraId="06967EA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684E7A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3B8444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0F20BB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5C317B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1D852194" w14:textId="77777777" w:rsidTr="00876076">
        <w:trPr>
          <w:trHeight w:val="253"/>
        </w:trPr>
        <w:tc>
          <w:tcPr>
            <w:tcW w:w="2044" w:type="dxa"/>
          </w:tcPr>
          <w:p w14:paraId="7A4EE8A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Night terrors</w:t>
            </w:r>
          </w:p>
        </w:tc>
        <w:tc>
          <w:tcPr>
            <w:tcW w:w="1444" w:type="dxa"/>
          </w:tcPr>
          <w:p w14:paraId="4040218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75381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598B9CD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C0D473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471D1A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4EF40ACB" w14:textId="77777777" w:rsidTr="00876076">
        <w:trPr>
          <w:trHeight w:val="253"/>
        </w:trPr>
        <w:tc>
          <w:tcPr>
            <w:tcW w:w="2044" w:type="dxa"/>
          </w:tcPr>
          <w:p w14:paraId="1765F4C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Oedema (face)</w:t>
            </w:r>
          </w:p>
        </w:tc>
        <w:tc>
          <w:tcPr>
            <w:tcW w:w="1444" w:type="dxa"/>
          </w:tcPr>
          <w:p w14:paraId="3D6CFB4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18F052A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69F4FD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8C6EB6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240E73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50372B3E" w14:textId="77777777" w:rsidTr="00876076">
        <w:trPr>
          <w:trHeight w:val="253"/>
        </w:trPr>
        <w:tc>
          <w:tcPr>
            <w:tcW w:w="2044" w:type="dxa"/>
          </w:tcPr>
          <w:p w14:paraId="034EDC5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Otitis (externa)</w:t>
            </w:r>
          </w:p>
        </w:tc>
        <w:tc>
          <w:tcPr>
            <w:tcW w:w="1444" w:type="dxa"/>
          </w:tcPr>
          <w:p w14:paraId="03680A9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96A140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05900A1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01E0A51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22A6A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1CE02E3A" w14:textId="77777777" w:rsidTr="00876076">
        <w:trPr>
          <w:trHeight w:val="253"/>
        </w:trPr>
        <w:tc>
          <w:tcPr>
            <w:tcW w:w="2044" w:type="dxa"/>
          </w:tcPr>
          <w:p w14:paraId="6F82C88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Pain </w:t>
            </w:r>
          </w:p>
        </w:tc>
        <w:tc>
          <w:tcPr>
            <w:tcW w:w="1444" w:type="dxa"/>
          </w:tcPr>
          <w:p w14:paraId="0753EF8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A19246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7197324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14:paraId="5070AEF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DF576E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13</w:t>
            </w:r>
          </w:p>
        </w:tc>
      </w:tr>
      <w:tr w:rsidR="00BD729E" w:rsidRPr="002D0D6E" w14:paraId="2A9F8B2B" w14:textId="77777777" w:rsidTr="00876076">
        <w:trPr>
          <w:trHeight w:val="253"/>
        </w:trPr>
        <w:tc>
          <w:tcPr>
            <w:tcW w:w="2044" w:type="dxa"/>
          </w:tcPr>
          <w:p w14:paraId="5F5A2F8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Pain in extremity</w:t>
            </w:r>
          </w:p>
        </w:tc>
        <w:tc>
          <w:tcPr>
            <w:tcW w:w="1444" w:type="dxa"/>
          </w:tcPr>
          <w:p w14:paraId="21DE1A5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60A4922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488D91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30FDDE5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646866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</w:tr>
      <w:tr w:rsidR="00BD729E" w:rsidRPr="002D0D6E" w14:paraId="65273A06" w14:textId="77777777" w:rsidTr="00876076">
        <w:trPr>
          <w:trHeight w:val="253"/>
        </w:trPr>
        <w:tc>
          <w:tcPr>
            <w:tcW w:w="2044" w:type="dxa"/>
          </w:tcPr>
          <w:p w14:paraId="45AAB15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Palpitations </w:t>
            </w:r>
          </w:p>
        </w:tc>
        <w:tc>
          <w:tcPr>
            <w:tcW w:w="1444" w:type="dxa"/>
          </w:tcPr>
          <w:p w14:paraId="4062EDD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2E4C10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37146BF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57F3E6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D8A7E9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6</w:t>
            </w:r>
          </w:p>
        </w:tc>
      </w:tr>
      <w:tr w:rsidR="00BD729E" w:rsidRPr="002D0D6E" w14:paraId="62391FA1" w14:textId="77777777" w:rsidTr="00876076">
        <w:trPr>
          <w:trHeight w:val="253"/>
        </w:trPr>
        <w:tc>
          <w:tcPr>
            <w:tcW w:w="2044" w:type="dxa"/>
          </w:tcPr>
          <w:p w14:paraId="2CE9E9D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Paranoia</w:t>
            </w:r>
          </w:p>
        </w:tc>
        <w:tc>
          <w:tcPr>
            <w:tcW w:w="1444" w:type="dxa"/>
          </w:tcPr>
          <w:p w14:paraId="24BCF25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FAAAD0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1BCDE2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55A44F4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B81EBA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740F4E81" w14:textId="77777777" w:rsidTr="00876076">
        <w:trPr>
          <w:trHeight w:val="253"/>
        </w:trPr>
        <w:tc>
          <w:tcPr>
            <w:tcW w:w="2044" w:type="dxa"/>
          </w:tcPr>
          <w:p w14:paraId="447F60C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Paraesthesia</w:t>
            </w:r>
          </w:p>
        </w:tc>
        <w:tc>
          <w:tcPr>
            <w:tcW w:w="1444" w:type="dxa"/>
          </w:tcPr>
          <w:p w14:paraId="65B0340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3C85E1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8CF3E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319019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03B0A8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</w:tr>
      <w:tr w:rsidR="00BD729E" w:rsidRPr="002D0D6E" w14:paraId="00766B02" w14:textId="77777777" w:rsidTr="00876076">
        <w:trPr>
          <w:trHeight w:val="253"/>
        </w:trPr>
        <w:tc>
          <w:tcPr>
            <w:tcW w:w="2044" w:type="dxa"/>
          </w:tcPr>
          <w:p w14:paraId="0A43A1E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Peripheral sensory neuropathy</w:t>
            </w:r>
          </w:p>
        </w:tc>
        <w:tc>
          <w:tcPr>
            <w:tcW w:w="1444" w:type="dxa"/>
          </w:tcPr>
          <w:p w14:paraId="5FA7DB1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58CBA9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42DF771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1E8A2B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4B64B6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</w:tr>
      <w:tr w:rsidR="00BD729E" w:rsidRPr="002D0D6E" w14:paraId="3867826E" w14:textId="77777777" w:rsidTr="00876076">
        <w:trPr>
          <w:trHeight w:val="253"/>
        </w:trPr>
        <w:tc>
          <w:tcPr>
            <w:tcW w:w="2044" w:type="dxa"/>
          </w:tcPr>
          <w:p w14:paraId="59F3E9F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Pharyngitis </w:t>
            </w:r>
          </w:p>
        </w:tc>
        <w:tc>
          <w:tcPr>
            <w:tcW w:w="1444" w:type="dxa"/>
          </w:tcPr>
          <w:p w14:paraId="7D648CF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57FCC6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42</w:t>
            </w:r>
          </w:p>
        </w:tc>
        <w:tc>
          <w:tcPr>
            <w:tcW w:w="1559" w:type="dxa"/>
          </w:tcPr>
          <w:p w14:paraId="62D2212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324FA24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4122D7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47</w:t>
            </w:r>
          </w:p>
        </w:tc>
      </w:tr>
      <w:tr w:rsidR="00BD729E" w:rsidRPr="002D0D6E" w14:paraId="7EB3DD4A" w14:textId="77777777" w:rsidTr="00876076">
        <w:trPr>
          <w:trHeight w:val="253"/>
        </w:trPr>
        <w:tc>
          <w:tcPr>
            <w:tcW w:w="2044" w:type="dxa"/>
          </w:tcPr>
          <w:p w14:paraId="7603790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Post-COVID19 syndrome</w:t>
            </w:r>
          </w:p>
        </w:tc>
        <w:tc>
          <w:tcPr>
            <w:tcW w:w="1444" w:type="dxa"/>
          </w:tcPr>
          <w:p w14:paraId="7E46A47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7200F3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3F4B4C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DC8239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20B186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5BBBE9EA" w14:textId="77777777" w:rsidTr="00876076">
        <w:trPr>
          <w:trHeight w:val="253"/>
        </w:trPr>
        <w:tc>
          <w:tcPr>
            <w:tcW w:w="2044" w:type="dxa"/>
          </w:tcPr>
          <w:p w14:paraId="553D50B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Pruritus</w:t>
            </w:r>
          </w:p>
        </w:tc>
        <w:tc>
          <w:tcPr>
            <w:tcW w:w="1444" w:type="dxa"/>
          </w:tcPr>
          <w:p w14:paraId="2C4ECF4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671C8B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62E78C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FDCA27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E519B3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480C63D2" w14:textId="77777777" w:rsidTr="00876076">
        <w:trPr>
          <w:trHeight w:val="253"/>
        </w:trPr>
        <w:tc>
          <w:tcPr>
            <w:tcW w:w="2044" w:type="dxa"/>
          </w:tcPr>
          <w:p w14:paraId="53098F8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Psychosis</w:t>
            </w:r>
          </w:p>
        </w:tc>
        <w:tc>
          <w:tcPr>
            <w:tcW w:w="1444" w:type="dxa"/>
          </w:tcPr>
          <w:p w14:paraId="30D4CA0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E570BB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C68520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91FB06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FBE714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</w:tr>
      <w:tr w:rsidR="00BD729E" w:rsidRPr="002D0D6E" w14:paraId="7E1F448D" w14:textId="77777777" w:rsidTr="00876076">
        <w:trPr>
          <w:trHeight w:val="253"/>
        </w:trPr>
        <w:tc>
          <w:tcPr>
            <w:tcW w:w="2044" w:type="dxa"/>
          </w:tcPr>
          <w:p w14:paraId="1E5E3D9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Rash </w:t>
            </w:r>
          </w:p>
        </w:tc>
        <w:tc>
          <w:tcPr>
            <w:tcW w:w="1444" w:type="dxa"/>
          </w:tcPr>
          <w:p w14:paraId="206D9C9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14:paraId="281CA1A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14:paraId="6D71320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A98BAD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043A50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29</w:t>
            </w:r>
          </w:p>
        </w:tc>
      </w:tr>
      <w:tr w:rsidR="00BD729E" w:rsidRPr="002D0D6E" w14:paraId="168C8651" w14:textId="77777777" w:rsidTr="00876076">
        <w:trPr>
          <w:trHeight w:val="253"/>
        </w:trPr>
        <w:tc>
          <w:tcPr>
            <w:tcW w:w="2044" w:type="dxa"/>
          </w:tcPr>
          <w:p w14:paraId="1095BFD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Rhinorrhoea</w:t>
            </w:r>
          </w:p>
        </w:tc>
        <w:tc>
          <w:tcPr>
            <w:tcW w:w="1444" w:type="dxa"/>
          </w:tcPr>
          <w:p w14:paraId="5BEDAD9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482957D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51ABE3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E006D9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17A293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</w:tr>
      <w:tr w:rsidR="00BD729E" w:rsidRPr="002D0D6E" w14:paraId="7C8676AC" w14:textId="77777777" w:rsidTr="00876076">
        <w:trPr>
          <w:trHeight w:val="253"/>
        </w:trPr>
        <w:tc>
          <w:tcPr>
            <w:tcW w:w="2044" w:type="dxa"/>
          </w:tcPr>
          <w:p w14:paraId="280988A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Seizure </w:t>
            </w:r>
          </w:p>
        </w:tc>
        <w:tc>
          <w:tcPr>
            <w:tcW w:w="1444" w:type="dxa"/>
          </w:tcPr>
          <w:p w14:paraId="10CC1D2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01861FC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117DF64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285CD0B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BC0BFB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</w:t>
            </w:r>
          </w:p>
        </w:tc>
      </w:tr>
      <w:tr w:rsidR="00BD729E" w:rsidRPr="002D0D6E" w14:paraId="296C98C9" w14:textId="77777777" w:rsidTr="00876076">
        <w:trPr>
          <w:trHeight w:val="253"/>
        </w:trPr>
        <w:tc>
          <w:tcPr>
            <w:tcW w:w="2044" w:type="dxa"/>
          </w:tcPr>
          <w:p w14:paraId="4D83A1B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Sinus pain</w:t>
            </w:r>
          </w:p>
        </w:tc>
        <w:tc>
          <w:tcPr>
            <w:tcW w:w="1444" w:type="dxa"/>
          </w:tcPr>
          <w:p w14:paraId="4DE03AC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E3AE45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455C7F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09E57F6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455C4D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1C46DF2C" w14:textId="77777777" w:rsidTr="00876076">
        <w:trPr>
          <w:trHeight w:val="253"/>
        </w:trPr>
        <w:tc>
          <w:tcPr>
            <w:tcW w:w="2044" w:type="dxa"/>
          </w:tcPr>
          <w:p w14:paraId="462E317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Small Intestinal Bacterial Overgrowth</w:t>
            </w:r>
          </w:p>
        </w:tc>
        <w:tc>
          <w:tcPr>
            <w:tcW w:w="1444" w:type="dxa"/>
          </w:tcPr>
          <w:p w14:paraId="752C388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C82A4B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7AF6919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603C512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50141D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7502197D" w14:textId="77777777" w:rsidTr="00876076">
        <w:trPr>
          <w:trHeight w:val="253"/>
        </w:trPr>
        <w:tc>
          <w:tcPr>
            <w:tcW w:w="2044" w:type="dxa"/>
          </w:tcPr>
          <w:p w14:paraId="65EC523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Somnolence</w:t>
            </w:r>
          </w:p>
        </w:tc>
        <w:tc>
          <w:tcPr>
            <w:tcW w:w="1444" w:type="dxa"/>
          </w:tcPr>
          <w:p w14:paraId="361A90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415F40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144</w:t>
            </w:r>
          </w:p>
        </w:tc>
        <w:tc>
          <w:tcPr>
            <w:tcW w:w="1559" w:type="dxa"/>
          </w:tcPr>
          <w:p w14:paraId="49409E0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22</w:t>
            </w:r>
          </w:p>
        </w:tc>
        <w:tc>
          <w:tcPr>
            <w:tcW w:w="1559" w:type="dxa"/>
          </w:tcPr>
          <w:p w14:paraId="4EFBE77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0EC519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166</w:t>
            </w:r>
          </w:p>
        </w:tc>
      </w:tr>
      <w:tr w:rsidR="00BD729E" w:rsidRPr="002D0D6E" w14:paraId="629A6DAE" w14:textId="77777777" w:rsidTr="00876076">
        <w:trPr>
          <w:trHeight w:val="253"/>
        </w:trPr>
        <w:tc>
          <w:tcPr>
            <w:tcW w:w="2044" w:type="dxa"/>
          </w:tcPr>
          <w:p w14:paraId="6C98CD3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Sore throat </w:t>
            </w:r>
          </w:p>
        </w:tc>
        <w:tc>
          <w:tcPr>
            <w:tcW w:w="1444" w:type="dxa"/>
          </w:tcPr>
          <w:p w14:paraId="3D068EA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F9C63E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DB0913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9BEF89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1E529E9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0749FD40" w14:textId="77777777" w:rsidTr="00876076">
        <w:trPr>
          <w:trHeight w:val="253"/>
        </w:trPr>
        <w:tc>
          <w:tcPr>
            <w:tcW w:w="2044" w:type="dxa"/>
          </w:tcPr>
          <w:p w14:paraId="596E84D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Spasticity </w:t>
            </w:r>
          </w:p>
        </w:tc>
        <w:tc>
          <w:tcPr>
            <w:tcW w:w="1444" w:type="dxa"/>
          </w:tcPr>
          <w:p w14:paraId="7FEB747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14:paraId="06DFC7D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14:paraId="5201FEA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</w:tcPr>
          <w:p w14:paraId="3194644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4D7D6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34</w:t>
            </w:r>
          </w:p>
        </w:tc>
      </w:tr>
      <w:tr w:rsidR="00BD729E" w:rsidRPr="002D0D6E" w14:paraId="4931BE5E" w14:textId="77777777" w:rsidTr="00876076">
        <w:trPr>
          <w:trHeight w:val="253"/>
        </w:trPr>
        <w:tc>
          <w:tcPr>
            <w:tcW w:w="2044" w:type="dxa"/>
          </w:tcPr>
          <w:p w14:paraId="3C85381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Stevens Johnson Syndrome</w:t>
            </w:r>
          </w:p>
        </w:tc>
        <w:tc>
          <w:tcPr>
            <w:tcW w:w="1444" w:type="dxa"/>
          </w:tcPr>
          <w:p w14:paraId="5DC4F0B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754799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EC8B9F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65942AF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04098C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49441EFD" w14:textId="77777777" w:rsidTr="00876076">
        <w:trPr>
          <w:trHeight w:val="253"/>
        </w:trPr>
        <w:tc>
          <w:tcPr>
            <w:tcW w:w="2044" w:type="dxa"/>
          </w:tcPr>
          <w:p w14:paraId="1460FF3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Suicidal ideation </w:t>
            </w:r>
          </w:p>
        </w:tc>
        <w:tc>
          <w:tcPr>
            <w:tcW w:w="1444" w:type="dxa"/>
          </w:tcPr>
          <w:p w14:paraId="682B5B0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6251413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240A57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5198E9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207F289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74588AD8" w14:textId="77777777" w:rsidTr="00876076">
        <w:trPr>
          <w:trHeight w:val="253"/>
        </w:trPr>
        <w:tc>
          <w:tcPr>
            <w:tcW w:w="2044" w:type="dxa"/>
          </w:tcPr>
          <w:p w14:paraId="5565A15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Tremor</w:t>
            </w:r>
          </w:p>
        </w:tc>
        <w:tc>
          <w:tcPr>
            <w:tcW w:w="1444" w:type="dxa"/>
          </w:tcPr>
          <w:p w14:paraId="36EC0AE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14:paraId="186B40D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14:paraId="65A475A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7141EB1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08E5D63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30</w:t>
            </w:r>
          </w:p>
        </w:tc>
      </w:tr>
      <w:tr w:rsidR="00BD729E" w:rsidRPr="002D0D6E" w14:paraId="6E236B8D" w14:textId="77777777" w:rsidTr="00876076">
        <w:trPr>
          <w:trHeight w:val="253"/>
        </w:trPr>
        <w:tc>
          <w:tcPr>
            <w:tcW w:w="2044" w:type="dxa"/>
          </w:tcPr>
          <w:p w14:paraId="03D3728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lastRenderedPageBreak/>
              <w:t xml:space="preserve">Upper respiratory infection </w:t>
            </w:r>
          </w:p>
        </w:tc>
        <w:tc>
          <w:tcPr>
            <w:tcW w:w="1444" w:type="dxa"/>
          </w:tcPr>
          <w:p w14:paraId="61DCD0B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559" w:type="dxa"/>
          </w:tcPr>
          <w:p w14:paraId="6F41225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</w:tcPr>
          <w:p w14:paraId="30CEBC6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061F2ED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5558D8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28</w:t>
            </w:r>
          </w:p>
        </w:tc>
      </w:tr>
      <w:tr w:rsidR="00BD729E" w:rsidRPr="002D0D6E" w14:paraId="51316FF6" w14:textId="77777777" w:rsidTr="00876076">
        <w:trPr>
          <w:trHeight w:val="253"/>
        </w:trPr>
        <w:tc>
          <w:tcPr>
            <w:tcW w:w="2044" w:type="dxa"/>
          </w:tcPr>
          <w:p w14:paraId="5FE1F5A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Urinary incontinence</w:t>
            </w:r>
          </w:p>
        </w:tc>
        <w:tc>
          <w:tcPr>
            <w:tcW w:w="1444" w:type="dxa"/>
          </w:tcPr>
          <w:p w14:paraId="7A9939F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6351AB1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4F1CB29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1AFB6D7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AA46E8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</w:tr>
      <w:tr w:rsidR="00BD729E" w:rsidRPr="002D0D6E" w14:paraId="627A0826" w14:textId="77777777" w:rsidTr="00876076">
        <w:trPr>
          <w:trHeight w:val="253"/>
        </w:trPr>
        <w:tc>
          <w:tcPr>
            <w:tcW w:w="2044" w:type="dxa"/>
          </w:tcPr>
          <w:p w14:paraId="70A1034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Urinary tract infection </w:t>
            </w:r>
          </w:p>
        </w:tc>
        <w:tc>
          <w:tcPr>
            <w:tcW w:w="1444" w:type="dxa"/>
          </w:tcPr>
          <w:p w14:paraId="6C08F0D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E0BA3B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</w:tcPr>
          <w:p w14:paraId="0F93C3C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32CB44A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3B1652F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21</w:t>
            </w:r>
          </w:p>
        </w:tc>
      </w:tr>
      <w:tr w:rsidR="00BD729E" w:rsidRPr="002D0D6E" w14:paraId="22D05B01" w14:textId="77777777" w:rsidTr="00876076">
        <w:trPr>
          <w:trHeight w:val="253"/>
        </w:trPr>
        <w:tc>
          <w:tcPr>
            <w:tcW w:w="2044" w:type="dxa"/>
          </w:tcPr>
          <w:p w14:paraId="7E97970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Uveitis </w:t>
            </w:r>
          </w:p>
        </w:tc>
        <w:tc>
          <w:tcPr>
            <w:tcW w:w="1444" w:type="dxa"/>
          </w:tcPr>
          <w:p w14:paraId="1889159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E0D66F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334054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DBB055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4AC92D0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  <w:tr w:rsidR="00BD729E" w:rsidRPr="002D0D6E" w14:paraId="7806C0D3" w14:textId="77777777" w:rsidTr="00876076">
        <w:trPr>
          <w:trHeight w:val="253"/>
        </w:trPr>
        <w:tc>
          <w:tcPr>
            <w:tcW w:w="2044" w:type="dxa"/>
          </w:tcPr>
          <w:p w14:paraId="2E3FEE7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Vasovagal reaction</w:t>
            </w:r>
          </w:p>
        </w:tc>
        <w:tc>
          <w:tcPr>
            <w:tcW w:w="1444" w:type="dxa"/>
          </w:tcPr>
          <w:p w14:paraId="65ABE8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0EF31E7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FE53F0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38AEFFE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2C9C020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</w:tr>
      <w:tr w:rsidR="00BD729E" w:rsidRPr="002D0D6E" w14:paraId="5EE3520E" w14:textId="77777777" w:rsidTr="00876076">
        <w:trPr>
          <w:trHeight w:val="253"/>
        </w:trPr>
        <w:tc>
          <w:tcPr>
            <w:tcW w:w="2044" w:type="dxa"/>
          </w:tcPr>
          <w:p w14:paraId="3620494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Vertigo</w:t>
            </w:r>
          </w:p>
        </w:tc>
        <w:tc>
          <w:tcPr>
            <w:tcW w:w="1444" w:type="dxa"/>
          </w:tcPr>
          <w:p w14:paraId="0FA7EE8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38</w:t>
            </w:r>
          </w:p>
        </w:tc>
        <w:tc>
          <w:tcPr>
            <w:tcW w:w="1559" w:type="dxa"/>
          </w:tcPr>
          <w:p w14:paraId="3877752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39 </w:t>
            </w:r>
          </w:p>
        </w:tc>
        <w:tc>
          <w:tcPr>
            <w:tcW w:w="1559" w:type="dxa"/>
          </w:tcPr>
          <w:p w14:paraId="59D75D5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</w:tcPr>
          <w:p w14:paraId="3625E26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666C2C1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92</w:t>
            </w:r>
          </w:p>
        </w:tc>
      </w:tr>
      <w:tr w:rsidR="00BD729E" w:rsidRPr="002D0D6E" w14:paraId="7FCB931C" w14:textId="77777777" w:rsidTr="00876076">
        <w:trPr>
          <w:trHeight w:val="253"/>
        </w:trPr>
        <w:tc>
          <w:tcPr>
            <w:tcW w:w="2044" w:type="dxa"/>
          </w:tcPr>
          <w:p w14:paraId="51CFC0A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Vivid dreams </w:t>
            </w:r>
          </w:p>
        </w:tc>
        <w:tc>
          <w:tcPr>
            <w:tcW w:w="1444" w:type="dxa"/>
          </w:tcPr>
          <w:p w14:paraId="2A1F5B4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0FFE8A7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313BE5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177AF7A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637AF9B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</w:tr>
      <w:tr w:rsidR="00BD729E" w:rsidRPr="002D0D6E" w14:paraId="3185C17C" w14:textId="77777777" w:rsidTr="00876076">
        <w:trPr>
          <w:trHeight w:val="253"/>
        </w:trPr>
        <w:tc>
          <w:tcPr>
            <w:tcW w:w="2044" w:type="dxa"/>
          </w:tcPr>
          <w:p w14:paraId="3FD7960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Vomiting </w:t>
            </w:r>
          </w:p>
        </w:tc>
        <w:tc>
          <w:tcPr>
            <w:tcW w:w="1444" w:type="dxa"/>
          </w:tcPr>
          <w:p w14:paraId="4CA26F8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</w:tcPr>
          <w:p w14:paraId="0E9CFBE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14:paraId="3778F52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3660EAE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F1F5ED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35</w:t>
            </w:r>
          </w:p>
        </w:tc>
      </w:tr>
      <w:tr w:rsidR="00BD729E" w:rsidRPr="002D0D6E" w14:paraId="006782D6" w14:textId="77777777" w:rsidTr="00876076">
        <w:trPr>
          <w:trHeight w:val="253"/>
        </w:trPr>
        <w:tc>
          <w:tcPr>
            <w:tcW w:w="2044" w:type="dxa"/>
          </w:tcPr>
          <w:p w14:paraId="735C7D0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 xml:space="preserve">Weight gain </w:t>
            </w:r>
          </w:p>
        </w:tc>
        <w:tc>
          <w:tcPr>
            <w:tcW w:w="1444" w:type="dxa"/>
          </w:tcPr>
          <w:p w14:paraId="3E362EB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FAC12C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75846E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0A444F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58F66AA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2</w:t>
            </w:r>
          </w:p>
        </w:tc>
      </w:tr>
      <w:tr w:rsidR="00BD729E" w:rsidRPr="002D0D6E" w14:paraId="49FD2705" w14:textId="77777777" w:rsidTr="00876076">
        <w:trPr>
          <w:trHeight w:val="253"/>
        </w:trPr>
        <w:tc>
          <w:tcPr>
            <w:tcW w:w="2044" w:type="dxa"/>
          </w:tcPr>
          <w:p w14:paraId="1E12F54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Weight loss</w:t>
            </w:r>
          </w:p>
        </w:tc>
        <w:tc>
          <w:tcPr>
            <w:tcW w:w="1444" w:type="dxa"/>
          </w:tcPr>
          <w:p w14:paraId="58578A3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35</w:t>
            </w:r>
          </w:p>
        </w:tc>
        <w:tc>
          <w:tcPr>
            <w:tcW w:w="1559" w:type="dxa"/>
          </w:tcPr>
          <w:p w14:paraId="315E52C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14:paraId="0A9A33E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58C5BA5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348AC03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42</w:t>
            </w:r>
          </w:p>
        </w:tc>
      </w:tr>
      <w:tr w:rsidR="00BD729E" w:rsidRPr="002D0D6E" w14:paraId="6900AB80" w14:textId="77777777" w:rsidTr="00876076">
        <w:trPr>
          <w:trHeight w:val="253"/>
        </w:trPr>
        <w:tc>
          <w:tcPr>
            <w:tcW w:w="2044" w:type="dxa"/>
          </w:tcPr>
          <w:p w14:paraId="0FCEBC4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Wheezing</w:t>
            </w:r>
          </w:p>
        </w:tc>
        <w:tc>
          <w:tcPr>
            <w:tcW w:w="1444" w:type="dxa"/>
          </w:tcPr>
          <w:p w14:paraId="0919413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28E6A90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14:paraId="33EF3C2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BE43A8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14:paraId="7DA61F0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0D6E">
              <w:rPr>
                <w:rFonts w:ascii="Arial" w:hAnsi="Arial" w:cs="Arial"/>
              </w:rPr>
              <w:t>1</w:t>
            </w:r>
          </w:p>
        </w:tc>
      </w:tr>
    </w:tbl>
    <w:p w14:paraId="59C03F9D" w14:textId="77777777" w:rsidR="00BD729E" w:rsidRPr="002D0D6E" w:rsidRDefault="00BD729E" w:rsidP="00BD729E">
      <w:pPr>
        <w:spacing w:line="360" w:lineRule="auto"/>
        <w:jc w:val="both"/>
        <w:rPr>
          <w:rFonts w:ascii="Arial" w:hAnsi="Arial" w:cs="Arial"/>
        </w:rPr>
      </w:pPr>
    </w:p>
    <w:p w14:paraId="3F555C60" w14:textId="77777777" w:rsidR="00BD729E" w:rsidRPr="002D0D6E" w:rsidRDefault="00BD729E" w:rsidP="00BD729E">
      <w:pPr>
        <w:spacing w:line="360" w:lineRule="auto"/>
        <w:jc w:val="both"/>
        <w:rPr>
          <w:rFonts w:ascii="Arial" w:hAnsi="Arial" w:cs="Arial"/>
        </w:rPr>
      </w:pPr>
    </w:p>
    <w:p w14:paraId="48C5AFC2" w14:textId="77777777" w:rsidR="00BD729E" w:rsidRPr="002D0D6E" w:rsidRDefault="00BD729E" w:rsidP="00BD729E">
      <w:pPr>
        <w:spacing w:line="360" w:lineRule="auto"/>
        <w:jc w:val="both"/>
        <w:rPr>
          <w:rFonts w:ascii="Arial" w:hAnsi="Arial" w:cs="Arial"/>
        </w:rPr>
      </w:pPr>
      <w:r w:rsidRPr="002D0D6E">
        <w:rPr>
          <w:rFonts w:ascii="Arial" w:hAnsi="Arial" w:cs="Arial"/>
        </w:rPr>
        <w:t xml:space="preserve">Appendix I: </w:t>
      </w:r>
      <w:r w:rsidRPr="002D0D6E">
        <w:rPr>
          <w:rFonts w:ascii="Arial" w:hAnsi="Arial" w:cs="Arial"/>
          <w:i/>
          <w:iCs/>
        </w:rPr>
        <w:t>Table displaying the odds ratio (95% confidence interval) for the individual effect of variables on participants achieving the minimum clinically important difference in Brief Pain Inventory: pain severity at 12-month follow-up. Statistical analysis performed using a univariate logistic regression model, with significance denoted as *p&lt;0.050, **p&lt;0.010, ***p&lt;0.001. BPI: brief pain inventory; CBD – cannabidiol; CBMP – cannabis-based medicinal product; GAD-7: generalised anxiety disorder-7; THC – tetrahydrocannabinol; SQS: single-item sleep quality scale.</w:t>
      </w:r>
    </w:p>
    <w:p w14:paraId="62F479FE" w14:textId="77777777" w:rsidR="00BD729E" w:rsidRPr="002D0D6E" w:rsidRDefault="00BD729E" w:rsidP="00BD729E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709"/>
        <w:gridCol w:w="3693"/>
        <w:gridCol w:w="1500"/>
      </w:tblGrid>
      <w:tr w:rsidR="00BD729E" w:rsidRPr="002D0D6E" w14:paraId="0CE6C0A4" w14:textId="77777777" w:rsidTr="00876076">
        <w:tc>
          <w:tcPr>
            <w:tcW w:w="3261" w:type="dxa"/>
          </w:tcPr>
          <w:p w14:paraId="57F9014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Variable</w:t>
            </w:r>
          </w:p>
        </w:tc>
        <w:tc>
          <w:tcPr>
            <w:tcW w:w="709" w:type="dxa"/>
          </w:tcPr>
          <w:p w14:paraId="06B2F23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3693" w:type="dxa"/>
          </w:tcPr>
          <w:p w14:paraId="1A03C1C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Odds ratio (95% CI)</w:t>
            </w:r>
          </w:p>
        </w:tc>
        <w:tc>
          <w:tcPr>
            <w:tcW w:w="1500" w:type="dxa"/>
          </w:tcPr>
          <w:p w14:paraId="1D2E1BA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BD729E" w:rsidRPr="002D0D6E" w14:paraId="279FB6A0" w14:textId="77777777" w:rsidTr="00876076">
        <w:tc>
          <w:tcPr>
            <w:tcW w:w="3261" w:type="dxa"/>
          </w:tcPr>
          <w:p w14:paraId="0B78FC31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709" w:type="dxa"/>
          </w:tcPr>
          <w:p w14:paraId="3B6FA88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5A072B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75DE17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B024595" w14:textId="77777777" w:rsidTr="00876076">
        <w:tc>
          <w:tcPr>
            <w:tcW w:w="3261" w:type="dxa"/>
          </w:tcPr>
          <w:p w14:paraId="352DDF88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3BE5423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525</w:t>
            </w:r>
          </w:p>
        </w:tc>
        <w:tc>
          <w:tcPr>
            <w:tcW w:w="3693" w:type="dxa"/>
          </w:tcPr>
          <w:p w14:paraId="652A21B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1C5BDB8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427EF17" w14:textId="77777777" w:rsidTr="00876076">
        <w:tc>
          <w:tcPr>
            <w:tcW w:w="3261" w:type="dxa"/>
          </w:tcPr>
          <w:p w14:paraId="71340FAF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709" w:type="dxa"/>
          </w:tcPr>
          <w:p w14:paraId="754AB35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614</w:t>
            </w:r>
          </w:p>
        </w:tc>
        <w:tc>
          <w:tcPr>
            <w:tcW w:w="3693" w:type="dxa"/>
          </w:tcPr>
          <w:p w14:paraId="4DD014A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0.845 (0.569 – 1.253)</w:t>
            </w:r>
          </w:p>
        </w:tc>
        <w:tc>
          <w:tcPr>
            <w:tcW w:w="1500" w:type="dxa"/>
          </w:tcPr>
          <w:p w14:paraId="42B5667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0.402</w:t>
            </w:r>
          </w:p>
        </w:tc>
      </w:tr>
      <w:tr w:rsidR="00BD729E" w:rsidRPr="002D0D6E" w14:paraId="040BC0DE" w14:textId="77777777" w:rsidTr="00876076">
        <w:tc>
          <w:tcPr>
            <w:tcW w:w="3261" w:type="dxa"/>
          </w:tcPr>
          <w:p w14:paraId="4B0C30BA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Age (years)</w:t>
            </w:r>
          </w:p>
        </w:tc>
        <w:tc>
          <w:tcPr>
            <w:tcW w:w="709" w:type="dxa"/>
          </w:tcPr>
          <w:p w14:paraId="2DB6349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20BBF8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7C0370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2B1E276A" w14:textId="77777777" w:rsidTr="00876076">
        <w:tc>
          <w:tcPr>
            <w:tcW w:w="3261" w:type="dxa"/>
          </w:tcPr>
          <w:p w14:paraId="51F2B66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18 – 30 </w:t>
            </w:r>
          </w:p>
        </w:tc>
        <w:tc>
          <w:tcPr>
            <w:tcW w:w="709" w:type="dxa"/>
          </w:tcPr>
          <w:p w14:paraId="674C584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3693" w:type="dxa"/>
          </w:tcPr>
          <w:p w14:paraId="76E33A8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06489F9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FFC2058" w14:textId="77777777" w:rsidTr="00876076">
        <w:tc>
          <w:tcPr>
            <w:tcW w:w="3261" w:type="dxa"/>
          </w:tcPr>
          <w:p w14:paraId="3EDAC7A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31 – 40 </w:t>
            </w:r>
          </w:p>
        </w:tc>
        <w:tc>
          <w:tcPr>
            <w:tcW w:w="709" w:type="dxa"/>
          </w:tcPr>
          <w:p w14:paraId="6A2A29B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282</w:t>
            </w:r>
          </w:p>
        </w:tc>
        <w:tc>
          <w:tcPr>
            <w:tcW w:w="3693" w:type="dxa"/>
          </w:tcPr>
          <w:p w14:paraId="6E8EEF0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1.051 (0.546 – 2.023)</w:t>
            </w:r>
          </w:p>
        </w:tc>
        <w:tc>
          <w:tcPr>
            <w:tcW w:w="1500" w:type="dxa"/>
          </w:tcPr>
          <w:p w14:paraId="7C73C29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0.881</w:t>
            </w:r>
          </w:p>
        </w:tc>
      </w:tr>
      <w:tr w:rsidR="00BD729E" w:rsidRPr="002D0D6E" w14:paraId="2F15B084" w14:textId="77777777" w:rsidTr="00876076">
        <w:tc>
          <w:tcPr>
            <w:tcW w:w="3261" w:type="dxa"/>
          </w:tcPr>
          <w:p w14:paraId="0671D0ED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41 – 50 </w:t>
            </w:r>
          </w:p>
        </w:tc>
        <w:tc>
          <w:tcPr>
            <w:tcW w:w="709" w:type="dxa"/>
          </w:tcPr>
          <w:p w14:paraId="5768B87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3693" w:type="dxa"/>
          </w:tcPr>
          <w:p w14:paraId="67787E3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1.424 (0.759 – 2.672)</w:t>
            </w:r>
          </w:p>
        </w:tc>
        <w:tc>
          <w:tcPr>
            <w:tcW w:w="1500" w:type="dxa"/>
          </w:tcPr>
          <w:p w14:paraId="148E386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0.271</w:t>
            </w:r>
          </w:p>
        </w:tc>
      </w:tr>
      <w:tr w:rsidR="00BD729E" w:rsidRPr="002D0D6E" w14:paraId="4521FCB6" w14:textId="77777777" w:rsidTr="00876076">
        <w:tc>
          <w:tcPr>
            <w:tcW w:w="3261" w:type="dxa"/>
          </w:tcPr>
          <w:p w14:paraId="6E21722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51 – 60</w:t>
            </w:r>
          </w:p>
        </w:tc>
        <w:tc>
          <w:tcPr>
            <w:tcW w:w="709" w:type="dxa"/>
          </w:tcPr>
          <w:p w14:paraId="1425E0F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199</w:t>
            </w:r>
          </w:p>
        </w:tc>
        <w:tc>
          <w:tcPr>
            <w:tcW w:w="3693" w:type="dxa"/>
          </w:tcPr>
          <w:p w14:paraId="0C35566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1.680 (0.601 – 4.698)</w:t>
            </w:r>
          </w:p>
        </w:tc>
        <w:tc>
          <w:tcPr>
            <w:tcW w:w="1500" w:type="dxa"/>
          </w:tcPr>
          <w:p w14:paraId="754076F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0.323</w:t>
            </w:r>
          </w:p>
        </w:tc>
      </w:tr>
      <w:tr w:rsidR="00BD729E" w:rsidRPr="002D0D6E" w14:paraId="1C59D38C" w14:textId="77777777" w:rsidTr="00876076">
        <w:tc>
          <w:tcPr>
            <w:tcW w:w="3261" w:type="dxa"/>
          </w:tcPr>
          <w:p w14:paraId="43E8B77F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61 – 70</w:t>
            </w:r>
          </w:p>
        </w:tc>
        <w:tc>
          <w:tcPr>
            <w:tcW w:w="709" w:type="dxa"/>
          </w:tcPr>
          <w:p w14:paraId="51D453C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3693" w:type="dxa"/>
          </w:tcPr>
          <w:p w14:paraId="599E246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1.701 (0.560 – 5.163)</w:t>
            </w:r>
          </w:p>
        </w:tc>
        <w:tc>
          <w:tcPr>
            <w:tcW w:w="1500" w:type="dxa"/>
          </w:tcPr>
          <w:p w14:paraId="22E73E9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0.348</w:t>
            </w:r>
          </w:p>
        </w:tc>
      </w:tr>
      <w:tr w:rsidR="00BD729E" w:rsidRPr="002D0D6E" w14:paraId="77598442" w14:textId="77777777" w:rsidTr="00876076">
        <w:tc>
          <w:tcPr>
            <w:tcW w:w="3261" w:type="dxa"/>
          </w:tcPr>
          <w:p w14:paraId="3D15526A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70</w:t>
            </w:r>
          </w:p>
        </w:tc>
        <w:tc>
          <w:tcPr>
            <w:tcW w:w="709" w:type="dxa"/>
          </w:tcPr>
          <w:p w14:paraId="76077AF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3693" w:type="dxa"/>
          </w:tcPr>
          <w:p w14:paraId="1804E9A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0.817 (0.222 – 3.016)</w:t>
            </w:r>
          </w:p>
        </w:tc>
        <w:tc>
          <w:tcPr>
            <w:tcW w:w="1500" w:type="dxa"/>
          </w:tcPr>
          <w:p w14:paraId="0F84DE8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0.762</w:t>
            </w:r>
          </w:p>
        </w:tc>
      </w:tr>
      <w:tr w:rsidR="00BD729E" w:rsidRPr="002D0D6E" w14:paraId="005FB9A5" w14:textId="77777777" w:rsidTr="00876076">
        <w:tc>
          <w:tcPr>
            <w:tcW w:w="3261" w:type="dxa"/>
          </w:tcPr>
          <w:p w14:paraId="4033C00D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Body mass index (kg/m</w:t>
            </w:r>
            <w:r w:rsidRPr="002D0D6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D0D6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1C5B981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00E6EE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647ED1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11608B34" w14:textId="77777777" w:rsidTr="00876076">
        <w:tc>
          <w:tcPr>
            <w:tcW w:w="3261" w:type="dxa"/>
          </w:tcPr>
          <w:p w14:paraId="73619A8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 18.5</w:t>
            </w:r>
          </w:p>
        </w:tc>
        <w:tc>
          <w:tcPr>
            <w:tcW w:w="709" w:type="dxa"/>
          </w:tcPr>
          <w:p w14:paraId="0272E22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693" w:type="dxa"/>
          </w:tcPr>
          <w:p w14:paraId="0C59B1D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0.222 (0.060 – 0.818)</w:t>
            </w:r>
          </w:p>
        </w:tc>
        <w:tc>
          <w:tcPr>
            <w:tcW w:w="1500" w:type="dxa"/>
          </w:tcPr>
          <w:p w14:paraId="6807E17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0.024*</w:t>
            </w:r>
          </w:p>
        </w:tc>
      </w:tr>
      <w:tr w:rsidR="00BD729E" w:rsidRPr="002D0D6E" w14:paraId="03D6CE51" w14:textId="77777777" w:rsidTr="00876076">
        <w:tc>
          <w:tcPr>
            <w:tcW w:w="3261" w:type="dxa"/>
          </w:tcPr>
          <w:p w14:paraId="3FC9084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18.5 – 24.9 </w:t>
            </w:r>
          </w:p>
        </w:tc>
        <w:tc>
          <w:tcPr>
            <w:tcW w:w="709" w:type="dxa"/>
          </w:tcPr>
          <w:p w14:paraId="1E507DF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388</w:t>
            </w:r>
          </w:p>
        </w:tc>
        <w:tc>
          <w:tcPr>
            <w:tcW w:w="3693" w:type="dxa"/>
          </w:tcPr>
          <w:p w14:paraId="10FC45B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90B5C0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49C38B9" w14:textId="77777777" w:rsidTr="00876076">
        <w:tc>
          <w:tcPr>
            <w:tcW w:w="3261" w:type="dxa"/>
          </w:tcPr>
          <w:p w14:paraId="62B5B55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25.0 – 29.9</w:t>
            </w:r>
          </w:p>
        </w:tc>
        <w:tc>
          <w:tcPr>
            <w:tcW w:w="709" w:type="dxa"/>
          </w:tcPr>
          <w:p w14:paraId="6FFBBCF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327</w:t>
            </w:r>
          </w:p>
        </w:tc>
        <w:tc>
          <w:tcPr>
            <w:tcW w:w="3693" w:type="dxa"/>
          </w:tcPr>
          <w:p w14:paraId="278D96E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0.679 (0.439 – 1.051)</w:t>
            </w:r>
          </w:p>
        </w:tc>
        <w:tc>
          <w:tcPr>
            <w:tcW w:w="1500" w:type="dxa"/>
          </w:tcPr>
          <w:p w14:paraId="7DE27B2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0.082</w:t>
            </w:r>
          </w:p>
        </w:tc>
      </w:tr>
      <w:tr w:rsidR="00BD729E" w:rsidRPr="002D0D6E" w14:paraId="2466AA71" w14:textId="77777777" w:rsidTr="00876076">
        <w:tc>
          <w:tcPr>
            <w:tcW w:w="3261" w:type="dxa"/>
          </w:tcPr>
          <w:p w14:paraId="28390739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lastRenderedPageBreak/>
              <w:t>30.0 – 39.9</w:t>
            </w:r>
          </w:p>
        </w:tc>
        <w:tc>
          <w:tcPr>
            <w:tcW w:w="709" w:type="dxa"/>
          </w:tcPr>
          <w:p w14:paraId="2ED6CC7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235</w:t>
            </w:r>
          </w:p>
        </w:tc>
        <w:tc>
          <w:tcPr>
            <w:tcW w:w="3693" w:type="dxa"/>
          </w:tcPr>
          <w:p w14:paraId="016F5C0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0.597 (0.369 – 0.967)</w:t>
            </w:r>
          </w:p>
        </w:tc>
        <w:tc>
          <w:tcPr>
            <w:tcW w:w="1500" w:type="dxa"/>
          </w:tcPr>
          <w:p w14:paraId="282B68F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0.036*</w:t>
            </w:r>
          </w:p>
        </w:tc>
      </w:tr>
      <w:tr w:rsidR="00BD729E" w:rsidRPr="002D0D6E" w14:paraId="689E953A" w14:textId="77777777" w:rsidTr="00876076">
        <w:tc>
          <w:tcPr>
            <w:tcW w:w="3261" w:type="dxa"/>
          </w:tcPr>
          <w:p w14:paraId="11A586CF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40.0</w:t>
            </w:r>
          </w:p>
        </w:tc>
        <w:tc>
          <w:tcPr>
            <w:tcW w:w="709" w:type="dxa"/>
          </w:tcPr>
          <w:p w14:paraId="1631758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3693" w:type="dxa"/>
          </w:tcPr>
          <w:p w14:paraId="027762D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0.839 (0.366 – 1.923)</w:t>
            </w:r>
          </w:p>
        </w:tc>
        <w:tc>
          <w:tcPr>
            <w:tcW w:w="1500" w:type="dxa"/>
          </w:tcPr>
          <w:p w14:paraId="3917FF0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0.677</w:t>
            </w:r>
          </w:p>
        </w:tc>
      </w:tr>
      <w:tr w:rsidR="00BD729E" w:rsidRPr="002D0D6E" w14:paraId="0A7D58B2" w14:textId="77777777" w:rsidTr="00876076">
        <w:tc>
          <w:tcPr>
            <w:tcW w:w="3261" w:type="dxa"/>
          </w:tcPr>
          <w:p w14:paraId="26CFD2A6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Charlson co-morbidity index </w:t>
            </w:r>
          </w:p>
        </w:tc>
        <w:tc>
          <w:tcPr>
            <w:tcW w:w="709" w:type="dxa"/>
          </w:tcPr>
          <w:p w14:paraId="0DD0F87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4D8654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CB297F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D3E8F3C" w14:textId="77777777" w:rsidTr="00876076">
        <w:tc>
          <w:tcPr>
            <w:tcW w:w="3261" w:type="dxa"/>
          </w:tcPr>
          <w:p w14:paraId="05C05658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(0)</w:t>
            </w:r>
          </w:p>
        </w:tc>
        <w:tc>
          <w:tcPr>
            <w:tcW w:w="709" w:type="dxa"/>
          </w:tcPr>
          <w:p w14:paraId="3EBD31D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3693" w:type="dxa"/>
          </w:tcPr>
          <w:p w14:paraId="7B2E67C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E4F8F7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3D4F92EB" w14:textId="77777777" w:rsidTr="00876076">
        <w:tc>
          <w:tcPr>
            <w:tcW w:w="3261" w:type="dxa"/>
          </w:tcPr>
          <w:p w14:paraId="3409B894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Mild (1–2) </w:t>
            </w:r>
          </w:p>
        </w:tc>
        <w:tc>
          <w:tcPr>
            <w:tcW w:w="709" w:type="dxa"/>
          </w:tcPr>
          <w:p w14:paraId="73FAE00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218</w:t>
            </w:r>
          </w:p>
        </w:tc>
        <w:tc>
          <w:tcPr>
            <w:tcW w:w="3693" w:type="dxa"/>
          </w:tcPr>
          <w:p w14:paraId="7A724E3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0.985 (0.597 – 1.623)</w:t>
            </w:r>
          </w:p>
        </w:tc>
        <w:tc>
          <w:tcPr>
            <w:tcW w:w="1500" w:type="dxa"/>
          </w:tcPr>
          <w:p w14:paraId="0E2F07E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0.951</w:t>
            </w:r>
          </w:p>
        </w:tc>
      </w:tr>
      <w:tr w:rsidR="00BD729E" w:rsidRPr="002D0D6E" w14:paraId="67F2D299" w14:textId="77777777" w:rsidTr="00876076">
        <w:tc>
          <w:tcPr>
            <w:tcW w:w="3261" w:type="dxa"/>
          </w:tcPr>
          <w:p w14:paraId="30C42554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Moderate (3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–4)</w:t>
            </w:r>
          </w:p>
        </w:tc>
        <w:tc>
          <w:tcPr>
            <w:tcW w:w="709" w:type="dxa"/>
          </w:tcPr>
          <w:p w14:paraId="6FD8C6D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3693" w:type="dxa"/>
          </w:tcPr>
          <w:p w14:paraId="6A509F8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1.074 (0.432 – 2.672)</w:t>
            </w:r>
          </w:p>
        </w:tc>
        <w:tc>
          <w:tcPr>
            <w:tcW w:w="1500" w:type="dxa"/>
          </w:tcPr>
          <w:p w14:paraId="32043F0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0.878</w:t>
            </w:r>
          </w:p>
        </w:tc>
      </w:tr>
      <w:tr w:rsidR="00BD729E" w:rsidRPr="002D0D6E" w14:paraId="70C28239" w14:textId="77777777" w:rsidTr="00876076">
        <w:tc>
          <w:tcPr>
            <w:tcW w:w="3261" w:type="dxa"/>
          </w:tcPr>
          <w:p w14:paraId="6986165D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Severe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5)</w:t>
            </w:r>
          </w:p>
        </w:tc>
        <w:tc>
          <w:tcPr>
            <w:tcW w:w="709" w:type="dxa"/>
          </w:tcPr>
          <w:p w14:paraId="5814E55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373</w:t>
            </w:r>
          </w:p>
        </w:tc>
        <w:tc>
          <w:tcPr>
            <w:tcW w:w="3693" w:type="dxa"/>
          </w:tcPr>
          <w:p w14:paraId="34B0437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1.121 (0.432 – 2.587)</w:t>
            </w:r>
          </w:p>
        </w:tc>
        <w:tc>
          <w:tcPr>
            <w:tcW w:w="1500" w:type="dxa"/>
          </w:tcPr>
          <w:p w14:paraId="6918A01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0.790</w:t>
            </w:r>
          </w:p>
        </w:tc>
      </w:tr>
      <w:tr w:rsidR="00BD729E" w:rsidRPr="002D0D6E" w14:paraId="588217AD" w14:textId="77777777" w:rsidTr="00876076">
        <w:tc>
          <w:tcPr>
            <w:tcW w:w="3261" w:type="dxa"/>
          </w:tcPr>
          <w:p w14:paraId="710AA5D0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Cannabis status</w:t>
            </w:r>
          </w:p>
        </w:tc>
        <w:tc>
          <w:tcPr>
            <w:tcW w:w="709" w:type="dxa"/>
          </w:tcPr>
          <w:p w14:paraId="408805F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3D5A844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490F7D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4D2C5D0" w14:textId="77777777" w:rsidTr="00876076">
        <w:tc>
          <w:tcPr>
            <w:tcW w:w="3261" w:type="dxa"/>
          </w:tcPr>
          <w:p w14:paraId="11D336BF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Never used</w:t>
            </w:r>
          </w:p>
        </w:tc>
        <w:tc>
          <w:tcPr>
            <w:tcW w:w="709" w:type="dxa"/>
          </w:tcPr>
          <w:p w14:paraId="6EE7EA4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366</w:t>
            </w:r>
          </w:p>
        </w:tc>
        <w:tc>
          <w:tcPr>
            <w:tcW w:w="3693" w:type="dxa"/>
          </w:tcPr>
          <w:p w14:paraId="52132B5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44726D2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A7F89C9" w14:textId="77777777" w:rsidTr="00876076">
        <w:tc>
          <w:tcPr>
            <w:tcW w:w="3261" w:type="dxa"/>
          </w:tcPr>
          <w:p w14:paraId="54FBA96F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Ex-user</w:t>
            </w:r>
          </w:p>
        </w:tc>
        <w:tc>
          <w:tcPr>
            <w:tcW w:w="709" w:type="dxa"/>
          </w:tcPr>
          <w:p w14:paraId="559FDE5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3693" w:type="dxa"/>
          </w:tcPr>
          <w:p w14:paraId="71209ED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1.196 (0.632 – 2.262)</w:t>
            </w:r>
          </w:p>
        </w:tc>
        <w:tc>
          <w:tcPr>
            <w:tcW w:w="1500" w:type="dxa"/>
          </w:tcPr>
          <w:p w14:paraId="0B7AA10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0.583</w:t>
            </w:r>
          </w:p>
        </w:tc>
      </w:tr>
      <w:tr w:rsidR="00BD729E" w:rsidRPr="002D0D6E" w14:paraId="3C675693" w14:textId="77777777" w:rsidTr="00876076">
        <w:tc>
          <w:tcPr>
            <w:tcW w:w="3261" w:type="dxa"/>
          </w:tcPr>
          <w:p w14:paraId="09D5EFD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Current user</w:t>
            </w:r>
          </w:p>
        </w:tc>
        <w:tc>
          <w:tcPr>
            <w:tcW w:w="709" w:type="dxa"/>
          </w:tcPr>
          <w:p w14:paraId="6F5EBC7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606</w:t>
            </w:r>
          </w:p>
        </w:tc>
        <w:tc>
          <w:tcPr>
            <w:tcW w:w="3693" w:type="dxa"/>
          </w:tcPr>
          <w:p w14:paraId="2071AF6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1.309 (1.791 – 2.166)</w:t>
            </w:r>
          </w:p>
        </w:tc>
        <w:tc>
          <w:tcPr>
            <w:tcW w:w="1500" w:type="dxa"/>
          </w:tcPr>
          <w:p w14:paraId="44639C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0.295</w:t>
            </w:r>
          </w:p>
        </w:tc>
      </w:tr>
      <w:tr w:rsidR="00BD729E" w:rsidRPr="002D0D6E" w14:paraId="023BB61B" w14:textId="77777777" w:rsidTr="00876076">
        <w:tc>
          <w:tcPr>
            <w:tcW w:w="3261" w:type="dxa"/>
          </w:tcPr>
          <w:p w14:paraId="63711ECA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CBMP route of administration</w:t>
            </w:r>
          </w:p>
        </w:tc>
        <w:tc>
          <w:tcPr>
            <w:tcW w:w="709" w:type="dxa"/>
          </w:tcPr>
          <w:p w14:paraId="05B71FF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5D525F3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C1B669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625B9787" w14:textId="77777777" w:rsidTr="00876076">
        <w:tc>
          <w:tcPr>
            <w:tcW w:w="3261" w:type="dxa"/>
          </w:tcPr>
          <w:p w14:paraId="47C5D7F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Sublingual &amp; oral formulations only</w:t>
            </w:r>
          </w:p>
        </w:tc>
        <w:tc>
          <w:tcPr>
            <w:tcW w:w="709" w:type="dxa"/>
          </w:tcPr>
          <w:p w14:paraId="0BFAF46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342</w:t>
            </w:r>
          </w:p>
        </w:tc>
        <w:tc>
          <w:tcPr>
            <w:tcW w:w="3693" w:type="dxa"/>
          </w:tcPr>
          <w:p w14:paraId="357DE8F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A5ECFE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6F1ECCD9" w14:textId="77777777" w:rsidTr="00876076">
        <w:tc>
          <w:tcPr>
            <w:tcW w:w="3261" w:type="dxa"/>
          </w:tcPr>
          <w:p w14:paraId="6ED10D7A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Vapourised flower only</w:t>
            </w:r>
          </w:p>
        </w:tc>
        <w:tc>
          <w:tcPr>
            <w:tcW w:w="709" w:type="dxa"/>
          </w:tcPr>
          <w:p w14:paraId="64FEEFB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253</w:t>
            </w:r>
          </w:p>
        </w:tc>
        <w:tc>
          <w:tcPr>
            <w:tcW w:w="3693" w:type="dxa"/>
          </w:tcPr>
          <w:p w14:paraId="233E223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2.234 (1.487 – 3.357)</w:t>
            </w:r>
          </w:p>
        </w:tc>
        <w:tc>
          <w:tcPr>
            <w:tcW w:w="1500" w:type="dxa"/>
          </w:tcPr>
          <w:p w14:paraId="21B31AF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08947326" w14:textId="77777777" w:rsidTr="00876076">
        <w:tc>
          <w:tcPr>
            <w:tcW w:w="3261" w:type="dxa"/>
          </w:tcPr>
          <w:p w14:paraId="0BA58D7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Both</w:t>
            </w:r>
          </w:p>
        </w:tc>
        <w:tc>
          <w:tcPr>
            <w:tcW w:w="709" w:type="dxa"/>
          </w:tcPr>
          <w:p w14:paraId="693169D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538</w:t>
            </w:r>
          </w:p>
        </w:tc>
        <w:tc>
          <w:tcPr>
            <w:tcW w:w="3693" w:type="dxa"/>
          </w:tcPr>
          <w:p w14:paraId="27B66C3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1.842 (1.286 – 2.639)</w:t>
            </w:r>
          </w:p>
        </w:tc>
        <w:tc>
          <w:tcPr>
            <w:tcW w:w="1500" w:type="dxa"/>
          </w:tcPr>
          <w:p w14:paraId="1C6277A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0A60A196" w14:textId="77777777" w:rsidTr="00876076">
        <w:tc>
          <w:tcPr>
            <w:tcW w:w="3261" w:type="dxa"/>
          </w:tcPr>
          <w:p w14:paraId="42121E7E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Total CBD dosage</w:t>
            </w:r>
          </w:p>
        </w:tc>
        <w:tc>
          <w:tcPr>
            <w:tcW w:w="709" w:type="dxa"/>
          </w:tcPr>
          <w:p w14:paraId="4C28AFA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FE65D8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39EB3B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1A65BC5C" w14:textId="77777777" w:rsidTr="00876076">
        <w:tc>
          <w:tcPr>
            <w:tcW w:w="3261" w:type="dxa"/>
          </w:tcPr>
          <w:p w14:paraId="3823BCE0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 mg/day)</w:t>
            </w:r>
          </w:p>
        </w:tc>
        <w:tc>
          <w:tcPr>
            <w:tcW w:w="709" w:type="dxa"/>
          </w:tcPr>
          <w:p w14:paraId="4E11BED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693" w:type="dxa"/>
          </w:tcPr>
          <w:p w14:paraId="19D3BD7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6B1832E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172C8401" w14:textId="77777777" w:rsidTr="00876076">
        <w:tc>
          <w:tcPr>
            <w:tcW w:w="3261" w:type="dxa"/>
          </w:tcPr>
          <w:p w14:paraId="4BF7D363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median dose (20.5 mg/day)</w:t>
            </w:r>
          </w:p>
        </w:tc>
        <w:tc>
          <w:tcPr>
            <w:tcW w:w="709" w:type="dxa"/>
          </w:tcPr>
          <w:p w14:paraId="7D755F1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3693" w:type="dxa"/>
          </w:tcPr>
          <w:p w14:paraId="1ACF002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1.949 (0.581 – 6.542)</w:t>
            </w:r>
          </w:p>
        </w:tc>
        <w:tc>
          <w:tcPr>
            <w:tcW w:w="1500" w:type="dxa"/>
          </w:tcPr>
          <w:p w14:paraId="1245B48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0.280</w:t>
            </w:r>
          </w:p>
        </w:tc>
      </w:tr>
      <w:tr w:rsidR="00BD729E" w:rsidRPr="002D0D6E" w14:paraId="010E8FB2" w14:textId="77777777" w:rsidTr="00876076">
        <w:tc>
          <w:tcPr>
            <w:tcW w:w="3261" w:type="dxa"/>
          </w:tcPr>
          <w:p w14:paraId="21D0DAB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median dose (20.5 mg/day)</w:t>
            </w:r>
          </w:p>
        </w:tc>
        <w:tc>
          <w:tcPr>
            <w:tcW w:w="709" w:type="dxa"/>
          </w:tcPr>
          <w:p w14:paraId="6463EC8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551</w:t>
            </w:r>
          </w:p>
        </w:tc>
        <w:tc>
          <w:tcPr>
            <w:tcW w:w="3693" w:type="dxa"/>
          </w:tcPr>
          <w:p w14:paraId="68760AE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3.523 (1.056 – 11.760)</w:t>
            </w:r>
          </w:p>
        </w:tc>
        <w:tc>
          <w:tcPr>
            <w:tcW w:w="1500" w:type="dxa"/>
          </w:tcPr>
          <w:p w14:paraId="138C1BA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0.041*</w:t>
            </w:r>
          </w:p>
        </w:tc>
      </w:tr>
      <w:tr w:rsidR="00BD729E" w:rsidRPr="002D0D6E" w14:paraId="7AAD5EAE" w14:textId="77777777" w:rsidTr="00876076">
        <w:tc>
          <w:tcPr>
            <w:tcW w:w="3261" w:type="dxa"/>
          </w:tcPr>
          <w:p w14:paraId="26AB5CF5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Total THC dosage</w:t>
            </w:r>
          </w:p>
        </w:tc>
        <w:tc>
          <w:tcPr>
            <w:tcW w:w="709" w:type="dxa"/>
          </w:tcPr>
          <w:p w14:paraId="1719EC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589EA35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8EC420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D8E90E2" w14:textId="77777777" w:rsidTr="00876076">
        <w:tc>
          <w:tcPr>
            <w:tcW w:w="3261" w:type="dxa"/>
          </w:tcPr>
          <w:p w14:paraId="68162122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 mg/day)</w:t>
            </w:r>
          </w:p>
        </w:tc>
        <w:tc>
          <w:tcPr>
            <w:tcW w:w="709" w:type="dxa"/>
          </w:tcPr>
          <w:p w14:paraId="3402132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693" w:type="dxa"/>
          </w:tcPr>
          <w:p w14:paraId="4EA5BE6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478612D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D97B968" w14:textId="77777777" w:rsidTr="00876076">
        <w:tc>
          <w:tcPr>
            <w:tcW w:w="3261" w:type="dxa"/>
          </w:tcPr>
          <w:p w14:paraId="61591DD1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median dose (112.0 mg/day)</w:t>
            </w:r>
          </w:p>
        </w:tc>
        <w:tc>
          <w:tcPr>
            <w:tcW w:w="709" w:type="dxa"/>
          </w:tcPr>
          <w:p w14:paraId="32D9D48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560</w:t>
            </w:r>
          </w:p>
        </w:tc>
        <w:tc>
          <w:tcPr>
            <w:tcW w:w="3693" w:type="dxa"/>
          </w:tcPr>
          <w:p w14:paraId="69BB5E0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0.638 (0.174 – 2.336)</w:t>
            </w:r>
          </w:p>
        </w:tc>
        <w:tc>
          <w:tcPr>
            <w:tcW w:w="1500" w:type="dxa"/>
          </w:tcPr>
          <w:p w14:paraId="5413906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0.638</w:t>
            </w:r>
          </w:p>
        </w:tc>
      </w:tr>
      <w:tr w:rsidR="00BD729E" w:rsidRPr="002D0D6E" w14:paraId="077B6DF9" w14:textId="77777777" w:rsidTr="00876076">
        <w:tc>
          <w:tcPr>
            <w:tcW w:w="3261" w:type="dxa"/>
          </w:tcPr>
          <w:p w14:paraId="10B0732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&gt; median dose (112.0 mg/day) </w:t>
            </w:r>
          </w:p>
        </w:tc>
        <w:tc>
          <w:tcPr>
            <w:tcW w:w="709" w:type="dxa"/>
          </w:tcPr>
          <w:p w14:paraId="5C3F0EC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558</w:t>
            </w:r>
          </w:p>
        </w:tc>
        <w:tc>
          <w:tcPr>
            <w:tcW w:w="3693" w:type="dxa"/>
          </w:tcPr>
          <w:p w14:paraId="7A2730D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1.513 (0.417 – 5.494)</w:t>
            </w:r>
          </w:p>
        </w:tc>
        <w:tc>
          <w:tcPr>
            <w:tcW w:w="1500" w:type="dxa"/>
          </w:tcPr>
          <w:p w14:paraId="4C8AE4E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0.680</w:t>
            </w:r>
          </w:p>
        </w:tc>
      </w:tr>
      <w:tr w:rsidR="00BD729E" w:rsidRPr="002D0D6E" w14:paraId="3486F49E" w14:textId="77777777" w:rsidTr="00876076">
        <w:tc>
          <w:tcPr>
            <w:tcW w:w="3261" w:type="dxa"/>
          </w:tcPr>
          <w:p w14:paraId="2536A1F4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BPI: pain severity baseline score</w:t>
            </w:r>
          </w:p>
        </w:tc>
        <w:tc>
          <w:tcPr>
            <w:tcW w:w="709" w:type="dxa"/>
          </w:tcPr>
          <w:p w14:paraId="3BEFE5D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D50EE3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4CF01D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1A68A423" w14:textId="77777777" w:rsidTr="00876076">
        <w:tc>
          <w:tcPr>
            <w:tcW w:w="3261" w:type="dxa"/>
          </w:tcPr>
          <w:p w14:paraId="386324DF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to mild (0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2D0D6E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709" w:type="dxa"/>
          </w:tcPr>
          <w:p w14:paraId="4E8A3FD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3693" w:type="dxa"/>
          </w:tcPr>
          <w:p w14:paraId="28BF601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50D51A8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E9DA4ED" w14:textId="77777777" w:rsidTr="00876076">
        <w:tc>
          <w:tcPr>
            <w:tcW w:w="3261" w:type="dxa"/>
          </w:tcPr>
          <w:p w14:paraId="3B6D916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Moderate (5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2D0D6E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709" w:type="dxa"/>
          </w:tcPr>
          <w:p w14:paraId="7571041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333</w:t>
            </w:r>
          </w:p>
        </w:tc>
        <w:tc>
          <w:tcPr>
            <w:tcW w:w="3693" w:type="dxa"/>
          </w:tcPr>
          <w:p w14:paraId="0BB621F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1.717 (1.053 – 2.800)</w:t>
            </w:r>
          </w:p>
        </w:tc>
        <w:tc>
          <w:tcPr>
            <w:tcW w:w="1500" w:type="dxa"/>
          </w:tcPr>
          <w:p w14:paraId="6541210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0.030*</w:t>
            </w:r>
          </w:p>
        </w:tc>
      </w:tr>
      <w:tr w:rsidR="00BD729E" w:rsidRPr="002D0D6E" w14:paraId="09FF8239" w14:textId="77777777" w:rsidTr="00876076">
        <w:tc>
          <w:tcPr>
            <w:tcW w:w="3261" w:type="dxa"/>
          </w:tcPr>
          <w:p w14:paraId="50CCCA39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Severe (7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2D0D6E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709" w:type="dxa"/>
          </w:tcPr>
          <w:p w14:paraId="5B76DA6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313</w:t>
            </w:r>
          </w:p>
        </w:tc>
        <w:tc>
          <w:tcPr>
            <w:tcW w:w="3693" w:type="dxa"/>
          </w:tcPr>
          <w:p w14:paraId="79A5784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2.430 (1.501 – 3.934)</w:t>
            </w:r>
          </w:p>
        </w:tc>
        <w:tc>
          <w:tcPr>
            <w:tcW w:w="1500" w:type="dxa"/>
          </w:tcPr>
          <w:p w14:paraId="5C0369D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6EE628B5" w14:textId="77777777" w:rsidTr="00876076">
        <w:tc>
          <w:tcPr>
            <w:tcW w:w="3261" w:type="dxa"/>
          </w:tcPr>
          <w:p w14:paraId="2A336B86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GAD-7 baseline score</w:t>
            </w:r>
          </w:p>
        </w:tc>
        <w:tc>
          <w:tcPr>
            <w:tcW w:w="709" w:type="dxa"/>
          </w:tcPr>
          <w:p w14:paraId="11B0AA9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18DB54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746F5A3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154EE3A" w14:textId="77777777" w:rsidTr="00876076">
        <w:tc>
          <w:tcPr>
            <w:tcW w:w="3261" w:type="dxa"/>
          </w:tcPr>
          <w:p w14:paraId="0EB4917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2D0D6E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709" w:type="dxa"/>
          </w:tcPr>
          <w:p w14:paraId="403DDA8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490</w:t>
            </w:r>
          </w:p>
        </w:tc>
        <w:tc>
          <w:tcPr>
            <w:tcW w:w="3693" w:type="dxa"/>
          </w:tcPr>
          <w:p w14:paraId="1FF615E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EB3587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E5AE481" w14:textId="77777777" w:rsidTr="00876076">
        <w:tc>
          <w:tcPr>
            <w:tcW w:w="3261" w:type="dxa"/>
          </w:tcPr>
          <w:p w14:paraId="3243CE42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Mild (5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–9)</w:t>
            </w:r>
          </w:p>
        </w:tc>
        <w:tc>
          <w:tcPr>
            <w:tcW w:w="709" w:type="dxa"/>
          </w:tcPr>
          <w:p w14:paraId="6E4C93B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294</w:t>
            </w:r>
          </w:p>
        </w:tc>
        <w:tc>
          <w:tcPr>
            <w:tcW w:w="3693" w:type="dxa"/>
          </w:tcPr>
          <w:p w14:paraId="0ACCB63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0.961 (0.678 – 1.363)</w:t>
            </w:r>
          </w:p>
        </w:tc>
        <w:tc>
          <w:tcPr>
            <w:tcW w:w="1500" w:type="dxa"/>
          </w:tcPr>
          <w:p w14:paraId="6A77BB5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0.824</w:t>
            </w:r>
          </w:p>
        </w:tc>
      </w:tr>
      <w:tr w:rsidR="00BD729E" w:rsidRPr="002D0D6E" w14:paraId="7DBD7CFE" w14:textId="77777777" w:rsidTr="00876076">
        <w:tc>
          <w:tcPr>
            <w:tcW w:w="3261" w:type="dxa"/>
          </w:tcPr>
          <w:p w14:paraId="4FFCF1E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Moderate (10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–14)</w:t>
            </w:r>
          </w:p>
        </w:tc>
        <w:tc>
          <w:tcPr>
            <w:tcW w:w="709" w:type="dxa"/>
          </w:tcPr>
          <w:p w14:paraId="35D9A20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3693" w:type="dxa"/>
          </w:tcPr>
          <w:p w14:paraId="7929E8B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1.036 (0.691 – 1.554)</w:t>
            </w:r>
          </w:p>
        </w:tc>
        <w:tc>
          <w:tcPr>
            <w:tcW w:w="1500" w:type="dxa"/>
          </w:tcPr>
          <w:p w14:paraId="57D0BBB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0.863</w:t>
            </w:r>
          </w:p>
        </w:tc>
      </w:tr>
      <w:tr w:rsidR="00BD729E" w:rsidRPr="002D0D6E" w14:paraId="55453C8E" w14:textId="77777777" w:rsidTr="00876076">
        <w:tc>
          <w:tcPr>
            <w:tcW w:w="3261" w:type="dxa"/>
          </w:tcPr>
          <w:p w14:paraId="69711A9A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Severe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15)</w:t>
            </w:r>
          </w:p>
        </w:tc>
        <w:tc>
          <w:tcPr>
            <w:tcW w:w="709" w:type="dxa"/>
          </w:tcPr>
          <w:p w14:paraId="3316696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3693" w:type="dxa"/>
          </w:tcPr>
          <w:p w14:paraId="7DD5632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0.845 (0.549 – 1.300)</w:t>
            </w:r>
          </w:p>
        </w:tc>
        <w:tc>
          <w:tcPr>
            <w:tcW w:w="1500" w:type="dxa"/>
          </w:tcPr>
          <w:p w14:paraId="7E4918B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0.444</w:t>
            </w:r>
          </w:p>
        </w:tc>
      </w:tr>
      <w:tr w:rsidR="00BD729E" w:rsidRPr="002D0D6E" w14:paraId="11499A3C" w14:textId="77777777" w:rsidTr="00876076">
        <w:tc>
          <w:tcPr>
            <w:tcW w:w="3261" w:type="dxa"/>
          </w:tcPr>
          <w:p w14:paraId="5C30EFF9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SQS baseline score</w:t>
            </w:r>
          </w:p>
        </w:tc>
        <w:tc>
          <w:tcPr>
            <w:tcW w:w="709" w:type="dxa"/>
          </w:tcPr>
          <w:p w14:paraId="5C72FBD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23580B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998ADA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CA0E2CF" w14:textId="77777777" w:rsidTr="00876076">
        <w:tc>
          <w:tcPr>
            <w:tcW w:w="3261" w:type="dxa"/>
          </w:tcPr>
          <w:p w14:paraId="4FAEB1B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unimpaired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4)</w:t>
            </w:r>
          </w:p>
        </w:tc>
        <w:tc>
          <w:tcPr>
            <w:tcW w:w="709" w:type="dxa"/>
          </w:tcPr>
          <w:p w14:paraId="7BE54D2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622</w:t>
            </w:r>
          </w:p>
        </w:tc>
        <w:tc>
          <w:tcPr>
            <w:tcW w:w="3693" w:type="dxa"/>
          </w:tcPr>
          <w:p w14:paraId="26CD41B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2B5F934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4B645EB" w14:textId="77777777" w:rsidTr="00876076">
        <w:tc>
          <w:tcPr>
            <w:tcW w:w="3261" w:type="dxa"/>
          </w:tcPr>
          <w:p w14:paraId="1329C989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impaired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3)</w:t>
            </w:r>
          </w:p>
        </w:tc>
        <w:tc>
          <w:tcPr>
            <w:tcW w:w="709" w:type="dxa"/>
          </w:tcPr>
          <w:p w14:paraId="4525584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517</w:t>
            </w:r>
          </w:p>
        </w:tc>
        <w:tc>
          <w:tcPr>
            <w:tcW w:w="3693" w:type="dxa"/>
          </w:tcPr>
          <w:p w14:paraId="44B9390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1.464 (1.105 – 1.941)</w:t>
            </w:r>
          </w:p>
        </w:tc>
        <w:tc>
          <w:tcPr>
            <w:tcW w:w="1500" w:type="dxa"/>
          </w:tcPr>
          <w:p w14:paraId="10CE483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0.008**</w:t>
            </w:r>
          </w:p>
        </w:tc>
      </w:tr>
    </w:tbl>
    <w:p w14:paraId="6FA52894" w14:textId="77777777" w:rsidR="00BD729E" w:rsidRPr="002D0D6E" w:rsidRDefault="00BD729E" w:rsidP="00BD729E"/>
    <w:p w14:paraId="2E12984C" w14:textId="77777777" w:rsidR="00BD729E" w:rsidRPr="002D0D6E" w:rsidRDefault="00BD729E" w:rsidP="00BD729E">
      <w:pPr>
        <w:rPr>
          <w:rFonts w:ascii="Arial" w:hAnsi="Arial" w:cs="Arial"/>
        </w:rPr>
      </w:pPr>
      <w:r w:rsidRPr="002D0D6E">
        <w:rPr>
          <w:rFonts w:ascii="Arial" w:hAnsi="Arial" w:cs="Arial"/>
        </w:rPr>
        <w:t xml:space="preserve">Appendix J: </w:t>
      </w:r>
      <w:r w:rsidRPr="002D0D6E">
        <w:rPr>
          <w:rFonts w:ascii="Arial" w:hAnsi="Arial" w:cs="Arial"/>
          <w:i/>
          <w:iCs/>
        </w:rPr>
        <w:t xml:space="preserve">Table displaying the odds ratio (95% confidence interval) for the effect of variables on participants achieving the minimum clinically important difference in Brief Pain Inventory pain severity at 12-month follow-up. Statistical analysis performed using a multivariate logistic regression model, with significance denoted </w:t>
      </w:r>
      <w:r w:rsidRPr="002D0D6E">
        <w:rPr>
          <w:rFonts w:ascii="Arial" w:hAnsi="Arial" w:cs="Arial"/>
          <w:i/>
          <w:iCs/>
        </w:rPr>
        <w:lastRenderedPageBreak/>
        <w:t>as *p&lt;0.050, **p&lt;0.010, ***p&lt;0.001. BPI: brief pain inventory; CBD – cannabidiol; CBMP – cannabis-based medicinal product; GAD-7: generalised anxiety disorder-7; THC – tetrahydrocannabinol; SQS: single-item sleep quality scale;</w:t>
      </w:r>
    </w:p>
    <w:p w14:paraId="1A69700E" w14:textId="77777777" w:rsidR="00BD729E" w:rsidRPr="002D0D6E" w:rsidRDefault="00BD729E" w:rsidP="00BD729E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709"/>
        <w:gridCol w:w="3693"/>
        <w:gridCol w:w="1500"/>
      </w:tblGrid>
      <w:tr w:rsidR="00BD729E" w:rsidRPr="002D0D6E" w14:paraId="6DA55335" w14:textId="77777777" w:rsidTr="00876076">
        <w:tc>
          <w:tcPr>
            <w:tcW w:w="3261" w:type="dxa"/>
          </w:tcPr>
          <w:p w14:paraId="59FC97C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Variable</w:t>
            </w:r>
          </w:p>
        </w:tc>
        <w:tc>
          <w:tcPr>
            <w:tcW w:w="709" w:type="dxa"/>
          </w:tcPr>
          <w:p w14:paraId="4A56E30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3693" w:type="dxa"/>
          </w:tcPr>
          <w:p w14:paraId="0250D04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Odds ratio (95% CI)</w:t>
            </w:r>
          </w:p>
        </w:tc>
        <w:tc>
          <w:tcPr>
            <w:tcW w:w="1500" w:type="dxa"/>
          </w:tcPr>
          <w:p w14:paraId="7151E40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BD729E" w:rsidRPr="002D0D6E" w14:paraId="224D6F4F" w14:textId="77777777" w:rsidTr="00876076">
        <w:tc>
          <w:tcPr>
            <w:tcW w:w="3261" w:type="dxa"/>
          </w:tcPr>
          <w:p w14:paraId="7A75FC6E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709" w:type="dxa"/>
          </w:tcPr>
          <w:p w14:paraId="1B62029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1A0B4E9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ED23B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A6496BA" w14:textId="77777777" w:rsidTr="00876076">
        <w:tc>
          <w:tcPr>
            <w:tcW w:w="3261" w:type="dxa"/>
          </w:tcPr>
          <w:p w14:paraId="0FB3EDE3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04B9DC2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3693" w:type="dxa"/>
          </w:tcPr>
          <w:p w14:paraId="6940ABD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710C92B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5ABD867" w14:textId="77777777" w:rsidTr="00876076">
        <w:tc>
          <w:tcPr>
            <w:tcW w:w="3261" w:type="dxa"/>
          </w:tcPr>
          <w:p w14:paraId="4FF70BF3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709" w:type="dxa"/>
          </w:tcPr>
          <w:p w14:paraId="539253D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422</w:t>
            </w:r>
          </w:p>
        </w:tc>
        <w:tc>
          <w:tcPr>
            <w:tcW w:w="3693" w:type="dxa"/>
          </w:tcPr>
          <w:p w14:paraId="2FA6AAB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0.845 (0.571 – 1.253)</w:t>
            </w:r>
          </w:p>
        </w:tc>
        <w:tc>
          <w:tcPr>
            <w:tcW w:w="1500" w:type="dxa"/>
          </w:tcPr>
          <w:p w14:paraId="27F0A30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0.402</w:t>
            </w:r>
          </w:p>
        </w:tc>
      </w:tr>
      <w:tr w:rsidR="00BD729E" w:rsidRPr="002D0D6E" w14:paraId="16027736" w14:textId="77777777" w:rsidTr="00876076">
        <w:tc>
          <w:tcPr>
            <w:tcW w:w="3261" w:type="dxa"/>
          </w:tcPr>
          <w:p w14:paraId="3C99C77A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Age (years)</w:t>
            </w:r>
          </w:p>
        </w:tc>
        <w:tc>
          <w:tcPr>
            <w:tcW w:w="709" w:type="dxa"/>
          </w:tcPr>
          <w:p w14:paraId="728667E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94D589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74D92B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218D0D3C" w14:textId="77777777" w:rsidTr="00876076">
        <w:tc>
          <w:tcPr>
            <w:tcW w:w="3261" w:type="dxa"/>
          </w:tcPr>
          <w:p w14:paraId="77A4085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18 – 30 </w:t>
            </w:r>
          </w:p>
        </w:tc>
        <w:tc>
          <w:tcPr>
            <w:tcW w:w="709" w:type="dxa"/>
          </w:tcPr>
          <w:p w14:paraId="6AE0D48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693" w:type="dxa"/>
          </w:tcPr>
          <w:p w14:paraId="4E45767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59DD803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8B244F6" w14:textId="77777777" w:rsidTr="00876076">
        <w:tc>
          <w:tcPr>
            <w:tcW w:w="3261" w:type="dxa"/>
          </w:tcPr>
          <w:p w14:paraId="3B417A4F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31 – 40 </w:t>
            </w:r>
          </w:p>
        </w:tc>
        <w:tc>
          <w:tcPr>
            <w:tcW w:w="709" w:type="dxa"/>
          </w:tcPr>
          <w:p w14:paraId="59FDF56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193</w:t>
            </w:r>
          </w:p>
        </w:tc>
        <w:tc>
          <w:tcPr>
            <w:tcW w:w="3693" w:type="dxa"/>
          </w:tcPr>
          <w:p w14:paraId="7EBD306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1.005 (0.521 – 1.939)</w:t>
            </w:r>
          </w:p>
        </w:tc>
        <w:tc>
          <w:tcPr>
            <w:tcW w:w="1500" w:type="dxa"/>
          </w:tcPr>
          <w:p w14:paraId="3AF80A5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0.989</w:t>
            </w:r>
          </w:p>
        </w:tc>
      </w:tr>
      <w:tr w:rsidR="00BD729E" w:rsidRPr="002D0D6E" w14:paraId="5A343C68" w14:textId="77777777" w:rsidTr="00876076">
        <w:tc>
          <w:tcPr>
            <w:tcW w:w="3261" w:type="dxa"/>
          </w:tcPr>
          <w:p w14:paraId="4A0C6D8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41 – 50 </w:t>
            </w:r>
          </w:p>
        </w:tc>
        <w:tc>
          <w:tcPr>
            <w:tcW w:w="709" w:type="dxa"/>
          </w:tcPr>
          <w:p w14:paraId="59D2BDE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3693" w:type="dxa"/>
          </w:tcPr>
          <w:p w14:paraId="04CCAD1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1.429 (0.766 – 2.666)</w:t>
            </w:r>
          </w:p>
        </w:tc>
        <w:tc>
          <w:tcPr>
            <w:tcW w:w="1500" w:type="dxa"/>
          </w:tcPr>
          <w:p w14:paraId="3B1971E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0.262</w:t>
            </w:r>
          </w:p>
        </w:tc>
      </w:tr>
      <w:tr w:rsidR="00BD729E" w:rsidRPr="002D0D6E" w14:paraId="5D7AE871" w14:textId="77777777" w:rsidTr="00876076">
        <w:tc>
          <w:tcPr>
            <w:tcW w:w="3261" w:type="dxa"/>
          </w:tcPr>
          <w:p w14:paraId="20FE3B2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51 – 60</w:t>
            </w:r>
          </w:p>
        </w:tc>
        <w:tc>
          <w:tcPr>
            <w:tcW w:w="709" w:type="dxa"/>
          </w:tcPr>
          <w:p w14:paraId="5430D53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3693" w:type="dxa"/>
          </w:tcPr>
          <w:p w14:paraId="7070445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1.812 (0.934 – 3.517)</w:t>
            </w:r>
          </w:p>
        </w:tc>
        <w:tc>
          <w:tcPr>
            <w:tcW w:w="1500" w:type="dxa"/>
          </w:tcPr>
          <w:p w14:paraId="1DFBBC7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0.079</w:t>
            </w:r>
          </w:p>
        </w:tc>
      </w:tr>
      <w:tr w:rsidR="00BD729E" w:rsidRPr="002D0D6E" w14:paraId="25629446" w14:textId="77777777" w:rsidTr="00876076">
        <w:tc>
          <w:tcPr>
            <w:tcW w:w="3261" w:type="dxa"/>
          </w:tcPr>
          <w:p w14:paraId="4F341982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61 – 70</w:t>
            </w:r>
          </w:p>
        </w:tc>
        <w:tc>
          <w:tcPr>
            <w:tcW w:w="709" w:type="dxa"/>
          </w:tcPr>
          <w:p w14:paraId="1CC35DA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693" w:type="dxa"/>
          </w:tcPr>
          <w:p w14:paraId="0DEBB55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1.843 (0.817 – 4.158)</w:t>
            </w:r>
          </w:p>
        </w:tc>
        <w:tc>
          <w:tcPr>
            <w:tcW w:w="1500" w:type="dxa"/>
          </w:tcPr>
          <w:p w14:paraId="2697B76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0.141</w:t>
            </w:r>
          </w:p>
        </w:tc>
      </w:tr>
      <w:tr w:rsidR="00BD729E" w:rsidRPr="002D0D6E" w14:paraId="091DAE8D" w14:textId="77777777" w:rsidTr="00876076">
        <w:tc>
          <w:tcPr>
            <w:tcW w:w="3261" w:type="dxa"/>
          </w:tcPr>
          <w:p w14:paraId="51DF1653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70</w:t>
            </w:r>
          </w:p>
        </w:tc>
        <w:tc>
          <w:tcPr>
            <w:tcW w:w="709" w:type="dxa"/>
          </w:tcPr>
          <w:p w14:paraId="7668404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693" w:type="dxa"/>
          </w:tcPr>
          <w:p w14:paraId="18769A4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0.862 (0.275 – 2.698)</w:t>
            </w:r>
          </w:p>
        </w:tc>
        <w:tc>
          <w:tcPr>
            <w:tcW w:w="1500" w:type="dxa"/>
          </w:tcPr>
          <w:p w14:paraId="1908FEA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0.799</w:t>
            </w:r>
          </w:p>
        </w:tc>
      </w:tr>
      <w:tr w:rsidR="00BD729E" w:rsidRPr="002D0D6E" w14:paraId="5960A625" w14:textId="77777777" w:rsidTr="00876076">
        <w:tc>
          <w:tcPr>
            <w:tcW w:w="3261" w:type="dxa"/>
          </w:tcPr>
          <w:p w14:paraId="52BE09F3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Body mass index (kg/m</w:t>
            </w:r>
            <w:r w:rsidRPr="002D0D6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D0D6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5F9087F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6BDF78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00CD27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43AC859" w14:textId="77777777" w:rsidTr="00876076">
        <w:tc>
          <w:tcPr>
            <w:tcW w:w="3261" w:type="dxa"/>
          </w:tcPr>
          <w:p w14:paraId="6BD2B3A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 18.5</w:t>
            </w:r>
          </w:p>
        </w:tc>
        <w:tc>
          <w:tcPr>
            <w:tcW w:w="709" w:type="dxa"/>
          </w:tcPr>
          <w:p w14:paraId="0D430DA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693" w:type="dxa"/>
          </w:tcPr>
          <w:p w14:paraId="606F561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0.208 (0.056 – 0.777)</w:t>
            </w:r>
          </w:p>
        </w:tc>
        <w:tc>
          <w:tcPr>
            <w:tcW w:w="1500" w:type="dxa"/>
          </w:tcPr>
          <w:p w14:paraId="2A45D64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0.019*</w:t>
            </w:r>
          </w:p>
        </w:tc>
      </w:tr>
      <w:tr w:rsidR="00BD729E" w:rsidRPr="002D0D6E" w14:paraId="51A15E2B" w14:textId="77777777" w:rsidTr="00876076">
        <w:tc>
          <w:tcPr>
            <w:tcW w:w="3261" w:type="dxa"/>
          </w:tcPr>
          <w:p w14:paraId="6E24D4A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18.5 – 24.9 </w:t>
            </w:r>
          </w:p>
        </w:tc>
        <w:tc>
          <w:tcPr>
            <w:tcW w:w="709" w:type="dxa"/>
          </w:tcPr>
          <w:p w14:paraId="15FEC7B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289</w:t>
            </w:r>
          </w:p>
        </w:tc>
        <w:tc>
          <w:tcPr>
            <w:tcW w:w="3693" w:type="dxa"/>
          </w:tcPr>
          <w:p w14:paraId="6A4152A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670BFAC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30F24BD" w14:textId="77777777" w:rsidTr="00876076">
        <w:tc>
          <w:tcPr>
            <w:tcW w:w="3261" w:type="dxa"/>
          </w:tcPr>
          <w:p w14:paraId="36A66D5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25.0 – 29.9</w:t>
            </w:r>
          </w:p>
        </w:tc>
        <w:tc>
          <w:tcPr>
            <w:tcW w:w="709" w:type="dxa"/>
          </w:tcPr>
          <w:p w14:paraId="29BD74A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233</w:t>
            </w:r>
          </w:p>
        </w:tc>
        <w:tc>
          <w:tcPr>
            <w:tcW w:w="3693" w:type="dxa"/>
          </w:tcPr>
          <w:p w14:paraId="6431008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0.664 (0.429 – 1.028)</w:t>
            </w:r>
          </w:p>
        </w:tc>
        <w:tc>
          <w:tcPr>
            <w:tcW w:w="1500" w:type="dxa"/>
          </w:tcPr>
          <w:p w14:paraId="46EE67C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0.066</w:t>
            </w:r>
          </w:p>
        </w:tc>
      </w:tr>
      <w:tr w:rsidR="00BD729E" w:rsidRPr="002D0D6E" w14:paraId="3B1ADD25" w14:textId="77777777" w:rsidTr="00876076">
        <w:tc>
          <w:tcPr>
            <w:tcW w:w="3261" w:type="dxa"/>
          </w:tcPr>
          <w:p w14:paraId="37014765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30.0 – 39.9</w:t>
            </w:r>
          </w:p>
        </w:tc>
        <w:tc>
          <w:tcPr>
            <w:tcW w:w="709" w:type="dxa"/>
          </w:tcPr>
          <w:p w14:paraId="471CB44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3693" w:type="dxa"/>
          </w:tcPr>
          <w:p w14:paraId="333CBF5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0.583 (0.360 – 0.946)</w:t>
            </w:r>
          </w:p>
        </w:tc>
        <w:tc>
          <w:tcPr>
            <w:tcW w:w="1500" w:type="dxa"/>
          </w:tcPr>
          <w:p w14:paraId="3C8450C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0.029*</w:t>
            </w:r>
          </w:p>
        </w:tc>
      </w:tr>
      <w:tr w:rsidR="00BD729E" w:rsidRPr="002D0D6E" w14:paraId="50844EFD" w14:textId="77777777" w:rsidTr="00876076">
        <w:tc>
          <w:tcPr>
            <w:tcW w:w="3261" w:type="dxa"/>
          </w:tcPr>
          <w:p w14:paraId="10A2B6E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40.0</w:t>
            </w:r>
          </w:p>
        </w:tc>
        <w:tc>
          <w:tcPr>
            <w:tcW w:w="709" w:type="dxa"/>
          </w:tcPr>
          <w:p w14:paraId="4D4F62F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693" w:type="dxa"/>
          </w:tcPr>
          <w:p w14:paraId="79941CD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0.812 (0.353 – 1.867)</w:t>
            </w:r>
          </w:p>
        </w:tc>
        <w:tc>
          <w:tcPr>
            <w:tcW w:w="1500" w:type="dxa"/>
          </w:tcPr>
          <w:p w14:paraId="4222EA5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0.402</w:t>
            </w:r>
          </w:p>
        </w:tc>
      </w:tr>
      <w:tr w:rsidR="00BD729E" w:rsidRPr="002D0D6E" w14:paraId="7289B54C" w14:textId="77777777" w:rsidTr="00876076">
        <w:tc>
          <w:tcPr>
            <w:tcW w:w="3261" w:type="dxa"/>
          </w:tcPr>
          <w:p w14:paraId="7ED71BC5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Cannabis status</w:t>
            </w:r>
          </w:p>
        </w:tc>
        <w:tc>
          <w:tcPr>
            <w:tcW w:w="709" w:type="dxa"/>
          </w:tcPr>
          <w:p w14:paraId="1D5148E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5267AFB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6ECE11B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1CDB4CC2" w14:textId="77777777" w:rsidTr="00876076">
        <w:tc>
          <w:tcPr>
            <w:tcW w:w="3261" w:type="dxa"/>
          </w:tcPr>
          <w:p w14:paraId="27FD2A82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Never used</w:t>
            </w:r>
          </w:p>
        </w:tc>
        <w:tc>
          <w:tcPr>
            <w:tcW w:w="709" w:type="dxa"/>
          </w:tcPr>
          <w:p w14:paraId="3654877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426</w:t>
            </w:r>
          </w:p>
        </w:tc>
        <w:tc>
          <w:tcPr>
            <w:tcW w:w="3693" w:type="dxa"/>
          </w:tcPr>
          <w:p w14:paraId="63DE53B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633FACF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125480A" w14:textId="77777777" w:rsidTr="00876076">
        <w:tc>
          <w:tcPr>
            <w:tcW w:w="3261" w:type="dxa"/>
          </w:tcPr>
          <w:p w14:paraId="241C7DD4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Ex-user</w:t>
            </w:r>
          </w:p>
        </w:tc>
        <w:tc>
          <w:tcPr>
            <w:tcW w:w="709" w:type="dxa"/>
          </w:tcPr>
          <w:p w14:paraId="7413EF3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693" w:type="dxa"/>
          </w:tcPr>
          <w:p w14:paraId="3BCC78C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1.192 (0.628 – 2.262)</w:t>
            </w:r>
          </w:p>
        </w:tc>
        <w:tc>
          <w:tcPr>
            <w:tcW w:w="1500" w:type="dxa"/>
          </w:tcPr>
          <w:p w14:paraId="2E4250D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0.591</w:t>
            </w:r>
          </w:p>
        </w:tc>
      </w:tr>
      <w:tr w:rsidR="00BD729E" w:rsidRPr="002D0D6E" w14:paraId="411BC9B2" w14:textId="77777777" w:rsidTr="00876076">
        <w:tc>
          <w:tcPr>
            <w:tcW w:w="3261" w:type="dxa"/>
          </w:tcPr>
          <w:p w14:paraId="4E4976F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Current user</w:t>
            </w:r>
          </w:p>
        </w:tc>
        <w:tc>
          <w:tcPr>
            <w:tcW w:w="709" w:type="dxa"/>
          </w:tcPr>
          <w:p w14:paraId="736662B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227</w:t>
            </w:r>
          </w:p>
        </w:tc>
        <w:tc>
          <w:tcPr>
            <w:tcW w:w="3693" w:type="dxa"/>
          </w:tcPr>
          <w:p w14:paraId="39E6A13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1.264 (0.750 – 2.130)</w:t>
            </w:r>
          </w:p>
        </w:tc>
        <w:tc>
          <w:tcPr>
            <w:tcW w:w="1500" w:type="dxa"/>
          </w:tcPr>
          <w:p w14:paraId="5FC26EA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0.380</w:t>
            </w:r>
          </w:p>
        </w:tc>
      </w:tr>
      <w:tr w:rsidR="00BD729E" w:rsidRPr="002D0D6E" w14:paraId="07B9323B" w14:textId="77777777" w:rsidTr="00876076">
        <w:tc>
          <w:tcPr>
            <w:tcW w:w="3261" w:type="dxa"/>
          </w:tcPr>
          <w:p w14:paraId="62158103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CBMP route of administration</w:t>
            </w:r>
          </w:p>
        </w:tc>
        <w:tc>
          <w:tcPr>
            <w:tcW w:w="709" w:type="dxa"/>
          </w:tcPr>
          <w:p w14:paraId="6E0337A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0C7A697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F2CE0C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14A3F844" w14:textId="77777777" w:rsidTr="00876076">
        <w:tc>
          <w:tcPr>
            <w:tcW w:w="3261" w:type="dxa"/>
          </w:tcPr>
          <w:p w14:paraId="66C8AA6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Sublingual &amp; oral formulations only</w:t>
            </w:r>
          </w:p>
        </w:tc>
        <w:tc>
          <w:tcPr>
            <w:tcW w:w="709" w:type="dxa"/>
          </w:tcPr>
          <w:p w14:paraId="3B3EB26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3693" w:type="dxa"/>
          </w:tcPr>
          <w:p w14:paraId="6F4FB41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5FBDEFC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315E99C8" w14:textId="77777777" w:rsidTr="00876076">
        <w:tc>
          <w:tcPr>
            <w:tcW w:w="3261" w:type="dxa"/>
          </w:tcPr>
          <w:p w14:paraId="7177F5CF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Vapourised flower only</w:t>
            </w:r>
          </w:p>
        </w:tc>
        <w:tc>
          <w:tcPr>
            <w:tcW w:w="709" w:type="dxa"/>
          </w:tcPr>
          <w:p w14:paraId="221DED6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3693" w:type="dxa"/>
          </w:tcPr>
          <w:p w14:paraId="71285A5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1.452 (0.693 – 3.041)</w:t>
            </w:r>
          </w:p>
        </w:tc>
        <w:tc>
          <w:tcPr>
            <w:tcW w:w="1500" w:type="dxa"/>
          </w:tcPr>
          <w:p w14:paraId="341F572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0.323</w:t>
            </w:r>
          </w:p>
        </w:tc>
      </w:tr>
      <w:tr w:rsidR="00BD729E" w:rsidRPr="002D0D6E" w14:paraId="6CFE8FA6" w14:textId="77777777" w:rsidTr="00876076">
        <w:tc>
          <w:tcPr>
            <w:tcW w:w="3261" w:type="dxa"/>
          </w:tcPr>
          <w:p w14:paraId="153E4CC0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Both</w:t>
            </w:r>
          </w:p>
        </w:tc>
        <w:tc>
          <w:tcPr>
            <w:tcW w:w="709" w:type="dxa"/>
          </w:tcPr>
          <w:p w14:paraId="121312F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3693" w:type="dxa"/>
          </w:tcPr>
          <w:p w14:paraId="00CBE7A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0.936 (0.494 – 1.775)</w:t>
            </w:r>
          </w:p>
        </w:tc>
        <w:tc>
          <w:tcPr>
            <w:tcW w:w="1500" w:type="dxa"/>
          </w:tcPr>
          <w:p w14:paraId="2981A0B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0.839</w:t>
            </w:r>
          </w:p>
        </w:tc>
      </w:tr>
      <w:tr w:rsidR="00BD729E" w:rsidRPr="002D0D6E" w14:paraId="1EE5254E" w14:textId="77777777" w:rsidTr="00876076">
        <w:tc>
          <w:tcPr>
            <w:tcW w:w="3261" w:type="dxa"/>
          </w:tcPr>
          <w:p w14:paraId="7CD9C77A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Total CBD dosage</w:t>
            </w:r>
          </w:p>
        </w:tc>
        <w:tc>
          <w:tcPr>
            <w:tcW w:w="709" w:type="dxa"/>
          </w:tcPr>
          <w:p w14:paraId="49C698C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2DF845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3E6234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8731E78" w14:textId="77777777" w:rsidTr="00876076">
        <w:tc>
          <w:tcPr>
            <w:tcW w:w="3261" w:type="dxa"/>
          </w:tcPr>
          <w:p w14:paraId="57D4DD21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 mg/day)</w:t>
            </w:r>
          </w:p>
        </w:tc>
        <w:tc>
          <w:tcPr>
            <w:tcW w:w="709" w:type="dxa"/>
          </w:tcPr>
          <w:p w14:paraId="1C3412E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693" w:type="dxa"/>
          </w:tcPr>
          <w:p w14:paraId="14C51E0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691EAA2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CA3672A" w14:textId="77777777" w:rsidTr="00876076">
        <w:tc>
          <w:tcPr>
            <w:tcW w:w="3261" w:type="dxa"/>
          </w:tcPr>
          <w:p w14:paraId="5364BC2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median dose (20.5 mg/day)</w:t>
            </w:r>
          </w:p>
        </w:tc>
        <w:tc>
          <w:tcPr>
            <w:tcW w:w="709" w:type="dxa"/>
          </w:tcPr>
          <w:p w14:paraId="5A9421B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353</w:t>
            </w:r>
          </w:p>
        </w:tc>
        <w:tc>
          <w:tcPr>
            <w:tcW w:w="3693" w:type="dxa"/>
          </w:tcPr>
          <w:p w14:paraId="7FDDCCE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1.168 (0.321 – 4.253)</w:t>
            </w:r>
          </w:p>
        </w:tc>
        <w:tc>
          <w:tcPr>
            <w:tcW w:w="1500" w:type="dxa"/>
          </w:tcPr>
          <w:p w14:paraId="7B0BBEC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0.814</w:t>
            </w:r>
          </w:p>
        </w:tc>
      </w:tr>
      <w:tr w:rsidR="00BD729E" w:rsidRPr="002D0D6E" w14:paraId="682CEF97" w14:textId="77777777" w:rsidTr="00876076">
        <w:tc>
          <w:tcPr>
            <w:tcW w:w="3261" w:type="dxa"/>
          </w:tcPr>
          <w:p w14:paraId="73B95BA5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median dose (20.5 mg/day)</w:t>
            </w:r>
          </w:p>
        </w:tc>
        <w:tc>
          <w:tcPr>
            <w:tcW w:w="709" w:type="dxa"/>
          </w:tcPr>
          <w:p w14:paraId="28FDBB4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388</w:t>
            </w:r>
          </w:p>
        </w:tc>
        <w:tc>
          <w:tcPr>
            <w:tcW w:w="3693" w:type="dxa"/>
          </w:tcPr>
          <w:p w14:paraId="29069A3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2.110 (0.573 – 7.762)</w:t>
            </w:r>
          </w:p>
        </w:tc>
        <w:tc>
          <w:tcPr>
            <w:tcW w:w="1500" w:type="dxa"/>
          </w:tcPr>
          <w:p w14:paraId="7D5605E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0.261</w:t>
            </w:r>
          </w:p>
        </w:tc>
      </w:tr>
      <w:tr w:rsidR="00BD729E" w:rsidRPr="002D0D6E" w14:paraId="41D89D50" w14:textId="77777777" w:rsidTr="00876076">
        <w:tc>
          <w:tcPr>
            <w:tcW w:w="3261" w:type="dxa"/>
          </w:tcPr>
          <w:p w14:paraId="1EF06620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Total THC dosage</w:t>
            </w:r>
          </w:p>
        </w:tc>
        <w:tc>
          <w:tcPr>
            <w:tcW w:w="709" w:type="dxa"/>
          </w:tcPr>
          <w:p w14:paraId="078A8D2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956CFF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275F22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FA257A6" w14:textId="77777777" w:rsidTr="00876076">
        <w:tc>
          <w:tcPr>
            <w:tcW w:w="3261" w:type="dxa"/>
          </w:tcPr>
          <w:p w14:paraId="2E17CE4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 mg/day)</w:t>
            </w:r>
          </w:p>
        </w:tc>
        <w:tc>
          <w:tcPr>
            <w:tcW w:w="709" w:type="dxa"/>
          </w:tcPr>
          <w:p w14:paraId="6251F0F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693" w:type="dxa"/>
          </w:tcPr>
          <w:p w14:paraId="7C96AFF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BE8737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23CFA96B" w14:textId="77777777" w:rsidTr="00876076">
        <w:tc>
          <w:tcPr>
            <w:tcW w:w="3261" w:type="dxa"/>
          </w:tcPr>
          <w:p w14:paraId="720956B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median dose (112.0 mg/day)</w:t>
            </w:r>
          </w:p>
        </w:tc>
        <w:tc>
          <w:tcPr>
            <w:tcW w:w="709" w:type="dxa"/>
          </w:tcPr>
          <w:p w14:paraId="6B509B6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362</w:t>
            </w:r>
          </w:p>
        </w:tc>
        <w:tc>
          <w:tcPr>
            <w:tcW w:w="3693" w:type="dxa"/>
          </w:tcPr>
          <w:p w14:paraId="0E6667B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0.950 (0.172 – 5.236)</w:t>
            </w:r>
          </w:p>
        </w:tc>
        <w:tc>
          <w:tcPr>
            <w:tcW w:w="1500" w:type="dxa"/>
          </w:tcPr>
          <w:p w14:paraId="09A5418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0.953</w:t>
            </w:r>
          </w:p>
        </w:tc>
      </w:tr>
      <w:tr w:rsidR="00BD729E" w:rsidRPr="002D0D6E" w14:paraId="5FBE12CD" w14:textId="77777777" w:rsidTr="00876076">
        <w:tc>
          <w:tcPr>
            <w:tcW w:w="3261" w:type="dxa"/>
          </w:tcPr>
          <w:p w14:paraId="70A32B62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&gt; median dose (112.0 mg/day) </w:t>
            </w:r>
          </w:p>
        </w:tc>
        <w:tc>
          <w:tcPr>
            <w:tcW w:w="709" w:type="dxa"/>
          </w:tcPr>
          <w:p w14:paraId="3EC453A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392</w:t>
            </w:r>
          </w:p>
        </w:tc>
        <w:tc>
          <w:tcPr>
            <w:tcW w:w="3693" w:type="dxa"/>
          </w:tcPr>
          <w:p w14:paraId="0CCADE1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1.823 (0.312 – 10.642)</w:t>
            </w:r>
          </w:p>
        </w:tc>
        <w:tc>
          <w:tcPr>
            <w:tcW w:w="1500" w:type="dxa"/>
          </w:tcPr>
          <w:p w14:paraId="5DB7658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0.505</w:t>
            </w:r>
          </w:p>
        </w:tc>
      </w:tr>
      <w:tr w:rsidR="00BD729E" w:rsidRPr="002D0D6E" w14:paraId="11327CD7" w14:textId="77777777" w:rsidTr="00876076">
        <w:tc>
          <w:tcPr>
            <w:tcW w:w="3261" w:type="dxa"/>
          </w:tcPr>
          <w:p w14:paraId="19E435DD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BPI: severity baseline score</w:t>
            </w:r>
          </w:p>
        </w:tc>
        <w:tc>
          <w:tcPr>
            <w:tcW w:w="709" w:type="dxa"/>
          </w:tcPr>
          <w:p w14:paraId="62F32EA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650E46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08571E4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A89E5B9" w14:textId="77777777" w:rsidTr="00876076">
        <w:tc>
          <w:tcPr>
            <w:tcW w:w="3261" w:type="dxa"/>
          </w:tcPr>
          <w:p w14:paraId="58EC0A2A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to mild (0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2D0D6E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709" w:type="dxa"/>
          </w:tcPr>
          <w:p w14:paraId="724EC0B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3693" w:type="dxa"/>
          </w:tcPr>
          <w:p w14:paraId="524486B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29F22BD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6C80867C" w14:textId="77777777" w:rsidTr="00876076">
        <w:tc>
          <w:tcPr>
            <w:tcW w:w="3261" w:type="dxa"/>
          </w:tcPr>
          <w:p w14:paraId="273ED0A3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Moderate (5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2D0D6E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709" w:type="dxa"/>
          </w:tcPr>
          <w:p w14:paraId="2FD6BC4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3693" w:type="dxa"/>
          </w:tcPr>
          <w:p w14:paraId="5C02D3E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1.891 (1.099 – 3.254)</w:t>
            </w:r>
          </w:p>
        </w:tc>
        <w:tc>
          <w:tcPr>
            <w:tcW w:w="1500" w:type="dxa"/>
          </w:tcPr>
          <w:p w14:paraId="738911E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0.021*</w:t>
            </w:r>
          </w:p>
        </w:tc>
      </w:tr>
      <w:tr w:rsidR="00BD729E" w:rsidRPr="002D0D6E" w14:paraId="4FDA85FA" w14:textId="77777777" w:rsidTr="00876076">
        <w:tc>
          <w:tcPr>
            <w:tcW w:w="3261" w:type="dxa"/>
          </w:tcPr>
          <w:p w14:paraId="19B42C79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Severe (7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2D0D6E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709" w:type="dxa"/>
          </w:tcPr>
          <w:p w14:paraId="301AE75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285</w:t>
            </w:r>
          </w:p>
        </w:tc>
        <w:tc>
          <w:tcPr>
            <w:tcW w:w="3693" w:type="dxa"/>
          </w:tcPr>
          <w:p w14:paraId="1328BB3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2.823 (1.607 – 4.960)</w:t>
            </w:r>
          </w:p>
        </w:tc>
        <w:tc>
          <w:tcPr>
            <w:tcW w:w="1500" w:type="dxa"/>
          </w:tcPr>
          <w:p w14:paraId="1CA3B81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5A2B4033" w14:textId="77777777" w:rsidTr="00876076">
        <w:tc>
          <w:tcPr>
            <w:tcW w:w="3261" w:type="dxa"/>
          </w:tcPr>
          <w:p w14:paraId="0D529B12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lastRenderedPageBreak/>
              <w:t>GAD-7 baseline score</w:t>
            </w:r>
          </w:p>
        </w:tc>
        <w:tc>
          <w:tcPr>
            <w:tcW w:w="709" w:type="dxa"/>
          </w:tcPr>
          <w:p w14:paraId="3513AD7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EF1D93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F25DA0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3DE8525C" w14:textId="77777777" w:rsidTr="00876076">
        <w:tc>
          <w:tcPr>
            <w:tcW w:w="3261" w:type="dxa"/>
          </w:tcPr>
          <w:p w14:paraId="484ABAB2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2D0D6E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709" w:type="dxa"/>
          </w:tcPr>
          <w:p w14:paraId="75E9142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3693" w:type="dxa"/>
          </w:tcPr>
          <w:p w14:paraId="09B7260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523B098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611CF547" w14:textId="77777777" w:rsidTr="00876076">
        <w:tc>
          <w:tcPr>
            <w:tcW w:w="3261" w:type="dxa"/>
          </w:tcPr>
          <w:p w14:paraId="14AC6B9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Mild (5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–9)</w:t>
            </w:r>
          </w:p>
        </w:tc>
        <w:tc>
          <w:tcPr>
            <w:tcW w:w="709" w:type="dxa"/>
          </w:tcPr>
          <w:p w14:paraId="35A937D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  <w:tc>
          <w:tcPr>
            <w:tcW w:w="3693" w:type="dxa"/>
          </w:tcPr>
          <w:p w14:paraId="37D0B3E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0.849 (0.544 – 1.325)</w:t>
            </w:r>
          </w:p>
        </w:tc>
        <w:tc>
          <w:tcPr>
            <w:tcW w:w="1500" w:type="dxa"/>
          </w:tcPr>
          <w:p w14:paraId="5C91D17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0.471</w:t>
            </w:r>
          </w:p>
        </w:tc>
      </w:tr>
      <w:tr w:rsidR="00BD729E" w:rsidRPr="002D0D6E" w14:paraId="216CE3EF" w14:textId="77777777" w:rsidTr="00876076">
        <w:tc>
          <w:tcPr>
            <w:tcW w:w="3261" w:type="dxa"/>
          </w:tcPr>
          <w:p w14:paraId="2EFA901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Moderate (10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–14)</w:t>
            </w:r>
          </w:p>
        </w:tc>
        <w:tc>
          <w:tcPr>
            <w:tcW w:w="709" w:type="dxa"/>
          </w:tcPr>
          <w:p w14:paraId="5D76A06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3693" w:type="dxa"/>
          </w:tcPr>
          <w:p w14:paraId="2AF3F49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0.529 (0.302 – 0.926)</w:t>
            </w:r>
          </w:p>
        </w:tc>
        <w:tc>
          <w:tcPr>
            <w:tcW w:w="1500" w:type="dxa"/>
          </w:tcPr>
          <w:p w14:paraId="6BFB440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0.026*</w:t>
            </w:r>
          </w:p>
        </w:tc>
      </w:tr>
      <w:tr w:rsidR="00BD729E" w:rsidRPr="002D0D6E" w14:paraId="7921748B" w14:textId="77777777" w:rsidTr="00876076">
        <w:tc>
          <w:tcPr>
            <w:tcW w:w="3261" w:type="dxa"/>
          </w:tcPr>
          <w:p w14:paraId="69710E2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Severe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15)</w:t>
            </w:r>
          </w:p>
        </w:tc>
        <w:tc>
          <w:tcPr>
            <w:tcW w:w="709" w:type="dxa"/>
          </w:tcPr>
          <w:p w14:paraId="3139EA0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3693" w:type="dxa"/>
          </w:tcPr>
          <w:p w14:paraId="15D4F1C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0.440 (0.246 – 0.786)</w:t>
            </w:r>
          </w:p>
        </w:tc>
        <w:tc>
          <w:tcPr>
            <w:tcW w:w="1500" w:type="dxa"/>
          </w:tcPr>
          <w:p w14:paraId="254C3F3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0.006**</w:t>
            </w:r>
          </w:p>
        </w:tc>
      </w:tr>
      <w:tr w:rsidR="00BD729E" w:rsidRPr="002D0D6E" w14:paraId="7D83A97B" w14:textId="77777777" w:rsidTr="00876076">
        <w:tc>
          <w:tcPr>
            <w:tcW w:w="3261" w:type="dxa"/>
          </w:tcPr>
          <w:p w14:paraId="138103B7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SQS baseline score</w:t>
            </w:r>
          </w:p>
        </w:tc>
        <w:tc>
          <w:tcPr>
            <w:tcW w:w="709" w:type="dxa"/>
          </w:tcPr>
          <w:p w14:paraId="577849D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3CB5861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AE5D0B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23F55181" w14:textId="77777777" w:rsidTr="00876076">
        <w:tc>
          <w:tcPr>
            <w:tcW w:w="3261" w:type="dxa"/>
          </w:tcPr>
          <w:p w14:paraId="3F09C0B4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unimpaired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4)</w:t>
            </w:r>
          </w:p>
        </w:tc>
        <w:tc>
          <w:tcPr>
            <w:tcW w:w="709" w:type="dxa"/>
          </w:tcPr>
          <w:p w14:paraId="74329E5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3693" w:type="dxa"/>
          </w:tcPr>
          <w:p w14:paraId="54F07CF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28F6ED2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E7495EC" w14:textId="77777777" w:rsidTr="00876076">
        <w:tc>
          <w:tcPr>
            <w:tcW w:w="3261" w:type="dxa"/>
          </w:tcPr>
          <w:p w14:paraId="15449543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impaired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3)</w:t>
            </w:r>
          </w:p>
        </w:tc>
        <w:tc>
          <w:tcPr>
            <w:tcW w:w="709" w:type="dxa"/>
          </w:tcPr>
          <w:p w14:paraId="031EE53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3693" w:type="dxa"/>
          </w:tcPr>
          <w:p w14:paraId="534B1E9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1.427 (0.960 – 2.121)</w:t>
            </w:r>
          </w:p>
        </w:tc>
        <w:tc>
          <w:tcPr>
            <w:tcW w:w="1500" w:type="dxa"/>
          </w:tcPr>
          <w:p w14:paraId="03E1F4A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0.079</w:t>
            </w:r>
          </w:p>
        </w:tc>
      </w:tr>
    </w:tbl>
    <w:p w14:paraId="29A848FD" w14:textId="77777777" w:rsidR="00BD729E" w:rsidRPr="002D0D6E" w:rsidRDefault="00BD729E" w:rsidP="00BD729E"/>
    <w:p w14:paraId="3804EBFA" w14:textId="77777777" w:rsidR="00BD729E" w:rsidRPr="002D0D6E" w:rsidRDefault="00BD729E" w:rsidP="00BD729E">
      <w:pPr>
        <w:jc w:val="both"/>
        <w:rPr>
          <w:rFonts w:ascii="Arial" w:hAnsi="Arial" w:cs="Arial"/>
        </w:rPr>
      </w:pPr>
      <w:r w:rsidRPr="002D0D6E">
        <w:rPr>
          <w:rFonts w:ascii="Arial" w:hAnsi="Arial" w:cs="Arial"/>
          <w:i/>
          <w:iCs/>
        </w:rPr>
        <w:t>Appendix K. Table displaying the odds ratio (95% confidence interval) for the effect of variables individually on participants experiencing an adverse event. Statistical analysis performed using a univariate logistic regression model, with significance denoted as *p&lt;0.050, **p&lt;0.010, ***p&lt;0.001. BPI: brief pain inventory; CBD – cannabidiol; CBMP – cannabis-based medicinal product; GAD-7: generalised anxiety disorder-7; THC – tetrahydrocannabinol; SQS: single-item sleep quality scale.</w:t>
      </w:r>
    </w:p>
    <w:p w14:paraId="2FDD9609" w14:textId="77777777" w:rsidR="00BD729E" w:rsidRPr="002D0D6E" w:rsidRDefault="00BD729E" w:rsidP="00BD729E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709"/>
        <w:gridCol w:w="3693"/>
        <w:gridCol w:w="1500"/>
      </w:tblGrid>
      <w:tr w:rsidR="00BD729E" w:rsidRPr="002D0D6E" w14:paraId="0FD84E76" w14:textId="77777777" w:rsidTr="00876076">
        <w:tc>
          <w:tcPr>
            <w:tcW w:w="3261" w:type="dxa"/>
          </w:tcPr>
          <w:p w14:paraId="62D1A44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Variable</w:t>
            </w:r>
          </w:p>
        </w:tc>
        <w:tc>
          <w:tcPr>
            <w:tcW w:w="709" w:type="dxa"/>
          </w:tcPr>
          <w:p w14:paraId="1F98C6F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3693" w:type="dxa"/>
          </w:tcPr>
          <w:p w14:paraId="43158C8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Odds ratio (95% CI)</w:t>
            </w:r>
          </w:p>
        </w:tc>
        <w:tc>
          <w:tcPr>
            <w:tcW w:w="1500" w:type="dxa"/>
          </w:tcPr>
          <w:p w14:paraId="2CBDFE7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BD729E" w:rsidRPr="002D0D6E" w14:paraId="0599ADD6" w14:textId="77777777" w:rsidTr="00876076">
        <w:tc>
          <w:tcPr>
            <w:tcW w:w="3261" w:type="dxa"/>
          </w:tcPr>
          <w:p w14:paraId="7846CAEC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709" w:type="dxa"/>
          </w:tcPr>
          <w:p w14:paraId="4EE3B99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1152D70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20F075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6D367148" w14:textId="77777777" w:rsidTr="00876076">
        <w:tc>
          <w:tcPr>
            <w:tcW w:w="3261" w:type="dxa"/>
          </w:tcPr>
          <w:p w14:paraId="73AEAFA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0F965DE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525</w:t>
            </w:r>
          </w:p>
        </w:tc>
        <w:tc>
          <w:tcPr>
            <w:tcW w:w="3693" w:type="dxa"/>
          </w:tcPr>
          <w:p w14:paraId="169C7F7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0CD1F1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34D79DB7" w14:textId="77777777" w:rsidTr="00876076">
        <w:tc>
          <w:tcPr>
            <w:tcW w:w="3261" w:type="dxa"/>
          </w:tcPr>
          <w:p w14:paraId="5CA4C440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709" w:type="dxa"/>
          </w:tcPr>
          <w:p w14:paraId="3809B7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614</w:t>
            </w:r>
          </w:p>
        </w:tc>
        <w:tc>
          <w:tcPr>
            <w:tcW w:w="3693" w:type="dxa"/>
          </w:tcPr>
          <w:p w14:paraId="67C115F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0.430 (0.323 – 0.573)</w:t>
            </w:r>
          </w:p>
        </w:tc>
        <w:tc>
          <w:tcPr>
            <w:tcW w:w="1500" w:type="dxa"/>
          </w:tcPr>
          <w:p w14:paraId="75756CB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547D6F5E" w14:textId="77777777" w:rsidTr="00876076">
        <w:tc>
          <w:tcPr>
            <w:tcW w:w="3261" w:type="dxa"/>
          </w:tcPr>
          <w:p w14:paraId="4ECA4009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Age (years)</w:t>
            </w:r>
          </w:p>
        </w:tc>
        <w:tc>
          <w:tcPr>
            <w:tcW w:w="709" w:type="dxa"/>
          </w:tcPr>
          <w:p w14:paraId="400768D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74DFC8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05DEEED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925389F" w14:textId="77777777" w:rsidTr="00876076">
        <w:tc>
          <w:tcPr>
            <w:tcW w:w="3261" w:type="dxa"/>
          </w:tcPr>
          <w:p w14:paraId="6B264B01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18 – 30 </w:t>
            </w:r>
          </w:p>
        </w:tc>
        <w:tc>
          <w:tcPr>
            <w:tcW w:w="709" w:type="dxa"/>
          </w:tcPr>
          <w:p w14:paraId="371847B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3693" w:type="dxa"/>
          </w:tcPr>
          <w:p w14:paraId="398530E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45B1981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3206600" w14:textId="77777777" w:rsidTr="00876076">
        <w:tc>
          <w:tcPr>
            <w:tcW w:w="3261" w:type="dxa"/>
          </w:tcPr>
          <w:p w14:paraId="33FA0C6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31 – 40 </w:t>
            </w:r>
          </w:p>
        </w:tc>
        <w:tc>
          <w:tcPr>
            <w:tcW w:w="709" w:type="dxa"/>
          </w:tcPr>
          <w:p w14:paraId="1ABB4AD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282</w:t>
            </w:r>
          </w:p>
        </w:tc>
        <w:tc>
          <w:tcPr>
            <w:tcW w:w="3693" w:type="dxa"/>
          </w:tcPr>
          <w:p w14:paraId="1E3348D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0.751 (0.462 – 1.223)</w:t>
            </w:r>
          </w:p>
        </w:tc>
        <w:tc>
          <w:tcPr>
            <w:tcW w:w="1500" w:type="dxa"/>
          </w:tcPr>
          <w:p w14:paraId="307E2A1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0.250</w:t>
            </w:r>
          </w:p>
        </w:tc>
      </w:tr>
      <w:tr w:rsidR="00BD729E" w:rsidRPr="002D0D6E" w14:paraId="00128057" w14:textId="77777777" w:rsidTr="00876076">
        <w:tc>
          <w:tcPr>
            <w:tcW w:w="3261" w:type="dxa"/>
          </w:tcPr>
          <w:p w14:paraId="3CF60510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41 – 50 </w:t>
            </w:r>
          </w:p>
        </w:tc>
        <w:tc>
          <w:tcPr>
            <w:tcW w:w="709" w:type="dxa"/>
          </w:tcPr>
          <w:p w14:paraId="452D026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3693" w:type="dxa"/>
          </w:tcPr>
          <w:p w14:paraId="6AC280E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0.689 (0.427 – 1.113)</w:t>
            </w:r>
          </w:p>
        </w:tc>
        <w:tc>
          <w:tcPr>
            <w:tcW w:w="1500" w:type="dxa"/>
          </w:tcPr>
          <w:p w14:paraId="42D853C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0.128</w:t>
            </w:r>
          </w:p>
        </w:tc>
      </w:tr>
      <w:tr w:rsidR="00BD729E" w:rsidRPr="002D0D6E" w14:paraId="499DBFE9" w14:textId="77777777" w:rsidTr="00876076">
        <w:tc>
          <w:tcPr>
            <w:tcW w:w="3261" w:type="dxa"/>
          </w:tcPr>
          <w:p w14:paraId="60D23FED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51 – 60</w:t>
            </w:r>
          </w:p>
        </w:tc>
        <w:tc>
          <w:tcPr>
            <w:tcW w:w="709" w:type="dxa"/>
          </w:tcPr>
          <w:p w14:paraId="7CEB5B6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199</w:t>
            </w:r>
          </w:p>
        </w:tc>
        <w:tc>
          <w:tcPr>
            <w:tcW w:w="3693" w:type="dxa"/>
          </w:tcPr>
          <w:p w14:paraId="6C1DC8D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1.238 (0.755 – 2.030)</w:t>
            </w:r>
          </w:p>
        </w:tc>
        <w:tc>
          <w:tcPr>
            <w:tcW w:w="1500" w:type="dxa"/>
          </w:tcPr>
          <w:p w14:paraId="4DAEE54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0.398</w:t>
            </w:r>
          </w:p>
        </w:tc>
      </w:tr>
      <w:tr w:rsidR="00BD729E" w:rsidRPr="002D0D6E" w14:paraId="58F1ED0F" w14:textId="77777777" w:rsidTr="00876076">
        <w:tc>
          <w:tcPr>
            <w:tcW w:w="3261" w:type="dxa"/>
          </w:tcPr>
          <w:p w14:paraId="43D82A8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61 – 70</w:t>
            </w:r>
          </w:p>
        </w:tc>
        <w:tc>
          <w:tcPr>
            <w:tcW w:w="709" w:type="dxa"/>
          </w:tcPr>
          <w:p w14:paraId="56E56C6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3693" w:type="dxa"/>
          </w:tcPr>
          <w:p w14:paraId="3A7D0EC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1.734 (0.994 – 3.024)</w:t>
            </w:r>
          </w:p>
        </w:tc>
        <w:tc>
          <w:tcPr>
            <w:tcW w:w="1500" w:type="dxa"/>
          </w:tcPr>
          <w:p w14:paraId="6AABB95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0.052</w:t>
            </w:r>
          </w:p>
        </w:tc>
      </w:tr>
      <w:tr w:rsidR="00BD729E" w:rsidRPr="002D0D6E" w14:paraId="4FA5DB96" w14:textId="77777777" w:rsidTr="00876076">
        <w:tc>
          <w:tcPr>
            <w:tcW w:w="3261" w:type="dxa"/>
          </w:tcPr>
          <w:p w14:paraId="542049F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70</w:t>
            </w:r>
          </w:p>
        </w:tc>
        <w:tc>
          <w:tcPr>
            <w:tcW w:w="709" w:type="dxa"/>
          </w:tcPr>
          <w:p w14:paraId="75C269A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3693" w:type="dxa"/>
          </w:tcPr>
          <w:p w14:paraId="3E5D606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1.261 (0.676 – 2.350)</w:t>
            </w:r>
          </w:p>
        </w:tc>
        <w:tc>
          <w:tcPr>
            <w:tcW w:w="1500" w:type="dxa"/>
          </w:tcPr>
          <w:p w14:paraId="1F49073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0.466</w:t>
            </w:r>
          </w:p>
        </w:tc>
      </w:tr>
      <w:tr w:rsidR="00BD729E" w:rsidRPr="002D0D6E" w14:paraId="78C5F931" w14:textId="77777777" w:rsidTr="00876076">
        <w:tc>
          <w:tcPr>
            <w:tcW w:w="3261" w:type="dxa"/>
          </w:tcPr>
          <w:p w14:paraId="28E5DBD7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Body mass index (kg/m</w:t>
            </w:r>
            <w:r w:rsidRPr="002D0D6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D0D6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152F927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5D136E8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D84BFF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B7C8E0B" w14:textId="77777777" w:rsidTr="00876076">
        <w:tc>
          <w:tcPr>
            <w:tcW w:w="3261" w:type="dxa"/>
          </w:tcPr>
          <w:p w14:paraId="5DF5B40D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 18.5</w:t>
            </w:r>
          </w:p>
        </w:tc>
        <w:tc>
          <w:tcPr>
            <w:tcW w:w="709" w:type="dxa"/>
          </w:tcPr>
          <w:p w14:paraId="36093C4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693" w:type="dxa"/>
          </w:tcPr>
          <w:p w14:paraId="1B5941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1.263 (0.611 – 2.613)</w:t>
            </w:r>
          </w:p>
        </w:tc>
        <w:tc>
          <w:tcPr>
            <w:tcW w:w="1500" w:type="dxa"/>
          </w:tcPr>
          <w:p w14:paraId="4A3E84E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0.529</w:t>
            </w:r>
          </w:p>
        </w:tc>
      </w:tr>
      <w:tr w:rsidR="00BD729E" w:rsidRPr="002D0D6E" w14:paraId="5577D772" w14:textId="77777777" w:rsidTr="00876076">
        <w:tc>
          <w:tcPr>
            <w:tcW w:w="3261" w:type="dxa"/>
          </w:tcPr>
          <w:p w14:paraId="546221D3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18.5 – 24.9 </w:t>
            </w:r>
          </w:p>
        </w:tc>
        <w:tc>
          <w:tcPr>
            <w:tcW w:w="709" w:type="dxa"/>
          </w:tcPr>
          <w:p w14:paraId="53B86FB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388</w:t>
            </w:r>
          </w:p>
        </w:tc>
        <w:tc>
          <w:tcPr>
            <w:tcW w:w="3693" w:type="dxa"/>
          </w:tcPr>
          <w:p w14:paraId="65A2DE6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43AF93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6D52441F" w14:textId="77777777" w:rsidTr="00876076">
        <w:tc>
          <w:tcPr>
            <w:tcW w:w="3261" w:type="dxa"/>
          </w:tcPr>
          <w:p w14:paraId="7191252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25.0 – 29.9</w:t>
            </w:r>
          </w:p>
        </w:tc>
        <w:tc>
          <w:tcPr>
            <w:tcW w:w="709" w:type="dxa"/>
          </w:tcPr>
          <w:p w14:paraId="684B22D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327</w:t>
            </w:r>
          </w:p>
        </w:tc>
        <w:tc>
          <w:tcPr>
            <w:tcW w:w="3693" w:type="dxa"/>
          </w:tcPr>
          <w:p w14:paraId="258515B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0.894 (0.621 – 1.289)</w:t>
            </w:r>
          </w:p>
        </w:tc>
        <w:tc>
          <w:tcPr>
            <w:tcW w:w="1500" w:type="dxa"/>
          </w:tcPr>
          <w:p w14:paraId="7D9F8F8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0.549</w:t>
            </w:r>
          </w:p>
        </w:tc>
      </w:tr>
      <w:tr w:rsidR="00BD729E" w:rsidRPr="002D0D6E" w14:paraId="78CA81A7" w14:textId="77777777" w:rsidTr="00876076">
        <w:tc>
          <w:tcPr>
            <w:tcW w:w="3261" w:type="dxa"/>
          </w:tcPr>
          <w:p w14:paraId="080C52E0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30.0 – 39.9</w:t>
            </w:r>
          </w:p>
        </w:tc>
        <w:tc>
          <w:tcPr>
            <w:tcW w:w="709" w:type="dxa"/>
          </w:tcPr>
          <w:p w14:paraId="5BD4075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235</w:t>
            </w:r>
          </w:p>
        </w:tc>
        <w:tc>
          <w:tcPr>
            <w:tcW w:w="3693" w:type="dxa"/>
          </w:tcPr>
          <w:p w14:paraId="702B1FC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1.204 (0.821 – 1.766)</w:t>
            </w:r>
          </w:p>
        </w:tc>
        <w:tc>
          <w:tcPr>
            <w:tcW w:w="1500" w:type="dxa"/>
          </w:tcPr>
          <w:p w14:paraId="416FCAF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0.342</w:t>
            </w:r>
          </w:p>
        </w:tc>
      </w:tr>
      <w:tr w:rsidR="00BD729E" w:rsidRPr="002D0D6E" w14:paraId="6ED68AA6" w14:textId="77777777" w:rsidTr="00876076">
        <w:tc>
          <w:tcPr>
            <w:tcW w:w="3261" w:type="dxa"/>
          </w:tcPr>
          <w:p w14:paraId="0BDCE3A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40.0</w:t>
            </w:r>
          </w:p>
        </w:tc>
        <w:tc>
          <w:tcPr>
            <w:tcW w:w="709" w:type="dxa"/>
          </w:tcPr>
          <w:p w14:paraId="3416141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3693" w:type="dxa"/>
          </w:tcPr>
          <w:p w14:paraId="4E0CDC4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2.412 (1.321 – 4.401)</w:t>
            </w:r>
          </w:p>
        </w:tc>
        <w:tc>
          <w:tcPr>
            <w:tcW w:w="1500" w:type="dxa"/>
          </w:tcPr>
          <w:p w14:paraId="5E6BF65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0.004**</w:t>
            </w:r>
          </w:p>
        </w:tc>
      </w:tr>
      <w:tr w:rsidR="00BD729E" w:rsidRPr="002D0D6E" w14:paraId="10D9AB15" w14:textId="77777777" w:rsidTr="00876076">
        <w:tc>
          <w:tcPr>
            <w:tcW w:w="3261" w:type="dxa"/>
          </w:tcPr>
          <w:p w14:paraId="3791E5BC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Charlson co-morbidity index </w:t>
            </w:r>
          </w:p>
        </w:tc>
        <w:tc>
          <w:tcPr>
            <w:tcW w:w="709" w:type="dxa"/>
          </w:tcPr>
          <w:p w14:paraId="732738A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2B488C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2F0F45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35D06DDA" w14:textId="77777777" w:rsidTr="00876076">
        <w:tc>
          <w:tcPr>
            <w:tcW w:w="3261" w:type="dxa"/>
          </w:tcPr>
          <w:p w14:paraId="09850E70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(0)</w:t>
            </w:r>
          </w:p>
        </w:tc>
        <w:tc>
          <w:tcPr>
            <w:tcW w:w="709" w:type="dxa"/>
          </w:tcPr>
          <w:p w14:paraId="50878EF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3693" w:type="dxa"/>
          </w:tcPr>
          <w:p w14:paraId="7B838C7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00B1888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F08FC5E" w14:textId="77777777" w:rsidTr="00876076">
        <w:tc>
          <w:tcPr>
            <w:tcW w:w="3261" w:type="dxa"/>
          </w:tcPr>
          <w:p w14:paraId="18131BD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Mild (1–2) </w:t>
            </w:r>
          </w:p>
        </w:tc>
        <w:tc>
          <w:tcPr>
            <w:tcW w:w="709" w:type="dxa"/>
          </w:tcPr>
          <w:p w14:paraId="3020C02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218</w:t>
            </w:r>
          </w:p>
        </w:tc>
        <w:tc>
          <w:tcPr>
            <w:tcW w:w="3693" w:type="dxa"/>
          </w:tcPr>
          <w:p w14:paraId="7378945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1.558 (1.047 – 2.318)</w:t>
            </w:r>
          </w:p>
        </w:tc>
        <w:tc>
          <w:tcPr>
            <w:tcW w:w="1500" w:type="dxa"/>
          </w:tcPr>
          <w:p w14:paraId="73DF0D2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0.029*</w:t>
            </w:r>
          </w:p>
        </w:tc>
      </w:tr>
      <w:tr w:rsidR="00BD729E" w:rsidRPr="002D0D6E" w14:paraId="21AC5BB9" w14:textId="77777777" w:rsidTr="00876076">
        <w:tc>
          <w:tcPr>
            <w:tcW w:w="3261" w:type="dxa"/>
          </w:tcPr>
          <w:p w14:paraId="26C68295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Moderate (3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–4)</w:t>
            </w:r>
          </w:p>
        </w:tc>
        <w:tc>
          <w:tcPr>
            <w:tcW w:w="709" w:type="dxa"/>
          </w:tcPr>
          <w:p w14:paraId="288C5F3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3693" w:type="dxa"/>
          </w:tcPr>
          <w:p w14:paraId="2C2D15E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1.431 (0.830 – 2.466)</w:t>
            </w:r>
          </w:p>
        </w:tc>
        <w:tc>
          <w:tcPr>
            <w:tcW w:w="1500" w:type="dxa"/>
          </w:tcPr>
          <w:p w14:paraId="58ADE16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0.197</w:t>
            </w:r>
          </w:p>
        </w:tc>
      </w:tr>
      <w:tr w:rsidR="00BD729E" w:rsidRPr="002D0D6E" w14:paraId="5F1ACAF0" w14:textId="77777777" w:rsidTr="00876076">
        <w:tc>
          <w:tcPr>
            <w:tcW w:w="3261" w:type="dxa"/>
          </w:tcPr>
          <w:p w14:paraId="6C4789F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Severe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5)</w:t>
            </w:r>
          </w:p>
        </w:tc>
        <w:tc>
          <w:tcPr>
            <w:tcW w:w="709" w:type="dxa"/>
          </w:tcPr>
          <w:p w14:paraId="0F85C18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373</w:t>
            </w:r>
          </w:p>
        </w:tc>
        <w:tc>
          <w:tcPr>
            <w:tcW w:w="3693" w:type="dxa"/>
          </w:tcPr>
          <w:p w14:paraId="195EDD7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1.949 (1.395 – 2.722)</w:t>
            </w:r>
          </w:p>
        </w:tc>
        <w:tc>
          <w:tcPr>
            <w:tcW w:w="1500" w:type="dxa"/>
          </w:tcPr>
          <w:p w14:paraId="6763149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1547DCEE" w14:textId="77777777" w:rsidTr="00876076">
        <w:tc>
          <w:tcPr>
            <w:tcW w:w="3261" w:type="dxa"/>
          </w:tcPr>
          <w:p w14:paraId="21E8355A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Cannabis status</w:t>
            </w:r>
          </w:p>
        </w:tc>
        <w:tc>
          <w:tcPr>
            <w:tcW w:w="709" w:type="dxa"/>
          </w:tcPr>
          <w:p w14:paraId="6453813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2909AF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096690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215A8E3" w14:textId="77777777" w:rsidTr="00876076">
        <w:tc>
          <w:tcPr>
            <w:tcW w:w="3261" w:type="dxa"/>
          </w:tcPr>
          <w:p w14:paraId="00F3507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Current user</w:t>
            </w:r>
          </w:p>
        </w:tc>
        <w:tc>
          <w:tcPr>
            <w:tcW w:w="709" w:type="dxa"/>
          </w:tcPr>
          <w:p w14:paraId="1162629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608</w:t>
            </w:r>
          </w:p>
        </w:tc>
        <w:tc>
          <w:tcPr>
            <w:tcW w:w="3693" w:type="dxa"/>
          </w:tcPr>
          <w:p w14:paraId="066DC6C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C707A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23733840" w14:textId="77777777" w:rsidTr="00876076">
        <w:tc>
          <w:tcPr>
            <w:tcW w:w="3261" w:type="dxa"/>
          </w:tcPr>
          <w:p w14:paraId="53FCE33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Ex-user</w:t>
            </w:r>
          </w:p>
        </w:tc>
        <w:tc>
          <w:tcPr>
            <w:tcW w:w="709" w:type="dxa"/>
          </w:tcPr>
          <w:p w14:paraId="27A6355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3693" w:type="dxa"/>
          </w:tcPr>
          <w:p w14:paraId="2E58009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1.763 (1.165 – 2.670)</w:t>
            </w:r>
          </w:p>
        </w:tc>
        <w:tc>
          <w:tcPr>
            <w:tcW w:w="1500" w:type="dxa"/>
          </w:tcPr>
          <w:p w14:paraId="011BD2D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0.007**</w:t>
            </w:r>
          </w:p>
        </w:tc>
      </w:tr>
      <w:tr w:rsidR="00BD729E" w:rsidRPr="002D0D6E" w14:paraId="5345C033" w14:textId="77777777" w:rsidTr="00876076">
        <w:tc>
          <w:tcPr>
            <w:tcW w:w="3261" w:type="dxa"/>
          </w:tcPr>
          <w:p w14:paraId="1641BC0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Never used</w:t>
            </w:r>
          </w:p>
        </w:tc>
        <w:tc>
          <w:tcPr>
            <w:tcW w:w="709" w:type="dxa"/>
          </w:tcPr>
          <w:p w14:paraId="72D82B0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366</w:t>
            </w:r>
          </w:p>
        </w:tc>
        <w:tc>
          <w:tcPr>
            <w:tcW w:w="3693" w:type="dxa"/>
          </w:tcPr>
          <w:p w14:paraId="69F7AE1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2.506 (1.839 – 3.415)</w:t>
            </w:r>
          </w:p>
        </w:tc>
        <w:tc>
          <w:tcPr>
            <w:tcW w:w="1500" w:type="dxa"/>
          </w:tcPr>
          <w:p w14:paraId="5DDF1C1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24CE1C63" w14:textId="77777777" w:rsidTr="00876076">
        <w:tc>
          <w:tcPr>
            <w:tcW w:w="3261" w:type="dxa"/>
          </w:tcPr>
          <w:p w14:paraId="35EB4B8E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CBMP route of administration</w:t>
            </w:r>
          </w:p>
        </w:tc>
        <w:tc>
          <w:tcPr>
            <w:tcW w:w="709" w:type="dxa"/>
          </w:tcPr>
          <w:p w14:paraId="1EBE571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071EB77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070072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38AA2C3F" w14:textId="77777777" w:rsidTr="00876076">
        <w:tc>
          <w:tcPr>
            <w:tcW w:w="3261" w:type="dxa"/>
          </w:tcPr>
          <w:p w14:paraId="1223B991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Sublingual &amp; oral formulations only</w:t>
            </w:r>
          </w:p>
        </w:tc>
        <w:tc>
          <w:tcPr>
            <w:tcW w:w="709" w:type="dxa"/>
          </w:tcPr>
          <w:p w14:paraId="7F929A9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342</w:t>
            </w:r>
          </w:p>
        </w:tc>
        <w:tc>
          <w:tcPr>
            <w:tcW w:w="3693" w:type="dxa"/>
          </w:tcPr>
          <w:p w14:paraId="36422F9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242849F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B1CF2FF" w14:textId="77777777" w:rsidTr="00876076">
        <w:tc>
          <w:tcPr>
            <w:tcW w:w="3261" w:type="dxa"/>
          </w:tcPr>
          <w:p w14:paraId="73704A78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Vapourised flower only</w:t>
            </w:r>
          </w:p>
        </w:tc>
        <w:tc>
          <w:tcPr>
            <w:tcW w:w="709" w:type="dxa"/>
          </w:tcPr>
          <w:p w14:paraId="35E5D8C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253</w:t>
            </w:r>
          </w:p>
        </w:tc>
        <w:tc>
          <w:tcPr>
            <w:tcW w:w="3693" w:type="dxa"/>
          </w:tcPr>
          <w:p w14:paraId="4DBA157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0.620 (0.421 – 0.912)</w:t>
            </w:r>
          </w:p>
        </w:tc>
        <w:tc>
          <w:tcPr>
            <w:tcW w:w="1500" w:type="dxa"/>
          </w:tcPr>
          <w:p w14:paraId="76D5975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0.015*</w:t>
            </w:r>
          </w:p>
        </w:tc>
      </w:tr>
      <w:tr w:rsidR="00BD729E" w:rsidRPr="002D0D6E" w14:paraId="404864D7" w14:textId="77777777" w:rsidTr="00876076">
        <w:tc>
          <w:tcPr>
            <w:tcW w:w="3261" w:type="dxa"/>
          </w:tcPr>
          <w:p w14:paraId="20A31899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lastRenderedPageBreak/>
              <w:t>Both</w:t>
            </w:r>
          </w:p>
        </w:tc>
        <w:tc>
          <w:tcPr>
            <w:tcW w:w="709" w:type="dxa"/>
          </w:tcPr>
          <w:p w14:paraId="2BF3781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538</w:t>
            </w:r>
          </w:p>
        </w:tc>
        <w:tc>
          <w:tcPr>
            <w:tcW w:w="3693" w:type="dxa"/>
          </w:tcPr>
          <w:p w14:paraId="3652709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0.581 (0.423 – 0.798) </w:t>
            </w:r>
          </w:p>
        </w:tc>
        <w:tc>
          <w:tcPr>
            <w:tcW w:w="1500" w:type="dxa"/>
          </w:tcPr>
          <w:p w14:paraId="13B5CB6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  <w:tr w:rsidR="00BD729E" w:rsidRPr="002D0D6E" w14:paraId="12AD0F50" w14:textId="77777777" w:rsidTr="00876076">
        <w:tc>
          <w:tcPr>
            <w:tcW w:w="3261" w:type="dxa"/>
          </w:tcPr>
          <w:p w14:paraId="345157B6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Total CBD dosage</w:t>
            </w:r>
          </w:p>
        </w:tc>
        <w:tc>
          <w:tcPr>
            <w:tcW w:w="709" w:type="dxa"/>
          </w:tcPr>
          <w:p w14:paraId="2F9E9F2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34CAAA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F3BC2C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3AF58F53" w14:textId="77777777" w:rsidTr="00876076">
        <w:tc>
          <w:tcPr>
            <w:tcW w:w="3261" w:type="dxa"/>
          </w:tcPr>
          <w:p w14:paraId="14312590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 mg/day)</w:t>
            </w:r>
          </w:p>
        </w:tc>
        <w:tc>
          <w:tcPr>
            <w:tcW w:w="709" w:type="dxa"/>
          </w:tcPr>
          <w:p w14:paraId="3C7AD35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693" w:type="dxa"/>
          </w:tcPr>
          <w:p w14:paraId="4F09814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AB132C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67D60FD7" w14:textId="77777777" w:rsidTr="00876076">
        <w:tc>
          <w:tcPr>
            <w:tcW w:w="3261" w:type="dxa"/>
          </w:tcPr>
          <w:p w14:paraId="7988423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median dose (20.5 mg/day)</w:t>
            </w:r>
          </w:p>
        </w:tc>
        <w:tc>
          <w:tcPr>
            <w:tcW w:w="709" w:type="dxa"/>
          </w:tcPr>
          <w:p w14:paraId="7B61E4E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3693" w:type="dxa"/>
          </w:tcPr>
          <w:p w14:paraId="7596EAA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2.495 (0.745 – 8.350)</w:t>
            </w:r>
          </w:p>
        </w:tc>
        <w:tc>
          <w:tcPr>
            <w:tcW w:w="1500" w:type="dxa"/>
          </w:tcPr>
          <w:p w14:paraId="39B4CAD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0.138</w:t>
            </w:r>
          </w:p>
        </w:tc>
      </w:tr>
      <w:tr w:rsidR="00BD729E" w:rsidRPr="002D0D6E" w14:paraId="66D9D909" w14:textId="77777777" w:rsidTr="00876076">
        <w:tc>
          <w:tcPr>
            <w:tcW w:w="3261" w:type="dxa"/>
          </w:tcPr>
          <w:p w14:paraId="1A2A895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median dose (20.5 mg/day)</w:t>
            </w:r>
          </w:p>
        </w:tc>
        <w:tc>
          <w:tcPr>
            <w:tcW w:w="709" w:type="dxa"/>
          </w:tcPr>
          <w:p w14:paraId="6CE4A1F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551</w:t>
            </w:r>
          </w:p>
        </w:tc>
        <w:tc>
          <w:tcPr>
            <w:tcW w:w="3693" w:type="dxa"/>
          </w:tcPr>
          <w:p w14:paraId="1A26006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2.970 (0.889 – 9.924)</w:t>
            </w:r>
          </w:p>
        </w:tc>
        <w:tc>
          <w:tcPr>
            <w:tcW w:w="1500" w:type="dxa"/>
          </w:tcPr>
          <w:p w14:paraId="3EEB604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0.077</w:t>
            </w:r>
          </w:p>
        </w:tc>
      </w:tr>
      <w:tr w:rsidR="00BD729E" w:rsidRPr="002D0D6E" w14:paraId="455F0EE4" w14:textId="77777777" w:rsidTr="00876076">
        <w:tc>
          <w:tcPr>
            <w:tcW w:w="3261" w:type="dxa"/>
          </w:tcPr>
          <w:p w14:paraId="4E682C86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Total THC dosage</w:t>
            </w:r>
          </w:p>
        </w:tc>
        <w:tc>
          <w:tcPr>
            <w:tcW w:w="709" w:type="dxa"/>
          </w:tcPr>
          <w:p w14:paraId="0D80ECF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6109DB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667F86B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677B8370" w14:textId="77777777" w:rsidTr="00876076">
        <w:tc>
          <w:tcPr>
            <w:tcW w:w="3261" w:type="dxa"/>
          </w:tcPr>
          <w:p w14:paraId="6ACB0B74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 mg/day)</w:t>
            </w:r>
          </w:p>
        </w:tc>
        <w:tc>
          <w:tcPr>
            <w:tcW w:w="709" w:type="dxa"/>
          </w:tcPr>
          <w:p w14:paraId="0A835E0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693" w:type="dxa"/>
          </w:tcPr>
          <w:p w14:paraId="6CBBC46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7A6A9FA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16EAC7C5" w14:textId="77777777" w:rsidTr="00876076">
        <w:tc>
          <w:tcPr>
            <w:tcW w:w="3261" w:type="dxa"/>
          </w:tcPr>
          <w:p w14:paraId="086E3B54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median dose (112.0 mg/day)</w:t>
            </w:r>
          </w:p>
        </w:tc>
        <w:tc>
          <w:tcPr>
            <w:tcW w:w="709" w:type="dxa"/>
          </w:tcPr>
          <w:p w14:paraId="07E6BE9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560</w:t>
            </w:r>
          </w:p>
        </w:tc>
        <w:tc>
          <w:tcPr>
            <w:tcW w:w="3693" w:type="dxa"/>
          </w:tcPr>
          <w:p w14:paraId="3A2B503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1.246 (0.343 – 4.528)</w:t>
            </w:r>
          </w:p>
        </w:tc>
        <w:tc>
          <w:tcPr>
            <w:tcW w:w="1500" w:type="dxa"/>
          </w:tcPr>
          <w:p w14:paraId="2AB2581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0.739</w:t>
            </w:r>
          </w:p>
        </w:tc>
      </w:tr>
      <w:tr w:rsidR="00BD729E" w:rsidRPr="002D0D6E" w14:paraId="47C0BF14" w14:textId="77777777" w:rsidTr="00876076">
        <w:tc>
          <w:tcPr>
            <w:tcW w:w="3261" w:type="dxa"/>
          </w:tcPr>
          <w:p w14:paraId="47FEA0BD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median dose (112.0 mg/day)</w:t>
            </w:r>
          </w:p>
        </w:tc>
        <w:tc>
          <w:tcPr>
            <w:tcW w:w="709" w:type="dxa"/>
          </w:tcPr>
          <w:p w14:paraId="0E695A2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558</w:t>
            </w:r>
          </w:p>
        </w:tc>
        <w:tc>
          <w:tcPr>
            <w:tcW w:w="3693" w:type="dxa"/>
          </w:tcPr>
          <w:p w14:paraId="7AB3C4A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0.870 (0.239 – 3.173)</w:t>
            </w:r>
          </w:p>
        </w:tc>
        <w:tc>
          <w:tcPr>
            <w:tcW w:w="1500" w:type="dxa"/>
          </w:tcPr>
          <w:p w14:paraId="5D8B657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0.833</w:t>
            </w:r>
          </w:p>
        </w:tc>
      </w:tr>
      <w:tr w:rsidR="00BD729E" w:rsidRPr="002D0D6E" w14:paraId="09C1830A" w14:textId="77777777" w:rsidTr="00876076">
        <w:tc>
          <w:tcPr>
            <w:tcW w:w="3261" w:type="dxa"/>
          </w:tcPr>
          <w:p w14:paraId="486F403A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SQS baseline score</w:t>
            </w:r>
          </w:p>
        </w:tc>
        <w:tc>
          <w:tcPr>
            <w:tcW w:w="709" w:type="dxa"/>
          </w:tcPr>
          <w:p w14:paraId="6EFFC25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4D06D0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AF4BB4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8C0A401" w14:textId="77777777" w:rsidTr="00876076">
        <w:tc>
          <w:tcPr>
            <w:tcW w:w="3261" w:type="dxa"/>
          </w:tcPr>
          <w:p w14:paraId="5FCCCDDA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unimpaired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4)</w:t>
            </w:r>
          </w:p>
        </w:tc>
        <w:tc>
          <w:tcPr>
            <w:tcW w:w="709" w:type="dxa"/>
          </w:tcPr>
          <w:p w14:paraId="4F021F6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622</w:t>
            </w:r>
          </w:p>
        </w:tc>
        <w:tc>
          <w:tcPr>
            <w:tcW w:w="3693" w:type="dxa"/>
          </w:tcPr>
          <w:p w14:paraId="1F7A976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D0EB84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E3F941F" w14:textId="77777777" w:rsidTr="00876076">
        <w:tc>
          <w:tcPr>
            <w:tcW w:w="3261" w:type="dxa"/>
          </w:tcPr>
          <w:p w14:paraId="1160B240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impaired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3)</w:t>
            </w:r>
          </w:p>
        </w:tc>
        <w:tc>
          <w:tcPr>
            <w:tcW w:w="709" w:type="dxa"/>
          </w:tcPr>
          <w:p w14:paraId="45A30CB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517</w:t>
            </w:r>
          </w:p>
        </w:tc>
        <w:tc>
          <w:tcPr>
            <w:tcW w:w="3693" w:type="dxa"/>
          </w:tcPr>
          <w:p w14:paraId="1B2B2BD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1.834 (1.384 – 2.432)</w:t>
            </w:r>
          </w:p>
        </w:tc>
        <w:tc>
          <w:tcPr>
            <w:tcW w:w="1500" w:type="dxa"/>
          </w:tcPr>
          <w:p w14:paraId="623E61E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</w:tbl>
    <w:p w14:paraId="382226A1" w14:textId="77777777" w:rsidR="00BD729E" w:rsidRPr="002D0D6E" w:rsidRDefault="00BD729E" w:rsidP="00BD729E"/>
    <w:p w14:paraId="1130BF44" w14:textId="77777777" w:rsidR="00BD729E" w:rsidRPr="002D0D6E" w:rsidRDefault="00BD729E" w:rsidP="00BD729E"/>
    <w:p w14:paraId="16263FD7" w14:textId="77777777" w:rsidR="00BD729E" w:rsidRPr="002D0D6E" w:rsidRDefault="00BD729E" w:rsidP="00BD729E">
      <w:pPr>
        <w:jc w:val="both"/>
        <w:rPr>
          <w:rFonts w:ascii="Arial" w:hAnsi="Arial" w:cs="Arial"/>
        </w:rPr>
      </w:pPr>
      <w:r w:rsidRPr="002D0D6E">
        <w:rPr>
          <w:rFonts w:ascii="Arial" w:hAnsi="Arial" w:cs="Arial"/>
          <w:i/>
          <w:iCs/>
        </w:rPr>
        <w:t>Appendix L. Table displaying the odds ratio (95% confidence interval) for the effect of variables on participants experiencing an adverse event. Statistical analysis performed using a multivariate logistic regression model, with significance denoted as *p&lt;0.050, **p&lt;0.010, ***p&lt;0.001. BPI: brief pain inventory; CBD – cannabidiol; CBMP – cannabis-based medicinal product; GAD-7: generalised anxiety disorder-7; THC – tetrahydrocannabinol; SQS: single-item sleep quality scale.</w:t>
      </w:r>
    </w:p>
    <w:p w14:paraId="546BCE0E" w14:textId="77777777" w:rsidR="00BD729E" w:rsidRPr="002D0D6E" w:rsidRDefault="00BD729E" w:rsidP="00BD729E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709"/>
        <w:gridCol w:w="3693"/>
        <w:gridCol w:w="1500"/>
      </w:tblGrid>
      <w:tr w:rsidR="00BD729E" w:rsidRPr="002D0D6E" w14:paraId="7459CC99" w14:textId="77777777" w:rsidTr="00876076">
        <w:tc>
          <w:tcPr>
            <w:tcW w:w="3261" w:type="dxa"/>
          </w:tcPr>
          <w:p w14:paraId="46CCDCB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Variable</w:t>
            </w:r>
          </w:p>
        </w:tc>
        <w:tc>
          <w:tcPr>
            <w:tcW w:w="709" w:type="dxa"/>
          </w:tcPr>
          <w:p w14:paraId="3C3BDBA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3693" w:type="dxa"/>
          </w:tcPr>
          <w:p w14:paraId="5F657B1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Odds ratio (95% CI)</w:t>
            </w:r>
          </w:p>
        </w:tc>
        <w:tc>
          <w:tcPr>
            <w:tcW w:w="1500" w:type="dxa"/>
          </w:tcPr>
          <w:p w14:paraId="533005C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BD729E" w:rsidRPr="002D0D6E" w14:paraId="719BA64F" w14:textId="77777777" w:rsidTr="00876076">
        <w:tc>
          <w:tcPr>
            <w:tcW w:w="3261" w:type="dxa"/>
          </w:tcPr>
          <w:p w14:paraId="340B03B7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709" w:type="dxa"/>
          </w:tcPr>
          <w:p w14:paraId="259A605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E6DDF4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81BE7E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2754700" w14:textId="77777777" w:rsidTr="00876076">
        <w:tc>
          <w:tcPr>
            <w:tcW w:w="3261" w:type="dxa"/>
          </w:tcPr>
          <w:p w14:paraId="7B48236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1983064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3693" w:type="dxa"/>
          </w:tcPr>
          <w:p w14:paraId="5293AB6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062271D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EAF1AAE" w14:textId="77777777" w:rsidTr="00876076">
        <w:tc>
          <w:tcPr>
            <w:tcW w:w="3261" w:type="dxa"/>
          </w:tcPr>
          <w:p w14:paraId="1831B04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709" w:type="dxa"/>
          </w:tcPr>
          <w:p w14:paraId="454569F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422</w:t>
            </w:r>
          </w:p>
        </w:tc>
        <w:tc>
          <w:tcPr>
            <w:tcW w:w="3693" w:type="dxa"/>
          </w:tcPr>
          <w:p w14:paraId="12FFFDF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0.556 (0.372 – 0.832)</w:t>
            </w:r>
          </w:p>
        </w:tc>
        <w:tc>
          <w:tcPr>
            <w:tcW w:w="1500" w:type="dxa"/>
          </w:tcPr>
          <w:p w14:paraId="01BE5AD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0.004**</w:t>
            </w:r>
          </w:p>
        </w:tc>
      </w:tr>
      <w:tr w:rsidR="00BD729E" w:rsidRPr="002D0D6E" w14:paraId="7099DCA4" w14:textId="77777777" w:rsidTr="00876076">
        <w:tc>
          <w:tcPr>
            <w:tcW w:w="3261" w:type="dxa"/>
          </w:tcPr>
          <w:p w14:paraId="1E9F70BD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Age (years)</w:t>
            </w:r>
          </w:p>
        </w:tc>
        <w:tc>
          <w:tcPr>
            <w:tcW w:w="709" w:type="dxa"/>
          </w:tcPr>
          <w:p w14:paraId="65B4BFE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231DD9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E0E2B2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002DA6E" w14:textId="77777777" w:rsidTr="00876076">
        <w:tc>
          <w:tcPr>
            <w:tcW w:w="3261" w:type="dxa"/>
          </w:tcPr>
          <w:p w14:paraId="59B2743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18 – 30 </w:t>
            </w:r>
          </w:p>
        </w:tc>
        <w:tc>
          <w:tcPr>
            <w:tcW w:w="709" w:type="dxa"/>
          </w:tcPr>
          <w:p w14:paraId="2E22415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693" w:type="dxa"/>
          </w:tcPr>
          <w:p w14:paraId="7330B59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2EB4252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2047A0D3" w14:textId="77777777" w:rsidTr="00876076">
        <w:tc>
          <w:tcPr>
            <w:tcW w:w="3261" w:type="dxa"/>
          </w:tcPr>
          <w:p w14:paraId="188298D0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31 – 40 </w:t>
            </w:r>
          </w:p>
        </w:tc>
        <w:tc>
          <w:tcPr>
            <w:tcW w:w="709" w:type="dxa"/>
          </w:tcPr>
          <w:p w14:paraId="652D17C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193</w:t>
            </w:r>
          </w:p>
        </w:tc>
        <w:tc>
          <w:tcPr>
            <w:tcW w:w="3693" w:type="dxa"/>
          </w:tcPr>
          <w:p w14:paraId="0DF66B0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0.963 (0.509 – 1.820)</w:t>
            </w:r>
          </w:p>
        </w:tc>
        <w:tc>
          <w:tcPr>
            <w:tcW w:w="1500" w:type="dxa"/>
          </w:tcPr>
          <w:p w14:paraId="417428A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0.907</w:t>
            </w:r>
          </w:p>
        </w:tc>
      </w:tr>
      <w:tr w:rsidR="00BD729E" w:rsidRPr="002D0D6E" w14:paraId="46F1ABD7" w14:textId="77777777" w:rsidTr="00876076">
        <w:tc>
          <w:tcPr>
            <w:tcW w:w="3261" w:type="dxa"/>
          </w:tcPr>
          <w:p w14:paraId="76F18D8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41 – 50 </w:t>
            </w:r>
          </w:p>
        </w:tc>
        <w:tc>
          <w:tcPr>
            <w:tcW w:w="709" w:type="dxa"/>
          </w:tcPr>
          <w:p w14:paraId="2BD03E5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3693" w:type="dxa"/>
          </w:tcPr>
          <w:p w14:paraId="6EF3E9C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0.744 (0.392 – 1.410)</w:t>
            </w:r>
          </w:p>
        </w:tc>
        <w:tc>
          <w:tcPr>
            <w:tcW w:w="1500" w:type="dxa"/>
          </w:tcPr>
          <w:p w14:paraId="1E5BE87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0.364</w:t>
            </w:r>
          </w:p>
        </w:tc>
      </w:tr>
      <w:tr w:rsidR="00BD729E" w:rsidRPr="002D0D6E" w14:paraId="4BFC829A" w14:textId="77777777" w:rsidTr="00876076">
        <w:tc>
          <w:tcPr>
            <w:tcW w:w="3261" w:type="dxa"/>
          </w:tcPr>
          <w:p w14:paraId="405A410E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51 – 60</w:t>
            </w:r>
          </w:p>
        </w:tc>
        <w:tc>
          <w:tcPr>
            <w:tcW w:w="709" w:type="dxa"/>
          </w:tcPr>
          <w:p w14:paraId="617E89C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3693" w:type="dxa"/>
          </w:tcPr>
          <w:p w14:paraId="4E78936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0.872 (0.310 – 2.454)</w:t>
            </w:r>
          </w:p>
        </w:tc>
        <w:tc>
          <w:tcPr>
            <w:tcW w:w="1500" w:type="dxa"/>
          </w:tcPr>
          <w:p w14:paraId="02BA9BE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0.796</w:t>
            </w:r>
          </w:p>
        </w:tc>
      </w:tr>
      <w:tr w:rsidR="00BD729E" w:rsidRPr="002D0D6E" w14:paraId="6B3AD34D" w14:textId="77777777" w:rsidTr="00876076">
        <w:tc>
          <w:tcPr>
            <w:tcW w:w="3261" w:type="dxa"/>
          </w:tcPr>
          <w:p w14:paraId="312B2DEF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61 – 70</w:t>
            </w:r>
          </w:p>
        </w:tc>
        <w:tc>
          <w:tcPr>
            <w:tcW w:w="709" w:type="dxa"/>
          </w:tcPr>
          <w:p w14:paraId="608DE81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693" w:type="dxa"/>
          </w:tcPr>
          <w:p w14:paraId="3F0D920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0.960 (0.318 – 2.895)</w:t>
            </w:r>
          </w:p>
        </w:tc>
        <w:tc>
          <w:tcPr>
            <w:tcW w:w="1500" w:type="dxa"/>
          </w:tcPr>
          <w:p w14:paraId="06A7B79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0.942</w:t>
            </w:r>
          </w:p>
        </w:tc>
      </w:tr>
      <w:tr w:rsidR="00BD729E" w:rsidRPr="002D0D6E" w14:paraId="544E7D04" w14:textId="77777777" w:rsidTr="00876076">
        <w:tc>
          <w:tcPr>
            <w:tcW w:w="3261" w:type="dxa"/>
          </w:tcPr>
          <w:p w14:paraId="4AC91AB2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70</w:t>
            </w:r>
          </w:p>
        </w:tc>
        <w:tc>
          <w:tcPr>
            <w:tcW w:w="709" w:type="dxa"/>
          </w:tcPr>
          <w:p w14:paraId="201203E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693" w:type="dxa"/>
          </w:tcPr>
          <w:p w14:paraId="6E2C2AE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0.845 (0.274 – 2.610)</w:t>
            </w:r>
          </w:p>
        </w:tc>
        <w:tc>
          <w:tcPr>
            <w:tcW w:w="1500" w:type="dxa"/>
          </w:tcPr>
          <w:p w14:paraId="2F75C68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0.770</w:t>
            </w:r>
          </w:p>
        </w:tc>
      </w:tr>
      <w:tr w:rsidR="00BD729E" w:rsidRPr="002D0D6E" w14:paraId="066C99BC" w14:textId="77777777" w:rsidTr="00876076">
        <w:tc>
          <w:tcPr>
            <w:tcW w:w="3261" w:type="dxa"/>
          </w:tcPr>
          <w:p w14:paraId="621ED6F8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Body mass index (kg/m</w:t>
            </w:r>
            <w:r w:rsidRPr="002D0D6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D0D6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5429E41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620848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0888E2A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A7FB78B" w14:textId="77777777" w:rsidTr="00876076">
        <w:tc>
          <w:tcPr>
            <w:tcW w:w="3261" w:type="dxa"/>
          </w:tcPr>
          <w:p w14:paraId="0F526C1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 18.5</w:t>
            </w:r>
          </w:p>
        </w:tc>
        <w:tc>
          <w:tcPr>
            <w:tcW w:w="709" w:type="dxa"/>
          </w:tcPr>
          <w:p w14:paraId="6809309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693" w:type="dxa"/>
          </w:tcPr>
          <w:p w14:paraId="439A6F0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1.379 (0.552 – 3.440)</w:t>
            </w:r>
          </w:p>
        </w:tc>
        <w:tc>
          <w:tcPr>
            <w:tcW w:w="1500" w:type="dxa"/>
          </w:tcPr>
          <w:p w14:paraId="16A1DBF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0.491</w:t>
            </w:r>
          </w:p>
        </w:tc>
      </w:tr>
      <w:tr w:rsidR="00BD729E" w:rsidRPr="002D0D6E" w14:paraId="7C66AC18" w14:textId="77777777" w:rsidTr="00876076">
        <w:tc>
          <w:tcPr>
            <w:tcW w:w="3261" w:type="dxa"/>
          </w:tcPr>
          <w:p w14:paraId="70B12729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18.5 – 24.9 </w:t>
            </w:r>
          </w:p>
        </w:tc>
        <w:tc>
          <w:tcPr>
            <w:tcW w:w="709" w:type="dxa"/>
          </w:tcPr>
          <w:p w14:paraId="57383DA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289</w:t>
            </w:r>
          </w:p>
        </w:tc>
        <w:tc>
          <w:tcPr>
            <w:tcW w:w="3693" w:type="dxa"/>
          </w:tcPr>
          <w:p w14:paraId="23A280A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2C2E044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141EB74A" w14:textId="77777777" w:rsidTr="00876076">
        <w:tc>
          <w:tcPr>
            <w:tcW w:w="3261" w:type="dxa"/>
          </w:tcPr>
          <w:p w14:paraId="09E51D8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25.0 – 29.9</w:t>
            </w:r>
          </w:p>
        </w:tc>
        <w:tc>
          <w:tcPr>
            <w:tcW w:w="709" w:type="dxa"/>
          </w:tcPr>
          <w:p w14:paraId="35AB04A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233</w:t>
            </w:r>
          </w:p>
        </w:tc>
        <w:tc>
          <w:tcPr>
            <w:tcW w:w="3693" w:type="dxa"/>
          </w:tcPr>
          <w:p w14:paraId="7CDF875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1.138 (0.714 – 1.815)</w:t>
            </w:r>
          </w:p>
        </w:tc>
        <w:tc>
          <w:tcPr>
            <w:tcW w:w="1500" w:type="dxa"/>
          </w:tcPr>
          <w:p w14:paraId="2657DF5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0.587</w:t>
            </w:r>
          </w:p>
        </w:tc>
      </w:tr>
      <w:tr w:rsidR="00BD729E" w:rsidRPr="002D0D6E" w14:paraId="2DAFDED9" w14:textId="77777777" w:rsidTr="00876076">
        <w:tc>
          <w:tcPr>
            <w:tcW w:w="3261" w:type="dxa"/>
          </w:tcPr>
          <w:p w14:paraId="796A405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30.0 – 39.9</w:t>
            </w:r>
          </w:p>
        </w:tc>
        <w:tc>
          <w:tcPr>
            <w:tcW w:w="709" w:type="dxa"/>
          </w:tcPr>
          <w:p w14:paraId="7C3314C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3693" w:type="dxa"/>
          </w:tcPr>
          <w:p w14:paraId="4EB0378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1.546 (0961 – 2.487)</w:t>
            </w:r>
          </w:p>
        </w:tc>
        <w:tc>
          <w:tcPr>
            <w:tcW w:w="1500" w:type="dxa"/>
          </w:tcPr>
          <w:p w14:paraId="594E58C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0.073</w:t>
            </w:r>
          </w:p>
        </w:tc>
      </w:tr>
      <w:tr w:rsidR="00BD729E" w:rsidRPr="002D0D6E" w14:paraId="6FC2BBD2" w14:textId="77777777" w:rsidTr="00876076">
        <w:tc>
          <w:tcPr>
            <w:tcW w:w="3261" w:type="dxa"/>
          </w:tcPr>
          <w:p w14:paraId="4F04F28A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40.0</w:t>
            </w:r>
          </w:p>
        </w:tc>
        <w:tc>
          <w:tcPr>
            <w:tcW w:w="709" w:type="dxa"/>
          </w:tcPr>
          <w:p w14:paraId="0BD96B7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693" w:type="dxa"/>
          </w:tcPr>
          <w:p w14:paraId="2EFC1A6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1.788 (0.814 – 3.927)</w:t>
            </w:r>
          </w:p>
        </w:tc>
        <w:tc>
          <w:tcPr>
            <w:tcW w:w="1500" w:type="dxa"/>
          </w:tcPr>
          <w:p w14:paraId="188CE1E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0.148</w:t>
            </w:r>
          </w:p>
        </w:tc>
      </w:tr>
      <w:tr w:rsidR="00BD729E" w:rsidRPr="002D0D6E" w14:paraId="58F4719C" w14:textId="77777777" w:rsidTr="00876076">
        <w:tc>
          <w:tcPr>
            <w:tcW w:w="3261" w:type="dxa"/>
          </w:tcPr>
          <w:p w14:paraId="1CAC58E2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Charlson co-morbidity index </w:t>
            </w:r>
          </w:p>
        </w:tc>
        <w:tc>
          <w:tcPr>
            <w:tcW w:w="709" w:type="dxa"/>
          </w:tcPr>
          <w:p w14:paraId="1ADA97A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EF92C2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81E998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A3FCC5D" w14:textId="77777777" w:rsidTr="00876076">
        <w:tc>
          <w:tcPr>
            <w:tcW w:w="3261" w:type="dxa"/>
          </w:tcPr>
          <w:p w14:paraId="34B755E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(0)</w:t>
            </w:r>
          </w:p>
        </w:tc>
        <w:tc>
          <w:tcPr>
            <w:tcW w:w="709" w:type="dxa"/>
          </w:tcPr>
          <w:p w14:paraId="786725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306</w:t>
            </w:r>
          </w:p>
        </w:tc>
        <w:tc>
          <w:tcPr>
            <w:tcW w:w="3693" w:type="dxa"/>
          </w:tcPr>
          <w:p w14:paraId="2813D4B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1BD5202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7DE12312" w14:textId="77777777" w:rsidTr="00876076">
        <w:tc>
          <w:tcPr>
            <w:tcW w:w="3261" w:type="dxa"/>
          </w:tcPr>
          <w:p w14:paraId="5C8FF535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 xml:space="preserve">Mild (1–2) </w:t>
            </w:r>
          </w:p>
        </w:tc>
        <w:tc>
          <w:tcPr>
            <w:tcW w:w="709" w:type="dxa"/>
          </w:tcPr>
          <w:p w14:paraId="19BEE1E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3693" w:type="dxa"/>
          </w:tcPr>
          <w:p w14:paraId="4AED00C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1.249 (0.752 – 2.074)</w:t>
            </w:r>
          </w:p>
        </w:tc>
        <w:tc>
          <w:tcPr>
            <w:tcW w:w="1500" w:type="dxa"/>
          </w:tcPr>
          <w:p w14:paraId="0142E1E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0.391</w:t>
            </w:r>
          </w:p>
        </w:tc>
      </w:tr>
      <w:tr w:rsidR="00BD729E" w:rsidRPr="002D0D6E" w14:paraId="251C95A8" w14:textId="77777777" w:rsidTr="00876076">
        <w:tc>
          <w:tcPr>
            <w:tcW w:w="3261" w:type="dxa"/>
          </w:tcPr>
          <w:p w14:paraId="410B66A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Moderate (3</w:t>
            </w:r>
            <w:r w:rsidRPr="002D0D6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–4)</w:t>
            </w:r>
          </w:p>
        </w:tc>
        <w:tc>
          <w:tcPr>
            <w:tcW w:w="709" w:type="dxa"/>
          </w:tcPr>
          <w:p w14:paraId="6D6EA08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693" w:type="dxa"/>
          </w:tcPr>
          <w:p w14:paraId="48118F9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1.045 (0.416 – 2.626)</w:t>
            </w:r>
          </w:p>
        </w:tc>
        <w:tc>
          <w:tcPr>
            <w:tcW w:w="1500" w:type="dxa"/>
          </w:tcPr>
          <w:p w14:paraId="64BF974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0.926</w:t>
            </w:r>
          </w:p>
        </w:tc>
      </w:tr>
      <w:tr w:rsidR="00BD729E" w:rsidRPr="002D0D6E" w14:paraId="3EFBCFA2" w14:textId="77777777" w:rsidTr="00876076">
        <w:tc>
          <w:tcPr>
            <w:tcW w:w="3261" w:type="dxa"/>
          </w:tcPr>
          <w:p w14:paraId="54A60D58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Severe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5)</w:t>
            </w:r>
          </w:p>
        </w:tc>
        <w:tc>
          <w:tcPr>
            <w:tcW w:w="709" w:type="dxa"/>
          </w:tcPr>
          <w:p w14:paraId="015AD57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258</w:t>
            </w:r>
          </w:p>
        </w:tc>
        <w:tc>
          <w:tcPr>
            <w:tcW w:w="3693" w:type="dxa"/>
          </w:tcPr>
          <w:p w14:paraId="14BC10A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1.413 (0.597 – 3.346)</w:t>
            </w:r>
          </w:p>
        </w:tc>
        <w:tc>
          <w:tcPr>
            <w:tcW w:w="1500" w:type="dxa"/>
          </w:tcPr>
          <w:p w14:paraId="0DD8532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0.431</w:t>
            </w:r>
          </w:p>
        </w:tc>
      </w:tr>
      <w:tr w:rsidR="00BD729E" w:rsidRPr="002D0D6E" w14:paraId="017B6A4F" w14:textId="77777777" w:rsidTr="00876076">
        <w:tc>
          <w:tcPr>
            <w:tcW w:w="3261" w:type="dxa"/>
          </w:tcPr>
          <w:p w14:paraId="5D5959B9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lastRenderedPageBreak/>
              <w:t>Cannabis status</w:t>
            </w:r>
          </w:p>
        </w:tc>
        <w:tc>
          <w:tcPr>
            <w:tcW w:w="709" w:type="dxa"/>
          </w:tcPr>
          <w:p w14:paraId="47D3E48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6F2CC1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B8D296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1DCA065" w14:textId="77777777" w:rsidTr="00876076">
        <w:tc>
          <w:tcPr>
            <w:tcW w:w="3261" w:type="dxa"/>
          </w:tcPr>
          <w:p w14:paraId="76AA0A2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Current user</w:t>
            </w:r>
          </w:p>
        </w:tc>
        <w:tc>
          <w:tcPr>
            <w:tcW w:w="709" w:type="dxa"/>
          </w:tcPr>
          <w:p w14:paraId="74544F8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426</w:t>
            </w:r>
          </w:p>
        </w:tc>
        <w:tc>
          <w:tcPr>
            <w:tcW w:w="3693" w:type="dxa"/>
          </w:tcPr>
          <w:p w14:paraId="617B35C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4ECAB70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6873E10C" w14:textId="77777777" w:rsidTr="00876076">
        <w:tc>
          <w:tcPr>
            <w:tcW w:w="3261" w:type="dxa"/>
          </w:tcPr>
          <w:p w14:paraId="18023183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Ex-user</w:t>
            </w:r>
          </w:p>
        </w:tc>
        <w:tc>
          <w:tcPr>
            <w:tcW w:w="709" w:type="dxa"/>
          </w:tcPr>
          <w:p w14:paraId="27323AD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693" w:type="dxa"/>
          </w:tcPr>
          <w:p w14:paraId="4D092D0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1.609 (0.932 – 2.775)</w:t>
            </w:r>
          </w:p>
        </w:tc>
        <w:tc>
          <w:tcPr>
            <w:tcW w:w="1500" w:type="dxa"/>
          </w:tcPr>
          <w:p w14:paraId="7411C307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0.088</w:t>
            </w:r>
          </w:p>
        </w:tc>
      </w:tr>
      <w:tr w:rsidR="00BD729E" w:rsidRPr="002D0D6E" w14:paraId="4EF77F91" w14:textId="77777777" w:rsidTr="00876076">
        <w:tc>
          <w:tcPr>
            <w:tcW w:w="3261" w:type="dxa"/>
          </w:tcPr>
          <w:p w14:paraId="408D6CCA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Never used</w:t>
            </w:r>
          </w:p>
        </w:tc>
        <w:tc>
          <w:tcPr>
            <w:tcW w:w="709" w:type="dxa"/>
          </w:tcPr>
          <w:p w14:paraId="0C935CA6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227</w:t>
            </w:r>
          </w:p>
        </w:tc>
        <w:tc>
          <w:tcPr>
            <w:tcW w:w="3693" w:type="dxa"/>
          </w:tcPr>
          <w:p w14:paraId="0C5608E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1.567 (0.932 – 2.633)</w:t>
            </w:r>
          </w:p>
        </w:tc>
        <w:tc>
          <w:tcPr>
            <w:tcW w:w="1500" w:type="dxa"/>
          </w:tcPr>
          <w:p w14:paraId="5BA11D8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0.090</w:t>
            </w:r>
          </w:p>
        </w:tc>
      </w:tr>
      <w:tr w:rsidR="00BD729E" w:rsidRPr="002D0D6E" w14:paraId="1865496F" w14:textId="77777777" w:rsidTr="00876076">
        <w:tc>
          <w:tcPr>
            <w:tcW w:w="3261" w:type="dxa"/>
          </w:tcPr>
          <w:p w14:paraId="07E5B33F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CBMP route of administration</w:t>
            </w:r>
          </w:p>
        </w:tc>
        <w:tc>
          <w:tcPr>
            <w:tcW w:w="709" w:type="dxa"/>
          </w:tcPr>
          <w:p w14:paraId="121A3C0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137C83C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AD7159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5DB2953E" w14:textId="77777777" w:rsidTr="00876076">
        <w:tc>
          <w:tcPr>
            <w:tcW w:w="3261" w:type="dxa"/>
          </w:tcPr>
          <w:p w14:paraId="00BEE48B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Sublingual &amp; oral formulations only</w:t>
            </w:r>
          </w:p>
        </w:tc>
        <w:tc>
          <w:tcPr>
            <w:tcW w:w="709" w:type="dxa"/>
          </w:tcPr>
          <w:p w14:paraId="36526B5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3693" w:type="dxa"/>
          </w:tcPr>
          <w:p w14:paraId="12EC769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148F6F6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7CC9035" w14:textId="77777777" w:rsidTr="00876076">
        <w:tc>
          <w:tcPr>
            <w:tcW w:w="3261" w:type="dxa"/>
          </w:tcPr>
          <w:p w14:paraId="271453E7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Vapourised flower only</w:t>
            </w:r>
          </w:p>
        </w:tc>
        <w:tc>
          <w:tcPr>
            <w:tcW w:w="709" w:type="dxa"/>
          </w:tcPr>
          <w:p w14:paraId="51E3795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3693" w:type="dxa"/>
          </w:tcPr>
          <w:p w14:paraId="1EB3EAA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1.643 (0.813 – 3.323)</w:t>
            </w:r>
          </w:p>
        </w:tc>
        <w:tc>
          <w:tcPr>
            <w:tcW w:w="1500" w:type="dxa"/>
          </w:tcPr>
          <w:p w14:paraId="773F05C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0.167</w:t>
            </w:r>
          </w:p>
        </w:tc>
      </w:tr>
      <w:tr w:rsidR="00BD729E" w:rsidRPr="002D0D6E" w14:paraId="352436B0" w14:textId="77777777" w:rsidTr="00876076">
        <w:tc>
          <w:tcPr>
            <w:tcW w:w="3261" w:type="dxa"/>
          </w:tcPr>
          <w:p w14:paraId="0DC52C08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Both</w:t>
            </w:r>
          </w:p>
        </w:tc>
        <w:tc>
          <w:tcPr>
            <w:tcW w:w="709" w:type="dxa"/>
          </w:tcPr>
          <w:p w14:paraId="6036DC2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3693" w:type="dxa"/>
          </w:tcPr>
          <w:p w14:paraId="33A9060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1.090 (0.617 – 1.925)</w:t>
            </w:r>
          </w:p>
        </w:tc>
        <w:tc>
          <w:tcPr>
            <w:tcW w:w="1500" w:type="dxa"/>
          </w:tcPr>
          <w:p w14:paraId="765850E4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0.767</w:t>
            </w:r>
          </w:p>
        </w:tc>
      </w:tr>
      <w:tr w:rsidR="00BD729E" w:rsidRPr="002D0D6E" w14:paraId="72262A34" w14:textId="77777777" w:rsidTr="00876076">
        <w:tc>
          <w:tcPr>
            <w:tcW w:w="3261" w:type="dxa"/>
          </w:tcPr>
          <w:p w14:paraId="4952BB27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Total CBD dosage</w:t>
            </w:r>
          </w:p>
        </w:tc>
        <w:tc>
          <w:tcPr>
            <w:tcW w:w="709" w:type="dxa"/>
          </w:tcPr>
          <w:p w14:paraId="05E2B05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494E0E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3E843D0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1381BB3D" w14:textId="77777777" w:rsidTr="00876076">
        <w:tc>
          <w:tcPr>
            <w:tcW w:w="3261" w:type="dxa"/>
          </w:tcPr>
          <w:p w14:paraId="3D2E05FA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 mg/day)</w:t>
            </w:r>
          </w:p>
        </w:tc>
        <w:tc>
          <w:tcPr>
            <w:tcW w:w="709" w:type="dxa"/>
          </w:tcPr>
          <w:p w14:paraId="29A80FAE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693" w:type="dxa"/>
          </w:tcPr>
          <w:p w14:paraId="2F6E411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33C479C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2D64EC03" w14:textId="77777777" w:rsidTr="00876076">
        <w:tc>
          <w:tcPr>
            <w:tcW w:w="3261" w:type="dxa"/>
          </w:tcPr>
          <w:p w14:paraId="72F8E01C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median dose (20.5 mg/day)</w:t>
            </w:r>
          </w:p>
        </w:tc>
        <w:tc>
          <w:tcPr>
            <w:tcW w:w="709" w:type="dxa"/>
          </w:tcPr>
          <w:p w14:paraId="50BA80E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353</w:t>
            </w:r>
          </w:p>
        </w:tc>
        <w:tc>
          <w:tcPr>
            <w:tcW w:w="3693" w:type="dxa"/>
          </w:tcPr>
          <w:p w14:paraId="1DF07CD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3.550 (0.678 – 16.417)</w:t>
            </w:r>
          </w:p>
        </w:tc>
        <w:tc>
          <w:tcPr>
            <w:tcW w:w="1500" w:type="dxa"/>
          </w:tcPr>
          <w:p w14:paraId="2DF1B97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0.105</w:t>
            </w:r>
          </w:p>
        </w:tc>
      </w:tr>
      <w:tr w:rsidR="00BD729E" w:rsidRPr="002D0D6E" w14:paraId="0BD405C1" w14:textId="77777777" w:rsidTr="00876076">
        <w:tc>
          <w:tcPr>
            <w:tcW w:w="3261" w:type="dxa"/>
          </w:tcPr>
          <w:p w14:paraId="13BF0A81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median dose (20.5 mg/day)</w:t>
            </w:r>
          </w:p>
        </w:tc>
        <w:tc>
          <w:tcPr>
            <w:tcW w:w="709" w:type="dxa"/>
          </w:tcPr>
          <w:p w14:paraId="2302C16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388</w:t>
            </w:r>
          </w:p>
        </w:tc>
        <w:tc>
          <w:tcPr>
            <w:tcW w:w="3693" w:type="dxa"/>
          </w:tcPr>
          <w:p w14:paraId="3BC2F57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4.596 (0.985 – 21.450)</w:t>
            </w:r>
          </w:p>
        </w:tc>
        <w:tc>
          <w:tcPr>
            <w:tcW w:w="1500" w:type="dxa"/>
          </w:tcPr>
          <w:p w14:paraId="414EEC82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0.052</w:t>
            </w:r>
          </w:p>
        </w:tc>
      </w:tr>
      <w:tr w:rsidR="00BD729E" w:rsidRPr="002D0D6E" w14:paraId="4374C6DF" w14:textId="77777777" w:rsidTr="00876076">
        <w:tc>
          <w:tcPr>
            <w:tcW w:w="3261" w:type="dxa"/>
          </w:tcPr>
          <w:p w14:paraId="5FED7E60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Total THC dosage</w:t>
            </w:r>
          </w:p>
        </w:tc>
        <w:tc>
          <w:tcPr>
            <w:tcW w:w="709" w:type="dxa"/>
          </w:tcPr>
          <w:p w14:paraId="35160AB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9A68A5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75150BD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0FCD9909" w14:textId="77777777" w:rsidTr="00876076">
        <w:tc>
          <w:tcPr>
            <w:tcW w:w="3261" w:type="dxa"/>
          </w:tcPr>
          <w:p w14:paraId="71FE2BA8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None (0 mg/day)</w:t>
            </w:r>
          </w:p>
        </w:tc>
        <w:tc>
          <w:tcPr>
            <w:tcW w:w="709" w:type="dxa"/>
          </w:tcPr>
          <w:p w14:paraId="3EDDB34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693" w:type="dxa"/>
          </w:tcPr>
          <w:p w14:paraId="5A33B6A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0CF43623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45FF4554" w14:textId="77777777" w:rsidTr="00876076">
        <w:tc>
          <w:tcPr>
            <w:tcW w:w="3261" w:type="dxa"/>
          </w:tcPr>
          <w:p w14:paraId="5D74AA3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median dose (112.0 mg/day)</w:t>
            </w:r>
          </w:p>
        </w:tc>
        <w:tc>
          <w:tcPr>
            <w:tcW w:w="709" w:type="dxa"/>
          </w:tcPr>
          <w:p w14:paraId="5FB2BF7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362</w:t>
            </w:r>
          </w:p>
        </w:tc>
        <w:tc>
          <w:tcPr>
            <w:tcW w:w="3693" w:type="dxa"/>
          </w:tcPr>
          <w:p w14:paraId="67674C7B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1.445 (0.269 – 7.774)</w:t>
            </w:r>
          </w:p>
        </w:tc>
        <w:tc>
          <w:tcPr>
            <w:tcW w:w="1500" w:type="dxa"/>
          </w:tcPr>
          <w:p w14:paraId="00EE033F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0.668</w:t>
            </w:r>
          </w:p>
        </w:tc>
      </w:tr>
      <w:tr w:rsidR="00BD729E" w:rsidRPr="002D0D6E" w14:paraId="14775193" w14:textId="77777777" w:rsidTr="00876076">
        <w:tc>
          <w:tcPr>
            <w:tcW w:w="3261" w:type="dxa"/>
          </w:tcPr>
          <w:p w14:paraId="6D137F41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&gt; median dose (112.0 mg/day)</w:t>
            </w:r>
          </w:p>
        </w:tc>
        <w:tc>
          <w:tcPr>
            <w:tcW w:w="709" w:type="dxa"/>
          </w:tcPr>
          <w:p w14:paraId="2005E0D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392</w:t>
            </w:r>
          </w:p>
        </w:tc>
        <w:tc>
          <w:tcPr>
            <w:tcW w:w="3693" w:type="dxa"/>
          </w:tcPr>
          <w:p w14:paraId="1C8E83A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1.234 (0.127 – 7.028)</w:t>
            </w:r>
          </w:p>
        </w:tc>
        <w:tc>
          <w:tcPr>
            <w:tcW w:w="1500" w:type="dxa"/>
          </w:tcPr>
          <w:p w14:paraId="225E3DD8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0.764</w:t>
            </w:r>
          </w:p>
        </w:tc>
      </w:tr>
      <w:tr w:rsidR="00BD729E" w:rsidRPr="002D0D6E" w14:paraId="4A262CCA" w14:textId="77777777" w:rsidTr="00876076">
        <w:tc>
          <w:tcPr>
            <w:tcW w:w="3261" w:type="dxa"/>
          </w:tcPr>
          <w:p w14:paraId="40814088" w14:textId="77777777" w:rsidR="00BD729E" w:rsidRPr="002D0D6E" w:rsidRDefault="00BD729E" w:rsidP="0087607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SQS baseline score</w:t>
            </w:r>
          </w:p>
        </w:tc>
        <w:tc>
          <w:tcPr>
            <w:tcW w:w="709" w:type="dxa"/>
          </w:tcPr>
          <w:p w14:paraId="399569DD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</w:tcPr>
          <w:p w14:paraId="340B0F9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760DDB5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2AC12DF3" w14:textId="77777777" w:rsidTr="00876076">
        <w:tc>
          <w:tcPr>
            <w:tcW w:w="3261" w:type="dxa"/>
          </w:tcPr>
          <w:p w14:paraId="35911886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unimpaired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4)</w:t>
            </w:r>
          </w:p>
        </w:tc>
        <w:tc>
          <w:tcPr>
            <w:tcW w:w="709" w:type="dxa"/>
          </w:tcPr>
          <w:p w14:paraId="1A66B00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3693" w:type="dxa"/>
          </w:tcPr>
          <w:p w14:paraId="707C1D90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14:paraId="64870469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9E" w:rsidRPr="002D0D6E" w14:paraId="3A6CB665" w14:textId="77777777" w:rsidTr="00876076">
        <w:tc>
          <w:tcPr>
            <w:tcW w:w="3261" w:type="dxa"/>
          </w:tcPr>
          <w:p w14:paraId="500C9C24" w14:textId="77777777" w:rsidR="00BD729E" w:rsidRPr="002D0D6E" w:rsidRDefault="00BD729E" w:rsidP="00876076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Sleep impaired (</w:t>
            </w:r>
            <w:r w:rsidRPr="002D0D6E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  <w:r w:rsidRPr="002D0D6E">
              <w:rPr>
                <w:rFonts w:ascii="Arial" w:hAnsi="Arial" w:cs="Arial"/>
                <w:sz w:val="22"/>
                <w:szCs w:val="22"/>
              </w:rPr>
              <w:t xml:space="preserve"> 3)</w:t>
            </w:r>
          </w:p>
        </w:tc>
        <w:tc>
          <w:tcPr>
            <w:tcW w:w="709" w:type="dxa"/>
          </w:tcPr>
          <w:p w14:paraId="0ECEFB41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3693" w:type="dxa"/>
          </w:tcPr>
          <w:p w14:paraId="3589AEDA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2.409 (1.603 – 3.621)</w:t>
            </w:r>
          </w:p>
        </w:tc>
        <w:tc>
          <w:tcPr>
            <w:tcW w:w="1500" w:type="dxa"/>
          </w:tcPr>
          <w:p w14:paraId="7E05AA8C" w14:textId="77777777" w:rsidR="00BD729E" w:rsidRPr="002D0D6E" w:rsidRDefault="00BD729E" w:rsidP="008760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0D6E">
              <w:rPr>
                <w:rFonts w:ascii="Arial" w:hAnsi="Arial" w:cs="Arial"/>
                <w:sz w:val="22"/>
                <w:szCs w:val="22"/>
              </w:rPr>
              <w:t>&lt;0.001***</w:t>
            </w:r>
          </w:p>
        </w:tc>
      </w:tr>
    </w:tbl>
    <w:p w14:paraId="779E0C24" w14:textId="77777777" w:rsidR="00BD729E" w:rsidRPr="002D0D6E" w:rsidRDefault="00BD729E" w:rsidP="00BD729E"/>
    <w:p w14:paraId="023A45E7" w14:textId="77777777" w:rsidR="00BD729E" w:rsidRDefault="00BD729E"/>
    <w:sectPr w:rsidR="00BD729E" w:rsidSect="00BD729E">
      <w:footerReference w:type="even" r:id="rId5"/>
      <w:footerReference w:type="default" r:id="rId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1374084"/>
      <w:docPartObj>
        <w:docPartGallery w:val="Page Numbers (Bottom of Page)"/>
        <w:docPartUnique/>
      </w:docPartObj>
    </w:sdtPr>
    <w:sdtContent>
      <w:p w14:paraId="0544BDEA" w14:textId="77777777" w:rsidR="00000000" w:rsidRDefault="00000000" w:rsidP="006E33D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365EC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69230730"/>
      <w:docPartObj>
        <w:docPartGallery w:val="Page Numbers (Bottom of Page)"/>
        <w:docPartUnique/>
      </w:docPartObj>
    </w:sdtPr>
    <w:sdtContent>
      <w:p w14:paraId="1DFFFCAA" w14:textId="77777777" w:rsidR="00000000" w:rsidRDefault="00000000" w:rsidP="00376D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8CD75C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163D"/>
    <w:multiLevelType w:val="hybridMultilevel"/>
    <w:tmpl w:val="9EAA6E58"/>
    <w:lvl w:ilvl="0" w:tplc="C4046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08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9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23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0A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C4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42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22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64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F17F3"/>
    <w:multiLevelType w:val="hybridMultilevel"/>
    <w:tmpl w:val="F6EA358C"/>
    <w:lvl w:ilvl="0" w:tplc="22E28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B47"/>
    <w:multiLevelType w:val="hybridMultilevel"/>
    <w:tmpl w:val="8D08E99C"/>
    <w:lvl w:ilvl="0" w:tplc="DF3EC9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661A"/>
    <w:multiLevelType w:val="hybridMultilevel"/>
    <w:tmpl w:val="7BE20266"/>
    <w:lvl w:ilvl="0" w:tplc="77A8E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A9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23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81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522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BCF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42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E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46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530993"/>
    <w:multiLevelType w:val="hybridMultilevel"/>
    <w:tmpl w:val="43A454E6"/>
    <w:lvl w:ilvl="0" w:tplc="0E08CD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65452"/>
    <w:multiLevelType w:val="hybridMultilevel"/>
    <w:tmpl w:val="2062AE5C"/>
    <w:lvl w:ilvl="0" w:tplc="83E0C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A2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E4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87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5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46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29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26F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E6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A26DD5"/>
    <w:multiLevelType w:val="hybridMultilevel"/>
    <w:tmpl w:val="4DBA47C8"/>
    <w:lvl w:ilvl="0" w:tplc="C9F0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5072E"/>
    <w:multiLevelType w:val="hybridMultilevel"/>
    <w:tmpl w:val="435A3FBC"/>
    <w:lvl w:ilvl="0" w:tplc="72583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08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25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66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88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CF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C4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2D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6C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C7557C"/>
    <w:multiLevelType w:val="hybridMultilevel"/>
    <w:tmpl w:val="FD206E9E"/>
    <w:lvl w:ilvl="0" w:tplc="6924E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449C1"/>
    <w:multiLevelType w:val="hybridMultilevel"/>
    <w:tmpl w:val="B290B0E6"/>
    <w:lvl w:ilvl="0" w:tplc="C4240C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E2DDA"/>
    <w:multiLevelType w:val="hybridMultilevel"/>
    <w:tmpl w:val="8CEE0C3E"/>
    <w:lvl w:ilvl="0" w:tplc="EC260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E65F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29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A7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CC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85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CC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03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0E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0423C2"/>
    <w:multiLevelType w:val="hybridMultilevel"/>
    <w:tmpl w:val="1EB8EA22"/>
    <w:lvl w:ilvl="0" w:tplc="6026074A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9D871B4"/>
    <w:multiLevelType w:val="hybridMultilevel"/>
    <w:tmpl w:val="BA26E48A"/>
    <w:lvl w:ilvl="0" w:tplc="1B98E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06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A0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E2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40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45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6D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22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4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A302EE4"/>
    <w:multiLevelType w:val="hybridMultilevel"/>
    <w:tmpl w:val="5CA6A1E0"/>
    <w:lvl w:ilvl="0" w:tplc="AFFAB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C1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60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A1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B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44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E5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23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0E0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426520"/>
    <w:multiLevelType w:val="hybridMultilevel"/>
    <w:tmpl w:val="87DEC836"/>
    <w:lvl w:ilvl="0" w:tplc="A6BE7680">
      <w:start w:val="80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03E11"/>
    <w:multiLevelType w:val="hybridMultilevel"/>
    <w:tmpl w:val="BA2A6198"/>
    <w:lvl w:ilvl="0" w:tplc="5BAE7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E36CD"/>
    <w:multiLevelType w:val="hybridMultilevel"/>
    <w:tmpl w:val="69FA22D8"/>
    <w:lvl w:ilvl="0" w:tplc="6C601BF2">
      <w:start w:val="6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57E5E"/>
    <w:multiLevelType w:val="hybridMultilevel"/>
    <w:tmpl w:val="C8620442"/>
    <w:lvl w:ilvl="0" w:tplc="485EB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93CF8"/>
    <w:multiLevelType w:val="hybridMultilevel"/>
    <w:tmpl w:val="757EE426"/>
    <w:lvl w:ilvl="0" w:tplc="CD248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998981">
    <w:abstractNumId w:val="4"/>
  </w:num>
  <w:num w:numId="2" w16cid:durableId="538972957">
    <w:abstractNumId w:val="14"/>
  </w:num>
  <w:num w:numId="3" w16cid:durableId="1655916663">
    <w:abstractNumId w:val="0"/>
  </w:num>
  <w:num w:numId="4" w16cid:durableId="1339622415">
    <w:abstractNumId w:val="5"/>
  </w:num>
  <w:num w:numId="5" w16cid:durableId="1633562559">
    <w:abstractNumId w:val="3"/>
  </w:num>
  <w:num w:numId="6" w16cid:durableId="2091581979">
    <w:abstractNumId w:val="7"/>
  </w:num>
  <w:num w:numId="7" w16cid:durableId="9794254">
    <w:abstractNumId w:val="12"/>
  </w:num>
  <w:num w:numId="8" w16cid:durableId="263146687">
    <w:abstractNumId w:val="13"/>
  </w:num>
  <w:num w:numId="9" w16cid:durableId="58019824">
    <w:abstractNumId w:val="10"/>
  </w:num>
  <w:num w:numId="10" w16cid:durableId="1759908017">
    <w:abstractNumId w:val="2"/>
  </w:num>
  <w:num w:numId="11" w16cid:durableId="125197195">
    <w:abstractNumId w:val="15"/>
  </w:num>
  <w:num w:numId="12" w16cid:durableId="756294283">
    <w:abstractNumId w:val="9"/>
  </w:num>
  <w:num w:numId="13" w16cid:durableId="1914002136">
    <w:abstractNumId w:val="6"/>
  </w:num>
  <w:num w:numId="14" w16cid:durableId="1481388831">
    <w:abstractNumId w:val="18"/>
  </w:num>
  <w:num w:numId="15" w16cid:durableId="1716612739">
    <w:abstractNumId w:val="1"/>
  </w:num>
  <w:num w:numId="16" w16cid:durableId="1883519441">
    <w:abstractNumId w:val="17"/>
  </w:num>
  <w:num w:numId="17" w16cid:durableId="1225605733">
    <w:abstractNumId w:val="11"/>
  </w:num>
  <w:num w:numId="18" w16cid:durableId="1475181215">
    <w:abstractNumId w:val="8"/>
  </w:num>
  <w:num w:numId="19" w16cid:durableId="2044089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9E"/>
    <w:rsid w:val="00BD729E"/>
    <w:rsid w:val="00C3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9B5F"/>
  <w15:chartTrackingRefBased/>
  <w15:docId w15:val="{B2EA5678-15F3-49F3-98F2-D5053C56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9E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2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2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2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2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2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D729E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D729E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D729E"/>
  </w:style>
  <w:style w:type="paragraph" w:styleId="NormalWeb">
    <w:name w:val="Normal (Web)"/>
    <w:basedOn w:val="Normal"/>
    <w:uiPriority w:val="99"/>
    <w:unhideWhenUsed/>
    <w:rsid w:val="00BD72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7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9E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29E"/>
    <w:rPr>
      <w:b/>
      <w:bCs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D72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2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729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D729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29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29E"/>
    <w:rPr>
      <w:rFonts w:ascii="Arial" w:eastAsia="Times New Roman" w:hAnsi="Arial" w:cs="Arial"/>
      <w:vanish/>
      <w:kern w:val="0"/>
      <w:sz w:val="16"/>
      <w:szCs w:val="16"/>
      <w:lang w:val="en-GB"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29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29E"/>
    <w:rPr>
      <w:rFonts w:ascii="Arial" w:eastAsia="Times New Roman" w:hAnsi="Arial" w:cs="Arial"/>
      <w:vanish/>
      <w:kern w:val="0"/>
      <w:sz w:val="16"/>
      <w:szCs w:val="16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72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29E"/>
    <w:rPr>
      <w:kern w:val="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D729E"/>
  </w:style>
  <w:style w:type="character" w:styleId="PlaceholderText">
    <w:name w:val="Placeholder Text"/>
    <w:basedOn w:val="DefaultParagraphFont"/>
    <w:uiPriority w:val="99"/>
    <w:semiHidden/>
    <w:rsid w:val="00BD729E"/>
    <w:rPr>
      <w:color w:val="808080"/>
    </w:rPr>
  </w:style>
  <w:style w:type="paragraph" w:customStyle="1" w:styleId="paragraph">
    <w:name w:val="paragraph"/>
    <w:basedOn w:val="Normal"/>
    <w:rsid w:val="00BD72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D729E"/>
  </w:style>
  <w:style w:type="character" w:customStyle="1" w:styleId="eop">
    <w:name w:val="eop"/>
    <w:basedOn w:val="DefaultParagraphFont"/>
    <w:rsid w:val="00BD729E"/>
  </w:style>
  <w:style w:type="paragraph" w:styleId="Revision">
    <w:name w:val="Revision"/>
    <w:hidden/>
    <w:uiPriority w:val="99"/>
    <w:semiHidden/>
    <w:rsid w:val="00BD729E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3379</Words>
  <Characters>19263</Characters>
  <Application>Microsoft Office Word</Application>
  <DocSecurity>0</DocSecurity>
  <Lines>160</Lines>
  <Paragraphs>45</Paragraphs>
  <ScaleCrop>false</ScaleCrop>
  <Company/>
  <LinksUpToDate>false</LinksUpToDate>
  <CharactersWithSpaces>22597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Dhanusha, C -</dc:creator>
  <cp:keywords/>
  <dc:description/>
  <cp:lastModifiedBy>Dhanusha, C -</cp:lastModifiedBy>
  <cp:revision>1</cp:revision>
  <dcterms:created xsi:type="dcterms:W3CDTF">2024-11-05T06:02:00Z</dcterms:created>
  <dcterms:modified xsi:type="dcterms:W3CDTF">2024-11-05T06:03:00Z</dcterms:modified>
</cp:coreProperties>
</file>