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580E" w14:textId="2E9D4A11" w:rsidR="00EF3484" w:rsidRPr="00674B43" w:rsidRDefault="00AC275F" w:rsidP="00674B43">
      <w:pPr>
        <w:spacing w:after="40"/>
        <w:rPr>
          <w:rFonts w:eastAsia="Calibri" w:cs="Arial"/>
          <w:b/>
          <w:sz w:val="26"/>
          <w:szCs w:val="26"/>
          <w:lang w:val="en-US"/>
        </w:rPr>
      </w:pPr>
      <w:r w:rsidRPr="00674B43">
        <w:rPr>
          <w:rFonts w:eastAsia="Calibri" w:cs="Arial"/>
          <w:b/>
          <w:sz w:val="26"/>
          <w:szCs w:val="26"/>
          <w:lang w:val="en-US"/>
        </w:rPr>
        <w:t xml:space="preserve">Supplementary material </w:t>
      </w:r>
      <w:r w:rsidR="00B90BDA">
        <w:rPr>
          <w:rFonts w:eastAsia="Calibri" w:cs="Arial"/>
          <w:b/>
          <w:sz w:val="26"/>
          <w:szCs w:val="26"/>
          <w:lang w:val="en-US"/>
        </w:rPr>
        <w:t>4</w:t>
      </w:r>
      <w:r w:rsidRPr="00674B43">
        <w:rPr>
          <w:rFonts w:eastAsia="Calibri" w:cs="Arial"/>
          <w:b/>
          <w:sz w:val="26"/>
          <w:szCs w:val="26"/>
          <w:lang w:val="en-US"/>
        </w:rPr>
        <w:t>:</w:t>
      </w:r>
    </w:p>
    <w:p w14:paraId="6B24FE8E" w14:textId="77777777" w:rsidR="00EF3484" w:rsidRDefault="00EF3484" w:rsidP="002E16D0">
      <w:pPr>
        <w:pStyle w:val="NoSpacing"/>
        <w:rPr>
          <w:b/>
          <w:bCs/>
          <w:lang w:val="en-US"/>
        </w:rPr>
      </w:pPr>
    </w:p>
    <w:p w14:paraId="32C2BCF6" w14:textId="0F083A80" w:rsidR="00CD7A43" w:rsidRDefault="00AB4371" w:rsidP="002E16D0">
      <w:pPr>
        <w:pStyle w:val="NoSpacing"/>
        <w:rPr>
          <w:b/>
          <w:bCs/>
          <w:lang w:val="en-US"/>
        </w:rPr>
      </w:pPr>
      <w:bookmarkStart w:id="0" w:name="_Hlk114409235"/>
      <w:r>
        <w:rPr>
          <w:b/>
          <w:bCs/>
          <w:lang w:val="en-US"/>
        </w:rPr>
        <w:t>P</w:t>
      </w:r>
      <w:r w:rsidR="00205E5A" w:rsidRPr="00205E5A">
        <w:rPr>
          <w:b/>
          <w:bCs/>
          <w:lang w:val="en-US"/>
        </w:rPr>
        <w:t>recision of CTX1, CTX2</w:t>
      </w:r>
      <w:r w:rsidR="00EF3484">
        <w:rPr>
          <w:b/>
          <w:bCs/>
          <w:lang w:val="en-US"/>
        </w:rPr>
        <w:t>,</w:t>
      </w:r>
      <w:r w:rsidR="00205E5A" w:rsidRPr="00205E5A">
        <w:rPr>
          <w:b/>
          <w:bCs/>
          <w:lang w:val="en-US"/>
        </w:rPr>
        <w:t xml:space="preserve"> </w:t>
      </w:r>
      <w:r w:rsidR="00EF3484">
        <w:rPr>
          <w:b/>
          <w:bCs/>
          <w:lang w:val="en-US"/>
        </w:rPr>
        <w:t>and negative control DBS</w:t>
      </w:r>
      <w:r>
        <w:rPr>
          <w:b/>
          <w:bCs/>
          <w:lang w:val="en-US"/>
        </w:rPr>
        <w:t xml:space="preserve"> for FIA- and UPLC-MS/MS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1275"/>
        <w:gridCol w:w="1135"/>
        <w:gridCol w:w="1205"/>
        <w:gridCol w:w="1980"/>
        <w:gridCol w:w="1957"/>
      </w:tblGrid>
      <w:tr w:rsidR="00205E5A" w14:paraId="2F857E2E" w14:textId="77777777" w:rsidTr="006E0FD5">
        <w:tc>
          <w:tcPr>
            <w:tcW w:w="1510" w:type="dxa"/>
          </w:tcPr>
          <w:bookmarkEnd w:id="0"/>
          <w:p w14:paraId="4F8E3D00" w14:textId="77777777" w:rsidR="00205E5A" w:rsidRPr="00CD7A43" w:rsidRDefault="00205E5A" w:rsidP="002B5C3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FIA</w:t>
            </w:r>
            <w:r w:rsidRPr="00CD7A43">
              <w:rPr>
                <w:b/>
                <w:bCs/>
                <w:lang w:val="en-US"/>
              </w:rPr>
              <w:t>-MS/MS</w:t>
            </w:r>
          </w:p>
        </w:tc>
        <w:tc>
          <w:tcPr>
            <w:tcW w:w="1275" w:type="dxa"/>
          </w:tcPr>
          <w:p w14:paraId="1EC70218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GlcA-Tetrol</w:t>
            </w:r>
          </w:p>
          <w:p w14:paraId="53A80512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nM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5" w:type="dxa"/>
          </w:tcPr>
          <w:p w14:paraId="6FD75FC6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t-CDCA</w:t>
            </w:r>
          </w:p>
          <w:p w14:paraId="34821FC6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nM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05" w:type="dxa"/>
          </w:tcPr>
          <w:p w14:paraId="7F09B7AE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t-THCA</w:t>
            </w:r>
          </w:p>
          <w:p w14:paraId="32D89CBA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nM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980" w:type="dxa"/>
          </w:tcPr>
          <w:p w14:paraId="3B0151A1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GlcA-tetrol/t-CDCA</w:t>
            </w:r>
          </w:p>
        </w:tc>
        <w:tc>
          <w:tcPr>
            <w:tcW w:w="1957" w:type="dxa"/>
          </w:tcPr>
          <w:p w14:paraId="3CA560F5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t-THCA/GlcA-tetrol</w:t>
            </w:r>
          </w:p>
        </w:tc>
      </w:tr>
      <w:tr w:rsidR="00205E5A" w14:paraId="10E49D34" w14:textId="77777777" w:rsidTr="006E0FD5">
        <w:tc>
          <w:tcPr>
            <w:tcW w:w="1510" w:type="dxa"/>
          </w:tcPr>
          <w:p w14:paraId="2F46891F" w14:textId="77777777" w:rsidR="00205E5A" w:rsidRDefault="00205E5A" w:rsidP="002B5C38">
            <w:pPr>
              <w:pStyle w:val="NoSpacing"/>
              <w:rPr>
                <w:lang w:val="en-US"/>
              </w:rPr>
            </w:pPr>
          </w:p>
        </w:tc>
        <w:tc>
          <w:tcPr>
            <w:tcW w:w="1275" w:type="dxa"/>
          </w:tcPr>
          <w:p w14:paraId="40073F02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35" w:type="dxa"/>
          </w:tcPr>
          <w:p w14:paraId="7108F3E9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05" w:type="dxa"/>
          </w:tcPr>
          <w:p w14:paraId="7F8216B8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14:paraId="3CAE9265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103308C8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205E5A" w14:paraId="43CF8DE4" w14:textId="77777777" w:rsidTr="006E0FD5">
        <w:tc>
          <w:tcPr>
            <w:tcW w:w="1510" w:type="dxa"/>
          </w:tcPr>
          <w:p w14:paraId="2D6F7E60" w14:textId="2005F9F1" w:rsidR="00205E5A" w:rsidRPr="00A21D56" w:rsidRDefault="00205E5A" w:rsidP="002B5C38">
            <w:pPr>
              <w:pStyle w:val="NoSpacing"/>
              <w:rPr>
                <w:b/>
                <w:bCs/>
                <w:lang w:val="en-US"/>
              </w:rPr>
            </w:pPr>
            <w:r w:rsidRPr="00A21D56">
              <w:rPr>
                <w:b/>
                <w:bCs/>
                <w:lang w:val="en-US"/>
              </w:rPr>
              <w:t>CTX1</w:t>
            </w:r>
            <w:r w:rsidR="000C7ED8">
              <w:rPr>
                <w:b/>
                <w:bCs/>
                <w:lang w:val="en-US"/>
              </w:rPr>
              <w:t xml:space="preserve"> (n=160)</w:t>
            </w:r>
          </w:p>
        </w:tc>
        <w:tc>
          <w:tcPr>
            <w:tcW w:w="1275" w:type="dxa"/>
          </w:tcPr>
          <w:p w14:paraId="29500257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35" w:type="dxa"/>
          </w:tcPr>
          <w:p w14:paraId="7D7698CC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05" w:type="dxa"/>
          </w:tcPr>
          <w:p w14:paraId="49D0B81B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14:paraId="6733B029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44F9F241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205E5A" w14:paraId="6D12B927" w14:textId="77777777" w:rsidTr="006E0FD5">
        <w:tc>
          <w:tcPr>
            <w:tcW w:w="1510" w:type="dxa"/>
          </w:tcPr>
          <w:p w14:paraId="0C833B59" w14:textId="77777777" w:rsidR="00205E5A" w:rsidRDefault="00205E5A" w:rsidP="002B5C3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1275" w:type="dxa"/>
          </w:tcPr>
          <w:p w14:paraId="21887ECE" w14:textId="633330C0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1921</w:t>
            </w:r>
          </w:p>
        </w:tc>
        <w:tc>
          <w:tcPr>
            <w:tcW w:w="1135" w:type="dxa"/>
          </w:tcPr>
          <w:p w14:paraId="0C756487" w14:textId="38B89090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594</w:t>
            </w:r>
          </w:p>
        </w:tc>
        <w:tc>
          <w:tcPr>
            <w:tcW w:w="1205" w:type="dxa"/>
          </w:tcPr>
          <w:p w14:paraId="0E9E51A8" w14:textId="6114B114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52.7</w:t>
            </w:r>
          </w:p>
        </w:tc>
        <w:tc>
          <w:tcPr>
            <w:tcW w:w="1980" w:type="dxa"/>
          </w:tcPr>
          <w:p w14:paraId="6AAF5FDD" w14:textId="4119DB7F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1.016</w:t>
            </w:r>
          </w:p>
        </w:tc>
        <w:tc>
          <w:tcPr>
            <w:tcW w:w="1957" w:type="dxa"/>
          </w:tcPr>
          <w:p w14:paraId="64FD8636" w14:textId="4D4B5363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0.089</w:t>
            </w:r>
          </w:p>
        </w:tc>
      </w:tr>
      <w:tr w:rsidR="00205E5A" w14:paraId="52177EC8" w14:textId="77777777" w:rsidTr="006E0FD5">
        <w:tc>
          <w:tcPr>
            <w:tcW w:w="1510" w:type="dxa"/>
          </w:tcPr>
          <w:p w14:paraId="025610D2" w14:textId="77777777" w:rsidR="00205E5A" w:rsidRDefault="00205E5A" w:rsidP="002B5C3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1275" w:type="dxa"/>
          </w:tcPr>
          <w:p w14:paraId="3AD0014F" w14:textId="14DE559C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255</w:t>
            </w:r>
          </w:p>
        </w:tc>
        <w:tc>
          <w:tcPr>
            <w:tcW w:w="1135" w:type="dxa"/>
          </w:tcPr>
          <w:p w14:paraId="58CF164E" w14:textId="4B1992C2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205" w:type="dxa"/>
          </w:tcPr>
          <w:p w14:paraId="1B97A0AE" w14:textId="326A193E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14.3</w:t>
            </w:r>
          </w:p>
        </w:tc>
        <w:tc>
          <w:tcPr>
            <w:tcW w:w="1980" w:type="dxa"/>
          </w:tcPr>
          <w:p w14:paraId="22FBEDBB" w14:textId="2AF203A5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0.140</w:t>
            </w:r>
          </w:p>
        </w:tc>
        <w:tc>
          <w:tcPr>
            <w:tcW w:w="1957" w:type="dxa"/>
          </w:tcPr>
          <w:p w14:paraId="35DBF374" w14:textId="5F38F813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0.024</w:t>
            </w:r>
          </w:p>
        </w:tc>
      </w:tr>
      <w:tr w:rsidR="00205E5A" w14:paraId="1C5B8D4E" w14:textId="77777777" w:rsidTr="006E0FD5">
        <w:tc>
          <w:tcPr>
            <w:tcW w:w="1510" w:type="dxa"/>
          </w:tcPr>
          <w:p w14:paraId="6A67B018" w14:textId="77777777" w:rsidR="00205E5A" w:rsidRDefault="00205E5A" w:rsidP="002B5C3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CV%</w:t>
            </w:r>
          </w:p>
        </w:tc>
        <w:tc>
          <w:tcPr>
            <w:tcW w:w="1275" w:type="dxa"/>
          </w:tcPr>
          <w:p w14:paraId="26DB8913" w14:textId="25D13B58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13.3%</w:t>
            </w:r>
          </w:p>
        </w:tc>
        <w:tc>
          <w:tcPr>
            <w:tcW w:w="1135" w:type="dxa"/>
          </w:tcPr>
          <w:p w14:paraId="4F265726" w14:textId="65A68038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14.7%</w:t>
            </w:r>
          </w:p>
        </w:tc>
        <w:tc>
          <w:tcPr>
            <w:tcW w:w="1205" w:type="dxa"/>
          </w:tcPr>
          <w:p w14:paraId="0CEA1DF5" w14:textId="12ABFC8D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27.0%</w:t>
            </w:r>
          </w:p>
        </w:tc>
        <w:tc>
          <w:tcPr>
            <w:tcW w:w="1980" w:type="dxa"/>
          </w:tcPr>
          <w:p w14:paraId="0C8BE89E" w14:textId="7E52904B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13.8%</w:t>
            </w:r>
          </w:p>
        </w:tc>
        <w:tc>
          <w:tcPr>
            <w:tcW w:w="1957" w:type="dxa"/>
          </w:tcPr>
          <w:p w14:paraId="6E67BA1B" w14:textId="5D74E01D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27.1%</w:t>
            </w:r>
          </w:p>
        </w:tc>
      </w:tr>
      <w:tr w:rsidR="00205E5A" w14:paraId="76DDF151" w14:textId="77777777" w:rsidTr="006E0FD5">
        <w:tc>
          <w:tcPr>
            <w:tcW w:w="1510" w:type="dxa"/>
          </w:tcPr>
          <w:p w14:paraId="7F48A799" w14:textId="77777777" w:rsidR="00205E5A" w:rsidRDefault="00205E5A" w:rsidP="002B5C38">
            <w:pPr>
              <w:pStyle w:val="NoSpacing"/>
              <w:rPr>
                <w:lang w:val="en-US"/>
              </w:rPr>
            </w:pPr>
          </w:p>
        </w:tc>
        <w:tc>
          <w:tcPr>
            <w:tcW w:w="1275" w:type="dxa"/>
          </w:tcPr>
          <w:p w14:paraId="2152969D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35" w:type="dxa"/>
          </w:tcPr>
          <w:p w14:paraId="7868CC97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05" w:type="dxa"/>
          </w:tcPr>
          <w:p w14:paraId="677DA89A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14:paraId="5AB9FD93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2C41E43E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205E5A" w14:paraId="0BD20B07" w14:textId="77777777" w:rsidTr="006E0FD5">
        <w:tc>
          <w:tcPr>
            <w:tcW w:w="1510" w:type="dxa"/>
          </w:tcPr>
          <w:p w14:paraId="3B7FA59D" w14:textId="5AE8C632" w:rsidR="00205E5A" w:rsidRPr="00CD7A43" w:rsidRDefault="00205E5A" w:rsidP="002B5C38">
            <w:pPr>
              <w:pStyle w:val="NoSpacing"/>
              <w:rPr>
                <w:b/>
                <w:bCs/>
                <w:lang w:val="en-US"/>
              </w:rPr>
            </w:pPr>
            <w:r w:rsidRPr="00CD7A43">
              <w:rPr>
                <w:b/>
                <w:bCs/>
                <w:lang w:val="en-US"/>
              </w:rPr>
              <w:t>CTX2</w:t>
            </w:r>
            <w:r w:rsidR="000C7ED8">
              <w:rPr>
                <w:b/>
                <w:bCs/>
                <w:lang w:val="en-US"/>
              </w:rPr>
              <w:t xml:space="preserve"> (n=78)</w:t>
            </w:r>
          </w:p>
        </w:tc>
        <w:tc>
          <w:tcPr>
            <w:tcW w:w="1275" w:type="dxa"/>
          </w:tcPr>
          <w:p w14:paraId="2B01552C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35" w:type="dxa"/>
          </w:tcPr>
          <w:p w14:paraId="6D2D4A5B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05" w:type="dxa"/>
          </w:tcPr>
          <w:p w14:paraId="7D8A68EF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14:paraId="41E89DF9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14012AC2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205E5A" w14:paraId="3621D245" w14:textId="77777777" w:rsidTr="006E0FD5">
        <w:tc>
          <w:tcPr>
            <w:tcW w:w="1510" w:type="dxa"/>
          </w:tcPr>
          <w:p w14:paraId="13FDC803" w14:textId="77777777" w:rsidR="00205E5A" w:rsidRDefault="00205E5A" w:rsidP="002B5C3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1275" w:type="dxa"/>
          </w:tcPr>
          <w:p w14:paraId="09EEE4F9" w14:textId="41362F84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4525</w:t>
            </w:r>
          </w:p>
        </w:tc>
        <w:tc>
          <w:tcPr>
            <w:tcW w:w="1135" w:type="dxa"/>
          </w:tcPr>
          <w:p w14:paraId="2CD2DBAE" w14:textId="4437E88D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205" w:type="dxa"/>
          </w:tcPr>
          <w:p w14:paraId="30427708" w14:textId="007F8BA7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54.7</w:t>
            </w:r>
          </w:p>
        </w:tc>
        <w:tc>
          <w:tcPr>
            <w:tcW w:w="1980" w:type="dxa"/>
          </w:tcPr>
          <w:p w14:paraId="00DD3910" w14:textId="37717B5E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8.85</w:t>
            </w:r>
          </w:p>
        </w:tc>
        <w:tc>
          <w:tcPr>
            <w:tcW w:w="1957" w:type="dxa"/>
          </w:tcPr>
          <w:p w14:paraId="41E2D568" w14:textId="0A884DC5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0.046</w:t>
            </w:r>
          </w:p>
        </w:tc>
      </w:tr>
      <w:tr w:rsidR="00205E5A" w14:paraId="03570F65" w14:textId="77777777" w:rsidTr="006E0FD5">
        <w:tc>
          <w:tcPr>
            <w:tcW w:w="1510" w:type="dxa"/>
          </w:tcPr>
          <w:p w14:paraId="4A8C7E0D" w14:textId="77777777" w:rsidR="00205E5A" w:rsidRDefault="00205E5A" w:rsidP="002B5C3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1275" w:type="dxa"/>
          </w:tcPr>
          <w:p w14:paraId="0ACCA286" w14:textId="1C429CFC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385</w:t>
            </w:r>
          </w:p>
        </w:tc>
        <w:tc>
          <w:tcPr>
            <w:tcW w:w="1135" w:type="dxa"/>
          </w:tcPr>
          <w:p w14:paraId="6783B470" w14:textId="71719BFD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205" w:type="dxa"/>
          </w:tcPr>
          <w:p w14:paraId="42AE0AA6" w14:textId="753E6426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10.4</w:t>
            </w:r>
          </w:p>
        </w:tc>
        <w:tc>
          <w:tcPr>
            <w:tcW w:w="1980" w:type="dxa"/>
          </w:tcPr>
          <w:p w14:paraId="29DB539B" w14:textId="31FAC1CD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1.57</w:t>
            </w:r>
          </w:p>
        </w:tc>
        <w:tc>
          <w:tcPr>
            <w:tcW w:w="1957" w:type="dxa"/>
          </w:tcPr>
          <w:p w14:paraId="5E2317DB" w14:textId="5813DC77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0.009</w:t>
            </w:r>
          </w:p>
        </w:tc>
      </w:tr>
      <w:tr w:rsidR="00205E5A" w14:paraId="21ACA670" w14:textId="77777777" w:rsidTr="006E0FD5">
        <w:tc>
          <w:tcPr>
            <w:tcW w:w="1510" w:type="dxa"/>
          </w:tcPr>
          <w:p w14:paraId="3DF63935" w14:textId="77777777" w:rsidR="00205E5A" w:rsidRDefault="00205E5A" w:rsidP="002B5C3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CV%</w:t>
            </w:r>
          </w:p>
        </w:tc>
        <w:tc>
          <w:tcPr>
            <w:tcW w:w="1275" w:type="dxa"/>
          </w:tcPr>
          <w:p w14:paraId="29FD83D7" w14:textId="51802EFA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8.5%</w:t>
            </w:r>
          </w:p>
        </w:tc>
        <w:tc>
          <w:tcPr>
            <w:tcW w:w="1135" w:type="dxa"/>
          </w:tcPr>
          <w:p w14:paraId="7DB7A3EC" w14:textId="3736EAF9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16.9%</w:t>
            </w:r>
          </w:p>
        </w:tc>
        <w:tc>
          <w:tcPr>
            <w:tcW w:w="1205" w:type="dxa"/>
          </w:tcPr>
          <w:p w14:paraId="09188641" w14:textId="590C043E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18.9%</w:t>
            </w:r>
          </w:p>
        </w:tc>
        <w:tc>
          <w:tcPr>
            <w:tcW w:w="1980" w:type="dxa"/>
          </w:tcPr>
          <w:p w14:paraId="0CE32649" w14:textId="6A4B715B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17.7%</w:t>
            </w:r>
          </w:p>
        </w:tc>
        <w:tc>
          <w:tcPr>
            <w:tcW w:w="1957" w:type="dxa"/>
          </w:tcPr>
          <w:p w14:paraId="01407A9E" w14:textId="77BCBDF7" w:rsidR="00205E5A" w:rsidRDefault="00AF0F53" w:rsidP="002B5C38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19.7%</w:t>
            </w:r>
          </w:p>
        </w:tc>
      </w:tr>
      <w:tr w:rsidR="00205E5A" w14:paraId="7F6639BC" w14:textId="77777777" w:rsidTr="006E0FD5">
        <w:tc>
          <w:tcPr>
            <w:tcW w:w="1510" w:type="dxa"/>
          </w:tcPr>
          <w:p w14:paraId="7779E283" w14:textId="77777777" w:rsidR="00205E5A" w:rsidRDefault="00205E5A" w:rsidP="002B5C38">
            <w:pPr>
              <w:pStyle w:val="NoSpacing"/>
              <w:rPr>
                <w:lang w:val="en-US"/>
              </w:rPr>
            </w:pPr>
          </w:p>
        </w:tc>
        <w:tc>
          <w:tcPr>
            <w:tcW w:w="1275" w:type="dxa"/>
          </w:tcPr>
          <w:p w14:paraId="19F3C067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35" w:type="dxa"/>
          </w:tcPr>
          <w:p w14:paraId="3728F494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05" w:type="dxa"/>
          </w:tcPr>
          <w:p w14:paraId="393B9E58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14:paraId="3F3661DF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245581ED" w14:textId="77777777" w:rsidR="00205E5A" w:rsidRDefault="00205E5A" w:rsidP="002B5C38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6F02E9" w14:paraId="0868B909" w14:textId="77777777" w:rsidTr="006E0FD5">
        <w:tc>
          <w:tcPr>
            <w:tcW w:w="1510" w:type="dxa"/>
          </w:tcPr>
          <w:p w14:paraId="2B392D82" w14:textId="77777777" w:rsidR="006F02E9" w:rsidRDefault="006F02E9" w:rsidP="006F02E9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Neg. control</w:t>
            </w:r>
          </w:p>
          <w:p w14:paraId="6263D9BF" w14:textId="60D7AD91" w:rsidR="000C7ED8" w:rsidRDefault="000C7ED8" w:rsidP="006F02E9">
            <w:pPr>
              <w:pStyle w:val="NoSpacing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(n=237)</w:t>
            </w:r>
          </w:p>
        </w:tc>
        <w:tc>
          <w:tcPr>
            <w:tcW w:w="1275" w:type="dxa"/>
          </w:tcPr>
          <w:p w14:paraId="2BA55E1D" w14:textId="77777777" w:rsidR="006F02E9" w:rsidRDefault="006F02E9" w:rsidP="006F02E9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35" w:type="dxa"/>
          </w:tcPr>
          <w:p w14:paraId="02183D54" w14:textId="77777777" w:rsidR="006F02E9" w:rsidRDefault="006F02E9" w:rsidP="006F02E9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05" w:type="dxa"/>
          </w:tcPr>
          <w:p w14:paraId="76F57B3B" w14:textId="77777777" w:rsidR="006F02E9" w:rsidRDefault="006F02E9" w:rsidP="006F02E9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14:paraId="42857DB9" w14:textId="77777777" w:rsidR="006F02E9" w:rsidRDefault="006F02E9" w:rsidP="006F02E9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1634F35B" w14:textId="77777777" w:rsidR="006F02E9" w:rsidRDefault="006F02E9" w:rsidP="006F02E9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6F02E9" w14:paraId="45137380" w14:textId="77777777" w:rsidTr="006E0FD5">
        <w:tc>
          <w:tcPr>
            <w:tcW w:w="1510" w:type="dxa"/>
          </w:tcPr>
          <w:p w14:paraId="0D0D6F03" w14:textId="7A7E402D" w:rsidR="006F02E9" w:rsidRDefault="006F02E9" w:rsidP="006F02E9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1275" w:type="dxa"/>
          </w:tcPr>
          <w:p w14:paraId="57687E49" w14:textId="21F07AE9" w:rsidR="006F02E9" w:rsidRDefault="006F02E9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1135" w:type="dxa"/>
          </w:tcPr>
          <w:p w14:paraId="5EC19933" w14:textId="62C89D96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367</w:t>
            </w:r>
          </w:p>
        </w:tc>
        <w:tc>
          <w:tcPr>
            <w:tcW w:w="1205" w:type="dxa"/>
          </w:tcPr>
          <w:p w14:paraId="441F1BD5" w14:textId="00B43C81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45.0</w:t>
            </w:r>
          </w:p>
        </w:tc>
        <w:tc>
          <w:tcPr>
            <w:tcW w:w="1980" w:type="dxa"/>
          </w:tcPr>
          <w:p w14:paraId="787BA034" w14:textId="4DA8F290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0.1135</w:t>
            </w:r>
          </w:p>
        </w:tc>
        <w:tc>
          <w:tcPr>
            <w:tcW w:w="1957" w:type="dxa"/>
          </w:tcPr>
          <w:p w14:paraId="39BDE553" w14:textId="4ED3D8EF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1.231</w:t>
            </w:r>
          </w:p>
        </w:tc>
      </w:tr>
      <w:tr w:rsidR="006F02E9" w14:paraId="38D8E592" w14:textId="77777777" w:rsidTr="006E0FD5">
        <w:tc>
          <w:tcPr>
            <w:tcW w:w="1510" w:type="dxa"/>
          </w:tcPr>
          <w:p w14:paraId="114A6B71" w14:textId="4880F744" w:rsidR="006F02E9" w:rsidRDefault="006F02E9" w:rsidP="006F02E9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1275" w:type="dxa"/>
          </w:tcPr>
          <w:p w14:paraId="6F088AAA" w14:textId="0E0B40DB" w:rsidR="006F02E9" w:rsidRDefault="006F02E9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B5C1F">
              <w:rPr>
                <w:lang w:val="en-US"/>
              </w:rPr>
              <w:t>2</w:t>
            </w:r>
          </w:p>
        </w:tc>
        <w:tc>
          <w:tcPr>
            <w:tcW w:w="1135" w:type="dxa"/>
          </w:tcPr>
          <w:p w14:paraId="35BC99F0" w14:textId="08F7DC53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205" w:type="dxa"/>
          </w:tcPr>
          <w:p w14:paraId="1F6A6188" w14:textId="4974D304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12.0</w:t>
            </w:r>
          </w:p>
        </w:tc>
        <w:tc>
          <w:tcPr>
            <w:tcW w:w="1980" w:type="dxa"/>
          </w:tcPr>
          <w:p w14:paraId="4F2C73F9" w14:textId="3CD9490C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0.040</w:t>
            </w:r>
          </w:p>
        </w:tc>
        <w:tc>
          <w:tcPr>
            <w:tcW w:w="1957" w:type="dxa"/>
          </w:tcPr>
          <w:p w14:paraId="776A01ED" w14:textId="6B2A0636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0.5684</w:t>
            </w:r>
          </w:p>
        </w:tc>
      </w:tr>
      <w:tr w:rsidR="006F02E9" w14:paraId="4FAB8EA3" w14:textId="77777777" w:rsidTr="006E0FD5">
        <w:tc>
          <w:tcPr>
            <w:tcW w:w="1510" w:type="dxa"/>
          </w:tcPr>
          <w:p w14:paraId="6C7003CA" w14:textId="038BDE8E" w:rsidR="006F02E9" w:rsidRDefault="006F02E9" w:rsidP="006F02E9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CV%</w:t>
            </w:r>
          </w:p>
        </w:tc>
        <w:tc>
          <w:tcPr>
            <w:tcW w:w="1275" w:type="dxa"/>
          </w:tcPr>
          <w:p w14:paraId="204E3CD1" w14:textId="5585EA87" w:rsidR="006F02E9" w:rsidRDefault="006F02E9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B5C1F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="004B5C1F">
              <w:rPr>
                <w:lang w:val="en-US"/>
              </w:rPr>
              <w:t>3</w:t>
            </w:r>
            <w:r>
              <w:rPr>
                <w:lang w:val="en-US"/>
              </w:rPr>
              <w:t>%</w:t>
            </w:r>
          </w:p>
        </w:tc>
        <w:tc>
          <w:tcPr>
            <w:tcW w:w="1135" w:type="dxa"/>
          </w:tcPr>
          <w:p w14:paraId="747FEF12" w14:textId="48FBFC4A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23.4%</w:t>
            </w:r>
          </w:p>
        </w:tc>
        <w:tc>
          <w:tcPr>
            <w:tcW w:w="1205" w:type="dxa"/>
          </w:tcPr>
          <w:p w14:paraId="6B037AE0" w14:textId="085FBD98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26.7%</w:t>
            </w:r>
          </w:p>
        </w:tc>
        <w:tc>
          <w:tcPr>
            <w:tcW w:w="1980" w:type="dxa"/>
          </w:tcPr>
          <w:p w14:paraId="7F8DCE98" w14:textId="787674C1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35.1%</w:t>
            </w:r>
          </w:p>
        </w:tc>
        <w:tc>
          <w:tcPr>
            <w:tcW w:w="1957" w:type="dxa"/>
          </w:tcPr>
          <w:p w14:paraId="7E3B9AB8" w14:textId="17DFF40D" w:rsidR="006F02E9" w:rsidRDefault="004B5C1F" w:rsidP="006F02E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46.2%</w:t>
            </w:r>
          </w:p>
        </w:tc>
      </w:tr>
    </w:tbl>
    <w:p w14:paraId="1E3AC46D" w14:textId="44146B7F" w:rsidR="00205E5A" w:rsidRDefault="00205E5A" w:rsidP="002E16D0">
      <w:pPr>
        <w:pStyle w:val="NoSpacing"/>
        <w:rPr>
          <w:lang w:val="en-US"/>
        </w:rPr>
      </w:pPr>
    </w:p>
    <w:p w14:paraId="5E6CBFA0" w14:textId="77777777" w:rsidR="00D7498C" w:rsidRPr="00205E5A" w:rsidRDefault="00D7498C" w:rsidP="002E16D0">
      <w:pPr>
        <w:pStyle w:val="NoSpacing"/>
        <w:rPr>
          <w:lang w:val="en-US"/>
        </w:rPr>
      </w:pPr>
    </w:p>
    <w:tbl>
      <w:tblPr>
        <w:tblStyle w:val="TableGrid"/>
        <w:tblpPr w:leftFromText="141" w:rightFromText="141" w:vertAnchor="text" w:horzAnchor="margin" w:tblpY="2"/>
        <w:tblW w:w="0" w:type="auto"/>
        <w:tblInd w:w="0" w:type="dxa"/>
        <w:tblLook w:val="04A0" w:firstRow="1" w:lastRow="0" w:firstColumn="1" w:lastColumn="0" w:noHBand="0" w:noVBand="1"/>
      </w:tblPr>
      <w:tblGrid>
        <w:gridCol w:w="1481"/>
        <w:gridCol w:w="1304"/>
        <w:gridCol w:w="1143"/>
        <w:gridCol w:w="1234"/>
        <w:gridCol w:w="1943"/>
        <w:gridCol w:w="1957"/>
      </w:tblGrid>
      <w:tr w:rsidR="006E0FD5" w14:paraId="6DC2D113" w14:textId="77777777" w:rsidTr="006E0FD5">
        <w:tc>
          <w:tcPr>
            <w:tcW w:w="1481" w:type="dxa"/>
          </w:tcPr>
          <w:p w14:paraId="5CF14E7D" w14:textId="2AF940E9" w:rsidR="00205E5A" w:rsidRPr="00CD7A43" w:rsidRDefault="00205E5A" w:rsidP="00205E5A">
            <w:pPr>
              <w:pStyle w:val="NoSpacing"/>
              <w:rPr>
                <w:b/>
                <w:bCs/>
                <w:lang w:val="en-US"/>
              </w:rPr>
            </w:pPr>
            <w:r w:rsidRPr="006E0FD5">
              <w:rPr>
                <w:b/>
                <w:bCs/>
                <w:lang w:val="en-US"/>
              </w:rPr>
              <w:t>UPLC-MS/MS</w:t>
            </w:r>
          </w:p>
        </w:tc>
        <w:tc>
          <w:tcPr>
            <w:tcW w:w="1304" w:type="dxa"/>
          </w:tcPr>
          <w:p w14:paraId="305D06AD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GlcA-Tetrol</w:t>
            </w:r>
          </w:p>
          <w:p w14:paraId="7BD5D896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nM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43" w:type="dxa"/>
          </w:tcPr>
          <w:p w14:paraId="55E2E61B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t-CDCA</w:t>
            </w:r>
          </w:p>
          <w:p w14:paraId="7CA27E22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nM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4" w:type="dxa"/>
          </w:tcPr>
          <w:p w14:paraId="00CDE6E0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t-THCA</w:t>
            </w:r>
          </w:p>
          <w:p w14:paraId="761ED10D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nM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943" w:type="dxa"/>
          </w:tcPr>
          <w:p w14:paraId="1746C9FA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GlcA-tetrol/t-CDCA</w:t>
            </w:r>
          </w:p>
        </w:tc>
        <w:tc>
          <w:tcPr>
            <w:tcW w:w="1957" w:type="dxa"/>
          </w:tcPr>
          <w:p w14:paraId="11BF2A34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t-THCA/GlcA-tetrol</w:t>
            </w:r>
          </w:p>
        </w:tc>
      </w:tr>
      <w:tr w:rsidR="006E0FD5" w14:paraId="4A9B45C4" w14:textId="77777777" w:rsidTr="006E0FD5">
        <w:tc>
          <w:tcPr>
            <w:tcW w:w="1481" w:type="dxa"/>
          </w:tcPr>
          <w:p w14:paraId="65DBAAFB" w14:textId="77777777" w:rsidR="00205E5A" w:rsidRDefault="00205E5A" w:rsidP="00205E5A">
            <w:pPr>
              <w:pStyle w:val="NoSpacing"/>
              <w:rPr>
                <w:lang w:val="en-US"/>
              </w:rPr>
            </w:pPr>
          </w:p>
        </w:tc>
        <w:tc>
          <w:tcPr>
            <w:tcW w:w="1304" w:type="dxa"/>
          </w:tcPr>
          <w:p w14:paraId="373B3A5F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43" w:type="dxa"/>
          </w:tcPr>
          <w:p w14:paraId="763B2A85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34" w:type="dxa"/>
          </w:tcPr>
          <w:p w14:paraId="56DB329E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43" w:type="dxa"/>
          </w:tcPr>
          <w:p w14:paraId="3231AC71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36B14B1C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6E0FD5" w14:paraId="61A29983" w14:textId="77777777" w:rsidTr="006E0FD5">
        <w:tc>
          <w:tcPr>
            <w:tcW w:w="1481" w:type="dxa"/>
          </w:tcPr>
          <w:p w14:paraId="41D04CD1" w14:textId="7582A308" w:rsidR="00205E5A" w:rsidRPr="00A21D56" w:rsidRDefault="00205E5A" w:rsidP="00205E5A">
            <w:pPr>
              <w:pStyle w:val="NoSpacing"/>
              <w:rPr>
                <w:b/>
                <w:bCs/>
                <w:lang w:val="en-US"/>
              </w:rPr>
            </w:pPr>
            <w:r w:rsidRPr="00A21D56">
              <w:rPr>
                <w:b/>
                <w:bCs/>
                <w:lang w:val="en-US"/>
              </w:rPr>
              <w:t>CTX1</w:t>
            </w:r>
            <w:r w:rsidR="000C7ED8">
              <w:rPr>
                <w:b/>
                <w:bCs/>
                <w:lang w:val="en-US"/>
              </w:rPr>
              <w:t xml:space="preserve"> (n=160)</w:t>
            </w:r>
          </w:p>
        </w:tc>
        <w:tc>
          <w:tcPr>
            <w:tcW w:w="1304" w:type="dxa"/>
          </w:tcPr>
          <w:p w14:paraId="6F1FB4E1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43" w:type="dxa"/>
          </w:tcPr>
          <w:p w14:paraId="2E6B1C77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34" w:type="dxa"/>
          </w:tcPr>
          <w:p w14:paraId="5E2FDD77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43" w:type="dxa"/>
          </w:tcPr>
          <w:p w14:paraId="6D500F12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335F1482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6E0FD5" w14:paraId="0D610858" w14:textId="77777777" w:rsidTr="006E0FD5">
        <w:tc>
          <w:tcPr>
            <w:tcW w:w="1481" w:type="dxa"/>
          </w:tcPr>
          <w:p w14:paraId="35E83213" w14:textId="77777777" w:rsidR="00205E5A" w:rsidRDefault="00205E5A" w:rsidP="00205E5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1304" w:type="dxa"/>
          </w:tcPr>
          <w:p w14:paraId="27D5C391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885</w:t>
            </w:r>
          </w:p>
        </w:tc>
        <w:tc>
          <w:tcPr>
            <w:tcW w:w="1143" w:type="dxa"/>
          </w:tcPr>
          <w:p w14:paraId="4EBC6226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536</w:t>
            </w:r>
          </w:p>
        </w:tc>
        <w:tc>
          <w:tcPr>
            <w:tcW w:w="1234" w:type="dxa"/>
          </w:tcPr>
          <w:p w14:paraId="2C0E28CB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7.31</w:t>
            </w:r>
          </w:p>
        </w:tc>
        <w:tc>
          <w:tcPr>
            <w:tcW w:w="1943" w:type="dxa"/>
          </w:tcPr>
          <w:p w14:paraId="363FB72F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0.641</w:t>
            </w:r>
          </w:p>
        </w:tc>
        <w:tc>
          <w:tcPr>
            <w:tcW w:w="1957" w:type="dxa"/>
          </w:tcPr>
          <w:p w14:paraId="45634BD5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0.0214</w:t>
            </w:r>
          </w:p>
        </w:tc>
      </w:tr>
      <w:tr w:rsidR="006E0FD5" w14:paraId="1790F4C6" w14:textId="77777777" w:rsidTr="006E0FD5">
        <w:tc>
          <w:tcPr>
            <w:tcW w:w="1481" w:type="dxa"/>
          </w:tcPr>
          <w:p w14:paraId="5E89C2E7" w14:textId="77777777" w:rsidR="00205E5A" w:rsidRDefault="00205E5A" w:rsidP="00205E5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1304" w:type="dxa"/>
          </w:tcPr>
          <w:p w14:paraId="6606F4D4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143" w:type="dxa"/>
          </w:tcPr>
          <w:p w14:paraId="33EB4BD9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234" w:type="dxa"/>
          </w:tcPr>
          <w:p w14:paraId="64C98DB6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2.11</w:t>
            </w:r>
          </w:p>
        </w:tc>
        <w:tc>
          <w:tcPr>
            <w:tcW w:w="1943" w:type="dxa"/>
          </w:tcPr>
          <w:p w14:paraId="234E5CB4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0.105</w:t>
            </w:r>
          </w:p>
        </w:tc>
        <w:tc>
          <w:tcPr>
            <w:tcW w:w="1957" w:type="dxa"/>
          </w:tcPr>
          <w:p w14:paraId="10473A36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0.0053</w:t>
            </w:r>
          </w:p>
        </w:tc>
      </w:tr>
      <w:tr w:rsidR="006E0FD5" w14:paraId="08662C14" w14:textId="77777777" w:rsidTr="006E0FD5">
        <w:tc>
          <w:tcPr>
            <w:tcW w:w="1481" w:type="dxa"/>
          </w:tcPr>
          <w:p w14:paraId="2F0B0A86" w14:textId="77777777" w:rsidR="00205E5A" w:rsidRDefault="00205E5A" w:rsidP="00205E5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CV%</w:t>
            </w:r>
          </w:p>
        </w:tc>
        <w:tc>
          <w:tcPr>
            <w:tcW w:w="1304" w:type="dxa"/>
          </w:tcPr>
          <w:p w14:paraId="559F922B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8.8%</w:t>
            </w:r>
          </w:p>
        </w:tc>
        <w:tc>
          <w:tcPr>
            <w:tcW w:w="1143" w:type="dxa"/>
          </w:tcPr>
          <w:p w14:paraId="65B74D24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11.6%</w:t>
            </w:r>
          </w:p>
        </w:tc>
        <w:tc>
          <w:tcPr>
            <w:tcW w:w="1234" w:type="dxa"/>
          </w:tcPr>
          <w:p w14:paraId="44174FE5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28.8%</w:t>
            </w:r>
          </w:p>
        </w:tc>
        <w:tc>
          <w:tcPr>
            <w:tcW w:w="1943" w:type="dxa"/>
          </w:tcPr>
          <w:p w14:paraId="4D60DAA8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16.4%</w:t>
            </w:r>
          </w:p>
        </w:tc>
        <w:tc>
          <w:tcPr>
            <w:tcW w:w="1957" w:type="dxa"/>
          </w:tcPr>
          <w:p w14:paraId="17B15067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24.6%</w:t>
            </w:r>
          </w:p>
        </w:tc>
      </w:tr>
      <w:tr w:rsidR="006E0FD5" w14:paraId="04F48D31" w14:textId="77777777" w:rsidTr="006E0FD5">
        <w:tc>
          <w:tcPr>
            <w:tcW w:w="1481" w:type="dxa"/>
          </w:tcPr>
          <w:p w14:paraId="52B5B8A2" w14:textId="77777777" w:rsidR="00205E5A" w:rsidRDefault="00205E5A" w:rsidP="00205E5A">
            <w:pPr>
              <w:pStyle w:val="NoSpacing"/>
              <w:rPr>
                <w:lang w:val="en-US"/>
              </w:rPr>
            </w:pPr>
          </w:p>
        </w:tc>
        <w:tc>
          <w:tcPr>
            <w:tcW w:w="1304" w:type="dxa"/>
          </w:tcPr>
          <w:p w14:paraId="2078EFA0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43" w:type="dxa"/>
          </w:tcPr>
          <w:p w14:paraId="5A8D9F9F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34" w:type="dxa"/>
          </w:tcPr>
          <w:p w14:paraId="06317015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43" w:type="dxa"/>
          </w:tcPr>
          <w:p w14:paraId="31A57686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33C0C28E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6E0FD5" w14:paraId="33D538F5" w14:textId="77777777" w:rsidTr="006E0FD5">
        <w:tc>
          <w:tcPr>
            <w:tcW w:w="1481" w:type="dxa"/>
          </w:tcPr>
          <w:p w14:paraId="34D94ED8" w14:textId="6C04FF70" w:rsidR="00205E5A" w:rsidRPr="00CD7A43" w:rsidRDefault="00205E5A" w:rsidP="00205E5A">
            <w:pPr>
              <w:pStyle w:val="NoSpacing"/>
              <w:rPr>
                <w:b/>
                <w:bCs/>
                <w:lang w:val="en-US"/>
              </w:rPr>
            </w:pPr>
            <w:r w:rsidRPr="00CD7A43">
              <w:rPr>
                <w:b/>
                <w:bCs/>
                <w:lang w:val="en-US"/>
              </w:rPr>
              <w:t>CTX2</w:t>
            </w:r>
            <w:r w:rsidR="000C7ED8">
              <w:rPr>
                <w:b/>
                <w:bCs/>
                <w:lang w:val="en-US"/>
              </w:rPr>
              <w:t xml:space="preserve"> (n=78)</w:t>
            </w:r>
          </w:p>
        </w:tc>
        <w:tc>
          <w:tcPr>
            <w:tcW w:w="1304" w:type="dxa"/>
          </w:tcPr>
          <w:p w14:paraId="0FB2773C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43" w:type="dxa"/>
          </w:tcPr>
          <w:p w14:paraId="4C94E634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34" w:type="dxa"/>
          </w:tcPr>
          <w:p w14:paraId="07503595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43" w:type="dxa"/>
          </w:tcPr>
          <w:p w14:paraId="2B243CB1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2839288C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6E0FD5" w14:paraId="1A56D0C6" w14:textId="77777777" w:rsidTr="006E0FD5">
        <w:tc>
          <w:tcPr>
            <w:tcW w:w="1481" w:type="dxa"/>
          </w:tcPr>
          <w:p w14:paraId="15F6EE64" w14:textId="77777777" w:rsidR="00205E5A" w:rsidRDefault="00205E5A" w:rsidP="00205E5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1304" w:type="dxa"/>
          </w:tcPr>
          <w:p w14:paraId="3D242E92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2394</w:t>
            </w:r>
          </w:p>
        </w:tc>
        <w:tc>
          <w:tcPr>
            <w:tcW w:w="1143" w:type="dxa"/>
          </w:tcPr>
          <w:p w14:paraId="301B7261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83.4</w:t>
            </w:r>
          </w:p>
        </w:tc>
        <w:tc>
          <w:tcPr>
            <w:tcW w:w="1234" w:type="dxa"/>
          </w:tcPr>
          <w:p w14:paraId="27FFB6D3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10.9</w:t>
            </w:r>
          </w:p>
        </w:tc>
        <w:tc>
          <w:tcPr>
            <w:tcW w:w="1943" w:type="dxa"/>
          </w:tcPr>
          <w:p w14:paraId="1815905A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10.2</w:t>
            </w:r>
          </w:p>
        </w:tc>
        <w:tc>
          <w:tcPr>
            <w:tcW w:w="1957" w:type="dxa"/>
          </w:tcPr>
          <w:p w14:paraId="0E4F7C0E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0.013</w:t>
            </w:r>
          </w:p>
        </w:tc>
      </w:tr>
      <w:tr w:rsidR="006E0FD5" w14:paraId="29862138" w14:textId="77777777" w:rsidTr="006E0FD5">
        <w:tc>
          <w:tcPr>
            <w:tcW w:w="1481" w:type="dxa"/>
          </w:tcPr>
          <w:p w14:paraId="0F93EB70" w14:textId="77777777" w:rsidR="00205E5A" w:rsidRDefault="00205E5A" w:rsidP="00205E5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1304" w:type="dxa"/>
          </w:tcPr>
          <w:p w14:paraId="38BBE14F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1143" w:type="dxa"/>
          </w:tcPr>
          <w:p w14:paraId="1ABF6154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6.9</w:t>
            </w:r>
          </w:p>
        </w:tc>
        <w:tc>
          <w:tcPr>
            <w:tcW w:w="1234" w:type="dxa"/>
          </w:tcPr>
          <w:p w14:paraId="3B058DE3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  <w:tc>
          <w:tcPr>
            <w:tcW w:w="1943" w:type="dxa"/>
          </w:tcPr>
          <w:p w14:paraId="5F21040C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1957" w:type="dxa"/>
          </w:tcPr>
          <w:p w14:paraId="10A51E3F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</w:tr>
      <w:tr w:rsidR="006E0FD5" w14:paraId="204EBF95" w14:textId="77777777" w:rsidTr="006E0FD5">
        <w:tc>
          <w:tcPr>
            <w:tcW w:w="1481" w:type="dxa"/>
          </w:tcPr>
          <w:p w14:paraId="19B51C04" w14:textId="77777777" w:rsidR="00205E5A" w:rsidRDefault="00205E5A" w:rsidP="00205E5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CV%</w:t>
            </w:r>
          </w:p>
        </w:tc>
        <w:tc>
          <w:tcPr>
            <w:tcW w:w="1304" w:type="dxa"/>
          </w:tcPr>
          <w:p w14:paraId="5400818B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7.2%</w:t>
            </w:r>
          </w:p>
        </w:tc>
        <w:tc>
          <w:tcPr>
            <w:tcW w:w="1143" w:type="dxa"/>
          </w:tcPr>
          <w:p w14:paraId="3276A543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33.3%</w:t>
            </w:r>
          </w:p>
        </w:tc>
        <w:tc>
          <w:tcPr>
            <w:tcW w:w="1234" w:type="dxa"/>
          </w:tcPr>
          <w:p w14:paraId="0CAEC72C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22.0%</w:t>
            </w:r>
          </w:p>
        </w:tc>
        <w:tc>
          <w:tcPr>
            <w:tcW w:w="1943" w:type="dxa"/>
          </w:tcPr>
          <w:p w14:paraId="281B8F92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16.6%</w:t>
            </w:r>
          </w:p>
        </w:tc>
        <w:tc>
          <w:tcPr>
            <w:tcW w:w="1957" w:type="dxa"/>
          </w:tcPr>
          <w:p w14:paraId="445F8A70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21.9%</w:t>
            </w:r>
          </w:p>
        </w:tc>
      </w:tr>
      <w:tr w:rsidR="006E0FD5" w14:paraId="45CAAA51" w14:textId="77777777" w:rsidTr="006E0FD5">
        <w:tc>
          <w:tcPr>
            <w:tcW w:w="1481" w:type="dxa"/>
          </w:tcPr>
          <w:p w14:paraId="08188941" w14:textId="77777777" w:rsidR="00205E5A" w:rsidRDefault="00205E5A" w:rsidP="00205E5A">
            <w:pPr>
              <w:pStyle w:val="NoSpacing"/>
              <w:rPr>
                <w:lang w:val="en-US"/>
              </w:rPr>
            </w:pPr>
          </w:p>
        </w:tc>
        <w:tc>
          <w:tcPr>
            <w:tcW w:w="1304" w:type="dxa"/>
          </w:tcPr>
          <w:p w14:paraId="30563916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43" w:type="dxa"/>
          </w:tcPr>
          <w:p w14:paraId="76D8DCDA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34" w:type="dxa"/>
          </w:tcPr>
          <w:p w14:paraId="789D8B8E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43" w:type="dxa"/>
          </w:tcPr>
          <w:p w14:paraId="4EFFCA3C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45FE3F2E" w14:textId="77777777" w:rsidR="00205E5A" w:rsidRDefault="00205E5A" w:rsidP="00205E5A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F6266" w14:paraId="706D8CB5" w14:textId="77777777" w:rsidTr="006E0FD5">
        <w:tc>
          <w:tcPr>
            <w:tcW w:w="1481" w:type="dxa"/>
          </w:tcPr>
          <w:p w14:paraId="4318AFF4" w14:textId="77777777" w:rsidR="00DF6266" w:rsidRDefault="00DF6266" w:rsidP="00DF626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Neg. control</w:t>
            </w:r>
          </w:p>
          <w:p w14:paraId="21BCD878" w14:textId="04EAC456" w:rsidR="000C7ED8" w:rsidRDefault="000C7ED8" w:rsidP="00DF6266">
            <w:pPr>
              <w:pStyle w:val="NoSpacing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(n=237)</w:t>
            </w:r>
          </w:p>
        </w:tc>
        <w:tc>
          <w:tcPr>
            <w:tcW w:w="1304" w:type="dxa"/>
          </w:tcPr>
          <w:p w14:paraId="64C9324F" w14:textId="77777777" w:rsidR="00DF6266" w:rsidRDefault="00DF6266" w:rsidP="00DF6266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143" w:type="dxa"/>
          </w:tcPr>
          <w:p w14:paraId="159BDBD1" w14:textId="77777777" w:rsidR="00DF6266" w:rsidRDefault="00DF6266" w:rsidP="00DF6266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34" w:type="dxa"/>
          </w:tcPr>
          <w:p w14:paraId="174C8F9C" w14:textId="77777777" w:rsidR="00DF6266" w:rsidRDefault="00DF6266" w:rsidP="00DF6266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43" w:type="dxa"/>
          </w:tcPr>
          <w:p w14:paraId="6F2E0D5D" w14:textId="77777777" w:rsidR="00DF6266" w:rsidRDefault="00DF6266" w:rsidP="00DF6266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957" w:type="dxa"/>
          </w:tcPr>
          <w:p w14:paraId="54C3A3BE" w14:textId="77777777" w:rsidR="00DF6266" w:rsidRDefault="00DF6266" w:rsidP="00DF6266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DF6266" w14:paraId="7D24BC31" w14:textId="77777777" w:rsidTr="006E0FD5">
        <w:tc>
          <w:tcPr>
            <w:tcW w:w="1481" w:type="dxa"/>
          </w:tcPr>
          <w:p w14:paraId="548144AC" w14:textId="6723EC05" w:rsidR="00DF6266" w:rsidRDefault="00DF6266" w:rsidP="00DF626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1304" w:type="dxa"/>
          </w:tcPr>
          <w:p w14:paraId="7E346F98" w14:textId="734526EF" w:rsidR="00DF6266" w:rsidRDefault="00DF6266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  <w:r w:rsidR="00EB3800">
              <w:rPr>
                <w:lang w:val="en-US"/>
              </w:rPr>
              <w:t>8</w:t>
            </w:r>
          </w:p>
        </w:tc>
        <w:tc>
          <w:tcPr>
            <w:tcW w:w="1143" w:type="dxa"/>
          </w:tcPr>
          <w:p w14:paraId="3CAA16C0" w14:textId="23738BF9" w:rsidR="00DF6266" w:rsidRDefault="00EB3800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  <w:tc>
          <w:tcPr>
            <w:tcW w:w="1234" w:type="dxa"/>
          </w:tcPr>
          <w:p w14:paraId="64379964" w14:textId="27F6B382" w:rsidR="00DF6266" w:rsidRDefault="005E5909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11.3</w:t>
            </w:r>
          </w:p>
        </w:tc>
        <w:tc>
          <w:tcPr>
            <w:tcW w:w="1943" w:type="dxa"/>
          </w:tcPr>
          <w:p w14:paraId="440482C5" w14:textId="32DA9540" w:rsidR="00DF6266" w:rsidRDefault="00DF6266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0.015</w:t>
            </w:r>
            <w:r w:rsidR="00EB3800">
              <w:rPr>
                <w:lang w:val="en-US"/>
              </w:rPr>
              <w:t>3</w:t>
            </w:r>
          </w:p>
        </w:tc>
        <w:tc>
          <w:tcPr>
            <w:tcW w:w="1957" w:type="dxa"/>
          </w:tcPr>
          <w:p w14:paraId="7C19998D" w14:textId="6339CE96" w:rsidR="00DF6266" w:rsidRDefault="00EB3800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3.16</w:t>
            </w:r>
          </w:p>
        </w:tc>
      </w:tr>
      <w:tr w:rsidR="00DF6266" w14:paraId="68427F63" w14:textId="77777777" w:rsidTr="006E0FD5">
        <w:tc>
          <w:tcPr>
            <w:tcW w:w="1481" w:type="dxa"/>
          </w:tcPr>
          <w:p w14:paraId="59C8E677" w14:textId="0F31B7B3" w:rsidR="00DF6266" w:rsidRDefault="00DF6266" w:rsidP="00DF626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1304" w:type="dxa"/>
          </w:tcPr>
          <w:p w14:paraId="0B3E3D4C" w14:textId="1EC4B3C9" w:rsidR="00DF6266" w:rsidRDefault="00DF6266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EB3800">
              <w:rPr>
                <w:lang w:val="en-US"/>
              </w:rPr>
              <w:t>6</w:t>
            </w:r>
          </w:p>
        </w:tc>
        <w:tc>
          <w:tcPr>
            <w:tcW w:w="1143" w:type="dxa"/>
          </w:tcPr>
          <w:p w14:paraId="6DC24CD2" w14:textId="41EB3393" w:rsidR="00DF6266" w:rsidRDefault="00EB3800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234" w:type="dxa"/>
          </w:tcPr>
          <w:p w14:paraId="520A07AE" w14:textId="21EDB92D" w:rsidR="00DF6266" w:rsidRDefault="00DD0AB4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3.17</w:t>
            </w:r>
          </w:p>
        </w:tc>
        <w:tc>
          <w:tcPr>
            <w:tcW w:w="1943" w:type="dxa"/>
          </w:tcPr>
          <w:p w14:paraId="65D56D8F" w14:textId="3EBD181D" w:rsidR="00DF6266" w:rsidRDefault="00DF6266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0.006</w:t>
            </w:r>
            <w:r w:rsidR="00EB3800">
              <w:rPr>
                <w:lang w:val="en-US"/>
              </w:rPr>
              <w:t>0</w:t>
            </w:r>
          </w:p>
        </w:tc>
        <w:tc>
          <w:tcPr>
            <w:tcW w:w="1957" w:type="dxa"/>
          </w:tcPr>
          <w:p w14:paraId="47D8EE80" w14:textId="4482822D" w:rsidR="00DF6266" w:rsidRDefault="00EB3800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1.99</w:t>
            </w:r>
          </w:p>
        </w:tc>
      </w:tr>
      <w:tr w:rsidR="00DF6266" w14:paraId="1D09B99E" w14:textId="77777777" w:rsidTr="006E0FD5">
        <w:tc>
          <w:tcPr>
            <w:tcW w:w="1481" w:type="dxa"/>
          </w:tcPr>
          <w:p w14:paraId="7698017D" w14:textId="0CDB40D9" w:rsidR="00DF6266" w:rsidRDefault="00DF6266" w:rsidP="00DF626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CV%</w:t>
            </w:r>
          </w:p>
        </w:tc>
        <w:tc>
          <w:tcPr>
            <w:tcW w:w="1304" w:type="dxa"/>
          </w:tcPr>
          <w:p w14:paraId="407E0714" w14:textId="574401F0" w:rsidR="00DF6266" w:rsidRDefault="00DF6266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B3800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  <w:r w:rsidR="00EB3800">
              <w:rPr>
                <w:lang w:val="en-US"/>
              </w:rPr>
              <w:t>1</w:t>
            </w:r>
            <w:r>
              <w:rPr>
                <w:lang w:val="en-US"/>
              </w:rPr>
              <w:t>%</w:t>
            </w:r>
          </w:p>
        </w:tc>
        <w:tc>
          <w:tcPr>
            <w:tcW w:w="1143" w:type="dxa"/>
          </w:tcPr>
          <w:p w14:paraId="3DE26F0B" w14:textId="21503623" w:rsidR="00DF6266" w:rsidRDefault="00EB3800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16.5%</w:t>
            </w:r>
          </w:p>
        </w:tc>
        <w:tc>
          <w:tcPr>
            <w:tcW w:w="1234" w:type="dxa"/>
          </w:tcPr>
          <w:p w14:paraId="32CADE9A" w14:textId="12A1B907" w:rsidR="00DF6266" w:rsidRDefault="00DD0AB4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16.5%</w:t>
            </w:r>
          </w:p>
        </w:tc>
        <w:tc>
          <w:tcPr>
            <w:tcW w:w="1943" w:type="dxa"/>
          </w:tcPr>
          <w:p w14:paraId="2BCA791D" w14:textId="42458B2E" w:rsidR="00DF6266" w:rsidRDefault="00EB3800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39.5</w:t>
            </w:r>
            <w:r w:rsidR="00DF6266">
              <w:rPr>
                <w:lang w:val="en-US"/>
              </w:rPr>
              <w:t>%</w:t>
            </w:r>
          </w:p>
        </w:tc>
        <w:tc>
          <w:tcPr>
            <w:tcW w:w="1957" w:type="dxa"/>
          </w:tcPr>
          <w:p w14:paraId="119505BC" w14:textId="685D44EA" w:rsidR="00DF6266" w:rsidRDefault="00EB3800" w:rsidP="00DF6266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62.8%</w:t>
            </w:r>
          </w:p>
        </w:tc>
      </w:tr>
    </w:tbl>
    <w:p w14:paraId="0F3B00A9" w14:textId="31930994" w:rsidR="00CD7A43" w:rsidRDefault="00CD7A43" w:rsidP="00111C50">
      <w:pPr>
        <w:spacing w:line="259" w:lineRule="auto"/>
        <w:rPr>
          <w:lang w:val="en-US"/>
        </w:rPr>
      </w:pPr>
    </w:p>
    <w:sectPr w:rsidR="00CD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98"/>
    <w:rsid w:val="000329F3"/>
    <w:rsid w:val="000C7ED8"/>
    <w:rsid w:val="00111C50"/>
    <w:rsid w:val="00141957"/>
    <w:rsid w:val="00146D28"/>
    <w:rsid w:val="00192BB5"/>
    <w:rsid w:val="001E7D98"/>
    <w:rsid w:val="00205E5A"/>
    <w:rsid w:val="002446D6"/>
    <w:rsid w:val="002C3299"/>
    <w:rsid w:val="002E16D0"/>
    <w:rsid w:val="003048FB"/>
    <w:rsid w:val="00383B7B"/>
    <w:rsid w:val="00475635"/>
    <w:rsid w:val="004A534B"/>
    <w:rsid w:val="004B5C1F"/>
    <w:rsid w:val="00507F14"/>
    <w:rsid w:val="0051420A"/>
    <w:rsid w:val="00547D75"/>
    <w:rsid w:val="005E5909"/>
    <w:rsid w:val="00674B43"/>
    <w:rsid w:val="0068081A"/>
    <w:rsid w:val="006D4752"/>
    <w:rsid w:val="006D5E51"/>
    <w:rsid w:val="006E0FD5"/>
    <w:rsid w:val="006F02E9"/>
    <w:rsid w:val="0077793F"/>
    <w:rsid w:val="007A40FF"/>
    <w:rsid w:val="007F55E0"/>
    <w:rsid w:val="00820028"/>
    <w:rsid w:val="00845CDC"/>
    <w:rsid w:val="008A15B5"/>
    <w:rsid w:val="009949C7"/>
    <w:rsid w:val="009E7E08"/>
    <w:rsid w:val="009F6DA4"/>
    <w:rsid w:val="00A21D56"/>
    <w:rsid w:val="00AB4371"/>
    <w:rsid w:val="00AC275F"/>
    <w:rsid w:val="00AF0F53"/>
    <w:rsid w:val="00B27ABD"/>
    <w:rsid w:val="00B34097"/>
    <w:rsid w:val="00B41383"/>
    <w:rsid w:val="00B615D8"/>
    <w:rsid w:val="00B73141"/>
    <w:rsid w:val="00B90BDA"/>
    <w:rsid w:val="00BA1D10"/>
    <w:rsid w:val="00BA46C4"/>
    <w:rsid w:val="00C0386D"/>
    <w:rsid w:val="00C434C1"/>
    <w:rsid w:val="00C504DD"/>
    <w:rsid w:val="00C900AD"/>
    <w:rsid w:val="00CD7A43"/>
    <w:rsid w:val="00D03118"/>
    <w:rsid w:val="00D07189"/>
    <w:rsid w:val="00D5022B"/>
    <w:rsid w:val="00D7498C"/>
    <w:rsid w:val="00DA249B"/>
    <w:rsid w:val="00DB785E"/>
    <w:rsid w:val="00DD0AB4"/>
    <w:rsid w:val="00DF6266"/>
    <w:rsid w:val="00E06554"/>
    <w:rsid w:val="00E24D45"/>
    <w:rsid w:val="00E4678C"/>
    <w:rsid w:val="00E95A52"/>
    <w:rsid w:val="00EA5EA2"/>
    <w:rsid w:val="00EB319B"/>
    <w:rsid w:val="00EB3800"/>
    <w:rsid w:val="00EF3484"/>
    <w:rsid w:val="00F0307A"/>
    <w:rsid w:val="00F05496"/>
    <w:rsid w:val="00F856CB"/>
    <w:rsid w:val="00F95E8F"/>
    <w:rsid w:val="00FB1267"/>
    <w:rsid w:val="00FD6E15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4ADD"/>
  <w15:chartTrackingRefBased/>
  <w15:docId w15:val="{F6664755-2035-4CDD-B9FD-BCD05DF7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D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2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50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EAAF-FA02-4944-9F60-A8286940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Vaz</dc:creator>
  <cp:keywords/>
  <dc:description/>
  <cp:lastModifiedBy>Frederic Vaz</cp:lastModifiedBy>
  <cp:revision>14</cp:revision>
  <dcterms:created xsi:type="dcterms:W3CDTF">2022-11-11T13:51:00Z</dcterms:created>
  <dcterms:modified xsi:type="dcterms:W3CDTF">2022-12-16T21:28:00Z</dcterms:modified>
</cp:coreProperties>
</file>