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1D3C" w14:textId="38637F9F" w:rsidR="00A65F04" w:rsidRPr="00654B96" w:rsidRDefault="00C70AAC" w:rsidP="00A65F0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 </w:t>
      </w:r>
      <w:r w:rsidR="00A65F04" w:rsidRPr="00654B96">
        <w:rPr>
          <w:rFonts w:ascii="Times New Roman" w:hAnsi="Times New Roman" w:cs="Times New Roman"/>
          <w:b/>
          <w:bCs/>
        </w:rPr>
        <w:t xml:space="preserve">Table </w:t>
      </w:r>
      <w:r w:rsidR="00BA1F1B" w:rsidRPr="00654B96">
        <w:rPr>
          <w:rFonts w:ascii="Times New Roman" w:hAnsi="Times New Roman" w:cs="Times New Roman"/>
          <w:b/>
          <w:bCs/>
        </w:rPr>
        <w:t>1</w:t>
      </w:r>
      <w:r w:rsidR="00A65F04" w:rsidRPr="00654B96">
        <w:rPr>
          <w:rFonts w:ascii="Times New Roman" w:hAnsi="Times New Roman" w:cs="Times New Roman"/>
          <w:b/>
          <w:bCs/>
        </w:rPr>
        <w:t>. Summary of key studies investigating LPI–GPR55 modulation in hepatic steatosis, inflammation, and fibrosis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4"/>
        <w:gridCol w:w="1819"/>
        <w:gridCol w:w="2362"/>
        <w:gridCol w:w="1549"/>
        <w:gridCol w:w="1757"/>
        <w:gridCol w:w="1370"/>
        <w:gridCol w:w="1376"/>
        <w:gridCol w:w="2271"/>
      </w:tblGrid>
      <w:tr w:rsidR="00113E5A" w:rsidRPr="00654B96" w14:paraId="61AE47D5" w14:textId="77777777" w:rsidTr="001E734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5333D4" w14:textId="77777777" w:rsidR="00A65F04" w:rsidRPr="00654B96" w:rsidRDefault="00A65F04" w:rsidP="00A65F04">
            <w:pPr>
              <w:rPr>
                <w:rFonts w:ascii="Times New Roman" w:hAnsi="Times New Roman" w:cs="Times New Roman"/>
                <w:b/>
                <w:bCs/>
              </w:rPr>
            </w:pPr>
            <w:r w:rsidRPr="00654B96">
              <w:rPr>
                <w:rFonts w:ascii="Times New Roman" w:hAnsi="Times New Roman" w:cs="Times New Roman"/>
                <w:b/>
                <w:bCs/>
              </w:rPr>
              <w:t>Study</w:t>
            </w:r>
          </w:p>
        </w:tc>
        <w:tc>
          <w:tcPr>
            <w:tcW w:w="1789" w:type="dxa"/>
            <w:vAlign w:val="center"/>
            <w:hideMark/>
          </w:tcPr>
          <w:p w14:paraId="67F82C39" w14:textId="77777777" w:rsidR="00A65F04" w:rsidRPr="00654B96" w:rsidRDefault="00A65F04" w:rsidP="00A65F04">
            <w:pPr>
              <w:rPr>
                <w:rFonts w:ascii="Times New Roman" w:hAnsi="Times New Roman" w:cs="Times New Roman"/>
                <w:b/>
                <w:bCs/>
              </w:rPr>
            </w:pPr>
            <w:r w:rsidRPr="00654B96">
              <w:rPr>
                <w:rFonts w:ascii="Times New Roman" w:hAnsi="Times New Roman" w:cs="Times New Roman"/>
                <w:b/>
                <w:bCs/>
              </w:rPr>
              <w:t>Species / Model</w:t>
            </w:r>
          </w:p>
        </w:tc>
        <w:tc>
          <w:tcPr>
            <w:tcW w:w="2332" w:type="dxa"/>
            <w:vAlign w:val="center"/>
            <w:hideMark/>
          </w:tcPr>
          <w:p w14:paraId="36C5693D" w14:textId="77777777" w:rsidR="00A65F04" w:rsidRPr="00654B96" w:rsidRDefault="00A65F04" w:rsidP="00A65F04">
            <w:pPr>
              <w:rPr>
                <w:rFonts w:ascii="Times New Roman" w:hAnsi="Times New Roman" w:cs="Times New Roman"/>
                <w:b/>
                <w:bCs/>
              </w:rPr>
            </w:pPr>
            <w:r w:rsidRPr="00654B96">
              <w:rPr>
                <w:rFonts w:ascii="Times New Roman" w:hAnsi="Times New Roman" w:cs="Times New Roman"/>
                <w:b/>
                <w:bCs/>
              </w:rPr>
              <w:t>Experimental Design</w:t>
            </w:r>
          </w:p>
        </w:tc>
        <w:tc>
          <w:tcPr>
            <w:tcW w:w="0" w:type="auto"/>
            <w:vAlign w:val="center"/>
            <w:hideMark/>
          </w:tcPr>
          <w:p w14:paraId="4E631D87" w14:textId="77777777" w:rsidR="00A65F04" w:rsidRPr="00654B96" w:rsidRDefault="00A65F04" w:rsidP="00A65F04">
            <w:pPr>
              <w:rPr>
                <w:rFonts w:ascii="Times New Roman" w:hAnsi="Times New Roman" w:cs="Times New Roman"/>
                <w:b/>
                <w:bCs/>
              </w:rPr>
            </w:pPr>
            <w:r w:rsidRPr="00654B96">
              <w:rPr>
                <w:rFonts w:ascii="Times New Roman" w:hAnsi="Times New Roman" w:cs="Times New Roman"/>
                <w:b/>
                <w:bCs/>
              </w:rPr>
              <w:t>LPI or Ligand Type</w:t>
            </w:r>
          </w:p>
        </w:tc>
        <w:tc>
          <w:tcPr>
            <w:tcW w:w="0" w:type="auto"/>
            <w:vAlign w:val="center"/>
            <w:hideMark/>
          </w:tcPr>
          <w:p w14:paraId="4B70B21D" w14:textId="77777777" w:rsidR="00A65F04" w:rsidRPr="00654B96" w:rsidRDefault="00A65F04" w:rsidP="00A65F04">
            <w:pPr>
              <w:rPr>
                <w:rFonts w:ascii="Times New Roman" w:hAnsi="Times New Roman" w:cs="Times New Roman"/>
                <w:b/>
                <w:bCs/>
              </w:rPr>
            </w:pPr>
            <w:r w:rsidRPr="00654B96">
              <w:rPr>
                <w:rFonts w:ascii="Times New Roman" w:hAnsi="Times New Roman" w:cs="Times New Roman"/>
                <w:b/>
                <w:bCs/>
              </w:rPr>
              <w:t>Route / Dose / Concentration</w:t>
            </w:r>
          </w:p>
        </w:tc>
        <w:tc>
          <w:tcPr>
            <w:tcW w:w="0" w:type="auto"/>
            <w:vAlign w:val="center"/>
            <w:hideMark/>
          </w:tcPr>
          <w:p w14:paraId="3D6DD5DB" w14:textId="77777777" w:rsidR="00A65F04" w:rsidRPr="00654B96" w:rsidRDefault="00A65F04" w:rsidP="00A65F04">
            <w:pPr>
              <w:rPr>
                <w:rFonts w:ascii="Times New Roman" w:hAnsi="Times New Roman" w:cs="Times New Roman"/>
                <w:b/>
                <w:bCs/>
              </w:rPr>
            </w:pPr>
            <w:r w:rsidRPr="00654B96">
              <w:rPr>
                <w:rFonts w:ascii="Times New Roman" w:hAnsi="Times New Roman" w:cs="Times New Roman"/>
                <w:b/>
                <w:bCs/>
              </w:rPr>
              <w:t>Endogenous or Exogenous</w:t>
            </w:r>
          </w:p>
        </w:tc>
        <w:tc>
          <w:tcPr>
            <w:tcW w:w="0" w:type="auto"/>
            <w:vAlign w:val="center"/>
            <w:hideMark/>
          </w:tcPr>
          <w:p w14:paraId="39B20BCD" w14:textId="43623A3B" w:rsidR="00A65F04" w:rsidRPr="00654B96" w:rsidRDefault="00A65F04" w:rsidP="00A65F04">
            <w:pPr>
              <w:rPr>
                <w:rFonts w:ascii="Times New Roman" w:hAnsi="Times New Roman" w:cs="Times New Roman"/>
                <w:b/>
                <w:bCs/>
              </w:rPr>
            </w:pPr>
            <w:r w:rsidRPr="00654B96">
              <w:rPr>
                <w:rFonts w:ascii="Times New Roman" w:hAnsi="Times New Roman" w:cs="Times New Roman"/>
                <w:b/>
                <w:bCs/>
              </w:rPr>
              <w:t xml:space="preserve">Sex Reported / </w:t>
            </w:r>
            <w:r w:rsidR="00AA799D" w:rsidRPr="00654B96">
              <w:rPr>
                <w:rFonts w:ascii="Times New Roman" w:hAnsi="Times New Roman" w:cs="Times New Roman"/>
                <w:b/>
                <w:bCs/>
              </w:rPr>
              <w:t>Analysed</w:t>
            </w:r>
          </w:p>
        </w:tc>
        <w:tc>
          <w:tcPr>
            <w:tcW w:w="0" w:type="auto"/>
            <w:vAlign w:val="center"/>
            <w:hideMark/>
          </w:tcPr>
          <w:p w14:paraId="7E7B77C2" w14:textId="77777777" w:rsidR="00A65F04" w:rsidRPr="00654B96" w:rsidRDefault="00A65F04" w:rsidP="00A65F04">
            <w:pPr>
              <w:rPr>
                <w:rFonts w:ascii="Times New Roman" w:hAnsi="Times New Roman" w:cs="Times New Roman"/>
                <w:b/>
                <w:bCs/>
              </w:rPr>
            </w:pPr>
            <w:r w:rsidRPr="00654B96">
              <w:rPr>
                <w:rFonts w:ascii="Times New Roman" w:hAnsi="Times New Roman" w:cs="Times New Roman"/>
                <w:b/>
                <w:bCs/>
              </w:rPr>
              <w:t>Key Findings</w:t>
            </w:r>
          </w:p>
        </w:tc>
      </w:tr>
      <w:tr w:rsidR="00113E5A" w:rsidRPr="00654B96" w14:paraId="291E6E56" w14:textId="77777777" w:rsidTr="001E73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06A80B" w14:textId="14A9A27F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proofErr w:type="spellStart"/>
            <w:r w:rsidRPr="00654B96">
              <w:rPr>
                <w:rFonts w:ascii="Times New Roman" w:hAnsi="Times New Roman" w:cs="Times New Roman"/>
                <w:b/>
                <w:bCs/>
              </w:rPr>
              <w:t>Fondevila</w:t>
            </w:r>
            <w:proofErr w:type="spellEnd"/>
            <w:r w:rsidRPr="00654B96">
              <w:rPr>
                <w:rFonts w:ascii="Times New Roman" w:hAnsi="Times New Roman" w:cs="Times New Roman"/>
                <w:b/>
                <w:bCs/>
              </w:rPr>
              <w:t xml:space="preserve"> et al., 202</w:t>
            </w:r>
            <w:r w:rsidR="001E734E" w:rsidRPr="00654B96">
              <w:rPr>
                <w:rFonts w:ascii="Times New Roman" w:hAnsi="Times New Roman" w:cs="Times New Roman"/>
                <w:b/>
                <w:bCs/>
              </w:rPr>
              <w:t>0</w:t>
            </w:r>
            <w:r w:rsidRPr="00654B9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E734E" w:rsidRPr="00654B96">
              <w:rPr>
                <w:rFonts w:ascii="Times New Roman" w:hAnsi="Times New Roman" w:cs="Times New Roman"/>
                <w:b/>
                <w:bCs/>
              </w:rPr>
              <w:t>(</w:t>
            </w:r>
            <w:r w:rsidRPr="00654B96">
              <w:rPr>
                <w:rFonts w:ascii="Times New Roman" w:hAnsi="Times New Roman" w:cs="Times New Roman"/>
                <w:b/>
                <w:bCs/>
                <w:i/>
                <w:iCs/>
              </w:rPr>
              <w:t>Hepatology</w:t>
            </w:r>
            <w:r w:rsidR="001E734E" w:rsidRPr="00654B96"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</w:p>
        </w:tc>
        <w:tc>
          <w:tcPr>
            <w:tcW w:w="1789" w:type="dxa"/>
            <w:vAlign w:val="center"/>
            <w:hideMark/>
          </w:tcPr>
          <w:p w14:paraId="78699CE3" w14:textId="0EB58872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>Human liver tissue (NAFLD/NASH)</w:t>
            </w:r>
          </w:p>
        </w:tc>
        <w:tc>
          <w:tcPr>
            <w:tcW w:w="2332" w:type="dxa"/>
            <w:vAlign w:val="center"/>
            <w:hideMark/>
          </w:tcPr>
          <w:p w14:paraId="06B4AA14" w14:textId="31FB113F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 xml:space="preserve">Cross-sectional </w:t>
            </w:r>
            <w:r w:rsidR="001E734E" w:rsidRPr="00654B96">
              <w:rPr>
                <w:rFonts w:ascii="Times New Roman" w:hAnsi="Times New Roman" w:cs="Times New Roman"/>
              </w:rPr>
              <w:t>analysis of hepatic GPR55 and plasma LPI levels</w:t>
            </w:r>
          </w:p>
        </w:tc>
        <w:tc>
          <w:tcPr>
            <w:tcW w:w="0" w:type="auto"/>
            <w:vAlign w:val="center"/>
            <w:hideMark/>
          </w:tcPr>
          <w:p w14:paraId="5BED6D3F" w14:textId="07D17ED9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 xml:space="preserve">Endogenous LPI </w:t>
            </w:r>
          </w:p>
        </w:tc>
        <w:tc>
          <w:tcPr>
            <w:tcW w:w="0" w:type="auto"/>
            <w:vAlign w:val="center"/>
            <w:hideMark/>
          </w:tcPr>
          <w:p w14:paraId="3E84FBA1" w14:textId="77777777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0EB61EFE" w14:textId="669343C6" w:rsidR="00A65F04" w:rsidRPr="00654B96" w:rsidRDefault="001E734E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>Endo</w:t>
            </w:r>
          </w:p>
        </w:tc>
        <w:tc>
          <w:tcPr>
            <w:tcW w:w="0" w:type="auto"/>
            <w:vAlign w:val="center"/>
            <w:hideMark/>
          </w:tcPr>
          <w:p w14:paraId="7BCF9F08" w14:textId="7CCAA287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 xml:space="preserve">Mixed cohort (sex distribution reported but not </w:t>
            </w:r>
            <w:r w:rsidR="0095367A" w:rsidRPr="00654B96">
              <w:rPr>
                <w:rFonts w:ascii="Times New Roman" w:hAnsi="Times New Roman" w:cs="Times New Roman"/>
              </w:rPr>
              <w:t>analysed</w:t>
            </w:r>
            <w:r w:rsidRPr="00654B96">
              <w:rPr>
                <w:rFonts w:ascii="Times New Roman" w:hAnsi="Times New Roman" w:cs="Times New Roman"/>
              </w:rPr>
              <w:t xml:space="preserve"> separately)</w:t>
            </w:r>
          </w:p>
        </w:tc>
        <w:tc>
          <w:tcPr>
            <w:tcW w:w="0" w:type="auto"/>
            <w:vAlign w:val="center"/>
            <w:hideMark/>
          </w:tcPr>
          <w:p w14:paraId="6714EEEA" w14:textId="77777777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>Hepatic GPR55 expression and plasma LPI elevated in NASH; correlated with steatosis and fibrosis severity</w:t>
            </w:r>
          </w:p>
        </w:tc>
      </w:tr>
      <w:tr w:rsidR="00113E5A" w:rsidRPr="00654B96" w14:paraId="25ABDC9D" w14:textId="77777777" w:rsidTr="001E73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B9F3A" w14:textId="0C5E0A15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proofErr w:type="spellStart"/>
            <w:r w:rsidRPr="00654B96">
              <w:rPr>
                <w:rFonts w:ascii="Times New Roman" w:hAnsi="Times New Roman" w:cs="Times New Roman"/>
                <w:b/>
                <w:bCs/>
              </w:rPr>
              <w:t>Fondevila</w:t>
            </w:r>
            <w:proofErr w:type="spellEnd"/>
            <w:r w:rsidRPr="00654B96">
              <w:rPr>
                <w:rFonts w:ascii="Times New Roman" w:hAnsi="Times New Roman" w:cs="Times New Roman"/>
                <w:b/>
                <w:bCs/>
              </w:rPr>
              <w:t xml:space="preserve"> et al., 2020 </w:t>
            </w:r>
            <w:r w:rsidR="001E734E" w:rsidRPr="00654B96">
              <w:rPr>
                <w:rFonts w:ascii="Times New Roman" w:hAnsi="Times New Roman" w:cs="Times New Roman"/>
                <w:b/>
                <w:bCs/>
              </w:rPr>
              <w:t>(</w:t>
            </w:r>
            <w:r w:rsidRPr="00654B96">
              <w:rPr>
                <w:rFonts w:ascii="Times New Roman" w:hAnsi="Times New Roman" w:cs="Times New Roman"/>
                <w:b/>
                <w:bCs/>
                <w:i/>
                <w:iCs/>
              </w:rPr>
              <w:t>Hepatology</w:t>
            </w:r>
            <w:r w:rsidR="001E734E" w:rsidRPr="00654B96"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</w:p>
        </w:tc>
        <w:tc>
          <w:tcPr>
            <w:tcW w:w="1789" w:type="dxa"/>
            <w:vAlign w:val="center"/>
            <w:hideMark/>
          </w:tcPr>
          <w:p w14:paraId="14984093" w14:textId="77777777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 xml:space="preserve">C57BL/6J mice (HFD, MCD, and </w:t>
            </w:r>
            <w:proofErr w:type="spellStart"/>
            <w:r w:rsidRPr="00654B96">
              <w:rPr>
                <w:rFonts w:ascii="Times New Roman" w:hAnsi="Times New Roman" w:cs="Times New Roman"/>
              </w:rPr>
              <w:t>CCl</w:t>
            </w:r>
            <w:proofErr w:type="spellEnd"/>
            <w:r w:rsidRPr="00654B96">
              <w:rPr>
                <w:rFonts w:ascii="Times New Roman" w:hAnsi="Times New Roman" w:cs="Times New Roman"/>
              </w:rPr>
              <w:t>₄ models)</w:t>
            </w:r>
          </w:p>
        </w:tc>
        <w:tc>
          <w:tcPr>
            <w:tcW w:w="2332" w:type="dxa"/>
            <w:vAlign w:val="center"/>
            <w:hideMark/>
          </w:tcPr>
          <w:p w14:paraId="2FF20C56" w14:textId="77777777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>GPR55 knockdown and exogenous LPI administration</w:t>
            </w:r>
          </w:p>
        </w:tc>
        <w:tc>
          <w:tcPr>
            <w:tcW w:w="0" w:type="auto"/>
            <w:vAlign w:val="center"/>
            <w:hideMark/>
          </w:tcPr>
          <w:p w14:paraId="73D01D46" w14:textId="761C1414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 xml:space="preserve">L-α-LPI </w:t>
            </w:r>
          </w:p>
        </w:tc>
        <w:tc>
          <w:tcPr>
            <w:tcW w:w="0" w:type="auto"/>
            <w:vAlign w:val="center"/>
            <w:hideMark/>
          </w:tcPr>
          <w:p w14:paraId="12000510" w14:textId="46BEBD84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proofErr w:type="spellStart"/>
            <w:r w:rsidRPr="00654B96">
              <w:rPr>
                <w:rFonts w:ascii="Times New Roman" w:hAnsi="Times New Roman" w:cs="Times New Roman"/>
              </w:rPr>
              <w:t>i.v.</w:t>
            </w:r>
            <w:proofErr w:type="spellEnd"/>
            <w:r w:rsidRPr="00654B96">
              <w:rPr>
                <w:rFonts w:ascii="Times New Roman" w:hAnsi="Times New Roman" w:cs="Times New Roman"/>
              </w:rPr>
              <w:t xml:space="preserve"> 0.5 mg</w:t>
            </w:r>
            <w:r w:rsidR="001E734E" w:rsidRPr="00654B96">
              <w:rPr>
                <w:rFonts w:ascii="Times New Roman" w:hAnsi="Times New Roman" w:cs="Times New Roman"/>
              </w:rPr>
              <w:t xml:space="preserve"> </w:t>
            </w:r>
            <w:r w:rsidRPr="00654B96">
              <w:rPr>
                <w:rFonts w:ascii="Times New Roman" w:hAnsi="Times New Roman" w:cs="Times New Roman"/>
              </w:rPr>
              <w:t>kg</w:t>
            </w:r>
            <w:r w:rsidR="001E734E" w:rsidRPr="00654B96">
              <w:rPr>
                <w:rFonts w:ascii="Times New Roman" w:hAnsi="Times New Roman" w:cs="Times New Roman"/>
                <w:vertAlign w:val="superscript"/>
              </w:rPr>
              <w:t>-1</w:t>
            </w:r>
            <w:r w:rsidRPr="00654B96">
              <w:rPr>
                <w:rFonts w:ascii="Times New Roman" w:hAnsi="Times New Roman" w:cs="Times New Roman"/>
              </w:rPr>
              <w:t xml:space="preserve"> daily ×7 days</w:t>
            </w:r>
          </w:p>
        </w:tc>
        <w:tc>
          <w:tcPr>
            <w:tcW w:w="0" w:type="auto"/>
            <w:vAlign w:val="center"/>
            <w:hideMark/>
          </w:tcPr>
          <w:p w14:paraId="25CEE964" w14:textId="43CEF865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>E</w:t>
            </w:r>
            <w:r w:rsidR="001E734E" w:rsidRPr="00654B96">
              <w:rPr>
                <w:rFonts w:ascii="Times New Roman" w:hAnsi="Times New Roman" w:cs="Times New Roman"/>
              </w:rPr>
              <w:t>xo</w:t>
            </w:r>
          </w:p>
        </w:tc>
        <w:tc>
          <w:tcPr>
            <w:tcW w:w="0" w:type="auto"/>
            <w:vAlign w:val="center"/>
            <w:hideMark/>
          </w:tcPr>
          <w:p w14:paraId="0DDC6C1C" w14:textId="77777777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>Not specified (male-only implied)</w:t>
            </w:r>
          </w:p>
        </w:tc>
        <w:tc>
          <w:tcPr>
            <w:tcW w:w="0" w:type="auto"/>
            <w:vAlign w:val="center"/>
            <w:hideMark/>
          </w:tcPr>
          <w:p w14:paraId="5C2C2C49" w14:textId="77777777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>LPI promoted steatosis, inflammation, and fibrosis; GPR55 silencing protected against diet-induced NASH</w:t>
            </w:r>
          </w:p>
        </w:tc>
      </w:tr>
      <w:tr w:rsidR="00113E5A" w:rsidRPr="00654B96" w14:paraId="3A1F62B4" w14:textId="77777777" w:rsidTr="001E73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3B42AF" w14:textId="7E35C705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proofErr w:type="spellStart"/>
            <w:r w:rsidRPr="00654B96">
              <w:rPr>
                <w:rFonts w:ascii="Times New Roman" w:hAnsi="Times New Roman" w:cs="Times New Roman"/>
                <w:b/>
                <w:bCs/>
              </w:rPr>
              <w:t>Fondevila</w:t>
            </w:r>
            <w:proofErr w:type="spellEnd"/>
            <w:r w:rsidRPr="00654B96">
              <w:rPr>
                <w:rFonts w:ascii="Times New Roman" w:hAnsi="Times New Roman" w:cs="Times New Roman"/>
                <w:b/>
                <w:bCs/>
              </w:rPr>
              <w:t xml:space="preserve"> et al., 2020 </w:t>
            </w:r>
            <w:r w:rsidR="001E734E" w:rsidRPr="00654B96">
              <w:rPr>
                <w:rFonts w:ascii="Times New Roman" w:hAnsi="Times New Roman" w:cs="Times New Roman"/>
                <w:b/>
                <w:bCs/>
              </w:rPr>
              <w:t>(</w:t>
            </w:r>
            <w:r w:rsidRPr="00654B96">
              <w:rPr>
                <w:rFonts w:ascii="Times New Roman" w:hAnsi="Times New Roman" w:cs="Times New Roman"/>
                <w:b/>
                <w:bCs/>
                <w:i/>
                <w:iCs/>
              </w:rPr>
              <w:t>Hepatology</w:t>
            </w:r>
            <w:r w:rsidR="001E734E" w:rsidRPr="00654B96"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</w:p>
        </w:tc>
        <w:tc>
          <w:tcPr>
            <w:tcW w:w="1789" w:type="dxa"/>
            <w:vAlign w:val="center"/>
            <w:hideMark/>
          </w:tcPr>
          <w:p w14:paraId="757A10A2" w14:textId="77777777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>THLE2, HepG2, LX-2 cells</w:t>
            </w:r>
          </w:p>
        </w:tc>
        <w:tc>
          <w:tcPr>
            <w:tcW w:w="2332" w:type="dxa"/>
            <w:vAlign w:val="center"/>
            <w:hideMark/>
          </w:tcPr>
          <w:p w14:paraId="66DD079E" w14:textId="77777777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>LPI treatment ± GPR55 silencing</w:t>
            </w:r>
          </w:p>
        </w:tc>
        <w:tc>
          <w:tcPr>
            <w:tcW w:w="0" w:type="auto"/>
            <w:vAlign w:val="center"/>
            <w:hideMark/>
          </w:tcPr>
          <w:p w14:paraId="487A2079" w14:textId="77777777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>L-α-LPI</w:t>
            </w:r>
          </w:p>
        </w:tc>
        <w:tc>
          <w:tcPr>
            <w:tcW w:w="0" w:type="auto"/>
            <w:vAlign w:val="center"/>
            <w:hideMark/>
          </w:tcPr>
          <w:p w14:paraId="103CA743" w14:textId="77777777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>1–10 µM for 24 h</w:t>
            </w:r>
          </w:p>
        </w:tc>
        <w:tc>
          <w:tcPr>
            <w:tcW w:w="0" w:type="auto"/>
            <w:vAlign w:val="center"/>
            <w:hideMark/>
          </w:tcPr>
          <w:p w14:paraId="01E97F00" w14:textId="1D6F44DE" w:rsidR="00A65F04" w:rsidRPr="00654B96" w:rsidRDefault="001E734E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>Exo</w:t>
            </w:r>
          </w:p>
        </w:tc>
        <w:tc>
          <w:tcPr>
            <w:tcW w:w="0" w:type="auto"/>
            <w:vAlign w:val="center"/>
            <w:hideMark/>
          </w:tcPr>
          <w:p w14:paraId="75B9C550" w14:textId="77777777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72D3959B" w14:textId="77777777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>Increased lipid accumulation and stellate cell activation via AMPK–ACC and ERK pathways</w:t>
            </w:r>
          </w:p>
        </w:tc>
      </w:tr>
      <w:tr w:rsidR="00113E5A" w:rsidRPr="00654B96" w14:paraId="746E5F13" w14:textId="77777777" w:rsidTr="001E73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A75EB" w14:textId="204EA9B4" w:rsidR="00A65F04" w:rsidRPr="00654B96" w:rsidRDefault="00A65F04" w:rsidP="00A65F04">
            <w:pPr>
              <w:rPr>
                <w:rFonts w:ascii="Times New Roman" w:hAnsi="Times New Roman" w:cs="Times New Roman"/>
                <w:b/>
                <w:bCs/>
              </w:rPr>
            </w:pPr>
            <w:r w:rsidRPr="00654B96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Kim et al., 2021 </w:t>
            </w:r>
            <w:r w:rsidR="001E734E" w:rsidRPr="00654B96">
              <w:rPr>
                <w:rFonts w:ascii="Times New Roman" w:hAnsi="Times New Roman" w:cs="Times New Roman"/>
                <w:b/>
                <w:bCs/>
              </w:rPr>
              <w:br/>
            </w:r>
            <w:r w:rsidR="001E734E" w:rsidRPr="00654B96"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Pr="00654B96">
              <w:rPr>
                <w:rFonts w:ascii="Times New Roman" w:hAnsi="Times New Roman" w:cs="Times New Roman"/>
                <w:b/>
                <w:bCs/>
                <w:i/>
                <w:iCs/>
              </w:rPr>
              <w:t>Int J Mol Sci</w:t>
            </w:r>
            <w:r w:rsidR="001E734E" w:rsidRPr="00654B96"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</w:p>
        </w:tc>
        <w:tc>
          <w:tcPr>
            <w:tcW w:w="1789" w:type="dxa"/>
            <w:vAlign w:val="center"/>
            <w:hideMark/>
          </w:tcPr>
          <w:p w14:paraId="4F2AB31A" w14:textId="77777777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>C57BL/6J mice (HFD)</w:t>
            </w:r>
          </w:p>
        </w:tc>
        <w:tc>
          <w:tcPr>
            <w:tcW w:w="2332" w:type="dxa"/>
            <w:vAlign w:val="center"/>
            <w:hideMark/>
          </w:tcPr>
          <w:p w14:paraId="3425DA84" w14:textId="77777777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>GPR55 agonism/antagonism in vivo</w:t>
            </w:r>
          </w:p>
        </w:tc>
        <w:tc>
          <w:tcPr>
            <w:tcW w:w="0" w:type="auto"/>
            <w:vAlign w:val="center"/>
            <w:hideMark/>
          </w:tcPr>
          <w:p w14:paraId="2B3CCD46" w14:textId="77777777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>O-1602 (agonist); CID16020046 (antagonist)</w:t>
            </w:r>
          </w:p>
        </w:tc>
        <w:tc>
          <w:tcPr>
            <w:tcW w:w="0" w:type="auto"/>
            <w:vAlign w:val="center"/>
            <w:hideMark/>
          </w:tcPr>
          <w:p w14:paraId="569BCFAB" w14:textId="5D85C535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>O-1602</w:t>
            </w:r>
            <w:r w:rsidR="001E734E" w:rsidRPr="00654B96">
              <w:rPr>
                <w:rFonts w:ascii="Times New Roman" w:hAnsi="Times New Roman" w:cs="Times New Roman"/>
              </w:rPr>
              <w:t xml:space="preserve">: </w:t>
            </w:r>
            <w:r w:rsidRPr="00654B96">
              <w:rPr>
                <w:rFonts w:ascii="Times New Roman" w:hAnsi="Times New Roman" w:cs="Times New Roman"/>
              </w:rPr>
              <w:t>1 mg</w:t>
            </w:r>
            <w:r w:rsidR="001E734E" w:rsidRPr="00654B96">
              <w:rPr>
                <w:rFonts w:ascii="Times New Roman" w:hAnsi="Times New Roman" w:cs="Times New Roman"/>
              </w:rPr>
              <w:t xml:space="preserve"> </w:t>
            </w:r>
            <w:r w:rsidRPr="00654B96">
              <w:rPr>
                <w:rFonts w:ascii="Times New Roman" w:hAnsi="Times New Roman" w:cs="Times New Roman"/>
              </w:rPr>
              <w:t>kg</w:t>
            </w:r>
            <w:r w:rsidR="001E734E" w:rsidRPr="00654B96">
              <w:rPr>
                <w:rFonts w:ascii="Times New Roman" w:hAnsi="Times New Roman" w:cs="Times New Roman"/>
                <w:vertAlign w:val="superscript"/>
              </w:rPr>
              <w:t>-1</w:t>
            </w:r>
            <w:r w:rsidRPr="00654B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4B96">
              <w:rPr>
                <w:rFonts w:ascii="Times New Roman" w:hAnsi="Times New Roman" w:cs="Times New Roman"/>
              </w:rPr>
              <w:t>i.p.</w:t>
            </w:r>
            <w:proofErr w:type="spellEnd"/>
            <w:r w:rsidRPr="00654B96">
              <w:rPr>
                <w:rFonts w:ascii="Times New Roman" w:hAnsi="Times New Roman" w:cs="Times New Roman"/>
              </w:rPr>
              <w:t xml:space="preserve"> daily; CID16020046</w:t>
            </w:r>
            <w:r w:rsidR="001E734E" w:rsidRPr="00654B96">
              <w:rPr>
                <w:rFonts w:ascii="Times New Roman" w:hAnsi="Times New Roman" w:cs="Times New Roman"/>
              </w:rPr>
              <w:t>:</w:t>
            </w:r>
            <w:r w:rsidRPr="00654B96">
              <w:rPr>
                <w:rFonts w:ascii="Times New Roman" w:hAnsi="Times New Roman" w:cs="Times New Roman"/>
              </w:rPr>
              <w:t xml:space="preserve"> 1 mg</w:t>
            </w:r>
            <w:r w:rsidR="001E734E" w:rsidRPr="00654B96">
              <w:rPr>
                <w:rFonts w:ascii="Times New Roman" w:hAnsi="Times New Roman" w:cs="Times New Roman"/>
              </w:rPr>
              <w:t xml:space="preserve"> </w:t>
            </w:r>
            <w:r w:rsidRPr="00654B96">
              <w:rPr>
                <w:rFonts w:ascii="Times New Roman" w:hAnsi="Times New Roman" w:cs="Times New Roman"/>
              </w:rPr>
              <w:t>kg</w:t>
            </w:r>
            <w:r w:rsidR="001E734E" w:rsidRPr="00654B96">
              <w:rPr>
                <w:rFonts w:ascii="Times New Roman" w:hAnsi="Times New Roman" w:cs="Times New Roman"/>
                <w:vertAlign w:val="superscript"/>
              </w:rPr>
              <w:t>-1</w:t>
            </w:r>
            <w:r w:rsidRPr="00654B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4B96">
              <w:rPr>
                <w:rFonts w:ascii="Times New Roman" w:hAnsi="Times New Roman" w:cs="Times New Roman"/>
              </w:rPr>
              <w:t>i.p.</w:t>
            </w:r>
            <w:proofErr w:type="spellEnd"/>
            <w:r w:rsidRPr="00654B96">
              <w:rPr>
                <w:rFonts w:ascii="Times New Roman" w:hAnsi="Times New Roman" w:cs="Times New Roman"/>
              </w:rPr>
              <w:t xml:space="preserve"> daily ×8 weeks</w:t>
            </w:r>
          </w:p>
        </w:tc>
        <w:tc>
          <w:tcPr>
            <w:tcW w:w="0" w:type="auto"/>
            <w:vAlign w:val="center"/>
            <w:hideMark/>
          </w:tcPr>
          <w:p w14:paraId="327AB9C6" w14:textId="57D13218" w:rsidR="00A65F04" w:rsidRPr="00654B96" w:rsidRDefault="001E734E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>Exo</w:t>
            </w:r>
          </w:p>
        </w:tc>
        <w:tc>
          <w:tcPr>
            <w:tcW w:w="0" w:type="auto"/>
            <w:vAlign w:val="center"/>
            <w:hideMark/>
          </w:tcPr>
          <w:p w14:paraId="2935B4ED" w14:textId="77777777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>Not specified (likely male)</w:t>
            </w:r>
          </w:p>
        </w:tc>
        <w:tc>
          <w:tcPr>
            <w:tcW w:w="0" w:type="auto"/>
            <w:vAlign w:val="center"/>
            <w:hideMark/>
          </w:tcPr>
          <w:p w14:paraId="0C6AB354" w14:textId="77777777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>O-1602 enhanced hepatic steatosis; GPR55 blockade attenuated lipid accumulation and insulin resistance</w:t>
            </w:r>
          </w:p>
        </w:tc>
      </w:tr>
      <w:tr w:rsidR="00113E5A" w:rsidRPr="00654B96" w14:paraId="3B0633EC" w14:textId="77777777" w:rsidTr="001E73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4259A2" w14:textId="4218177B" w:rsidR="00A65F04" w:rsidRPr="00654B96" w:rsidRDefault="00A65F04" w:rsidP="00A65F04">
            <w:pPr>
              <w:rPr>
                <w:rFonts w:ascii="Times New Roman" w:hAnsi="Times New Roman" w:cs="Times New Roman"/>
                <w:b/>
                <w:bCs/>
              </w:rPr>
            </w:pPr>
            <w:r w:rsidRPr="00654B96">
              <w:rPr>
                <w:rFonts w:ascii="Times New Roman" w:hAnsi="Times New Roman" w:cs="Times New Roman"/>
                <w:b/>
                <w:bCs/>
              </w:rPr>
              <w:t>Kim et al., 2021</w:t>
            </w:r>
            <w:r w:rsidR="001E734E" w:rsidRPr="00654B96">
              <w:rPr>
                <w:rFonts w:ascii="Times New Roman" w:hAnsi="Times New Roman" w:cs="Times New Roman"/>
                <w:b/>
                <w:bCs/>
              </w:rPr>
              <w:br/>
            </w:r>
            <w:r w:rsidR="001E734E" w:rsidRPr="00654B96"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Pr="00654B96">
              <w:rPr>
                <w:rFonts w:ascii="Times New Roman" w:hAnsi="Times New Roman" w:cs="Times New Roman"/>
                <w:b/>
                <w:bCs/>
                <w:i/>
                <w:iCs/>
              </w:rPr>
              <w:t>Int J Mol Sci</w:t>
            </w:r>
            <w:r w:rsidR="001E734E" w:rsidRPr="00654B96"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</w:p>
        </w:tc>
        <w:tc>
          <w:tcPr>
            <w:tcW w:w="1789" w:type="dxa"/>
            <w:vAlign w:val="center"/>
            <w:hideMark/>
          </w:tcPr>
          <w:p w14:paraId="11756DE7" w14:textId="77777777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>HepG2 and primary mouse hepatocytes</w:t>
            </w:r>
          </w:p>
        </w:tc>
        <w:tc>
          <w:tcPr>
            <w:tcW w:w="2332" w:type="dxa"/>
            <w:vAlign w:val="center"/>
            <w:hideMark/>
          </w:tcPr>
          <w:p w14:paraId="6105E66C" w14:textId="77777777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>O-1602 exposure</w:t>
            </w:r>
          </w:p>
        </w:tc>
        <w:tc>
          <w:tcPr>
            <w:tcW w:w="0" w:type="auto"/>
            <w:vAlign w:val="center"/>
            <w:hideMark/>
          </w:tcPr>
          <w:p w14:paraId="3A659D38" w14:textId="77777777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>O-1602 (GPR55 agonist)</w:t>
            </w:r>
          </w:p>
        </w:tc>
        <w:tc>
          <w:tcPr>
            <w:tcW w:w="0" w:type="auto"/>
            <w:vAlign w:val="center"/>
            <w:hideMark/>
          </w:tcPr>
          <w:p w14:paraId="674D3AF8" w14:textId="77777777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>5–10 µM for 24 h</w:t>
            </w:r>
          </w:p>
        </w:tc>
        <w:tc>
          <w:tcPr>
            <w:tcW w:w="0" w:type="auto"/>
            <w:vAlign w:val="center"/>
            <w:hideMark/>
          </w:tcPr>
          <w:p w14:paraId="18DC1CD4" w14:textId="0F7B9F8F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>Exo</w:t>
            </w:r>
          </w:p>
        </w:tc>
        <w:tc>
          <w:tcPr>
            <w:tcW w:w="0" w:type="auto"/>
            <w:vAlign w:val="center"/>
            <w:hideMark/>
          </w:tcPr>
          <w:p w14:paraId="4F4AB799" w14:textId="77777777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00724679" w14:textId="571265C9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 xml:space="preserve">Activated PI3K/Akt/SREBP-1c </w:t>
            </w:r>
            <w:r w:rsidR="00654B96" w:rsidRPr="00654B96">
              <w:rPr>
                <w:rFonts w:ascii="Times New Roman" w:hAnsi="Times New Roman" w:cs="Times New Roman"/>
              </w:rPr>
              <w:t>signalling</w:t>
            </w:r>
            <w:r w:rsidRPr="00654B96">
              <w:rPr>
                <w:rFonts w:ascii="Times New Roman" w:hAnsi="Times New Roman" w:cs="Times New Roman"/>
              </w:rPr>
              <w:t>; increased intracellular lipid droplets</w:t>
            </w:r>
          </w:p>
        </w:tc>
      </w:tr>
      <w:tr w:rsidR="00113E5A" w:rsidRPr="00654B96" w14:paraId="2E72C60C" w14:textId="77777777" w:rsidTr="001E73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02C5C4" w14:textId="0EFB7084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proofErr w:type="spellStart"/>
            <w:r w:rsidRPr="00654B96">
              <w:rPr>
                <w:rFonts w:ascii="Times New Roman" w:hAnsi="Times New Roman" w:cs="Times New Roman"/>
                <w:b/>
                <w:bCs/>
              </w:rPr>
              <w:t>Lipina</w:t>
            </w:r>
            <w:proofErr w:type="spellEnd"/>
            <w:r w:rsidRPr="00654B96">
              <w:rPr>
                <w:rFonts w:ascii="Times New Roman" w:hAnsi="Times New Roman" w:cs="Times New Roman"/>
                <w:b/>
                <w:bCs/>
              </w:rPr>
              <w:t xml:space="preserve"> et al., 2018 </w:t>
            </w:r>
            <w:r w:rsidR="001E734E" w:rsidRPr="00654B96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654B96">
              <w:rPr>
                <w:rFonts w:ascii="Times New Roman" w:hAnsi="Times New Roman" w:cs="Times New Roman"/>
                <w:b/>
                <w:bCs/>
                <w:i/>
                <w:iCs/>
              </w:rPr>
              <w:t>Biochem</w:t>
            </w:r>
            <w:proofErr w:type="spellEnd"/>
            <w:r w:rsidRPr="00654B9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J</w:t>
            </w:r>
            <w:r w:rsidR="001E734E" w:rsidRPr="00654B96"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</w:p>
        </w:tc>
        <w:tc>
          <w:tcPr>
            <w:tcW w:w="1789" w:type="dxa"/>
            <w:vAlign w:val="center"/>
            <w:hideMark/>
          </w:tcPr>
          <w:p w14:paraId="1D69DE20" w14:textId="77777777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>GPR55 knockout mice</w:t>
            </w:r>
          </w:p>
        </w:tc>
        <w:tc>
          <w:tcPr>
            <w:tcW w:w="2332" w:type="dxa"/>
            <w:vAlign w:val="center"/>
            <w:hideMark/>
          </w:tcPr>
          <w:p w14:paraId="017B3716" w14:textId="77777777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>Global GPR55 deficiency under chow and HFD feeding</w:t>
            </w:r>
          </w:p>
        </w:tc>
        <w:tc>
          <w:tcPr>
            <w:tcW w:w="0" w:type="auto"/>
            <w:vAlign w:val="center"/>
            <w:hideMark/>
          </w:tcPr>
          <w:p w14:paraId="6EFD0914" w14:textId="77777777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>N/A (genetic loss-of-function)</w:t>
            </w:r>
          </w:p>
        </w:tc>
        <w:tc>
          <w:tcPr>
            <w:tcW w:w="0" w:type="auto"/>
            <w:vAlign w:val="center"/>
            <w:hideMark/>
          </w:tcPr>
          <w:p w14:paraId="7C52260B" w14:textId="77777777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768A8162" w14:textId="14A4E673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>Endo</w:t>
            </w:r>
          </w:p>
        </w:tc>
        <w:tc>
          <w:tcPr>
            <w:tcW w:w="0" w:type="auto"/>
            <w:vAlign w:val="center"/>
            <w:hideMark/>
          </w:tcPr>
          <w:p w14:paraId="3A928383" w14:textId="77777777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>Both sexes studied; no liver sex-specific analysis</w:t>
            </w:r>
          </w:p>
        </w:tc>
        <w:tc>
          <w:tcPr>
            <w:tcW w:w="0" w:type="auto"/>
            <w:vAlign w:val="center"/>
            <w:hideMark/>
          </w:tcPr>
          <w:p w14:paraId="21CC1C9F" w14:textId="15B36736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 xml:space="preserve">GPR55⁻/⁻ mice had increased adiposity and impaired insulin </w:t>
            </w:r>
            <w:r w:rsidR="0095367A" w:rsidRPr="00654B96">
              <w:rPr>
                <w:rFonts w:ascii="Times New Roman" w:hAnsi="Times New Roman" w:cs="Times New Roman"/>
              </w:rPr>
              <w:t>signalling</w:t>
            </w:r>
            <w:r w:rsidRPr="00654B96">
              <w:rPr>
                <w:rFonts w:ascii="Times New Roman" w:hAnsi="Times New Roman" w:cs="Times New Roman"/>
              </w:rPr>
              <w:t>; metabolic link to hepatic lipid handling</w:t>
            </w:r>
          </w:p>
        </w:tc>
      </w:tr>
      <w:tr w:rsidR="00113E5A" w:rsidRPr="00654B96" w14:paraId="58B8DCFE" w14:textId="77777777" w:rsidTr="001E73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247C60" w14:textId="4525A9AF" w:rsidR="00A65F04" w:rsidRPr="00654B96" w:rsidRDefault="001E734E" w:rsidP="00A65F04">
            <w:pPr>
              <w:rPr>
                <w:rFonts w:ascii="Times New Roman" w:hAnsi="Times New Roman" w:cs="Times New Roman"/>
                <w:b/>
                <w:bCs/>
              </w:rPr>
            </w:pPr>
            <w:r w:rsidRPr="00654B96">
              <w:rPr>
                <w:rFonts w:ascii="Times New Roman" w:hAnsi="Times New Roman" w:cs="Times New Roman"/>
                <w:b/>
                <w:bCs/>
              </w:rPr>
              <w:t>Shi et al.,</w:t>
            </w:r>
            <w:r w:rsidR="00A65F04" w:rsidRPr="00654B96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r w:rsidRPr="00654B96">
              <w:rPr>
                <w:rFonts w:ascii="Times New Roman" w:hAnsi="Times New Roman" w:cs="Times New Roman"/>
                <w:b/>
                <w:bCs/>
              </w:rPr>
              <w:t>4</w:t>
            </w:r>
            <w:r w:rsidRPr="00654B96">
              <w:rPr>
                <w:rFonts w:ascii="Times New Roman" w:hAnsi="Times New Roman" w:cs="Times New Roman"/>
                <w:b/>
                <w:bCs/>
              </w:rPr>
              <w:br/>
              <w:t>(J Med Chem)</w:t>
            </w:r>
          </w:p>
        </w:tc>
        <w:tc>
          <w:tcPr>
            <w:tcW w:w="1789" w:type="dxa"/>
            <w:vAlign w:val="center"/>
            <w:hideMark/>
          </w:tcPr>
          <w:p w14:paraId="06C42354" w14:textId="1C21D2CB" w:rsidR="00A65F04" w:rsidRPr="00654B96" w:rsidRDefault="001E734E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>C57BL/6J mice (CCL</w:t>
            </w:r>
            <w:r w:rsidRPr="00654B96">
              <w:rPr>
                <w:rFonts w:ascii="Times New Roman" w:hAnsi="Times New Roman" w:cs="Times New Roman"/>
                <w:vertAlign w:val="subscript"/>
              </w:rPr>
              <w:t>4</w:t>
            </w:r>
            <w:r w:rsidRPr="00654B96">
              <w:rPr>
                <w:rFonts w:ascii="Times New Roman" w:hAnsi="Times New Roman" w:cs="Times New Roman"/>
                <w:vertAlign w:val="superscript"/>
              </w:rPr>
              <w:t>-</w:t>
            </w:r>
            <w:r w:rsidRPr="00654B96">
              <w:rPr>
                <w:rFonts w:ascii="Times New Roman" w:hAnsi="Times New Roman" w:cs="Times New Roman"/>
              </w:rPr>
              <w:t xml:space="preserve"> and MCD-diet induced fibrosis)</w:t>
            </w:r>
          </w:p>
        </w:tc>
        <w:tc>
          <w:tcPr>
            <w:tcW w:w="2332" w:type="dxa"/>
            <w:vAlign w:val="center"/>
            <w:hideMark/>
          </w:tcPr>
          <w:p w14:paraId="2D8C06B0" w14:textId="342EBFBC" w:rsidR="00A65F04" w:rsidRPr="00654B96" w:rsidRDefault="001E734E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>Cyclic peptide antagonist of GPR55 (P1-1)</w:t>
            </w:r>
          </w:p>
        </w:tc>
        <w:tc>
          <w:tcPr>
            <w:tcW w:w="0" w:type="auto"/>
            <w:vAlign w:val="center"/>
            <w:hideMark/>
          </w:tcPr>
          <w:p w14:paraId="6FE9581D" w14:textId="0D85AA87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 xml:space="preserve">P1-1 </w:t>
            </w:r>
            <w:r w:rsidR="001E734E" w:rsidRPr="00654B96">
              <w:rPr>
                <w:rFonts w:ascii="Times New Roman" w:hAnsi="Times New Roman" w:cs="Times New Roman"/>
              </w:rPr>
              <w:t>(</w:t>
            </w:r>
            <w:r w:rsidRPr="00654B96">
              <w:rPr>
                <w:rFonts w:ascii="Times New Roman" w:hAnsi="Times New Roman" w:cs="Times New Roman"/>
              </w:rPr>
              <w:t>cyclic peptide</w:t>
            </w:r>
            <w:r w:rsidR="001E734E" w:rsidRPr="00654B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5E649FE" w14:textId="5D8E88DC" w:rsidR="00A65F04" w:rsidRPr="00654B96" w:rsidRDefault="00113E5A" w:rsidP="00A65F04">
            <w:pPr>
              <w:rPr>
                <w:rFonts w:ascii="Times New Roman" w:hAnsi="Times New Roman" w:cs="Times New Roman"/>
              </w:rPr>
            </w:pPr>
            <w:proofErr w:type="spellStart"/>
            <w:r w:rsidRPr="00654B96">
              <w:rPr>
                <w:rFonts w:ascii="Times New Roman" w:hAnsi="Times New Roman" w:cs="Times New Roman"/>
              </w:rPr>
              <w:t>i.v</w:t>
            </w:r>
            <w:proofErr w:type="spellEnd"/>
            <w:r w:rsidRPr="00654B96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654B96">
              <w:rPr>
                <w:rFonts w:ascii="Times New Roman" w:hAnsi="Times New Roman" w:cs="Times New Roman"/>
              </w:rPr>
              <w:t>i.p</w:t>
            </w:r>
            <w:proofErr w:type="spellEnd"/>
            <w:proofErr w:type="gramEnd"/>
            <w:r w:rsidRPr="00654B96">
              <w:rPr>
                <w:rFonts w:ascii="Times New Roman" w:hAnsi="Times New Roman" w:cs="Times New Roman"/>
              </w:rPr>
              <w:t xml:space="preserve"> </w:t>
            </w:r>
            <w:r w:rsidR="00A65F04" w:rsidRPr="00654B96">
              <w:rPr>
                <w:rFonts w:ascii="Times New Roman" w:hAnsi="Times New Roman" w:cs="Times New Roman"/>
              </w:rPr>
              <w:t xml:space="preserve">1–3 mg/kg </w:t>
            </w:r>
            <w:proofErr w:type="spellStart"/>
            <w:r w:rsidR="00A65F04" w:rsidRPr="00654B96">
              <w:rPr>
                <w:rFonts w:ascii="Times New Roman" w:hAnsi="Times New Roman" w:cs="Times New Roman"/>
              </w:rPr>
              <w:t>i.p.</w:t>
            </w:r>
            <w:proofErr w:type="spellEnd"/>
            <w:r w:rsidR="00A65F04" w:rsidRPr="00654B96">
              <w:rPr>
                <w:rFonts w:ascii="Times New Roman" w:hAnsi="Times New Roman" w:cs="Times New Roman"/>
              </w:rPr>
              <w:t xml:space="preserve"> or </w:t>
            </w:r>
            <w:proofErr w:type="spellStart"/>
            <w:r w:rsidR="00A65F04" w:rsidRPr="00654B96">
              <w:rPr>
                <w:rFonts w:ascii="Times New Roman" w:hAnsi="Times New Roman" w:cs="Times New Roman"/>
              </w:rPr>
              <w:t>s.c.</w:t>
            </w:r>
            <w:proofErr w:type="spellEnd"/>
            <w:r w:rsidR="00A65F04" w:rsidRPr="00654B96">
              <w:rPr>
                <w:rFonts w:ascii="Times New Roman" w:hAnsi="Times New Roman" w:cs="Times New Roman"/>
              </w:rPr>
              <w:t>, 2–4 weeks</w:t>
            </w:r>
          </w:p>
        </w:tc>
        <w:tc>
          <w:tcPr>
            <w:tcW w:w="0" w:type="auto"/>
            <w:vAlign w:val="center"/>
            <w:hideMark/>
          </w:tcPr>
          <w:p w14:paraId="4EB1800C" w14:textId="77777777" w:rsidR="00A65F04" w:rsidRPr="00654B96" w:rsidRDefault="00A65F04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>Exo</w:t>
            </w:r>
          </w:p>
        </w:tc>
        <w:tc>
          <w:tcPr>
            <w:tcW w:w="0" w:type="auto"/>
            <w:vAlign w:val="center"/>
            <w:hideMark/>
          </w:tcPr>
          <w:p w14:paraId="0A8A1FFC" w14:textId="51B03DF3" w:rsidR="00A65F04" w:rsidRPr="00654B96" w:rsidRDefault="00A65F04" w:rsidP="001E734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FF9AEEE" w14:textId="1BD303C7" w:rsidR="00A65F04" w:rsidRPr="00654B96" w:rsidRDefault="00113E5A" w:rsidP="00A65F04">
            <w:pPr>
              <w:rPr>
                <w:rFonts w:ascii="Times New Roman" w:hAnsi="Times New Roman" w:cs="Times New Roman"/>
              </w:rPr>
            </w:pPr>
            <w:r w:rsidRPr="00654B96">
              <w:rPr>
                <w:rFonts w:ascii="Times New Roman" w:hAnsi="Times New Roman" w:cs="Times New Roman"/>
              </w:rPr>
              <w:t xml:space="preserve">P1-1 rapidly reduced collagen secretion in HSCs, attenuated ROS, improved liver </w:t>
            </w:r>
            <w:r w:rsidRPr="00654B96">
              <w:rPr>
                <w:rFonts w:ascii="Times New Roman" w:hAnsi="Times New Roman" w:cs="Times New Roman"/>
              </w:rPr>
              <w:lastRenderedPageBreak/>
              <w:t xml:space="preserve">inflammation and hepatocyte apoptosis. </w:t>
            </w:r>
          </w:p>
        </w:tc>
      </w:tr>
    </w:tbl>
    <w:p w14:paraId="4A5340C4" w14:textId="77777777" w:rsidR="00654B96" w:rsidRDefault="00654B96" w:rsidP="002547F1">
      <w:pPr>
        <w:jc w:val="both"/>
        <w:rPr>
          <w:rFonts w:ascii="Times New Roman" w:hAnsi="Times New Roman" w:cs="Times New Roman"/>
        </w:rPr>
      </w:pPr>
    </w:p>
    <w:p w14:paraId="519A9418" w14:textId="77777777" w:rsidR="00654B96" w:rsidRDefault="00654B96" w:rsidP="002547F1">
      <w:pPr>
        <w:jc w:val="both"/>
        <w:rPr>
          <w:rFonts w:ascii="Times New Roman" w:hAnsi="Times New Roman" w:cs="Times New Roman"/>
        </w:rPr>
      </w:pPr>
    </w:p>
    <w:p w14:paraId="6A2AF8E5" w14:textId="1B3DA49C" w:rsidR="00A65F04" w:rsidRPr="00654B96" w:rsidRDefault="00C70AAC" w:rsidP="002547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Supplementary </w:t>
      </w:r>
      <w:r w:rsidR="00DE7F4F" w:rsidRPr="00654B96">
        <w:rPr>
          <w:rFonts w:ascii="Times New Roman" w:hAnsi="Times New Roman" w:cs="Times New Roman"/>
        </w:rPr>
        <w:t xml:space="preserve">Table </w:t>
      </w:r>
      <w:r w:rsidR="00113E5A" w:rsidRPr="00654B96">
        <w:rPr>
          <w:rFonts w:ascii="Times New Roman" w:hAnsi="Times New Roman" w:cs="Times New Roman"/>
        </w:rPr>
        <w:t>1</w:t>
      </w:r>
      <w:r w:rsidR="00DE7F4F" w:rsidRPr="00654B96">
        <w:rPr>
          <w:rFonts w:ascii="Times New Roman" w:hAnsi="Times New Roman" w:cs="Times New Roman"/>
        </w:rPr>
        <w:t xml:space="preserve"> </w:t>
      </w:r>
      <w:r w:rsidR="00DE7F4F" w:rsidRPr="00A33028">
        <w:rPr>
          <w:rFonts w:ascii="Times New Roman" w:hAnsi="Times New Roman" w:cs="Times New Roman"/>
        </w:rPr>
        <w:t xml:space="preserve">summarizes published studies evaluating LPI/GPR55 modulation in hepatic models. Human investigations to date are observational, quantifying endogenous LPI and GPR55 expression. In mice, both endogenous (diet- or toxin-induced) and exogenous (LPI or synthetic ligand administration) models demonstrate that GPR55 activation promotes hepatic lipid accumulation and </w:t>
      </w:r>
      <w:proofErr w:type="spellStart"/>
      <w:r w:rsidR="00DE7F4F" w:rsidRPr="00A33028">
        <w:rPr>
          <w:rFonts w:ascii="Times New Roman" w:hAnsi="Times New Roman" w:cs="Times New Roman"/>
        </w:rPr>
        <w:t>fibrogenic</w:t>
      </w:r>
      <w:proofErr w:type="spellEnd"/>
      <w:r w:rsidR="00DE7F4F" w:rsidRPr="00A33028">
        <w:rPr>
          <w:rFonts w:ascii="Times New Roman" w:hAnsi="Times New Roman" w:cs="Times New Roman"/>
        </w:rPr>
        <w:t xml:space="preserve"> </w:t>
      </w:r>
      <w:r w:rsidR="00113E5A" w:rsidRPr="00A33028">
        <w:rPr>
          <w:rFonts w:ascii="Times New Roman" w:hAnsi="Times New Roman" w:cs="Times New Roman"/>
        </w:rPr>
        <w:t>signalling</w:t>
      </w:r>
      <w:r w:rsidR="00DE7F4F" w:rsidRPr="00A33028">
        <w:rPr>
          <w:rFonts w:ascii="Times New Roman" w:hAnsi="Times New Roman" w:cs="Times New Roman"/>
        </w:rPr>
        <w:t>. Exogenous LPI is typically administered intravenously at 0.5 mg/kg in vivo and 1–10 µM in vitro, while GPR55 agonist O-1602 and antagonist CID16020046 are commonly tested at ~1 mg/kg intraperitoneally in rodent models. Sex differences have not been systematically evaluated</w:t>
      </w:r>
      <w:r w:rsidR="002547F1" w:rsidRPr="00A33028">
        <w:rPr>
          <w:rFonts w:ascii="Times New Roman" w:hAnsi="Times New Roman" w:cs="Times New Roman"/>
        </w:rPr>
        <w:t xml:space="preserve">, </w:t>
      </w:r>
      <w:r w:rsidR="00DE7F4F" w:rsidRPr="00A33028">
        <w:rPr>
          <w:rFonts w:ascii="Times New Roman" w:hAnsi="Times New Roman" w:cs="Times New Roman"/>
        </w:rPr>
        <w:t>most animal studies use male mice, and human cohorts report mixed-sex populations without stratified analysis. This gap highlights the need for future investigations incorporating sex as a biological variable in LPI–GPR55 pathway research.</w:t>
      </w:r>
    </w:p>
    <w:sectPr w:rsidR="00A65F04" w:rsidRPr="00654B96" w:rsidSect="00A65F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BAC"/>
    <w:multiLevelType w:val="hybridMultilevel"/>
    <w:tmpl w:val="034485E8"/>
    <w:lvl w:ilvl="0" w:tplc="C4E072F8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91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04"/>
    <w:rsid w:val="00031BA7"/>
    <w:rsid w:val="0007218C"/>
    <w:rsid w:val="000D664D"/>
    <w:rsid w:val="00113E5A"/>
    <w:rsid w:val="001403A3"/>
    <w:rsid w:val="001E734E"/>
    <w:rsid w:val="002547F1"/>
    <w:rsid w:val="004C1CD7"/>
    <w:rsid w:val="00654B96"/>
    <w:rsid w:val="006F5EFA"/>
    <w:rsid w:val="0095367A"/>
    <w:rsid w:val="009E4E6B"/>
    <w:rsid w:val="00A33028"/>
    <w:rsid w:val="00A65F04"/>
    <w:rsid w:val="00AA799D"/>
    <w:rsid w:val="00B63D55"/>
    <w:rsid w:val="00BA1F1B"/>
    <w:rsid w:val="00C14828"/>
    <w:rsid w:val="00C70AAC"/>
    <w:rsid w:val="00D263F9"/>
    <w:rsid w:val="00DE7F4F"/>
    <w:rsid w:val="00E53C4A"/>
    <w:rsid w:val="00E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69A3E"/>
  <w15:chartTrackingRefBased/>
  <w15:docId w15:val="{E693A513-2260-4EDD-9A08-1C62F4E6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F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F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F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F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F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F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F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F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F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F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F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FALASCA</dc:creator>
  <cp:keywords/>
  <dc:description/>
  <cp:lastModifiedBy>Kulandaisamy, Parousia -</cp:lastModifiedBy>
  <cp:revision>8</cp:revision>
  <dcterms:created xsi:type="dcterms:W3CDTF">2025-11-04T07:32:00Z</dcterms:created>
  <dcterms:modified xsi:type="dcterms:W3CDTF">2026-03-10T12:23:00Z</dcterms:modified>
</cp:coreProperties>
</file>