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6290" w14:textId="52A5F3EE" w:rsidR="00620342" w:rsidRPr="00E03A64" w:rsidRDefault="00620342" w:rsidP="00620342">
      <w:pPr>
        <w:rPr>
          <w:b/>
          <w:sz w:val="24"/>
          <w:szCs w:val="24"/>
          <w:lang w:val="en-GB"/>
        </w:rPr>
      </w:pPr>
      <w:r w:rsidRPr="00620342">
        <w:rPr>
          <w:b/>
          <w:sz w:val="24"/>
          <w:szCs w:val="24"/>
          <w:lang w:val="en-GB"/>
        </w:rPr>
        <w:t xml:space="preserve">Supplemental file </w:t>
      </w:r>
      <w:r w:rsidR="00213E54">
        <w:rPr>
          <w:b/>
          <w:sz w:val="24"/>
          <w:szCs w:val="24"/>
          <w:lang w:val="en-GB"/>
        </w:rPr>
        <w:t>2</w:t>
      </w:r>
      <w:r>
        <w:rPr>
          <w:b/>
          <w:sz w:val="24"/>
          <w:szCs w:val="24"/>
          <w:lang w:val="en-GB"/>
        </w:rPr>
        <w:t xml:space="preserve">. </w:t>
      </w:r>
      <w:r w:rsidRPr="00E03A64">
        <w:rPr>
          <w:b/>
          <w:sz w:val="24"/>
          <w:szCs w:val="24"/>
          <w:lang w:val="en-GB"/>
        </w:rPr>
        <w:t xml:space="preserve">QOL measures used </w:t>
      </w:r>
    </w:p>
    <w:tbl>
      <w:tblPr>
        <w:tblStyle w:val="TableGrid"/>
        <w:tblW w:w="4912" w:type="pct"/>
        <w:tblLayout w:type="fixed"/>
        <w:tblLook w:val="04A0" w:firstRow="1" w:lastRow="0" w:firstColumn="1" w:lastColumn="0" w:noHBand="0" w:noVBand="1"/>
      </w:tblPr>
      <w:tblGrid>
        <w:gridCol w:w="2116"/>
        <w:gridCol w:w="1691"/>
        <w:gridCol w:w="3960"/>
        <w:gridCol w:w="2976"/>
        <w:gridCol w:w="1814"/>
        <w:gridCol w:w="1146"/>
      </w:tblGrid>
      <w:tr w:rsidR="00620342" w:rsidRPr="00E03A64" w14:paraId="3BE2C9DF" w14:textId="77777777" w:rsidTr="007824A2">
        <w:trPr>
          <w:tblHeader/>
        </w:trPr>
        <w:tc>
          <w:tcPr>
            <w:tcW w:w="772" w:type="pct"/>
            <w:vAlign w:val="center"/>
          </w:tcPr>
          <w:p w14:paraId="29F12A05" w14:textId="77777777" w:rsidR="00620342" w:rsidRPr="00E03A64" w:rsidRDefault="00620342" w:rsidP="007824A2">
            <w:pPr>
              <w:rPr>
                <w:rFonts w:cstheme="minorHAnsi"/>
                <w:b/>
                <w:sz w:val="18"/>
                <w:szCs w:val="18"/>
              </w:rPr>
            </w:pPr>
            <w:r w:rsidRPr="00E03A64">
              <w:rPr>
                <w:rFonts w:cstheme="minorHAnsi"/>
                <w:b/>
                <w:sz w:val="18"/>
                <w:szCs w:val="18"/>
              </w:rPr>
              <w:t xml:space="preserve">Measure name </w:t>
            </w:r>
          </w:p>
        </w:tc>
        <w:tc>
          <w:tcPr>
            <w:tcW w:w="617" w:type="pct"/>
            <w:vAlign w:val="center"/>
          </w:tcPr>
          <w:p w14:paraId="23E5D763" w14:textId="77777777" w:rsidR="00620342" w:rsidRPr="00E03A64" w:rsidRDefault="00620342" w:rsidP="007824A2">
            <w:pPr>
              <w:rPr>
                <w:rFonts w:cstheme="minorHAnsi"/>
                <w:b/>
                <w:sz w:val="18"/>
                <w:szCs w:val="18"/>
              </w:rPr>
            </w:pPr>
            <w:r w:rsidRPr="00E03A64">
              <w:rPr>
                <w:rFonts w:cstheme="minorHAnsi"/>
                <w:b/>
                <w:sz w:val="18"/>
                <w:szCs w:val="18"/>
              </w:rPr>
              <w:t>TYPE OF INSTRUMENT</w:t>
            </w:r>
          </w:p>
        </w:tc>
        <w:tc>
          <w:tcPr>
            <w:tcW w:w="1445" w:type="pct"/>
            <w:vAlign w:val="center"/>
          </w:tcPr>
          <w:p w14:paraId="4384B513" w14:textId="77777777" w:rsidR="00620342" w:rsidRPr="00E03A64" w:rsidRDefault="00620342" w:rsidP="007824A2">
            <w:pPr>
              <w:rPr>
                <w:rFonts w:cstheme="minorHAnsi"/>
                <w:b/>
                <w:sz w:val="18"/>
                <w:szCs w:val="18"/>
              </w:rPr>
            </w:pPr>
            <w:r w:rsidRPr="00E03A64">
              <w:rPr>
                <w:rFonts w:cstheme="minorHAnsi"/>
                <w:b/>
                <w:sz w:val="18"/>
                <w:szCs w:val="18"/>
              </w:rPr>
              <w:t>CONTENTS</w:t>
            </w:r>
          </w:p>
        </w:tc>
        <w:tc>
          <w:tcPr>
            <w:tcW w:w="1086" w:type="pct"/>
            <w:vAlign w:val="center"/>
          </w:tcPr>
          <w:p w14:paraId="55237803" w14:textId="77777777" w:rsidR="00620342" w:rsidRPr="00E03A64" w:rsidRDefault="00620342" w:rsidP="007824A2">
            <w:pPr>
              <w:rPr>
                <w:rFonts w:cstheme="minorHAnsi"/>
                <w:b/>
                <w:sz w:val="18"/>
                <w:szCs w:val="18"/>
              </w:rPr>
            </w:pPr>
            <w:r w:rsidRPr="00E03A64">
              <w:rPr>
                <w:rFonts w:cstheme="minorHAnsi"/>
                <w:b/>
                <w:sz w:val="18"/>
                <w:szCs w:val="18"/>
              </w:rPr>
              <w:t>SCORING METHODS</w:t>
            </w:r>
            <w:r w:rsidRPr="00E03A64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62" w:type="pct"/>
            <w:vAlign w:val="center"/>
          </w:tcPr>
          <w:p w14:paraId="4CBFEA53" w14:textId="77777777" w:rsidR="00620342" w:rsidRPr="00E03A64" w:rsidRDefault="00620342" w:rsidP="007824A2">
            <w:pPr>
              <w:rPr>
                <w:rFonts w:cstheme="minorHAnsi"/>
                <w:b/>
                <w:sz w:val="18"/>
                <w:szCs w:val="18"/>
              </w:rPr>
            </w:pPr>
            <w:r w:rsidRPr="00E03A64">
              <w:rPr>
                <w:rFonts w:cstheme="minorHAnsi"/>
                <w:b/>
                <w:sz w:val="18"/>
                <w:szCs w:val="18"/>
              </w:rPr>
              <w:t>CALCULATIONS</w:t>
            </w:r>
          </w:p>
        </w:tc>
        <w:tc>
          <w:tcPr>
            <w:tcW w:w="418" w:type="pct"/>
            <w:vAlign w:val="center"/>
          </w:tcPr>
          <w:p w14:paraId="798D46D1" w14:textId="77777777" w:rsidR="00620342" w:rsidRPr="00E03A64" w:rsidRDefault="00620342" w:rsidP="007824A2">
            <w:pPr>
              <w:rPr>
                <w:rFonts w:cstheme="minorHAnsi"/>
                <w:b/>
                <w:sz w:val="18"/>
                <w:szCs w:val="18"/>
              </w:rPr>
            </w:pPr>
            <w:r w:rsidRPr="00E03A64">
              <w:rPr>
                <w:rFonts w:cstheme="minorHAnsi"/>
                <w:b/>
                <w:sz w:val="18"/>
                <w:szCs w:val="18"/>
              </w:rPr>
              <w:t>TIME FRAME</w:t>
            </w:r>
            <w:r w:rsidRPr="00E03A64">
              <w:rPr>
                <w:rFonts w:cstheme="minorHAnsi"/>
                <w:b/>
                <w:sz w:val="18"/>
                <w:szCs w:val="18"/>
                <w:vertAlign w:val="superscript"/>
              </w:rPr>
              <w:t>1</w:t>
            </w:r>
            <w:r w:rsidRPr="00E03A64">
              <w:t xml:space="preserve"> </w:t>
            </w:r>
          </w:p>
        </w:tc>
      </w:tr>
      <w:tr w:rsidR="00620342" w:rsidRPr="00E03A64" w14:paraId="7ADF3E35" w14:textId="77777777" w:rsidTr="007824A2">
        <w:tc>
          <w:tcPr>
            <w:tcW w:w="772" w:type="pct"/>
          </w:tcPr>
          <w:p w14:paraId="066732ED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b/>
                <w:bCs/>
                <w:sz w:val="18"/>
                <w:szCs w:val="18"/>
              </w:rPr>
              <w:t>EORTC QLQ-C30</w:t>
            </w:r>
            <w:r w:rsidRPr="00E03A6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[</w:t>
            </w:r>
            <w:r w:rsidRPr="00E03A64">
              <w:rPr>
                <w:rFonts w:cstheme="minorHAnsi"/>
                <w:sz w:val="18"/>
                <w:szCs w:val="18"/>
              </w:rPr>
              <w:t>21</w:t>
            </w:r>
            <w:r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617" w:type="pct"/>
          </w:tcPr>
          <w:p w14:paraId="40196971" w14:textId="77777777" w:rsidR="00620342" w:rsidRPr="00E03A64" w:rsidRDefault="00620342" w:rsidP="006203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QOL in patients with cancer</w:t>
            </w:r>
          </w:p>
          <w:p w14:paraId="29EEE87F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5" w:type="pct"/>
          </w:tcPr>
          <w:p w14:paraId="4D5A1ED0" w14:textId="77777777" w:rsidR="00620342" w:rsidRPr="00E03A64" w:rsidRDefault="00620342" w:rsidP="007824A2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Common symptoms in cancer </w:t>
            </w:r>
          </w:p>
          <w:p w14:paraId="155CE0C4" w14:textId="77777777" w:rsidR="00620342" w:rsidRPr="00E03A64" w:rsidRDefault="00620342" w:rsidP="007824A2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30 items</w:t>
            </w:r>
          </w:p>
          <w:p w14:paraId="27277275" w14:textId="77777777" w:rsidR="00620342" w:rsidRPr="00E03A64" w:rsidRDefault="00620342" w:rsidP="006203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5 functional scales (physical, role, cognitive, social emotional)</w:t>
            </w:r>
          </w:p>
          <w:p w14:paraId="2F5EAF46" w14:textId="77777777" w:rsidR="00620342" w:rsidRPr="00E03A64" w:rsidRDefault="00620342" w:rsidP="006203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3 symptom scales (fatigue, pain nausea/vomiting) </w:t>
            </w:r>
          </w:p>
          <w:p w14:paraId="5E76CFD1" w14:textId="77777777" w:rsidR="00620342" w:rsidRPr="00E03A64" w:rsidRDefault="00620342" w:rsidP="006203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6 single items</w:t>
            </w:r>
          </w:p>
          <w:p w14:paraId="0F0F7865" w14:textId="77777777" w:rsidR="00620342" w:rsidRPr="00E03A64" w:rsidRDefault="00620342" w:rsidP="006203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1 Global QOL scale </w:t>
            </w:r>
          </w:p>
        </w:tc>
        <w:tc>
          <w:tcPr>
            <w:tcW w:w="1086" w:type="pct"/>
          </w:tcPr>
          <w:p w14:paraId="5F8A6AA5" w14:textId="77777777" w:rsidR="00620342" w:rsidRPr="00E03A64" w:rsidRDefault="00620342" w:rsidP="006203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28 symptom items on ordinal scales; 1: </w:t>
            </w:r>
            <w:r w:rsidRPr="00E03A64">
              <w:rPr>
                <w:rFonts w:cstheme="minorHAnsi"/>
                <w:i/>
                <w:sz w:val="18"/>
                <w:szCs w:val="18"/>
              </w:rPr>
              <w:t>not at all</w:t>
            </w:r>
            <w:r w:rsidRPr="00E03A64">
              <w:rPr>
                <w:rFonts w:cstheme="minorHAnsi"/>
                <w:sz w:val="18"/>
                <w:szCs w:val="18"/>
              </w:rPr>
              <w:t xml:space="preserve"> - 4:</w:t>
            </w:r>
            <w:r w:rsidRPr="00E03A6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E03A64">
              <w:rPr>
                <w:rFonts w:cstheme="minorHAnsi"/>
                <w:i/>
                <w:sz w:val="18"/>
                <w:szCs w:val="18"/>
              </w:rPr>
              <w:t>very much</w:t>
            </w:r>
          </w:p>
          <w:p w14:paraId="5C2A1F5F" w14:textId="77777777" w:rsidR="00620342" w:rsidRPr="00E03A64" w:rsidRDefault="00620342" w:rsidP="006203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2 items on overall health and QOL; 1: </w:t>
            </w:r>
            <w:r w:rsidRPr="00E03A64">
              <w:rPr>
                <w:rFonts w:cstheme="minorHAnsi"/>
                <w:i/>
                <w:sz w:val="18"/>
                <w:szCs w:val="18"/>
              </w:rPr>
              <w:t>not at all</w:t>
            </w:r>
            <w:r w:rsidRPr="00E03A64">
              <w:rPr>
                <w:rFonts w:cstheme="minorHAnsi"/>
                <w:sz w:val="18"/>
                <w:szCs w:val="18"/>
              </w:rPr>
              <w:t xml:space="preserve"> - 7</w:t>
            </w:r>
            <w:r w:rsidRPr="00E03A6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E03A64">
              <w:rPr>
                <w:rFonts w:cstheme="minorHAnsi"/>
                <w:i/>
                <w:sz w:val="18"/>
                <w:szCs w:val="18"/>
              </w:rPr>
              <w:t>excellent</w:t>
            </w:r>
            <w:r w:rsidRPr="00E03A6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62" w:type="pct"/>
          </w:tcPr>
          <w:p w14:paraId="57025AC6" w14:textId="77777777" w:rsidR="00620342" w:rsidRPr="00E03A64" w:rsidRDefault="00620342" w:rsidP="006203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Scores converted to continuous 0-100 scales</w:t>
            </w:r>
          </w:p>
          <w:p w14:paraId="106140EA" w14:textId="77777777" w:rsidR="00620342" w:rsidRPr="00E03A64" w:rsidRDefault="00620342" w:rsidP="006203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iCs/>
                <w:sz w:val="18"/>
                <w:szCs w:val="18"/>
              </w:rPr>
              <w:t xml:space="preserve">Overall score </w:t>
            </w:r>
          </w:p>
        </w:tc>
        <w:tc>
          <w:tcPr>
            <w:tcW w:w="418" w:type="pct"/>
          </w:tcPr>
          <w:p w14:paraId="7E040275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Past week</w:t>
            </w:r>
          </w:p>
        </w:tc>
      </w:tr>
      <w:tr w:rsidR="00620342" w:rsidRPr="00E03A64" w14:paraId="706FD487" w14:textId="77777777" w:rsidTr="007824A2">
        <w:tc>
          <w:tcPr>
            <w:tcW w:w="772" w:type="pct"/>
          </w:tcPr>
          <w:p w14:paraId="61627342" w14:textId="77777777" w:rsidR="00620342" w:rsidRPr="00E03A64" w:rsidRDefault="00620342" w:rsidP="007824A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03A64">
              <w:rPr>
                <w:rFonts w:cstheme="minorHAnsi"/>
                <w:b/>
                <w:bCs/>
                <w:sz w:val="18"/>
                <w:szCs w:val="18"/>
              </w:rPr>
              <w:t>EORTC-QLQ-HN35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[</w:t>
            </w:r>
            <w:r w:rsidRPr="00E03A64">
              <w:rPr>
                <w:rFonts w:cstheme="minorHAnsi"/>
                <w:sz w:val="18"/>
                <w:szCs w:val="18"/>
              </w:rPr>
              <w:t>25</w:t>
            </w:r>
            <w:r>
              <w:rPr>
                <w:rFonts w:cstheme="minorHAnsi"/>
                <w:sz w:val="18"/>
                <w:szCs w:val="18"/>
              </w:rPr>
              <w:t>]</w:t>
            </w:r>
          </w:p>
          <w:p w14:paraId="18EC9C7F" w14:textId="77777777" w:rsidR="00620342" w:rsidRPr="00E03A64" w:rsidRDefault="00620342" w:rsidP="007824A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17" w:type="pct"/>
          </w:tcPr>
          <w:p w14:paraId="483C6EBB" w14:textId="77777777" w:rsidR="00620342" w:rsidRPr="00E03A64" w:rsidRDefault="00620342" w:rsidP="006203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Additional module to the QLQ-C30 for patients with H&amp;N cancer</w:t>
            </w:r>
          </w:p>
        </w:tc>
        <w:tc>
          <w:tcPr>
            <w:tcW w:w="1445" w:type="pct"/>
          </w:tcPr>
          <w:p w14:paraId="5170D76C" w14:textId="77777777" w:rsidR="00620342" w:rsidRPr="00E03A64" w:rsidRDefault="00620342" w:rsidP="007824A2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Common symptoms in H&amp;N cancer </w:t>
            </w:r>
          </w:p>
          <w:p w14:paraId="71051BC1" w14:textId="77777777" w:rsidR="00620342" w:rsidRPr="00E03A64" w:rsidRDefault="00620342" w:rsidP="007824A2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35 items</w:t>
            </w:r>
          </w:p>
          <w:p w14:paraId="6C06ACED" w14:textId="77777777" w:rsidR="00620342" w:rsidRPr="00E03A64" w:rsidRDefault="00620342" w:rsidP="006203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7 therapy / tumour-focused scales (e.g., pain, swallowing, taste)</w:t>
            </w:r>
          </w:p>
          <w:p w14:paraId="5724FD01" w14:textId="77777777" w:rsidR="00620342" w:rsidRPr="00E03A64" w:rsidRDefault="00620342" w:rsidP="006203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6 symptom items (e.g., dental problems, trismus, sticky saliva)</w:t>
            </w:r>
          </w:p>
        </w:tc>
        <w:tc>
          <w:tcPr>
            <w:tcW w:w="1086" w:type="pct"/>
          </w:tcPr>
          <w:p w14:paraId="410AE169" w14:textId="77777777" w:rsidR="00620342" w:rsidRPr="00E03A64" w:rsidRDefault="00620342" w:rsidP="006203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All items on ordinal scales; 1: </w:t>
            </w:r>
            <w:r w:rsidRPr="00E03A64">
              <w:rPr>
                <w:rFonts w:cstheme="minorHAnsi"/>
                <w:i/>
                <w:sz w:val="18"/>
                <w:szCs w:val="18"/>
              </w:rPr>
              <w:t>not at all</w:t>
            </w:r>
            <w:r w:rsidRPr="00E03A64">
              <w:rPr>
                <w:rFonts w:cstheme="minorHAnsi"/>
                <w:sz w:val="18"/>
                <w:szCs w:val="18"/>
              </w:rPr>
              <w:t xml:space="preserve"> - 4:</w:t>
            </w:r>
            <w:r w:rsidRPr="00E03A6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E03A64">
              <w:rPr>
                <w:rFonts w:cstheme="minorHAnsi"/>
                <w:i/>
                <w:sz w:val="18"/>
                <w:szCs w:val="18"/>
              </w:rPr>
              <w:t>very much</w:t>
            </w:r>
          </w:p>
        </w:tc>
        <w:tc>
          <w:tcPr>
            <w:tcW w:w="662" w:type="pct"/>
          </w:tcPr>
          <w:p w14:paraId="59764F03" w14:textId="77777777" w:rsidR="00620342" w:rsidRPr="00E03A64" w:rsidRDefault="00620342" w:rsidP="006203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Scores converted to continuous 0-100 scales</w:t>
            </w:r>
          </w:p>
        </w:tc>
        <w:tc>
          <w:tcPr>
            <w:tcW w:w="418" w:type="pct"/>
          </w:tcPr>
          <w:p w14:paraId="2AC20613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Past week</w:t>
            </w:r>
          </w:p>
        </w:tc>
      </w:tr>
      <w:tr w:rsidR="00620342" w:rsidRPr="00E03A64" w14:paraId="47FE0AC4" w14:textId="77777777" w:rsidTr="007824A2">
        <w:tc>
          <w:tcPr>
            <w:tcW w:w="772" w:type="pct"/>
          </w:tcPr>
          <w:p w14:paraId="0D391FC7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b/>
                <w:sz w:val="18"/>
                <w:szCs w:val="18"/>
              </w:rPr>
              <w:t xml:space="preserve">EORTC QLQ-C15-PAL </w:t>
            </w:r>
            <w:r w:rsidRPr="00B90096">
              <w:rPr>
                <w:rFonts w:cstheme="minorHAnsi"/>
                <w:bCs/>
                <w:sz w:val="18"/>
                <w:szCs w:val="18"/>
              </w:rPr>
              <w:t>[</w:t>
            </w:r>
            <w:r w:rsidRPr="00E03A64">
              <w:rPr>
                <w:rFonts w:cstheme="minorHAnsi"/>
                <w:sz w:val="18"/>
                <w:szCs w:val="18"/>
              </w:rPr>
              <w:t>22</w:t>
            </w:r>
            <w:r>
              <w:rPr>
                <w:rFonts w:cstheme="minorHAnsi"/>
                <w:sz w:val="18"/>
                <w:szCs w:val="18"/>
              </w:rPr>
              <w:t>]</w:t>
            </w:r>
            <w:r w:rsidRPr="00E03A6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</w:tcPr>
          <w:p w14:paraId="6384DBF3" w14:textId="77777777" w:rsidR="00620342" w:rsidRPr="00E03A64" w:rsidRDefault="00620342" w:rsidP="006203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Abbreviated version of the QLQ-C30 for patients in PC</w:t>
            </w:r>
          </w:p>
          <w:p w14:paraId="7AF6DE21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45" w:type="pct"/>
          </w:tcPr>
          <w:p w14:paraId="6BB4848F" w14:textId="77777777" w:rsidR="00620342" w:rsidRPr="00E03A64" w:rsidRDefault="00620342" w:rsidP="007824A2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Common symptoms in PC</w:t>
            </w:r>
          </w:p>
          <w:p w14:paraId="074E436F" w14:textId="77777777" w:rsidR="00620342" w:rsidRPr="00E03A64" w:rsidRDefault="00620342" w:rsidP="007824A2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15 items</w:t>
            </w:r>
          </w:p>
          <w:p w14:paraId="607DB8F0" w14:textId="77777777" w:rsidR="00620342" w:rsidRPr="00E03A64" w:rsidRDefault="00620342" w:rsidP="006203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7 symptoms (e.g., pain, fatigue, weakness) </w:t>
            </w:r>
          </w:p>
          <w:p w14:paraId="522CB131" w14:textId="77777777" w:rsidR="00620342" w:rsidRPr="00E03A64" w:rsidRDefault="00620342" w:rsidP="006203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2 functional scales (physical / emotional)</w:t>
            </w:r>
          </w:p>
          <w:p w14:paraId="1796951F" w14:textId="77777777" w:rsidR="00620342" w:rsidRPr="00E03A64" w:rsidRDefault="00620342" w:rsidP="006203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1 Global QoL scale</w:t>
            </w:r>
          </w:p>
        </w:tc>
        <w:tc>
          <w:tcPr>
            <w:tcW w:w="1086" w:type="pct"/>
          </w:tcPr>
          <w:p w14:paraId="06E38475" w14:textId="77777777" w:rsidR="00620342" w:rsidRPr="00E03A64" w:rsidRDefault="00620342" w:rsidP="006203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14 items, ordinal scales; 1: </w:t>
            </w:r>
            <w:r w:rsidRPr="00E03A64">
              <w:rPr>
                <w:rFonts w:cstheme="minorHAnsi"/>
                <w:i/>
                <w:sz w:val="18"/>
                <w:szCs w:val="18"/>
              </w:rPr>
              <w:t>not at all</w:t>
            </w:r>
            <w:r w:rsidRPr="00E03A64">
              <w:rPr>
                <w:rFonts w:cstheme="minorHAnsi"/>
                <w:sz w:val="18"/>
                <w:szCs w:val="18"/>
              </w:rPr>
              <w:t xml:space="preserve"> - 4:</w:t>
            </w:r>
            <w:r w:rsidRPr="00E03A6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E03A64">
              <w:rPr>
                <w:rFonts w:cstheme="minorHAnsi"/>
                <w:i/>
                <w:sz w:val="18"/>
                <w:szCs w:val="18"/>
              </w:rPr>
              <w:t>very much</w:t>
            </w:r>
          </w:p>
          <w:p w14:paraId="615D26D6" w14:textId="77777777" w:rsidR="00620342" w:rsidRPr="00E03A64" w:rsidRDefault="00620342" w:rsidP="006203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1 item on overall health / QoL; 1: </w:t>
            </w:r>
            <w:r w:rsidRPr="00E03A64">
              <w:rPr>
                <w:rFonts w:cstheme="minorHAnsi"/>
                <w:i/>
                <w:sz w:val="18"/>
                <w:szCs w:val="18"/>
              </w:rPr>
              <w:t>not at all</w:t>
            </w:r>
            <w:r w:rsidRPr="00E03A64">
              <w:rPr>
                <w:rFonts w:cstheme="minorHAnsi"/>
                <w:sz w:val="18"/>
                <w:szCs w:val="18"/>
              </w:rPr>
              <w:t xml:space="preserve"> - 7</w:t>
            </w:r>
            <w:r w:rsidRPr="00E03A6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E03A64">
              <w:rPr>
                <w:rFonts w:cstheme="minorHAnsi"/>
                <w:i/>
                <w:sz w:val="18"/>
                <w:szCs w:val="18"/>
              </w:rPr>
              <w:t>excellent</w:t>
            </w:r>
          </w:p>
        </w:tc>
        <w:tc>
          <w:tcPr>
            <w:tcW w:w="662" w:type="pct"/>
          </w:tcPr>
          <w:p w14:paraId="4DA7D1A2" w14:textId="77777777" w:rsidR="00620342" w:rsidRPr="00E03A64" w:rsidRDefault="00620342" w:rsidP="006203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Scores converted to continuous 0-100 scales</w:t>
            </w:r>
          </w:p>
        </w:tc>
        <w:tc>
          <w:tcPr>
            <w:tcW w:w="418" w:type="pct"/>
          </w:tcPr>
          <w:p w14:paraId="3A22114A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Past week</w:t>
            </w:r>
          </w:p>
        </w:tc>
      </w:tr>
      <w:tr w:rsidR="00620342" w:rsidRPr="00E03A64" w14:paraId="57C4809A" w14:textId="77777777" w:rsidTr="007824A2">
        <w:tc>
          <w:tcPr>
            <w:tcW w:w="772" w:type="pct"/>
          </w:tcPr>
          <w:p w14:paraId="77EFD498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b/>
                <w:sz w:val="18"/>
                <w:szCs w:val="18"/>
              </w:rPr>
              <w:t>ESAS (Edmonton Symptom Assessment System)</w:t>
            </w:r>
            <w:r w:rsidRPr="00E03A6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[</w:t>
            </w:r>
            <w:r w:rsidRPr="00E03A64">
              <w:rPr>
                <w:rFonts w:cstheme="minorHAnsi"/>
                <w:sz w:val="18"/>
                <w:szCs w:val="18"/>
              </w:rPr>
              <w:t>14</w:t>
            </w:r>
            <w:r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617" w:type="pct"/>
          </w:tcPr>
          <w:p w14:paraId="46BBD1CA" w14:textId="77777777" w:rsidR="00620342" w:rsidRPr="00E03A64" w:rsidRDefault="00620342" w:rsidP="006203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Symptom measure for patients with cancer</w:t>
            </w:r>
          </w:p>
          <w:p w14:paraId="2E6C14EA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45" w:type="pct"/>
          </w:tcPr>
          <w:p w14:paraId="036B2962" w14:textId="77777777" w:rsidR="00620342" w:rsidRPr="00E03A64" w:rsidRDefault="00620342" w:rsidP="007824A2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Common symptoms in cancer</w:t>
            </w:r>
          </w:p>
          <w:p w14:paraId="411F35F2" w14:textId="77777777" w:rsidR="00620342" w:rsidRPr="00E03A64" w:rsidRDefault="00620342" w:rsidP="007824A2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9 items</w:t>
            </w:r>
          </w:p>
          <w:p w14:paraId="6565583B" w14:textId="77777777" w:rsidR="00620342" w:rsidRPr="00E03A64" w:rsidRDefault="00620342" w:rsidP="006203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Core symptoms (e.g., pain, nausea, tiredness, appetite) </w:t>
            </w:r>
          </w:p>
          <w:p w14:paraId="7BF6CF08" w14:textId="77777777" w:rsidR="00620342" w:rsidRPr="00E03A64" w:rsidRDefault="00620342" w:rsidP="006203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1 optional to be listed by patients</w:t>
            </w:r>
          </w:p>
        </w:tc>
        <w:tc>
          <w:tcPr>
            <w:tcW w:w="1086" w:type="pct"/>
          </w:tcPr>
          <w:p w14:paraId="467172EC" w14:textId="77777777" w:rsidR="00620342" w:rsidRPr="00E03A64" w:rsidRDefault="00620342" w:rsidP="006203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NRS; 0; </w:t>
            </w:r>
            <w:r w:rsidRPr="00E03A64">
              <w:rPr>
                <w:rFonts w:cstheme="minorHAnsi"/>
                <w:i/>
                <w:sz w:val="18"/>
                <w:szCs w:val="18"/>
              </w:rPr>
              <w:t xml:space="preserve">no symptom </w:t>
            </w:r>
            <w:r w:rsidRPr="00E03A64">
              <w:rPr>
                <w:rFonts w:cstheme="minorHAnsi"/>
                <w:sz w:val="18"/>
                <w:szCs w:val="18"/>
              </w:rPr>
              <w:t xml:space="preserve">– 10 </w:t>
            </w:r>
            <w:r w:rsidRPr="00E03A64">
              <w:rPr>
                <w:rFonts w:cstheme="minorHAnsi"/>
                <w:i/>
                <w:sz w:val="18"/>
                <w:szCs w:val="18"/>
              </w:rPr>
              <w:t>worst possible symptom</w:t>
            </w:r>
          </w:p>
        </w:tc>
        <w:tc>
          <w:tcPr>
            <w:tcW w:w="662" w:type="pct"/>
          </w:tcPr>
          <w:p w14:paraId="09529BE2" w14:textId="77777777" w:rsidR="00620342" w:rsidRPr="00E03A64" w:rsidRDefault="00620342" w:rsidP="006203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Single item numerical scores</w:t>
            </w:r>
          </w:p>
        </w:tc>
        <w:tc>
          <w:tcPr>
            <w:tcW w:w="418" w:type="pct"/>
          </w:tcPr>
          <w:p w14:paraId="4132DFE7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Now</w:t>
            </w:r>
          </w:p>
        </w:tc>
      </w:tr>
      <w:tr w:rsidR="00620342" w:rsidRPr="00E03A64" w14:paraId="1E52ECA4" w14:textId="77777777" w:rsidTr="007824A2">
        <w:tc>
          <w:tcPr>
            <w:tcW w:w="772" w:type="pct"/>
          </w:tcPr>
          <w:p w14:paraId="28866C10" w14:textId="77777777" w:rsidR="00620342" w:rsidRPr="00E03A64" w:rsidRDefault="00620342" w:rsidP="007824A2">
            <w:pPr>
              <w:rPr>
                <w:rFonts w:cstheme="minorHAnsi"/>
                <w:b/>
                <w:sz w:val="18"/>
                <w:szCs w:val="18"/>
              </w:rPr>
            </w:pPr>
            <w:r w:rsidRPr="00E03A64">
              <w:rPr>
                <w:rFonts w:cstheme="minorHAnsi"/>
                <w:b/>
                <w:sz w:val="18"/>
                <w:szCs w:val="18"/>
              </w:rPr>
              <w:t xml:space="preserve">EuroQOL-5D </w:t>
            </w:r>
          </w:p>
          <w:p w14:paraId="47EC6CAA" w14:textId="77777777" w:rsidR="00620342" w:rsidRPr="00E03A64" w:rsidRDefault="00620342" w:rsidP="007824A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[</w:t>
            </w:r>
            <w:r w:rsidRPr="00E03A64">
              <w:rPr>
                <w:rFonts w:cstheme="minorHAnsi"/>
                <w:bCs/>
                <w:sz w:val="18"/>
                <w:szCs w:val="18"/>
              </w:rPr>
              <w:t>19</w:t>
            </w:r>
            <w:r>
              <w:rPr>
                <w:rFonts w:cstheme="minorHAnsi"/>
                <w:bCs/>
                <w:sz w:val="18"/>
                <w:szCs w:val="18"/>
              </w:rPr>
              <w:t>]</w:t>
            </w:r>
          </w:p>
        </w:tc>
        <w:tc>
          <w:tcPr>
            <w:tcW w:w="617" w:type="pct"/>
          </w:tcPr>
          <w:p w14:paraId="5411A134" w14:textId="77777777" w:rsidR="00620342" w:rsidRPr="00E03A64" w:rsidRDefault="00620342" w:rsidP="006203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Generic QOL index</w:t>
            </w:r>
          </w:p>
          <w:p w14:paraId="436233DD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45" w:type="pct"/>
          </w:tcPr>
          <w:p w14:paraId="296C754F" w14:textId="77777777" w:rsidR="00620342" w:rsidRPr="00E03A64" w:rsidRDefault="00620342" w:rsidP="007824A2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HRQOL for clinical and economic appraisal</w:t>
            </w:r>
          </w:p>
          <w:p w14:paraId="40DD313D" w14:textId="77777777" w:rsidR="00620342" w:rsidRPr="00E03A64" w:rsidRDefault="00620342" w:rsidP="007824A2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5 single items</w:t>
            </w:r>
          </w:p>
          <w:p w14:paraId="00B6CD53" w14:textId="77777777" w:rsidR="00620342" w:rsidRPr="00E03A64" w:rsidRDefault="00620342" w:rsidP="0062034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Functions, health state; (e.g., mobility, self-care, usual activities)</w:t>
            </w:r>
          </w:p>
          <w:p w14:paraId="7FEFACA9" w14:textId="77777777" w:rsidR="00620342" w:rsidRPr="00E03A64" w:rsidRDefault="00620342" w:rsidP="0062034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1 overall health scale </w:t>
            </w:r>
          </w:p>
        </w:tc>
        <w:tc>
          <w:tcPr>
            <w:tcW w:w="1086" w:type="pct"/>
          </w:tcPr>
          <w:p w14:paraId="28BFC27D" w14:textId="77777777" w:rsidR="00620342" w:rsidRPr="00E03A64" w:rsidRDefault="00620342" w:rsidP="006203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EQ-5D: 3 severity levels. 1:</w:t>
            </w:r>
            <w:r w:rsidRPr="00E03A64">
              <w:rPr>
                <w:rFonts w:cstheme="minorHAnsi"/>
                <w:i/>
                <w:iCs/>
                <w:sz w:val="18"/>
                <w:szCs w:val="18"/>
              </w:rPr>
              <w:t>no problems - 3: extreme problems/ unable to</w:t>
            </w:r>
          </w:p>
          <w:p w14:paraId="5F94F46C" w14:textId="77777777" w:rsidR="00620342" w:rsidRPr="00E03A64" w:rsidRDefault="00620342" w:rsidP="006203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3" w:hanging="113"/>
              <w:rPr>
                <w:rFonts w:cstheme="minorHAnsi"/>
                <w:i/>
                <w:iCs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EQ-5D-5L: severity levels: </w:t>
            </w:r>
            <w:r w:rsidRPr="00E03A64">
              <w:rPr>
                <w:rFonts w:cstheme="minorHAnsi"/>
                <w:i/>
                <w:iCs/>
                <w:sz w:val="18"/>
                <w:szCs w:val="18"/>
              </w:rPr>
              <w:t xml:space="preserve">no problems - 5: extreme problems/unable </w:t>
            </w:r>
          </w:p>
          <w:p w14:paraId="7071CA38" w14:textId="77777777" w:rsidR="00620342" w:rsidRPr="00E03A64" w:rsidRDefault="00620342" w:rsidP="006203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iCs/>
                <w:sz w:val="18"/>
                <w:szCs w:val="18"/>
              </w:rPr>
              <w:t xml:space="preserve">1 </w:t>
            </w:r>
            <w:r w:rsidRPr="00E03A64">
              <w:rPr>
                <w:rFonts w:cstheme="minorHAnsi"/>
                <w:sz w:val="18"/>
                <w:szCs w:val="18"/>
              </w:rPr>
              <w:t xml:space="preserve">vertical VAS scale; 0-100; </w:t>
            </w:r>
            <w:r w:rsidRPr="00E03A64">
              <w:rPr>
                <w:rFonts w:cstheme="minorHAnsi"/>
                <w:i/>
                <w:iCs/>
                <w:sz w:val="18"/>
                <w:szCs w:val="18"/>
              </w:rPr>
              <w:t>worst to best imaginable health status</w:t>
            </w:r>
          </w:p>
        </w:tc>
        <w:tc>
          <w:tcPr>
            <w:tcW w:w="662" w:type="pct"/>
          </w:tcPr>
          <w:p w14:paraId="5867B144" w14:textId="77777777" w:rsidR="00620342" w:rsidRPr="00E03A64" w:rsidRDefault="00620342" w:rsidP="006203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Single item scores</w:t>
            </w:r>
          </w:p>
          <w:p w14:paraId="1D085F56" w14:textId="77777777" w:rsidR="00620342" w:rsidRPr="00E03A64" w:rsidRDefault="00620342" w:rsidP="006203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Overall score </w:t>
            </w:r>
          </w:p>
        </w:tc>
        <w:tc>
          <w:tcPr>
            <w:tcW w:w="418" w:type="pct"/>
          </w:tcPr>
          <w:p w14:paraId="653E33B7" w14:textId="77777777" w:rsidR="00620342" w:rsidRPr="00E03A64" w:rsidRDefault="00620342" w:rsidP="007824A2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Today</w:t>
            </w:r>
          </w:p>
        </w:tc>
      </w:tr>
      <w:tr w:rsidR="00620342" w:rsidRPr="00E03A64" w14:paraId="38B68493" w14:textId="77777777" w:rsidTr="007824A2">
        <w:tc>
          <w:tcPr>
            <w:tcW w:w="772" w:type="pct"/>
          </w:tcPr>
          <w:p w14:paraId="6E4D1E66" w14:textId="77777777" w:rsidR="00620342" w:rsidRPr="00E03A64" w:rsidRDefault="00620342" w:rsidP="007824A2">
            <w:pPr>
              <w:rPr>
                <w:sz w:val="18"/>
                <w:szCs w:val="18"/>
              </w:rPr>
            </w:pPr>
            <w:r w:rsidRPr="00E03A64">
              <w:rPr>
                <w:b/>
                <w:bCs/>
                <w:sz w:val="18"/>
                <w:szCs w:val="18"/>
              </w:rPr>
              <w:t xml:space="preserve">FAACT (Functional Assessment of Anorexia/Cachexia </w:t>
            </w:r>
            <w:r w:rsidRPr="00E03A64">
              <w:rPr>
                <w:b/>
                <w:bCs/>
                <w:sz w:val="18"/>
                <w:szCs w:val="18"/>
              </w:rPr>
              <w:lastRenderedPageBreak/>
              <w:t xml:space="preserve">Treatment) </w:t>
            </w:r>
            <w:r w:rsidRPr="00E03A64">
              <w:rPr>
                <w:rFonts w:cstheme="minorHAnsi"/>
                <w:b/>
                <w:bCs/>
                <w:sz w:val="18"/>
                <w:szCs w:val="18"/>
              </w:rPr>
              <w:t xml:space="preserve">18-item version </w:t>
            </w:r>
            <w:r>
              <w:rPr>
                <w:rFonts w:cstheme="minorHAnsi"/>
                <w:sz w:val="18"/>
                <w:szCs w:val="18"/>
              </w:rPr>
              <w:t>[</w:t>
            </w:r>
            <w:r w:rsidRPr="00E03A64">
              <w:rPr>
                <w:rFonts w:cstheme="minorHAnsi"/>
                <w:sz w:val="18"/>
                <w:szCs w:val="18"/>
              </w:rPr>
              <w:t>20</w:t>
            </w:r>
            <w:r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617" w:type="pct"/>
          </w:tcPr>
          <w:p w14:paraId="1F94328E" w14:textId="77777777" w:rsidR="00620342" w:rsidRPr="00E03A64" w:rsidRDefault="00620342" w:rsidP="006203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lastRenderedPageBreak/>
              <w:t xml:space="preserve">General QoL measure + anorexia / </w:t>
            </w:r>
            <w:r w:rsidRPr="00E03A64">
              <w:rPr>
                <w:rFonts w:cstheme="minorHAnsi"/>
                <w:sz w:val="18"/>
                <w:szCs w:val="18"/>
              </w:rPr>
              <w:lastRenderedPageBreak/>
              <w:t xml:space="preserve">cachexia specific measure </w:t>
            </w:r>
            <w:r w:rsidRPr="00E03A64"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  <w:r w:rsidRPr="00E03A64">
              <w:rPr>
                <w:rFonts w:cstheme="minorHAnsi"/>
                <w:sz w:val="18"/>
                <w:szCs w:val="18"/>
              </w:rPr>
              <w:t>for use in</w:t>
            </w:r>
            <w:r w:rsidRPr="00E03A64"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  <w:r w:rsidRPr="00E03A64">
              <w:rPr>
                <w:rFonts w:cstheme="minorHAnsi"/>
                <w:sz w:val="18"/>
                <w:szCs w:val="18"/>
              </w:rPr>
              <w:t>patients with cancer</w:t>
            </w:r>
          </w:p>
          <w:p w14:paraId="13644309" w14:textId="77777777" w:rsidR="00620342" w:rsidRPr="00E03A64" w:rsidRDefault="00620342" w:rsidP="007824A2">
            <w:pPr>
              <w:pStyle w:val="ListParagraph"/>
              <w:spacing w:after="0" w:line="240" w:lineRule="auto"/>
              <w:ind w:lef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5" w:type="pct"/>
          </w:tcPr>
          <w:p w14:paraId="086C74C2" w14:textId="77777777" w:rsidR="00620342" w:rsidRPr="00E03A64" w:rsidRDefault="00620342" w:rsidP="007824A2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lastRenderedPageBreak/>
              <w:t>General part</w:t>
            </w:r>
            <w:r w:rsidRPr="00E03A64">
              <w:rPr>
                <w:rFonts w:cstheme="minorHAnsi"/>
                <w:b/>
                <w:sz w:val="18"/>
                <w:szCs w:val="18"/>
                <w:vertAlign w:val="superscript"/>
              </w:rPr>
              <w:t>2</w:t>
            </w:r>
            <w:r w:rsidRPr="00E03A64">
              <w:rPr>
                <w:rFonts w:cstheme="minorHAnsi"/>
                <w:sz w:val="18"/>
                <w:szCs w:val="18"/>
              </w:rPr>
              <w:t xml:space="preserve"> and specific part</w:t>
            </w:r>
          </w:p>
          <w:p w14:paraId="43C7EAB4" w14:textId="77777777" w:rsidR="00620342" w:rsidRPr="00E03A64" w:rsidRDefault="00620342" w:rsidP="007824A2">
            <w:pPr>
              <w:ind w:left="113" w:hanging="113"/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 w:rsidRPr="00E03A64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45 single items; 27 + 18</w:t>
            </w:r>
          </w:p>
          <w:p w14:paraId="6783C604" w14:textId="77777777" w:rsidR="00620342" w:rsidRPr="00E03A64" w:rsidRDefault="00620342" w:rsidP="006203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3" w:hanging="113"/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 w:rsidRPr="00E03A64">
              <w:rPr>
                <w:rFonts w:cstheme="minorHAnsi"/>
                <w:sz w:val="18"/>
                <w:szCs w:val="18"/>
              </w:rPr>
              <w:t>27 items from FACT-G (see below)</w:t>
            </w:r>
          </w:p>
          <w:p w14:paraId="4550845C" w14:textId="77777777" w:rsidR="00620342" w:rsidRPr="00E03A64" w:rsidRDefault="00620342" w:rsidP="006203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lastRenderedPageBreak/>
              <w:t>4 FACT-G scales</w:t>
            </w:r>
          </w:p>
          <w:p w14:paraId="3CF28F65" w14:textId="77777777" w:rsidR="00620342" w:rsidRPr="00E03A64" w:rsidRDefault="00620342" w:rsidP="006203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3" w:hanging="113"/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 w:rsidRPr="00E03A64">
              <w:rPr>
                <w:rFonts w:cstheme="minorHAnsi"/>
                <w:sz w:val="18"/>
                <w:szCs w:val="18"/>
              </w:rPr>
              <w:t>18 items on anorexia-cachexia (e.g., taste, weight, getting full, vomiting)</w:t>
            </w:r>
          </w:p>
        </w:tc>
        <w:tc>
          <w:tcPr>
            <w:tcW w:w="1086" w:type="pct"/>
          </w:tcPr>
          <w:p w14:paraId="4073E497" w14:textId="77777777" w:rsidR="00620342" w:rsidRPr="00E03A64" w:rsidRDefault="00620342" w:rsidP="006203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lastRenderedPageBreak/>
              <w:t xml:space="preserve">5-point Likert-scale; 0: </w:t>
            </w:r>
            <w:r w:rsidRPr="00E03A64">
              <w:rPr>
                <w:rFonts w:cstheme="minorHAnsi"/>
                <w:i/>
                <w:iCs/>
                <w:sz w:val="18"/>
                <w:szCs w:val="18"/>
              </w:rPr>
              <w:t xml:space="preserve">not at all – 5: very much </w:t>
            </w:r>
          </w:p>
        </w:tc>
        <w:tc>
          <w:tcPr>
            <w:tcW w:w="662" w:type="pct"/>
          </w:tcPr>
          <w:p w14:paraId="391558F6" w14:textId="77777777" w:rsidR="00620342" w:rsidRPr="00E03A64" w:rsidRDefault="00620342" w:rsidP="006203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Subscale scores</w:t>
            </w:r>
          </w:p>
          <w:p w14:paraId="0302A29F" w14:textId="77777777" w:rsidR="00620342" w:rsidRPr="00E03A64" w:rsidRDefault="00620342" w:rsidP="006203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Composite score</w:t>
            </w:r>
          </w:p>
          <w:p w14:paraId="17256BA8" w14:textId="77777777" w:rsidR="00620342" w:rsidRPr="00E03A64" w:rsidRDefault="00620342" w:rsidP="006203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13" w:hanging="113"/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 w:rsidRPr="00E03A64">
              <w:rPr>
                <w:rFonts w:cstheme="minorHAnsi"/>
                <w:sz w:val="18"/>
                <w:szCs w:val="18"/>
              </w:rPr>
              <w:lastRenderedPageBreak/>
              <w:t xml:space="preserve">Overall anorexia / cachexia </w:t>
            </w:r>
            <w:r w:rsidRPr="00E03A64">
              <w:rPr>
                <w:sz w:val="18"/>
                <w:szCs w:val="18"/>
              </w:rPr>
              <w:t>score</w:t>
            </w:r>
          </w:p>
        </w:tc>
        <w:tc>
          <w:tcPr>
            <w:tcW w:w="418" w:type="pct"/>
          </w:tcPr>
          <w:p w14:paraId="119FC0DC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lastRenderedPageBreak/>
              <w:t>Past 7 days</w:t>
            </w:r>
          </w:p>
        </w:tc>
      </w:tr>
      <w:tr w:rsidR="00620342" w:rsidRPr="00E03A64" w14:paraId="345C8631" w14:textId="77777777" w:rsidTr="007824A2">
        <w:tc>
          <w:tcPr>
            <w:tcW w:w="772" w:type="pct"/>
          </w:tcPr>
          <w:p w14:paraId="4D08CE46" w14:textId="77777777" w:rsidR="00620342" w:rsidRPr="00E03A64" w:rsidRDefault="00620342" w:rsidP="007824A2">
            <w:pPr>
              <w:rPr>
                <w:rFonts w:cstheme="minorHAnsi"/>
                <w:b/>
                <w:sz w:val="18"/>
                <w:szCs w:val="18"/>
              </w:rPr>
            </w:pPr>
            <w:r w:rsidRPr="00E03A64">
              <w:rPr>
                <w:b/>
                <w:bCs/>
                <w:sz w:val="18"/>
                <w:szCs w:val="18"/>
              </w:rPr>
              <w:t>FAACT (</w:t>
            </w:r>
            <w:bookmarkStart w:id="0" w:name="_Hlk133927255"/>
            <w:r w:rsidRPr="00E03A64">
              <w:rPr>
                <w:b/>
                <w:bCs/>
                <w:sz w:val="18"/>
                <w:szCs w:val="18"/>
              </w:rPr>
              <w:t>Functional Assessment of Anorexia / Cachexia Treatment</w:t>
            </w:r>
            <w:r w:rsidRPr="00E03A64">
              <w:rPr>
                <w:rFonts w:cstheme="minorHAnsi"/>
                <w:b/>
                <w:bCs/>
                <w:sz w:val="18"/>
                <w:szCs w:val="18"/>
              </w:rPr>
              <w:t xml:space="preserve"> 12-item version</w:t>
            </w:r>
            <w:bookmarkEnd w:id="0"/>
            <w:r w:rsidRPr="00E03A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B90096">
              <w:rPr>
                <w:rFonts w:cstheme="minorHAnsi"/>
                <w:sz w:val="18"/>
                <w:szCs w:val="18"/>
              </w:rPr>
              <w:t>[</w:t>
            </w:r>
            <w:r w:rsidRPr="00E03A64">
              <w:rPr>
                <w:rFonts w:cstheme="minorHAnsi"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Cs/>
                <w:sz w:val="18"/>
                <w:szCs w:val="18"/>
              </w:rPr>
              <w:t>9]</w:t>
            </w:r>
          </w:p>
        </w:tc>
        <w:tc>
          <w:tcPr>
            <w:tcW w:w="617" w:type="pct"/>
          </w:tcPr>
          <w:p w14:paraId="65DE2938" w14:textId="77777777" w:rsidR="00620342" w:rsidRPr="00E03A64" w:rsidRDefault="00620342" w:rsidP="006203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General QoL measure + anorexia / cachexia specific </w:t>
            </w:r>
            <w:r w:rsidRPr="00E03A64">
              <w:rPr>
                <w:rFonts w:cstheme="minorHAnsi"/>
                <w:sz w:val="18"/>
                <w:szCs w:val="18"/>
                <w:vertAlign w:val="superscript"/>
              </w:rPr>
              <w:t>1</w:t>
            </w:r>
            <w:r w:rsidRPr="00E03A64">
              <w:rPr>
                <w:rFonts w:cstheme="minorHAnsi"/>
                <w:sz w:val="18"/>
                <w:szCs w:val="18"/>
              </w:rPr>
              <w:t xml:space="preserve"> for use in</w:t>
            </w:r>
            <w:r w:rsidRPr="00E03A64"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  <w:r w:rsidRPr="00E03A64">
              <w:rPr>
                <w:rFonts w:cstheme="minorHAnsi"/>
                <w:sz w:val="18"/>
                <w:szCs w:val="18"/>
              </w:rPr>
              <w:t>patients with cancer</w:t>
            </w:r>
          </w:p>
        </w:tc>
        <w:tc>
          <w:tcPr>
            <w:tcW w:w="1445" w:type="pct"/>
          </w:tcPr>
          <w:p w14:paraId="16E048BA" w14:textId="77777777" w:rsidR="00620342" w:rsidRPr="00E03A64" w:rsidRDefault="00620342" w:rsidP="007824A2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General part</w:t>
            </w:r>
            <w:r w:rsidRPr="00E03A64">
              <w:rPr>
                <w:rFonts w:cstheme="minorHAnsi"/>
                <w:b/>
                <w:sz w:val="18"/>
                <w:szCs w:val="18"/>
                <w:vertAlign w:val="superscript"/>
              </w:rPr>
              <w:t>2</w:t>
            </w:r>
            <w:r w:rsidRPr="00E03A64">
              <w:rPr>
                <w:rFonts w:cstheme="minorHAnsi"/>
                <w:sz w:val="18"/>
                <w:szCs w:val="18"/>
              </w:rPr>
              <w:t xml:space="preserve"> and specific part</w:t>
            </w:r>
          </w:p>
          <w:p w14:paraId="3552B2F4" w14:textId="77777777" w:rsidR="00620342" w:rsidRPr="00E03A64" w:rsidRDefault="00620342" w:rsidP="007824A2">
            <w:pPr>
              <w:ind w:left="113" w:hanging="113"/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 w:rsidRPr="00E03A64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 xml:space="preserve">39 single items: 27 + 12 </w:t>
            </w:r>
          </w:p>
          <w:p w14:paraId="40A81B00" w14:textId="77777777" w:rsidR="00620342" w:rsidRPr="00E03A64" w:rsidRDefault="00620342" w:rsidP="006203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3" w:hanging="113"/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 w:rsidRPr="00E03A64">
              <w:rPr>
                <w:rFonts w:cstheme="minorHAnsi"/>
                <w:sz w:val="18"/>
                <w:szCs w:val="18"/>
              </w:rPr>
              <w:t>27 items from FACT-G (see below)</w:t>
            </w:r>
          </w:p>
          <w:p w14:paraId="0C20991C" w14:textId="77777777" w:rsidR="00620342" w:rsidRPr="00E03A64" w:rsidRDefault="00620342" w:rsidP="006203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4 FACT-G scales</w:t>
            </w:r>
          </w:p>
          <w:p w14:paraId="599E6CEF" w14:textId="77777777" w:rsidR="00620342" w:rsidRPr="00E03A64" w:rsidRDefault="00620342" w:rsidP="006203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12 items on anorexia-cachexia (e.g., taste, weight, getting full)</w:t>
            </w:r>
          </w:p>
        </w:tc>
        <w:tc>
          <w:tcPr>
            <w:tcW w:w="1086" w:type="pct"/>
          </w:tcPr>
          <w:p w14:paraId="2DC5FBA5" w14:textId="77777777" w:rsidR="00620342" w:rsidRPr="00E03A64" w:rsidRDefault="00620342" w:rsidP="006203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5-point Likert-scale; 0: </w:t>
            </w:r>
            <w:r w:rsidRPr="00E03A64">
              <w:rPr>
                <w:rFonts w:cstheme="minorHAnsi"/>
                <w:i/>
                <w:iCs/>
                <w:sz w:val="18"/>
                <w:szCs w:val="18"/>
              </w:rPr>
              <w:t>not at all – 5: very much</w:t>
            </w:r>
          </w:p>
        </w:tc>
        <w:tc>
          <w:tcPr>
            <w:tcW w:w="662" w:type="pct"/>
          </w:tcPr>
          <w:p w14:paraId="1F53B539" w14:textId="77777777" w:rsidR="00620342" w:rsidRPr="00E03A64" w:rsidRDefault="00620342" w:rsidP="006203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Subscale scores</w:t>
            </w:r>
          </w:p>
          <w:p w14:paraId="695BFBBC" w14:textId="77777777" w:rsidR="00620342" w:rsidRPr="00E03A64" w:rsidRDefault="00620342" w:rsidP="006203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Composite score</w:t>
            </w:r>
          </w:p>
          <w:p w14:paraId="08D545B3" w14:textId="77777777" w:rsidR="00620342" w:rsidRPr="00E03A64" w:rsidRDefault="00620342" w:rsidP="006203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Overall anorexia / cachexia </w:t>
            </w:r>
            <w:r w:rsidRPr="00E03A64">
              <w:rPr>
                <w:sz w:val="18"/>
                <w:szCs w:val="18"/>
              </w:rPr>
              <w:t>score</w:t>
            </w:r>
          </w:p>
        </w:tc>
        <w:tc>
          <w:tcPr>
            <w:tcW w:w="418" w:type="pct"/>
          </w:tcPr>
          <w:p w14:paraId="78DF94CD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Past 7 days</w:t>
            </w:r>
          </w:p>
        </w:tc>
      </w:tr>
      <w:tr w:rsidR="00620342" w:rsidRPr="00E03A64" w14:paraId="245F79F0" w14:textId="77777777" w:rsidTr="007824A2">
        <w:tc>
          <w:tcPr>
            <w:tcW w:w="772" w:type="pct"/>
          </w:tcPr>
          <w:p w14:paraId="5C94DA3E" w14:textId="77777777" w:rsidR="00620342" w:rsidRPr="00E03A64" w:rsidRDefault="00620342" w:rsidP="007824A2">
            <w:pPr>
              <w:rPr>
                <w:sz w:val="18"/>
                <w:szCs w:val="18"/>
              </w:rPr>
            </w:pPr>
            <w:r w:rsidRPr="00E03A64">
              <w:rPr>
                <w:b/>
                <w:bCs/>
                <w:sz w:val="18"/>
                <w:szCs w:val="18"/>
              </w:rPr>
              <w:t>FACT-An</w:t>
            </w:r>
            <w:r w:rsidRPr="00E03A64">
              <w:rPr>
                <w:sz w:val="18"/>
                <w:szCs w:val="18"/>
              </w:rPr>
              <w:t xml:space="preserve"> </w:t>
            </w:r>
            <w:r w:rsidRPr="00E03A64">
              <w:rPr>
                <w:b/>
                <w:sz w:val="18"/>
                <w:szCs w:val="18"/>
              </w:rPr>
              <w:t>(Functional Assessment of Cancer Therapy–</w:t>
            </w:r>
            <w:proofErr w:type="spellStart"/>
            <w:r w:rsidRPr="00E03A64">
              <w:rPr>
                <w:b/>
                <w:sz w:val="18"/>
                <w:szCs w:val="18"/>
              </w:rPr>
              <w:t>Anemia</w:t>
            </w:r>
            <w:proofErr w:type="spellEnd"/>
            <w:r w:rsidRPr="00E03A64">
              <w:rPr>
                <w:b/>
                <w:sz w:val="18"/>
                <w:szCs w:val="18"/>
              </w:rPr>
              <w:t xml:space="preserve"> scale)</w:t>
            </w:r>
            <w:r w:rsidRPr="00E03A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[</w:t>
            </w:r>
            <w:r w:rsidRPr="00E03A6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7]</w:t>
            </w:r>
          </w:p>
        </w:tc>
        <w:tc>
          <w:tcPr>
            <w:tcW w:w="617" w:type="pct"/>
          </w:tcPr>
          <w:p w14:paraId="5585718F" w14:textId="77777777" w:rsidR="00620342" w:rsidRPr="00E03A64" w:rsidRDefault="00620342" w:rsidP="006203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General QoL measure + anaemia specific measure for use in</w:t>
            </w:r>
            <w:r w:rsidRPr="00E03A64"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  <w:r w:rsidRPr="00E03A64">
              <w:rPr>
                <w:rFonts w:cstheme="minorHAnsi"/>
                <w:sz w:val="18"/>
                <w:szCs w:val="18"/>
              </w:rPr>
              <w:t>patients with cancer</w:t>
            </w:r>
          </w:p>
          <w:p w14:paraId="7B627082" w14:textId="77777777" w:rsidR="00620342" w:rsidRPr="00E03A64" w:rsidRDefault="00620342" w:rsidP="007824A2">
            <w:pPr>
              <w:pStyle w:val="ListParagraph"/>
              <w:spacing w:after="0" w:line="240" w:lineRule="auto"/>
              <w:ind w:lef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5" w:type="pct"/>
          </w:tcPr>
          <w:p w14:paraId="0A832B35" w14:textId="77777777" w:rsidR="00620342" w:rsidRPr="00E03A64" w:rsidRDefault="00620342" w:rsidP="007824A2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General part</w:t>
            </w:r>
            <w:r w:rsidRPr="00E03A64">
              <w:rPr>
                <w:rFonts w:cstheme="minorHAnsi"/>
                <w:b/>
                <w:sz w:val="18"/>
                <w:szCs w:val="18"/>
                <w:vertAlign w:val="superscript"/>
              </w:rPr>
              <w:t>2</w:t>
            </w:r>
            <w:r w:rsidRPr="00E03A64">
              <w:rPr>
                <w:rFonts w:cstheme="minorHAnsi"/>
                <w:sz w:val="18"/>
                <w:szCs w:val="18"/>
              </w:rPr>
              <w:t xml:space="preserve"> and specific part</w:t>
            </w:r>
          </w:p>
          <w:p w14:paraId="651D4D05" w14:textId="77777777" w:rsidR="00620342" w:rsidRPr="00E03A64" w:rsidRDefault="00620342" w:rsidP="007824A2">
            <w:pPr>
              <w:ind w:left="113" w:hanging="113"/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 w:rsidRPr="00E03A64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 xml:space="preserve">47 single items: 27 + 20 </w:t>
            </w:r>
          </w:p>
          <w:p w14:paraId="30209E92" w14:textId="77777777" w:rsidR="00620342" w:rsidRPr="00E03A64" w:rsidRDefault="00620342" w:rsidP="006203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27 items from FACT-G (see below)</w:t>
            </w:r>
          </w:p>
          <w:p w14:paraId="6E701423" w14:textId="77777777" w:rsidR="00620342" w:rsidRPr="00E03A64" w:rsidRDefault="00620342" w:rsidP="006203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4 FACT-G scales</w:t>
            </w:r>
          </w:p>
          <w:p w14:paraId="5CC17F65" w14:textId="77777777" w:rsidR="00620342" w:rsidRPr="00E03A64" w:rsidRDefault="00620342" w:rsidP="006203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20</w:t>
            </w:r>
            <w:r w:rsidRPr="00E03A64">
              <w:rPr>
                <w:sz w:val="18"/>
                <w:szCs w:val="18"/>
              </w:rPr>
              <w:t xml:space="preserve"> anaemia related symptoms, (e.g., tired, weak, fatigue, energy)</w:t>
            </w:r>
            <w:r w:rsidRPr="00E03A6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86" w:type="pct"/>
          </w:tcPr>
          <w:p w14:paraId="06412920" w14:textId="77777777" w:rsidR="00620342" w:rsidRPr="00E03A64" w:rsidRDefault="00620342" w:rsidP="006203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5-point Likert-scale; 0: </w:t>
            </w:r>
            <w:r w:rsidRPr="00E03A64">
              <w:rPr>
                <w:rFonts w:cstheme="minorHAnsi"/>
                <w:i/>
                <w:iCs/>
                <w:sz w:val="18"/>
                <w:szCs w:val="18"/>
              </w:rPr>
              <w:t>not at all – 5: very much</w:t>
            </w:r>
          </w:p>
        </w:tc>
        <w:tc>
          <w:tcPr>
            <w:tcW w:w="662" w:type="pct"/>
          </w:tcPr>
          <w:p w14:paraId="0CD36587" w14:textId="77777777" w:rsidR="00620342" w:rsidRPr="00E03A64" w:rsidRDefault="00620342" w:rsidP="006203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Subscale scores</w:t>
            </w:r>
          </w:p>
          <w:p w14:paraId="24EAA8A9" w14:textId="77777777" w:rsidR="00620342" w:rsidRPr="00E03A64" w:rsidRDefault="00620342" w:rsidP="006203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Composite score</w:t>
            </w:r>
          </w:p>
          <w:p w14:paraId="59553336" w14:textId="77777777" w:rsidR="00620342" w:rsidRPr="00E03A64" w:rsidRDefault="00620342" w:rsidP="006203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Overall anaemia </w:t>
            </w:r>
            <w:r w:rsidRPr="00E03A64">
              <w:rPr>
                <w:sz w:val="18"/>
                <w:szCs w:val="18"/>
              </w:rPr>
              <w:t>score</w:t>
            </w:r>
          </w:p>
        </w:tc>
        <w:tc>
          <w:tcPr>
            <w:tcW w:w="418" w:type="pct"/>
          </w:tcPr>
          <w:p w14:paraId="349A73F6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Past 7 days</w:t>
            </w:r>
          </w:p>
        </w:tc>
      </w:tr>
      <w:tr w:rsidR="00620342" w:rsidRPr="00E03A64" w14:paraId="16069432" w14:textId="77777777" w:rsidTr="007824A2">
        <w:tc>
          <w:tcPr>
            <w:tcW w:w="772" w:type="pct"/>
          </w:tcPr>
          <w:p w14:paraId="7DD5B04B" w14:textId="77777777" w:rsidR="00620342" w:rsidRPr="00E03A64" w:rsidRDefault="00620342" w:rsidP="007824A2">
            <w:pPr>
              <w:rPr>
                <w:rFonts w:cstheme="minorHAnsi"/>
                <w:b/>
                <w:sz w:val="18"/>
                <w:szCs w:val="18"/>
              </w:rPr>
            </w:pPr>
            <w:r w:rsidRPr="00E03A64">
              <w:rPr>
                <w:b/>
                <w:sz w:val="18"/>
                <w:szCs w:val="18"/>
              </w:rPr>
              <w:t xml:space="preserve">FACIT-F13 (Functional Assessment of Cancer Therapy) </w:t>
            </w:r>
            <w:r>
              <w:rPr>
                <w:bCs/>
                <w:sz w:val="18"/>
                <w:szCs w:val="18"/>
              </w:rPr>
              <w:t>[</w:t>
            </w:r>
            <w:r w:rsidRPr="00E03A64">
              <w:rPr>
                <w:bCs/>
                <w:sz w:val="18"/>
                <w:szCs w:val="18"/>
              </w:rPr>
              <w:t>26</w:t>
            </w:r>
            <w:r>
              <w:rPr>
                <w:bCs/>
                <w:sz w:val="18"/>
                <w:szCs w:val="18"/>
              </w:rPr>
              <w:t>]</w:t>
            </w:r>
          </w:p>
        </w:tc>
        <w:tc>
          <w:tcPr>
            <w:tcW w:w="617" w:type="pct"/>
          </w:tcPr>
          <w:p w14:paraId="09D931B9" w14:textId="77777777" w:rsidR="00620342" w:rsidRPr="00E03A64" w:rsidRDefault="00620342" w:rsidP="006203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sz w:val="18"/>
                <w:szCs w:val="18"/>
              </w:rPr>
              <w:t xml:space="preserve">Fatigue specific QOL measure </w:t>
            </w:r>
            <w:r w:rsidRPr="00E03A64">
              <w:rPr>
                <w:rFonts w:cstheme="minorHAnsi"/>
                <w:sz w:val="18"/>
                <w:szCs w:val="18"/>
              </w:rPr>
              <w:t>for use in</w:t>
            </w:r>
            <w:r w:rsidRPr="00E03A64"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  <w:r w:rsidRPr="00E03A64">
              <w:rPr>
                <w:rFonts w:cstheme="minorHAnsi"/>
                <w:sz w:val="18"/>
                <w:szCs w:val="18"/>
              </w:rPr>
              <w:t>patients with cancer</w:t>
            </w:r>
          </w:p>
        </w:tc>
        <w:tc>
          <w:tcPr>
            <w:tcW w:w="1445" w:type="pct"/>
            <w:shd w:val="clear" w:color="auto" w:fill="auto"/>
          </w:tcPr>
          <w:p w14:paraId="6C553F13" w14:textId="77777777" w:rsidR="00620342" w:rsidRPr="00E03A64" w:rsidRDefault="00620342" w:rsidP="007824A2">
            <w:pPr>
              <w:ind w:left="113" w:hanging="113"/>
              <w:rPr>
                <w:sz w:val="18"/>
                <w:szCs w:val="18"/>
              </w:rPr>
            </w:pPr>
            <w:r w:rsidRPr="00E03A64">
              <w:rPr>
                <w:sz w:val="18"/>
                <w:szCs w:val="18"/>
              </w:rPr>
              <w:t>13-items</w:t>
            </w:r>
          </w:p>
          <w:p w14:paraId="1D61B6F0" w14:textId="77777777" w:rsidR="00620342" w:rsidRPr="00E03A64" w:rsidRDefault="00620342" w:rsidP="0062034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sz w:val="18"/>
                <w:szCs w:val="18"/>
              </w:rPr>
              <w:t>fatigue related symptoms</w:t>
            </w:r>
          </w:p>
        </w:tc>
        <w:tc>
          <w:tcPr>
            <w:tcW w:w="1086" w:type="pct"/>
          </w:tcPr>
          <w:p w14:paraId="48B3D28E" w14:textId="77777777" w:rsidR="00620342" w:rsidRPr="00E03A64" w:rsidRDefault="00620342" w:rsidP="006203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5-point Likert-scale; 0: </w:t>
            </w:r>
            <w:r w:rsidRPr="00E03A64">
              <w:rPr>
                <w:rFonts w:cstheme="minorHAnsi"/>
                <w:i/>
                <w:iCs/>
                <w:sz w:val="18"/>
                <w:szCs w:val="18"/>
              </w:rPr>
              <w:t>not at all – 5: very much</w:t>
            </w:r>
          </w:p>
        </w:tc>
        <w:tc>
          <w:tcPr>
            <w:tcW w:w="662" w:type="pct"/>
          </w:tcPr>
          <w:p w14:paraId="35A1625C" w14:textId="77777777" w:rsidR="00620342" w:rsidRPr="00E03A64" w:rsidRDefault="00620342" w:rsidP="006203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Subscale scores</w:t>
            </w:r>
          </w:p>
          <w:p w14:paraId="0B4735EC" w14:textId="77777777" w:rsidR="00620342" w:rsidRPr="00E03A64" w:rsidRDefault="00620342" w:rsidP="006203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Overall fatigue score</w:t>
            </w:r>
          </w:p>
        </w:tc>
        <w:tc>
          <w:tcPr>
            <w:tcW w:w="418" w:type="pct"/>
          </w:tcPr>
          <w:p w14:paraId="45EC51B0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Past 7 days</w:t>
            </w:r>
          </w:p>
        </w:tc>
      </w:tr>
      <w:tr w:rsidR="00620342" w:rsidRPr="00E03A64" w14:paraId="3442D5F1" w14:textId="77777777" w:rsidTr="007824A2">
        <w:tc>
          <w:tcPr>
            <w:tcW w:w="772" w:type="pct"/>
          </w:tcPr>
          <w:p w14:paraId="1570120A" w14:textId="77777777" w:rsidR="00620342" w:rsidRPr="00E03A64" w:rsidRDefault="00620342" w:rsidP="007824A2">
            <w:pPr>
              <w:rPr>
                <w:sz w:val="18"/>
                <w:szCs w:val="18"/>
              </w:rPr>
            </w:pPr>
            <w:r w:rsidRPr="00E03A64">
              <w:rPr>
                <w:b/>
                <w:bCs/>
                <w:sz w:val="18"/>
                <w:szCs w:val="18"/>
              </w:rPr>
              <w:t>FACT-G</w:t>
            </w:r>
            <w:r w:rsidRPr="00E03A64">
              <w:rPr>
                <w:sz w:val="18"/>
                <w:szCs w:val="18"/>
              </w:rPr>
              <w:t xml:space="preserve"> </w:t>
            </w:r>
            <w:r w:rsidRPr="00E03A64">
              <w:rPr>
                <w:b/>
                <w:sz w:val="18"/>
                <w:szCs w:val="18"/>
              </w:rPr>
              <w:t>(Functional Assessment of Cancer Therapy—General)</w:t>
            </w:r>
            <w:r w:rsidRPr="00E03A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[</w:t>
            </w:r>
            <w:r w:rsidRPr="00E03A6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617" w:type="pct"/>
          </w:tcPr>
          <w:p w14:paraId="0770D53D" w14:textId="77777777" w:rsidR="00620342" w:rsidRPr="00E03A64" w:rsidRDefault="00620342" w:rsidP="006203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Generic QOL measure for patients with cancer </w:t>
            </w:r>
          </w:p>
        </w:tc>
        <w:tc>
          <w:tcPr>
            <w:tcW w:w="1445" w:type="pct"/>
          </w:tcPr>
          <w:p w14:paraId="0EB14334" w14:textId="77777777" w:rsidR="00620342" w:rsidRPr="00E03A64" w:rsidRDefault="00620342" w:rsidP="007824A2">
            <w:pPr>
              <w:ind w:left="113" w:hanging="113"/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 w:rsidRPr="00E03A64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27-items</w:t>
            </w:r>
          </w:p>
          <w:p w14:paraId="416BE4A7" w14:textId="77777777" w:rsidR="00620342" w:rsidRPr="00E03A64" w:rsidRDefault="00620342" w:rsidP="006203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4 scales (</w:t>
            </w:r>
            <w:r w:rsidRPr="00E03A64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 xml:space="preserve">social, family, emotional, functional well-being). </w:t>
            </w:r>
          </w:p>
        </w:tc>
        <w:tc>
          <w:tcPr>
            <w:tcW w:w="1086" w:type="pct"/>
          </w:tcPr>
          <w:p w14:paraId="632FAE70" w14:textId="77777777" w:rsidR="00620342" w:rsidRPr="00E03A64" w:rsidRDefault="00620342" w:rsidP="006203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5-point Likert-scale; 0: </w:t>
            </w:r>
            <w:r w:rsidRPr="00E03A64">
              <w:rPr>
                <w:rFonts w:cstheme="minorHAnsi"/>
                <w:i/>
                <w:iCs/>
                <w:sz w:val="18"/>
                <w:szCs w:val="18"/>
              </w:rPr>
              <w:t>not at all – 5: very much</w:t>
            </w:r>
          </w:p>
        </w:tc>
        <w:tc>
          <w:tcPr>
            <w:tcW w:w="662" w:type="pct"/>
          </w:tcPr>
          <w:p w14:paraId="3743DB60" w14:textId="77777777" w:rsidR="00620342" w:rsidRPr="00E03A64" w:rsidRDefault="00620342" w:rsidP="006203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Subscale scores</w:t>
            </w:r>
          </w:p>
          <w:p w14:paraId="4143BFCD" w14:textId="77777777" w:rsidR="00620342" w:rsidRPr="00E03A64" w:rsidRDefault="00620342" w:rsidP="006203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Overall QOL score</w:t>
            </w:r>
          </w:p>
        </w:tc>
        <w:tc>
          <w:tcPr>
            <w:tcW w:w="418" w:type="pct"/>
          </w:tcPr>
          <w:p w14:paraId="5F21F1B7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Past 7 days</w:t>
            </w:r>
          </w:p>
        </w:tc>
      </w:tr>
      <w:tr w:rsidR="00620342" w:rsidRPr="00E03A64" w14:paraId="7738A5CE" w14:textId="77777777" w:rsidTr="007824A2">
        <w:tc>
          <w:tcPr>
            <w:tcW w:w="772" w:type="pct"/>
          </w:tcPr>
          <w:p w14:paraId="03165DF0" w14:textId="77777777" w:rsidR="00620342" w:rsidRPr="00E03A64" w:rsidRDefault="00620342" w:rsidP="007824A2">
            <w:pPr>
              <w:rPr>
                <w:rFonts w:cstheme="minorHAnsi"/>
                <w:b/>
                <w:sz w:val="18"/>
                <w:szCs w:val="18"/>
              </w:rPr>
            </w:pPr>
            <w:r w:rsidRPr="00E03A64">
              <w:rPr>
                <w:b/>
                <w:sz w:val="18"/>
                <w:szCs w:val="18"/>
              </w:rPr>
              <w:t>FACT Head/Neck Symptom Index-2 (FHNSI-2)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03A64">
              <w:rPr>
                <w:rFonts w:cstheme="minorHAnsi"/>
                <w:b/>
                <w:sz w:val="18"/>
                <w:szCs w:val="18"/>
                <w:vertAlign w:val="superscript"/>
              </w:rPr>
              <w:t xml:space="preserve">2 </w:t>
            </w:r>
            <w:r w:rsidRPr="00B90096">
              <w:rPr>
                <w:bCs/>
                <w:sz w:val="18"/>
                <w:szCs w:val="18"/>
              </w:rPr>
              <w:t>[</w:t>
            </w:r>
            <w:r w:rsidRPr="00E03A64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617" w:type="pct"/>
          </w:tcPr>
          <w:p w14:paraId="0C1E7C6F" w14:textId="77777777" w:rsidR="00620342" w:rsidRPr="00E03A64" w:rsidRDefault="00620342" w:rsidP="006203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Specific instrument for H&amp;N cancer</w:t>
            </w:r>
          </w:p>
          <w:p w14:paraId="0898634E" w14:textId="77777777" w:rsidR="00620342" w:rsidRPr="00E03A64" w:rsidRDefault="00620342" w:rsidP="007824A2">
            <w:pPr>
              <w:pStyle w:val="ListParagraph"/>
              <w:spacing w:after="0" w:line="240" w:lineRule="auto"/>
              <w:ind w:lef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5" w:type="pct"/>
          </w:tcPr>
          <w:p w14:paraId="59265B8D" w14:textId="77777777" w:rsidR="00620342" w:rsidRPr="00E03A64" w:rsidRDefault="00620342" w:rsidP="007824A2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Generic part</w:t>
            </w:r>
            <w:r w:rsidRPr="00E03A64">
              <w:rPr>
                <w:rFonts w:cstheme="minorHAnsi"/>
                <w:b/>
                <w:sz w:val="18"/>
                <w:szCs w:val="18"/>
                <w:vertAlign w:val="superscript"/>
              </w:rPr>
              <w:t>2</w:t>
            </w:r>
            <w:r w:rsidRPr="00E03A64">
              <w:rPr>
                <w:rFonts w:cstheme="minorHAnsi"/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Pr="00E03A64">
              <w:rPr>
                <w:rFonts w:cstheme="minorHAnsi"/>
                <w:sz w:val="18"/>
                <w:szCs w:val="18"/>
              </w:rPr>
              <w:t>and specific part</w:t>
            </w:r>
          </w:p>
          <w:p w14:paraId="2F9311F5" w14:textId="77777777" w:rsidR="00620342" w:rsidRPr="00E03A64" w:rsidRDefault="00620342" w:rsidP="007824A2">
            <w:pPr>
              <w:ind w:left="113" w:hanging="113"/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 w:rsidRPr="00E03A64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 xml:space="preserve">39 single items: 27 + 12 </w:t>
            </w:r>
          </w:p>
          <w:p w14:paraId="3824BFDE" w14:textId="77777777" w:rsidR="00620342" w:rsidRPr="00E03A64" w:rsidRDefault="00620342" w:rsidP="006203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3" w:hanging="113"/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 w:rsidRPr="00E03A64">
              <w:rPr>
                <w:rFonts w:cstheme="minorHAnsi"/>
                <w:sz w:val="18"/>
                <w:szCs w:val="18"/>
              </w:rPr>
              <w:t>27 items from FACT-G (see below)</w:t>
            </w:r>
          </w:p>
          <w:p w14:paraId="74E175A5" w14:textId="77777777" w:rsidR="00620342" w:rsidRPr="00E03A64" w:rsidRDefault="00620342" w:rsidP="006203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4 FACT-G scales</w:t>
            </w:r>
          </w:p>
          <w:p w14:paraId="086B3E85" w14:textId="77777777" w:rsidR="00620342" w:rsidRPr="00E03A64" w:rsidRDefault="00620342" w:rsidP="006203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12 items on H&amp;N related symptoms (e.g., dry mouth, pain, breathing) </w:t>
            </w:r>
          </w:p>
        </w:tc>
        <w:tc>
          <w:tcPr>
            <w:tcW w:w="1086" w:type="pct"/>
          </w:tcPr>
          <w:p w14:paraId="154A264C" w14:textId="77777777" w:rsidR="00620342" w:rsidRPr="00E03A64" w:rsidRDefault="00620342" w:rsidP="006203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5-point Likert-scale; 0: </w:t>
            </w:r>
            <w:r w:rsidRPr="00E03A64">
              <w:rPr>
                <w:rFonts w:cstheme="minorHAnsi"/>
                <w:i/>
                <w:iCs/>
                <w:sz w:val="18"/>
                <w:szCs w:val="18"/>
              </w:rPr>
              <w:t>not at all – 5: very much</w:t>
            </w:r>
          </w:p>
        </w:tc>
        <w:tc>
          <w:tcPr>
            <w:tcW w:w="662" w:type="pct"/>
          </w:tcPr>
          <w:p w14:paraId="58ABEB01" w14:textId="77777777" w:rsidR="00620342" w:rsidRPr="00E03A64" w:rsidRDefault="00620342" w:rsidP="006203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Subscale scores</w:t>
            </w:r>
          </w:p>
          <w:p w14:paraId="56636472" w14:textId="77777777" w:rsidR="00620342" w:rsidRPr="00E03A64" w:rsidRDefault="00620342" w:rsidP="006203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Composite score</w:t>
            </w:r>
          </w:p>
          <w:p w14:paraId="3E115683" w14:textId="77777777" w:rsidR="00620342" w:rsidRPr="00E03A64" w:rsidRDefault="00620342" w:rsidP="006203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Overall H&amp;N specific </w:t>
            </w:r>
            <w:r w:rsidRPr="00E03A64">
              <w:rPr>
                <w:sz w:val="18"/>
                <w:szCs w:val="18"/>
              </w:rPr>
              <w:t>score</w:t>
            </w:r>
          </w:p>
        </w:tc>
        <w:tc>
          <w:tcPr>
            <w:tcW w:w="418" w:type="pct"/>
          </w:tcPr>
          <w:p w14:paraId="3A30A50D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Past 7 days</w:t>
            </w:r>
          </w:p>
        </w:tc>
      </w:tr>
      <w:tr w:rsidR="00620342" w:rsidRPr="00E03A64" w14:paraId="4C548203" w14:textId="77777777" w:rsidTr="007824A2">
        <w:tc>
          <w:tcPr>
            <w:tcW w:w="772" w:type="pct"/>
          </w:tcPr>
          <w:p w14:paraId="533DD7FB" w14:textId="77777777" w:rsidR="00620342" w:rsidRPr="00E03A64" w:rsidRDefault="00620342" w:rsidP="007824A2">
            <w:pPr>
              <w:rPr>
                <w:b/>
                <w:sz w:val="18"/>
                <w:szCs w:val="18"/>
              </w:rPr>
            </w:pPr>
            <w:r w:rsidRPr="00E03A64">
              <w:rPr>
                <w:rFonts w:cstheme="minorHAnsi"/>
                <w:b/>
                <w:sz w:val="18"/>
                <w:szCs w:val="18"/>
              </w:rPr>
              <w:t>LASA (Linear Analogue Self-Assessment or Cancer Linear Analogue Scale)</w:t>
            </w:r>
            <w:r w:rsidRPr="00E03A6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[</w:t>
            </w:r>
            <w:r w:rsidRPr="00E03A64">
              <w:rPr>
                <w:rFonts w:cstheme="minorHAnsi"/>
                <w:sz w:val="18"/>
                <w:szCs w:val="18"/>
              </w:rPr>
              <w:t>17</w:t>
            </w:r>
            <w:r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617" w:type="pct"/>
          </w:tcPr>
          <w:p w14:paraId="069393AD" w14:textId="77777777" w:rsidR="00620342" w:rsidRPr="00E03A64" w:rsidRDefault="00620342" w:rsidP="006203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3" w:hanging="113"/>
              <w:rPr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Generic QOL measure for cancer</w:t>
            </w:r>
          </w:p>
          <w:p w14:paraId="6694FF01" w14:textId="77777777" w:rsidR="00620342" w:rsidRPr="00E03A64" w:rsidRDefault="00620342" w:rsidP="007824A2">
            <w:pPr>
              <w:pStyle w:val="ListParagraph"/>
              <w:spacing w:after="0" w:line="240" w:lineRule="auto"/>
              <w:ind w:left="113"/>
              <w:rPr>
                <w:sz w:val="18"/>
                <w:szCs w:val="18"/>
              </w:rPr>
            </w:pPr>
          </w:p>
        </w:tc>
        <w:tc>
          <w:tcPr>
            <w:tcW w:w="1445" w:type="pct"/>
          </w:tcPr>
          <w:p w14:paraId="7D07BB2D" w14:textId="77777777" w:rsidR="00620342" w:rsidRPr="00E03A64" w:rsidRDefault="00620342" w:rsidP="0062034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5 items: physical well-being, mood, pain, nausea/and vomiting, appetite</w:t>
            </w:r>
          </w:p>
        </w:tc>
        <w:tc>
          <w:tcPr>
            <w:tcW w:w="1086" w:type="pct"/>
          </w:tcPr>
          <w:p w14:paraId="2CA4AA2E" w14:textId="77777777" w:rsidR="00620342" w:rsidRPr="00E03A64" w:rsidRDefault="00620342" w:rsidP="0062034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NRS 0-10; 0; </w:t>
            </w:r>
            <w:r w:rsidRPr="00E03A64">
              <w:rPr>
                <w:rFonts w:cstheme="minorHAnsi"/>
                <w:i/>
                <w:sz w:val="18"/>
                <w:szCs w:val="18"/>
              </w:rPr>
              <w:t xml:space="preserve">no symptom </w:t>
            </w:r>
            <w:r w:rsidRPr="00E03A64">
              <w:rPr>
                <w:rFonts w:cstheme="minorHAnsi"/>
                <w:sz w:val="18"/>
                <w:szCs w:val="18"/>
              </w:rPr>
              <w:t xml:space="preserve">– 10 </w:t>
            </w:r>
            <w:r w:rsidRPr="00E03A64">
              <w:rPr>
                <w:rFonts w:cstheme="minorHAnsi"/>
                <w:i/>
                <w:sz w:val="18"/>
                <w:szCs w:val="18"/>
              </w:rPr>
              <w:t>worst possible symptom</w:t>
            </w:r>
          </w:p>
        </w:tc>
        <w:tc>
          <w:tcPr>
            <w:tcW w:w="662" w:type="pct"/>
          </w:tcPr>
          <w:p w14:paraId="442171DD" w14:textId="77777777" w:rsidR="00620342" w:rsidRPr="00E03A64" w:rsidRDefault="00620342" w:rsidP="0062034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13" w:hanging="113"/>
              <w:rPr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Scores often converted to continuous 0-100 scales </w:t>
            </w:r>
          </w:p>
        </w:tc>
        <w:tc>
          <w:tcPr>
            <w:tcW w:w="418" w:type="pct"/>
          </w:tcPr>
          <w:p w14:paraId="521A0C3E" w14:textId="77777777" w:rsidR="00620342" w:rsidRPr="00E03A64" w:rsidRDefault="00620342" w:rsidP="007824A2">
            <w:pPr>
              <w:rPr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Past 7 days</w:t>
            </w:r>
          </w:p>
        </w:tc>
      </w:tr>
      <w:tr w:rsidR="00620342" w:rsidRPr="00E03A64" w14:paraId="4EE6F4C5" w14:textId="77777777" w:rsidTr="007824A2">
        <w:tc>
          <w:tcPr>
            <w:tcW w:w="772" w:type="pct"/>
          </w:tcPr>
          <w:p w14:paraId="610C7E9C" w14:textId="77777777" w:rsidR="00620342" w:rsidRPr="00E03A64" w:rsidRDefault="00620342" w:rsidP="007824A2">
            <w:pPr>
              <w:rPr>
                <w:sz w:val="18"/>
                <w:szCs w:val="18"/>
              </w:rPr>
            </w:pPr>
            <w:r w:rsidRPr="00E03A64">
              <w:rPr>
                <w:b/>
                <w:sz w:val="18"/>
                <w:szCs w:val="18"/>
              </w:rPr>
              <w:lastRenderedPageBreak/>
              <w:t>M.D. Anderson Symptom Inventory (MDASI)</w:t>
            </w:r>
            <w:r w:rsidRPr="00E03A64">
              <w:rPr>
                <w:sz w:val="18"/>
                <w:szCs w:val="18"/>
              </w:rPr>
              <w:t xml:space="preserve"> </w:t>
            </w:r>
          </w:p>
          <w:p w14:paraId="3762187D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Pr="00E03A64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617" w:type="pct"/>
          </w:tcPr>
          <w:p w14:paraId="495249E1" w14:textId="77777777" w:rsidR="00620342" w:rsidRPr="00E03A64" w:rsidRDefault="00620342" w:rsidP="006203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sz w:val="18"/>
                <w:szCs w:val="18"/>
              </w:rPr>
              <w:t>Symptom measure for use in cancer</w:t>
            </w:r>
          </w:p>
          <w:p w14:paraId="74E907BD" w14:textId="77777777" w:rsidR="00620342" w:rsidRPr="00E03A64" w:rsidRDefault="00620342" w:rsidP="007824A2">
            <w:pPr>
              <w:pStyle w:val="ListParagraph"/>
              <w:spacing w:after="0" w:line="240" w:lineRule="auto"/>
              <w:ind w:lef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5" w:type="pct"/>
          </w:tcPr>
          <w:p w14:paraId="2ADAD70C" w14:textId="77777777" w:rsidR="00620342" w:rsidRPr="00E03A64" w:rsidRDefault="00620342" w:rsidP="0062034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13" w:hanging="113"/>
              <w:rPr>
                <w:sz w:val="18"/>
                <w:szCs w:val="18"/>
              </w:rPr>
            </w:pPr>
            <w:r w:rsidRPr="00E03A64">
              <w:rPr>
                <w:sz w:val="18"/>
                <w:szCs w:val="18"/>
              </w:rPr>
              <w:t>13 symptom items (e.g., pain, fatigue, nausea, sleep disturbance)</w:t>
            </w:r>
          </w:p>
          <w:p w14:paraId="2878A4BA" w14:textId="77777777" w:rsidR="00620342" w:rsidRPr="00E03A64" w:rsidRDefault="00620342" w:rsidP="0062034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sz w:val="18"/>
                <w:szCs w:val="18"/>
              </w:rPr>
              <w:t xml:space="preserve">6 interference items (e.g.  activity, mood, work, relations) </w:t>
            </w:r>
          </w:p>
        </w:tc>
        <w:tc>
          <w:tcPr>
            <w:tcW w:w="1086" w:type="pct"/>
          </w:tcPr>
          <w:p w14:paraId="37544458" w14:textId="77777777" w:rsidR="00620342" w:rsidRPr="00E03A64" w:rsidRDefault="00620342" w:rsidP="0062034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13" w:hanging="113"/>
              <w:rPr>
                <w:rFonts w:cstheme="minorHAnsi"/>
                <w:color w:val="000000"/>
                <w:sz w:val="18"/>
                <w:szCs w:val="18"/>
                <w:shd w:val="clear" w:color="auto" w:fill="F5F8FA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NRS 0-10; 0: </w:t>
            </w:r>
            <w:r w:rsidRPr="00E03A64">
              <w:rPr>
                <w:i/>
                <w:iCs/>
                <w:sz w:val="18"/>
                <w:szCs w:val="18"/>
              </w:rPr>
              <w:t xml:space="preserve">not present / did not interfere </w:t>
            </w:r>
            <w:r w:rsidRPr="00E03A64">
              <w:rPr>
                <w:iCs/>
                <w:sz w:val="18"/>
                <w:szCs w:val="18"/>
              </w:rPr>
              <w:t xml:space="preserve">– 10: </w:t>
            </w:r>
            <w:r w:rsidRPr="00E03A64">
              <w:rPr>
                <w:i/>
                <w:iCs/>
                <w:sz w:val="18"/>
                <w:szCs w:val="18"/>
              </w:rPr>
              <w:t>as bad as you can imagine /</w:t>
            </w:r>
            <w:r w:rsidRPr="00E03A64">
              <w:rPr>
                <w:sz w:val="18"/>
                <w:szCs w:val="18"/>
              </w:rPr>
              <w:t xml:space="preserve"> </w:t>
            </w:r>
            <w:r w:rsidRPr="00E03A64">
              <w:rPr>
                <w:i/>
                <w:iCs/>
                <w:sz w:val="18"/>
                <w:szCs w:val="18"/>
              </w:rPr>
              <w:t>interfered completely</w:t>
            </w:r>
          </w:p>
        </w:tc>
        <w:tc>
          <w:tcPr>
            <w:tcW w:w="662" w:type="pct"/>
          </w:tcPr>
          <w:p w14:paraId="36CEB677" w14:textId="77777777" w:rsidR="00620342" w:rsidRPr="00E03A64" w:rsidRDefault="00620342" w:rsidP="0062034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13" w:hanging="113"/>
              <w:rPr>
                <w:rFonts w:cstheme="minorHAnsi"/>
                <w:color w:val="000000"/>
                <w:sz w:val="18"/>
                <w:szCs w:val="18"/>
                <w:shd w:val="clear" w:color="auto" w:fill="F5F8FA"/>
              </w:rPr>
            </w:pPr>
            <w:r w:rsidRPr="00E03A64">
              <w:rPr>
                <w:sz w:val="18"/>
                <w:szCs w:val="18"/>
              </w:rPr>
              <w:t xml:space="preserve">Frequencies of symptoms </w:t>
            </w:r>
          </w:p>
          <w:p w14:paraId="333ACC8C" w14:textId="77777777" w:rsidR="00620342" w:rsidRPr="00E03A64" w:rsidRDefault="00620342" w:rsidP="0062034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13" w:hanging="113"/>
              <w:rPr>
                <w:rFonts w:cstheme="minorHAnsi"/>
                <w:color w:val="000000"/>
                <w:sz w:val="18"/>
                <w:szCs w:val="18"/>
                <w:shd w:val="clear" w:color="auto" w:fill="F5F8FA"/>
              </w:rPr>
            </w:pPr>
            <w:r w:rsidRPr="00E03A64">
              <w:rPr>
                <w:sz w:val="18"/>
                <w:szCs w:val="18"/>
              </w:rPr>
              <w:t>Frequencies of interference</w:t>
            </w:r>
          </w:p>
        </w:tc>
        <w:tc>
          <w:tcPr>
            <w:tcW w:w="418" w:type="pct"/>
          </w:tcPr>
          <w:p w14:paraId="71C5DE1D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sz w:val="18"/>
                <w:szCs w:val="18"/>
              </w:rPr>
              <w:t>The last 24 h</w:t>
            </w:r>
          </w:p>
        </w:tc>
      </w:tr>
      <w:tr w:rsidR="00620342" w:rsidRPr="00E03A64" w14:paraId="025B73E7" w14:textId="77777777" w:rsidTr="007824A2">
        <w:tc>
          <w:tcPr>
            <w:tcW w:w="772" w:type="pct"/>
            <w:shd w:val="clear" w:color="auto" w:fill="auto"/>
          </w:tcPr>
          <w:p w14:paraId="0D491BB0" w14:textId="77777777" w:rsidR="00620342" w:rsidRPr="00E03A64" w:rsidRDefault="00620342" w:rsidP="007824A2">
            <w:pPr>
              <w:rPr>
                <w:rFonts w:cstheme="minorHAnsi"/>
                <w:b/>
                <w:sz w:val="18"/>
                <w:szCs w:val="18"/>
              </w:rPr>
            </w:pPr>
            <w:r w:rsidRPr="00E03A64">
              <w:rPr>
                <w:rFonts w:cstheme="minorHAnsi"/>
                <w:b/>
                <w:bCs/>
                <w:sz w:val="18"/>
                <w:szCs w:val="18"/>
              </w:rPr>
              <w:t xml:space="preserve">QOL-ACD (Quality of Life Questionnaire for Cancer Patients Treated with Anti-Cancer Drugs) </w:t>
            </w:r>
            <w:r w:rsidRPr="00B90096">
              <w:rPr>
                <w:rFonts w:cstheme="minorHAnsi"/>
                <w:sz w:val="18"/>
                <w:szCs w:val="18"/>
              </w:rPr>
              <w:t>[</w:t>
            </w:r>
            <w:r w:rsidRPr="00E03A64">
              <w:rPr>
                <w:rFonts w:cstheme="minorHAnsi"/>
                <w:sz w:val="18"/>
                <w:szCs w:val="18"/>
              </w:rPr>
              <w:t>24</w:t>
            </w:r>
            <w:r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617" w:type="pct"/>
            <w:shd w:val="clear" w:color="auto" w:fill="auto"/>
          </w:tcPr>
          <w:p w14:paraId="48B7D48D" w14:textId="77777777" w:rsidR="00620342" w:rsidRPr="00E03A64" w:rsidRDefault="00620342" w:rsidP="006203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Generic measure for QoL during chemotherapy</w:t>
            </w:r>
          </w:p>
          <w:p w14:paraId="4F62061B" w14:textId="77777777" w:rsidR="00620342" w:rsidRPr="00E03A64" w:rsidRDefault="00620342" w:rsidP="006203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Nationally validated</w:t>
            </w:r>
          </w:p>
          <w:p w14:paraId="7E910E53" w14:textId="77777777" w:rsidR="00620342" w:rsidRPr="00E03A64" w:rsidRDefault="00620342" w:rsidP="006203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Japanese only</w:t>
            </w:r>
          </w:p>
        </w:tc>
        <w:tc>
          <w:tcPr>
            <w:tcW w:w="1445" w:type="pct"/>
            <w:shd w:val="clear" w:color="auto" w:fill="auto"/>
          </w:tcPr>
          <w:p w14:paraId="1DDF8229" w14:textId="77777777" w:rsidR="00620342" w:rsidRPr="00E03A64" w:rsidRDefault="00620342" w:rsidP="0062034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21 symptom items</w:t>
            </w:r>
          </w:p>
          <w:p w14:paraId="22912A0D" w14:textId="77777777" w:rsidR="00620342" w:rsidRPr="00E03A64" w:rsidRDefault="00620342" w:rsidP="0062034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4 scales (functional, physical, mental psychosocial)</w:t>
            </w:r>
          </w:p>
          <w:p w14:paraId="3606EF51" w14:textId="77777777" w:rsidR="00620342" w:rsidRPr="00E03A64" w:rsidRDefault="00620342" w:rsidP="0062034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1 Global QOL scale</w:t>
            </w:r>
          </w:p>
        </w:tc>
        <w:tc>
          <w:tcPr>
            <w:tcW w:w="1086" w:type="pct"/>
            <w:shd w:val="clear" w:color="auto" w:fill="auto"/>
          </w:tcPr>
          <w:p w14:paraId="4317D1EA" w14:textId="77777777" w:rsidR="00620342" w:rsidRPr="00E03A64" w:rsidRDefault="00620342" w:rsidP="006203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5-point Likert-scale; 0: </w:t>
            </w:r>
            <w:r w:rsidRPr="00E03A64">
              <w:rPr>
                <w:rFonts w:cstheme="minorHAnsi"/>
                <w:i/>
                <w:iCs/>
                <w:sz w:val="18"/>
                <w:szCs w:val="18"/>
              </w:rPr>
              <w:t>best-good -5: -worst/bad</w:t>
            </w:r>
          </w:p>
          <w:p w14:paraId="03DCCF89" w14:textId="77777777" w:rsidR="00620342" w:rsidRPr="00E03A64" w:rsidRDefault="00620342" w:rsidP="006203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QOL scale: 5 Faces </w:t>
            </w:r>
          </w:p>
        </w:tc>
        <w:tc>
          <w:tcPr>
            <w:tcW w:w="662" w:type="pct"/>
            <w:shd w:val="clear" w:color="auto" w:fill="auto"/>
          </w:tcPr>
          <w:p w14:paraId="49125FDC" w14:textId="77777777" w:rsidR="00620342" w:rsidRPr="00E03A64" w:rsidRDefault="00620342" w:rsidP="00620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Scale scores</w:t>
            </w:r>
          </w:p>
          <w:p w14:paraId="60F45163" w14:textId="77777777" w:rsidR="00620342" w:rsidRPr="00E03A64" w:rsidRDefault="00620342" w:rsidP="00620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Separate QOL scale (faces) </w:t>
            </w:r>
          </w:p>
        </w:tc>
        <w:tc>
          <w:tcPr>
            <w:tcW w:w="418" w:type="pct"/>
            <w:shd w:val="clear" w:color="auto" w:fill="auto"/>
          </w:tcPr>
          <w:p w14:paraId="17E33456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Last few days</w:t>
            </w:r>
          </w:p>
        </w:tc>
      </w:tr>
      <w:tr w:rsidR="00620342" w:rsidRPr="00213E54" w14:paraId="24459F5E" w14:textId="77777777" w:rsidTr="007824A2">
        <w:tc>
          <w:tcPr>
            <w:tcW w:w="772" w:type="pct"/>
          </w:tcPr>
          <w:p w14:paraId="097A224A" w14:textId="77777777" w:rsidR="00620342" w:rsidRPr="00E03A64" w:rsidRDefault="00620342" w:rsidP="007824A2">
            <w:pPr>
              <w:rPr>
                <w:rFonts w:cstheme="minorHAnsi"/>
                <w:b/>
                <w:sz w:val="18"/>
                <w:szCs w:val="18"/>
              </w:rPr>
            </w:pPr>
            <w:r w:rsidRPr="00E03A64">
              <w:rPr>
                <w:rFonts w:cstheme="minorHAnsi"/>
                <w:b/>
                <w:sz w:val="18"/>
                <w:szCs w:val="18"/>
              </w:rPr>
              <w:t xml:space="preserve">RSCL (Rotterdam Symptom Checklist) </w:t>
            </w:r>
            <w:r w:rsidRPr="00B90096">
              <w:rPr>
                <w:rFonts w:cstheme="minorHAnsi"/>
                <w:bCs/>
                <w:sz w:val="18"/>
                <w:szCs w:val="18"/>
              </w:rPr>
              <w:t>[</w:t>
            </w:r>
            <w:r w:rsidRPr="00E03A64">
              <w:rPr>
                <w:rFonts w:cstheme="minorHAnsi"/>
                <w:bCs/>
                <w:sz w:val="18"/>
                <w:szCs w:val="18"/>
              </w:rPr>
              <w:t>23</w:t>
            </w:r>
            <w:r>
              <w:rPr>
                <w:rFonts w:cstheme="minorHAnsi"/>
                <w:bCs/>
                <w:sz w:val="18"/>
                <w:szCs w:val="18"/>
              </w:rPr>
              <w:t>]</w:t>
            </w:r>
          </w:p>
        </w:tc>
        <w:tc>
          <w:tcPr>
            <w:tcW w:w="617" w:type="pct"/>
          </w:tcPr>
          <w:p w14:paraId="2D821B4C" w14:textId="77777777" w:rsidR="00620342" w:rsidRPr="00E03A64" w:rsidRDefault="00620342" w:rsidP="006203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Generic QoL measure</w:t>
            </w:r>
          </w:p>
          <w:p w14:paraId="735DF5BC" w14:textId="77777777" w:rsidR="00620342" w:rsidRPr="00E03A64" w:rsidRDefault="00620342" w:rsidP="007824A2">
            <w:pPr>
              <w:pStyle w:val="ListParagraph"/>
              <w:spacing w:after="0" w:line="240" w:lineRule="auto"/>
              <w:ind w:lef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5" w:type="pct"/>
          </w:tcPr>
          <w:p w14:paraId="76A914A8" w14:textId="77777777" w:rsidR="00620342" w:rsidRPr="00E03A64" w:rsidRDefault="00620342" w:rsidP="0062034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39 symptom items; (e.g., appetite, nausea, pain, depression)</w:t>
            </w:r>
          </w:p>
          <w:p w14:paraId="4F8A7415" w14:textId="77777777" w:rsidR="00620342" w:rsidRPr="00E03A64" w:rsidRDefault="00620342" w:rsidP="0062034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4 scales: Physical, psychological distress, functioning, overall</w:t>
            </w:r>
          </w:p>
        </w:tc>
        <w:tc>
          <w:tcPr>
            <w:tcW w:w="1086" w:type="pct"/>
            <w:shd w:val="clear" w:color="auto" w:fill="auto"/>
          </w:tcPr>
          <w:p w14:paraId="0D9417A2" w14:textId="77777777" w:rsidR="00620342" w:rsidRPr="00E03A64" w:rsidRDefault="00620342" w:rsidP="006203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4-point descriptive scales; </w:t>
            </w:r>
            <w:r w:rsidRPr="00E03A64">
              <w:rPr>
                <w:rFonts w:cstheme="minorHAnsi"/>
                <w:i/>
                <w:sz w:val="18"/>
                <w:szCs w:val="18"/>
              </w:rPr>
              <w:t>not at all – very much</w:t>
            </w:r>
          </w:p>
        </w:tc>
        <w:tc>
          <w:tcPr>
            <w:tcW w:w="662" w:type="pct"/>
          </w:tcPr>
          <w:p w14:paraId="055B58B4" w14:textId="77777777" w:rsidR="00620342" w:rsidRPr="00E03A64" w:rsidRDefault="00620342" w:rsidP="00620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sz w:val="18"/>
                <w:szCs w:val="18"/>
              </w:rPr>
              <w:t xml:space="preserve">Scores converted </w:t>
            </w:r>
            <w:r w:rsidRPr="00E03A64">
              <w:rPr>
                <w:rFonts w:cstheme="minorHAnsi"/>
                <w:sz w:val="18"/>
                <w:szCs w:val="18"/>
              </w:rPr>
              <w:t>continuous 0-100 scales</w:t>
            </w:r>
          </w:p>
          <w:p w14:paraId="1C66A35F" w14:textId="77777777" w:rsidR="00620342" w:rsidRPr="00E03A64" w:rsidRDefault="00620342" w:rsidP="00620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Overall QOL score</w:t>
            </w:r>
          </w:p>
        </w:tc>
        <w:tc>
          <w:tcPr>
            <w:tcW w:w="418" w:type="pct"/>
          </w:tcPr>
          <w:p w14:paraId="28962CE9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Past three days or past week</w:t>
            </w:r>
          </w:p>
        </w:tc>
      </w:tr>
      <w:tr w:rsidR="00620342" w:rsidRPr="00213E54" w14:paraId="0EDEF785" w14:textId="77777777" w:rsidTr="007824A2">
        <w:tc>
          <w:tcPr>
            <w:tcW w:w="772" w:type="pct"/>
          </w:tcPr>
          <w:p w14:paraId="1DFF9FE2" w14:textId="77777777" w:rsidR="00620342" w:rsidRPr="00E03A64" w:rsidRDefault="00620342" w:rsidP="007824A2">
            <w:pPr>
              <w:rPr>
                <w:rFonts w:cstheme="minorHAnsi"/>
                <w:b/>
                <w:sz w:val="18"/>
                <w:szCs w:val="18"/>
              </w:rPr>
            </w:pPr>
            <w:r w:rsidRPr="00E03A64">
              <w:rPr>
                <w:rFonts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SF-36</w:t>
            </w:r>
            <w:r w:rsidRPr="00E03A64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90096">
              <w:rPr>
                <w:rFonts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(MOS short-form 36-survey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E03A64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[</w:t>
            </w:r>
            <w:r w:rsidRPr="00E03A64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18</w:t>
            </w:r>
            <w:r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]</w:t>
            </w:r>
          </w:p>
        </w:tc>
        <w:tc>
          <w:tcPr>
            <w:tcW w:w="617" w:type="pct"/>
          </w:tcPr>
          <w:p w14:paraId="72A5668F" w14:textId="77777777" w:rsidR="00620342" w:rsidRPr="00E03A64" w:rsidRDefault="00620342" w:rsidP="006203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Generic QoL measure</w:t>
            </w:r>
          </w:p>
          <w:p w14:paraId="4E5C6466" w14:textId="77777777" w:rsidR="00620342" w:rsidRPr="00E03A64" w:rsidRDefault="00620342" w:rsidP="007824A2">
            <w:pPr>
              <w:pStyle w:val="ListParagraph"/>
              <w:spacing w:after="0" w:line="240" w:lineRule="auto"/>
              <w:ind w:lef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5" w:type="pct"/>
          </w:tcPr>
          <w:p w14:paraId="49847EFC" w14:textId="77777777" w:rsidR="00620342" w:rsidRPr="00E03A64" w:rsidRDefault="00620342" w:rsidP="00620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36 items; (e.g., symptoms, distress, functioning overall health, global QoL</w:t>
            </w:r>
          </w:p>
          <w:p w14:paraId="7B0872E5" w14:textId="77777777" w:rsidR="00620342" w:rsidRPr="00E03A64" w:rsidRDefault="00620342" w:rsidP="00620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="Calibri"/>
                <w:sz w:val="18"/>
                <w:szCs w:val="18"/>
                <w:shd w:val="clear" w:color="auto" w:fill="FFFFFF"/>
              </w:rPr>
              <w:t xml:space="preserve">8 multi-item scales, (e.g., </w:t>
            </w:r>
            <w:r w:rsidRPr="00E03A64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mental, social, general health, physical, role, emotional functioning)</w:t>
            </w:r>
          </w:p>
        </w:tc>
        <w:tc>
          <w:tcPr>
            <w:tcW w:w="1086" w:type="pct"/>
          </w:tcPr>
          <w:p w14:paraId="0E2CA3DF" w14:textId="77777777" w:rsidR="00620342" w:rsidRPr="00E03A64" w:rsidRDefault="00620342" w:rsidP="007824A2">
            <w:pPr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Descriptive scales, different anchors </w:t>
            </w:r>
          </w:p>
          <w:p w14:paraId="61974C0B" w14:textId="77777777" w:rsidR="00620342" w:rsidRPr="00E03A64" w:rsidRDefault="00620342" w:rsidP="00620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5-point scales: </w:t>
            </w:r>
            <w:r w:rsidRPr="00E03A64">
              <w:rPr>
                <w:rFonts w:cstheme="minorHAnsi"/>
                <w:i/>
                <w:iCs/>
                <w:sz w:val="18"/>
                <w:szCs w:val="18"/>
              </w:rPr>
              <w:t>excellent-poor, not at all/none-very severe/extremely, much better-much worse, all of the time-none of the time, definitely true- definitely false</w:t>
            </w:r>
          </w:p>
          <w:p w14:paraId="044D3E62" w14:textId="77777777" w:rsidR="00620342" w:rsidRPr="00E03A64" w:rsidRDefault="00620342" w:rsidP="00620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3" w:hanging="113"/>
              <w:rPr>
                <w:rFonts w:cstheme="minorHAnsi"/>
                <w:i/>
                <w:iCs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3-point scales: </w:t>
            </w:r>
            <w:r w:rsidRPr="00E03A64">
              <w:rPr>
                <w:rFonts w:cstheme="minorHAnsi"/>
                <w:i/>
                <w:iCs/>
                <w:sz w:val="18"/>
                <w:szCs w:val="18"/>
              </w:rPr>
              <w:t>Yes, limited a lot –No, not limited at all</w:t>
            </w:r>
          </w:p>
          <w:p w14:paraId="225ED6CC" w14:textId="77777777" w:rsidR="00620342" w:rsidRPr="00E03A64" w:rsidRDefault="00620342" w:rsidP="00620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Dichotomous items: Y/N </w:t>
            </w:r>
          </w:p>
        </w:tc>
        <w:tc>
          <w:tcPr>
            <w:tcW w:w="662" w:type="pct"/>
          </w:tcPr>
          <w:p w14:paraId="2B63157F" w14:textId="77777777" w:rsidR="00620342" w:rsidRPr="00E03A64" w:rsidRDefault="00620342" w:rsidP="00620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sz w:val="18"/>
                <w:szCs w:val="18"/>
              </w:rPr>
              <w:t xml:space="preserve">Scores converted </w:t>
            </w:r>
            <w:r w:rsidRPr="00E03A64">
              <w:rPr>
                <w:rFonts w:cstheme="minorHAnsi"/>
                <w:sz w:val="18"/>
                <w:szCs w:val="18"/>
              </w:rPr>
              <w:t>continuous 0-100 scales</w:t>
            </w:r>
          </w:p>
        </w:tc>
        <w:tc>
          <w:tcPr>
            <w:tcW w:w="418" w:type="pct"/>
          </w:tcPr>
          <w:p w14:paraId="133C6442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Past four weeks, a typical day, generally</w:t>
            </w:r>
          </w:p>
        </w:tc>
      </w:tr>
      <w:tr w:rsidR="00620342" w:rsidRPr="00E03A64" w14:paraId="5FBE0A8A" w14:textId="77777777" w:rsidTr="007824A2">
        <w:tc>
          <w:tcPr>
            <w:tcW w:w="772" w:type="pct"/>
          </w:tcPr>
          <w:p w14:paraId="1ACA5DFE" w14:textId="77777777" w:rsidR="00620342" w:rsidRPr="00E03A64" w:rsidRDefault="00620342" w:rsidP="007824A2">
            <w:pPr>
              <w:rPr>
                <w:rFonts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E03A64">
              <w:rPr>
                <w:rFonts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Spitzer QOL index </w:t>
            </w:r>
            <w:r w:rsidRPr="00B90096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[16]</w:t>
            </w:r>
          </w:p>
        </w:tc>
        <w:tc>
          <w:tcPr>
            <w:tcW w:w="617" w:type="pct"/>
          </w:tcPr>
          <w:p w14:paraId="6084A759" w14:textId="77777777" w:rsidR="00620342" w:rsidRPr="00E03A64" w:rsidRDefault="00620342" w:rsidP="0062034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Generic QOL measure for cancer and chronic diseases survivors </w:t>
            </w:r>
          </w:p>
        </w:tc>
        <w:tc>
          <w:tcPr>
            <w:tcW w:w="1445" w:type="pct"/>
          </w:tcPr>
          <w:p w14:paraId="5C14E583" w14:textId="77777777" w:rsidR="00620342" w:rsidRPr="00E03A64" w:rsidRDefault="00620342" w:rsidP="00620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3" w:hanging="113"/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 w:rsidRPr="00E03A64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 xml:space="preserve">5 items; activity, daily life, health perceptions, social support, behaviour. </w:t>
            </w:r>
          </w:p>
        </w:tc>
        <w:tc>
          <w:tcPr>
            <w:tcW w:w="1086" w:type="pct"/>
          </w:tcPr>
          <w:p w14:paraId="28B5A6D0" w14:textId="77777777" w:rsidR="00620342" w:rsidRPr="00E03A64" w:rsidRDefault="00620342" w:rsidP="00620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 xml:space="preserve">Five </w:t>
            </w:r>
            <w:r w:rsidRPr="00E03A64">
              <w:rPr>
                <w:rFonts w:cstheme="minorHAnsi"/>
                <w:sz w:val="18"/>
                <w:szCs w:val="18"/>
              </w:rPr>
              <w:t xml:space="preserve">3-point </w:t>
            </w:r>
            <w:r w:rsidRPr="00E03A64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VAS scales: 0-2</w:t>
            </w:r>
          </w:p>
        </w:tc>
        <w:tc>
          <w:tcPr>
            <w:tcW w:w="662" w:type="pct"/>
          </w:tcPr>
          <w:p w14:paraId="5BCD3355" w14:textId="77777777" w:rsidR="00620342" w:rsidRPr="00E03A64" w:rsidRDefault="00620342" w:rsidP="00620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13" w:hanging="113"/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 xml:space="preserve">Total score ranging from 0 to 10 </w:t>
            </w:r>
          </w:p>
        </w:tc>
        <w:tc>
          <w:tcPr>
            <w:tcW w:w="418" w:type="pct"/>
          </w:tcPr>
          <w:p w14:paraId="6A371F70" w14:textId="77777777" w:rsidR="00620342" w:rsidRPr="00E03A64" w:rsidRDefault="00620342" w:rsidP="007824A2">
            <w:pPr>
              <w:rPr>
                <w:rFonts w:cstheme="minorHAnsi"/>
                <w:sz w:val="18"/>
                <w:szCs w:val="18"/>
              </w:rPr>
            </w:pPr>
            <w:r w:rsidRPr="00E03A64">
              <w:rPr>
                <w:rFonts w:cstheme="minorHAnsi"/>
                <w:sz w:val="18"/>
                <w:szCs w:val="18"/>
              </w:rPr>
              <w:t>Past week</w:t>
            </w:r>
          </w:p>
        </w:tc>
      </w:tr>
    </w:tbl>
    <w:p w14:paraId="18A73DD5" w14:textId="77777777" w:rsidR="00620342" w:rsidRPr="00E03A64" w:rsidRDefault="00620342" w:rsidP="00620342">
      <w:pPr>
        <w:rPr>
          <w:rFonts w:cstheme="minorHAnsi"/>
          <w:b/>
          <w:vertAlign w:val="superscript"/>
          <w:lang w:val="en-GB"/>
        </w:rPr>
      </w:pPr>
    </w:p>
    <w:p w14:paraId="62FBC4DB" w14:textId="0551AEA5" w:rsidR="00620342" w:rsidRPr="00E03A64" w:rsidRDefault="00620342" w:rsidP="00620342">
      <w:pPr>
        <w:rPr>
          <w:b/>
          <w:sz w:val="20"/>
          <w:szCs w:val="20"/>
          <w:lang w:val="en-GB"/>
        </w:rPr>
      </w:pPr>
      <w:r w:rsidRPr="00E03A64">
        <w:rPr>
          <w:rFonts w:cstheme="minorHAnsi"/>
          <w:b/>
          <w:sz w:val="18"/>
          <w:szCs w:val="18"/>
          <w:vertAlign w:val="superscript"/>
          <w:lang w:val="en-GB"/>
        </w:rPr>
        <w:t>1</w:t>
      </w:r>
      <w:r w:rsidRPr="00E03A64">
        <w:rPr>
          <w:lang w:val="en-GB"/>
        </w:rPr>
        <w:t xml:space="preserve"> </w:t>
      </w:r>
      <w:r w:rsidRPr="00A83157">
        <w:rPr>
          <w:bCs/>
          <w:sz w:val="20"/>
          <w:szCs w:val="20"/>
          <w:lang w:val="en-GB"/>
        </w:rPr>
        <w:t xml:space="preserve">As described on the webpages of the measures if applicable, or in the original instrument development paper, </w:t>
      </w:r>
      <w:r w:rsidRPr="00A83157">
        <w:rPr>
          <w:rFonts w:cstheme="minorHAnsi"/>
          <w:bCs/>
          <w:sz w:val="20"/>
          <w:szCs w:val="20"/>
          <w:vertAlign w:val="superscript"/>
          <w:lang w:val="en-GB"/>
        </w:rPr>
        <w:t xml:space="preserve">2 </w:t>
      </w:r>
      <w:r w:rsidRPr="00A83157">
        <w:rPr>
          <w:rFonts w:cstheme="minorHAnsi"/>
          <w:bCs/>
          <w:sz w:val="20"/>
          <w:szCs w:val="20"/>
          <w:lang w:val="en-GB"/>
        </w:rPr>
        <w:t xml:space="preserve"> FACT-G constitutes a part of the condition or diagnosis specific instruments (https://www.facit.org/), all listed as described in the papers, </w:t>
      </w:r>
      <w:r w:rsidRPr="00A83157">
        <w:rPr>
          <w:rFonts w:cstheme="minorHAnsi"/>
          <w:bCs/>
          <w:sz w:val="20"/>
          <w:szCs w:val="20"/>
          <w:vertAlign w:val="superscript"/>
          <w:lang w:val="en-GB"/>
        </w:rPr>
        <w:t>3</w:t>
      </w:r>
      <w:r w:rsidRPr="00A83157">
        <w:rPr>
          <w:rFonts w:cstheme="minorHAnsi"/>
          <w:bCs/>
          <w:sz w:val="20"/>
          <w:szCs w:val="20"/>
          <w:lang w:val="en-GB"/>
        </w:rPr>
        <w:t xml:space="preserve"> Abbreviated version</w:t>
      </w:r>
    </w:p>
    <w:p w14:paraId="7F812A9A" w14:textId="77777777" w:rsidR="00CE0A83" w:rsidRPr="00620342" w:rsidRDefault="00CE0A83">
      <w:pPr>
        <w:rPr>
          <w:lang w:val="en-GB"/>
        </w:rPr>
      </w:pPr>
    </w:p>
    <w:sectPr w:rsidR="00CE0A83" w:rsidRPr="00620342" w:rsidSect="0062034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7A6"/>
    <w:multiLevelType w:val="hybridMultilevel"/>
    <w:tmpl w:val="47305E76"/>
    <w:lvl w:ilvl="0" w:tplc="0414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8560920"/>
    <w:multiLevelType w:val="hybridMultilevel"/>
    <w:tmpl w:val="93DA8F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F63F0"/>
    <w:multiLevelType w:val="hybridMultilevel"/>
    <w:tmpl w:val="94ECC2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39FE"/>
    <w:multiLevelType w:val="hybridMultilevel"/>
    <w:tmpl w:val="2A64B6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D2962"/>
    <w:multiLevelType w:val="hybridMultilevel"/>
    <w:tmpl w:val="BBB22B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33C3A"/>
    <w:multiLevelType w:val="hybridMultilevel"/>
    <w:tmpl w:val="72C09A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2D93"/>
    <w:multiLevelType w:val="hybridMultilevel"/>
    <w:tmpl w:val="9ADC5A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30B50"/>
    <w:multiLevelType w:val="hybridMultilevel"/>
    <w:tmpl w:val="06765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913845"/>
    <w:multiLevelType w:val="hybridMultilevel"/>
    <w:tmpl w:val="FC2A9B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B4529"/>
    <w:multiLevelType w:val="hybridMultilevel"/>
    <w:tmpl w:val="D7B0FD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C7ED6"/>
    <w:multiLevelType w:val="hybridMultilevel"/>
    <w:tmpl w:val="E14254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06809"/>
    <w:multiLevelType w:val="hybridMultilevel"/>
    <w:tmpl w:val="C040D2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B3F35"/>
    <w:multiLevelType w:val="hybridMultilevel"/>
    <w:tmpl w:val="4732AC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52003"/>
    <w:multiLevelType w:val="hybridMultilevel"/>
    <w:tmpl w:val="7B4457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12337"/>
    <w:multiLevelType w:val="hybridMultilevel"/>
    <w:tmpl w:val="74BCB9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A4187"/>
    <w:multiLevelType w:val="hybridMultilevel"/>
    <w:tmpl w:val="4FBC5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24242"/>
    <w:multiLevelType w:val="hybridMultilevel"/>
    <w:tmpl w:val="5A3AD2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13FBF"/>
    <w:multiLevelType w:val="hybridMultilevel"/>
    <w:tmpl w:val="808CF7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321C1"/>
    <w:multiLevelType w:val="hybridMultilevel"/>
    <w:tmpl w:val="19401F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92555">
    <w:abstractNumId w:val="7"/>
  </w:num>
  <w:num w:numId="2" w16cid:durableId="1594392171">
    <w:abstractNumId w:val="18"/>
  </w:num>
  <w:num w:numId="3" w16cid:durableId="205878181">
    <w:abstractNumId w:val="3"/>
  </w:num>
  <w:num w:numId="4" w16cid:durableId="961882647">
    <w:abstractNumId w:val="11"/>
  </w:num>
  <w:num w:numId="5" w16cid:durableId="1354570533">
    <w:abstractNumId w:val="14"/>
  </w:num>
  <w:num w:numId="6" w16cid:durableId="840966915">
    <w:abstractNumId w:val="10"/>
  </w:num>
  <w:num w:numId="7" w16cid:durableId="1849515941">
    <w:abstractNumId w:val="15"/>
  </w:num>
  <w:num w:numId="8" w16cid:durableId="1748458312">
    <w:abstractNumId w:val="2"/>
  </w:num>
  <w:num w:numId="9" w16cid:durableId="227082343">
    <w:abstractNumId w:val="5"/>
  </w:num>
  <w:num w:numId="10" w16cid:durableId="2059159449">
    <w:abstractNumId w:val="0"/>
  </w:num>
  <w:num w:numId="11" w16cid:durableId="528300585">
    <w:abstractNumId w:val="17"/>
  </w:num>
  <w:num w:numId="12" w16cid:durableId="1138453803">
    <w:abstractNumId w:val="4"/>
  </w:num>
  <w:num w:numId="13" w16cid:durableId="1588730232">
    <w:abstractNumId w:val="16"/>
  </w:num>
  <w:num w:numId="14" w16cid:durableId="1643273347">
    <w:abstractNumId w:val="1"/>
  </w:num>
  <w:num w:numId="15" w16cid:durableId="1857424993">
    <w:abstractNumId w:val="13"/>
  </w:num>
  <w:num w:numId="16" w16cid:durableId="1601907719">
    <w:abstractNumId w:val="6"/>
  </w:num>
  <w:num w:numId="17" w16cid:durableId="1209998117">
    <w:abstractNumId w:val="9"/>
  </w:num>
  <w:num w:numId="18" w16cid:durableId="1989354576">
    <w:abstractNumId w:val="8"/>
  </w:num>
  <w:num w:numId="19" w16cid:durableId="6353308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42"/>
    <w:rsid w:val="00033484"/>
    <w:rsid w:val="00213E54"/>
    <w:rsid w:val="00224BDB"/>
    <w:rsid w:val="00341284"/>
    <w:rsid w:val="00620342"/>
    <w:rsid w:val="006A2BDA"/>
    <w:rsid w:val="00CE0A83"/>
    <w:rsid w:val="00E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7F3A"/>
  <w15:chartTrackingRefBased/>
  <w15:docId w15:val="{975A01A1-CC0A-45CC-A06A-8B38C57E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4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20342"/>
    <w:pPr>
      <w:spacing w:after="0" w:line="240" w:lineRule="auto"/>
    </w:pPr>
    <w:rPr>
      <w:rFonts w:ascii="Calibri" w:eastAsia="Calibri" w:hAnsi="Calibri" w:cs="Times New Roman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Jensen Hjermstad</dc:creator>
  <cp:keywords/>
  <dc:description/>
  <cp:lastModifiedBy>Marianne Jensen Hjermstad</cp:lastModifiedBy>
  <cp:revision>2</cp:revision>
  <dcterms:created xsi:type="dcterms:W3CDTF">2023-12-22T12:23:00Z</dcterms:created>
  <dcterms:modified xsi:type="dcterms:W3CDTF">2023-12-22T12:23:00Z</dcterms:modified>
</cp:coreProperties>
</file>