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F84423" w14:textId="77777777" w:rsidR="00442566" w:rsidRPr="00442566" w:rsidRDefault="00442566">
      <w:pPr>
        <w:jc w:val="center"/>
        <w:rPr>
          <w:rFonts w:ascii="Times New Roman" w:hAnsi="Times New Roman" w:cs="Times New Roman"/>
          <w:b/>
          <w:bCs/>
          <w:sz w:val="52"/>
          <w:szCs w:val="52"/>
        </w:rPr>
      </w:pPr>
      <w:r w:rsidRPr="00442566">
        <w:rPr>
          <w:rFonts w:ascii="Times New Roman" w:hAnsi="Times New Roman" w:cs="Times New Roman" w:hint="eastAsia"/>
          <w:b/>
          <w:bCs/>
          <w:sz w:val="52"/>
          <w:szCs w:val="52"/>
        </w:rPr>
        <w:t xml:space="preserve">Supplementary File </w:t>
      </w:r>
    </w:p>
    <w:p w14:paraId="0205053C" w14:textId="77777777" w:rsidR="00442566" w:rsidRDefault="00442566">
      <w:pPr>
        <w:jc w:val="center"/>
        <w:rPr>
          <w:rFonts w:ascii="Times New Roman" w:hAnsi="Times New Roman" w:cs="Times New Roman"/>
          <w:b/>
          <w:bCs/>
          <w:sz w:val="24"/>
          <w:szCs w:val="32"/>
        </w:rPr>
      </w:pPr>
    </w:p>
    <w:p w14:paraId="49A81EA9" w14:textId="77777777" w:rsidR="00442566" w:rsidRPr="00442566" w:rsidRDefault="00442566" w:rsidP="00442566">
      <w:pPr>
        <w:pStyle w:val="MDPI13authornames"/>
        <w:spacing w:before="240" w:after="120"/>
        <w:jc w:val="center"/>
        <w:rPr>
          <w:rFonts w:ascii="Times New Roman" w:hAnsi="Times New Roman"/>
          <w:snapToGrid w:val="0"/>
          <w:sz w:val="32"/>
          <w:szCs w:val="32"/>
        </w:rPr>
      </w:pPr>
      <w:bookmarkStart w:id="0" w:name="_Hlk127715484"/>
      <w:r w:rsidRPr="00442566">
        <w:rPr>
          <w:rFonts w:ascii="Times New Roman" w:hAnsi="Times New Roman"/>
          <w:snapToGrid w:val="0"/>
          <w:sz w:val="32"/>
          <w:szCs w:val="32"/>
        </w:rPr>
        <w:t>Clinical Signature and Associated Immune Metabolism of NLRP1 in Pan-Cancer</w:t>
      </w:r>
    </w:p>
    <w:bookmarkEnd w:id="0"/>
    <w:p w14:paraId="79C75F72" w14:textId="49D16CF4" w:rsidR="00442566" w:rsidRPr="00E45C28" w:rsidRDefault="00442566" w:rsidP="00442566">
      <w:pPr>
        <w:spacing w:before="240" w:line="360" w:lineRule="auto"/>
        <w:jc w:val="center"/>
        <w:rPr>
          <w:rFonts w:ascii="Times New Roman" w:hAnsi="Times New Roman"/>
          <w:bCs/>
          <w:sz w:val="24"/>
          <w:vertAlign w:val="superscript"/>
        </w:rPr>
      </w:pPr>
      <w:r w:rsidRPr="002D39AB">
        <w:rPr>
          <w:rFonts w:ascii="Times New Roman" w:hAnsi="Times New Roman"/>
          <w:bCs/>
          <w:sz w:val="24"/>
        </w:rPr>
        <w:t>Yong Liao</w:t>
      </w:r>
      <w:r w:rsidRPr="002D39AB">
        <w:rPr>
          <w:rFonts w:ascii="Times New Roman" w:hAnsi="Times New Roman"/>
          <w:bCs/>
          <w:sz w:val="24"/>
          <w:vertAlign w:val="superscript"/>
        </w:rPr>
        <w:t>#</w:t>
      </w:r>
      <w:r w:rsidRPr="002D39AB">
        <w:rPr>
          <w:rFonts w:ascii="Times New Roman" w:hAnsi="Times New Roman"/>
          <w:bCs/>
          <w:sz w:val="24"/>
        </w:rPr>
        <w:t xml:space="preserve">, </w:t>
      </w:r>
      <w:proofErr w:type="spellStart"/>
      <w:r w:rsidRPr="002D39AB">
        <w:rPr>
          <w:rFonts w:ascii="Times New Roman" w:hAnsi="Times New Roman"/>
          <w:bCs/>
          <w:sz w:val="24"/>
        </w:rPr>
        <w:t>Pinglian</w:t>
      </w:r>
      <w:proofErr w:type="spellEnd"/>
      <w:r w:rsidRPr="002D39AB">
        <w:rPr>
          <w:rFonts w:ascii="Times New Roman" w:hAnsi="Times New Roman"/>
          <w:bCs/>
          <w:sz w:val="24"/>
        </w:rPr>
        <w:t xml:space="preserve"> Yang</w:t>
      </w:r>
      <w:r w:rsidRPr="002D39AB">
        <w:rPr>
          <w:rFonts w:ascii="Times New Roman" w:hAnsi="Times New Roman"/>
          <w:bCs/>
          <w:sz w:val="24"/>
          <w:vertAlign w:val="superscript"/>
        </w:rPr>
        <w:t>#</w:t>
      </w:r>
      <w:r w:rsidRPr="002D39AB">
        <w:rPr>
          <w:rFonts w:ascii="Times New Roman" w:hAnsi="Times New Roman"/>
          <w:bCs/>
          <w:sz w:val="24"/>
        </w:rPr>
        <w:t xml:space="preserve">, </w:t>
      </w:r>
      <w:r w:rsidRPr="002D39AB">
        <w:rPr>
          <w:rFonts w:ascii="Times New Roman" w:hAnsi="Times New Roman" w:hint="eastAsia"/>
          <w:bCs/>
          <w:sz w:val="24"/>
        </w:rPr>
        <w:t xml:space="preserve">Cui Yang, Kai Zhuang, Aamir Fahira, </w:t>
      </w:r>
      <w:proofErr w:type="spellStart"/>
      <w:r w:rsidRPr="002D39AB">
        <w:rPr>
          <w:rFonts w:ascii="Times New Roman" w:hAnsi="Times New Roman"/>
          <w:bCs/>
          <w:sz w:val="24"/>
        </w:rPr>
        <w:t>Jiaojiao</w:t>
      </w:r>
      <w:proofErr w:type="spellEnd"/>
      <w:r w:rsidRPr="002D39AB">
        <w:rPr>
          <w:rFonts w:ascii="Times New Roman" w:hAnsi="Times New Roman"/>
          <w:bCs/>
          <w:sz w:val="24"/>
        </w:rPr>
        <w:t xml:space="preserve"> Wang, </w:t>
      </w:r>
      <w:proofErr w:type="spellStart"/>
      <w:r w:rsidRPr="002D39AB">
        <w:rPr>
          <w:rFonts w:ascii="Times New Roman" w:hAnsi="Times New Roman"/>
          <w:bCs/>
          <w:sz w:val="24"/>
        </w:rPr>
        <w:t>Zhiping</w:t>
      </w:r>
      <w:proofErr w:type="spellEnd"/>
      <w:r w:rsidRPr="002D39AB">
        <w:rPr>
          <w:rFonts w:ascii="Times New Roman" w:hAnsi="Times New Roman"/>
          <w:bCs/>
          <w:sz w:val="24"/>
        </w:rPr>
        <w:t xml:space="preserve"> Liu, </w:t>
      </w:r>
      <w:r w:rsidRPr="002D39AB">
        <w:rPr>
          <w:rFonts w:ascii="Times New Roman" w:hAnsi="Times New Roman" w:hint="eastAsia"/>
          <w:bCs/>
          <w:sz w:val="24"/>
        </w:rPr>
        <w:t xml:space="preserve">Lin Yan, </w:t>
      </w:r>
      <w:proofErr w:type="spellStart"/>
      <w:r w:rsidRPr="002D39AB">
        <w:rPr>
          <w:rFonts w:ascii="Times New Roman" w:hAnsi="Times New Roman"/>
          <w:bCs/>
          <w:sz w:val="24"/>
        </w:rPr>
        <w:t>Zunnan</w:t>
      </w:r>
      <w:proofErr w:type="spellEnd"/>
      <w:r w:rsidRPr="002D39AB">
        <w:rPr>
          <w:rFonts w:ascii="Times New Roman" w:hAnsi="Times New Roman"/>
          <w:bCs/>
          <w:sz w:val="24"/>
        </w:rPr>
        <w:t xml:space="preserve"> Huang</w:t>
      </w:r>
      <w:r w:rsidRPr="002D39AB">
        <w:rPr>
          <w:rFonts w:ascii="Times New Roman" w:hAnsi="Times New Roman"/>
          <w:bCs/>
          <w:sz w:val="24"/>
          <w:vertAlign w:val="superscript"/>
        </w:rPr>
        <w:t>*</w:t>
      </w:r>
    </w:p>
    <w:p w14:paraId="2DBB81CE" w14:textId="77777777" w:rsidR="00442566" w:rsidRPr="00442566" w:rsidRDefault="00442566">
      <w:pPr>
        <w:jc w:val="center"/>
        <w:rPr>
          <w:rFonts w:ascii="Times New Roman" w:hAnsi="Times New Roman" w:cs="Times New Roman"/>
          <w:b/>
          <w:bCs/>
          <w:sz w:val="24"/>
          <w:szCs w:val="32"/>
        </w:rPr>
      </w:pPr>
    </w:p>
    <w:p w14:paraId="0D69188A" w14:textId="77777777" w:rsidR="00442566" w:rsidRDefault="00442566">
      <w:pPr>
        <w:jc w:val="center"/>
        <w:rPr>
          <w:rFonts w:ascii="Times New Roman" w:hAnsi="Times New Roman" w:cs="Times New Roman"/>
          <w:b/>
          <w:bCs/>
          <w:sz w:val="24"/>
          <w:szCs w:val="32"/>
        </w:rPr>
      </w:pPr>
    </w:p>
    <w:p w14:paraId="71FA3AED" w14:textId="5B0E17D1" w:rsidR="00442566" w:rsidRDefault="00F20B9F" w:rsidP="009A2DC1">
      <w:pPr>
        <w:spacing w:before="240"/>
        <w:rPr>
          <w:rFonts w:ascii="Times New Roman" w:hAnsi="Times New Roman" w:cs="Times New Roman"/>
          <w:b/>
          <w:bCs/>
          <w:sz w:val="24"/>
          <w:szCs w:val="32"/>
        </w:rPr>
      </w:pPr>
      <w:r>
        <w:rPr>
          <w:rFonts w:ascii="Times New Roman" w:hAnsi="Times New Roman" w:cs="Times New Roman" w:hint="eastAsia"/>
          <w:b/>
          <w:bCs/>
          <w:sz w:val="24"/>
          <w:szCs w:val="32"/>
        </w:rPr>
        <w:t>1. Figure S1</w:t>
      </w:r>
      <w:r w:rsidR="00082976">
        <w:rPr>
          <w:rFonts w:ascii="Times New Roman" w:hAnsi="Times New Roman" w:cs="Times New Roman"/>
          <w:b/>
          <w:bCs/>
          <w:sz w:val="24"/>
          <w:szCs w:val="32"/>
        </w:rPr>
        <w:t>…………………………………………………………………………</w:t>
      </w:r>
      <w:r w:rsidR="009A2DC1">
        <w:rPr>
          <w:rFonts w:ascii="Times New Roman" w:hAnsi="Times New Roman" w:cs="Times New Roman"/>
          <w:b/>
          <w:bCs/>
          <w:sz w:val="24"/>
          <w:szCs w:val="32"/>
        </w:rPr>
        <w:t>.</w:t>
      </w:r>
      <w:r w:rsidR="00082976">
        <w:rPr>
          <w:rFonts w:ascii="Times New Roman" w:hAnsi="Times New Roman" w:cs="Times New Roman" w:hint="eastAsia"/>
          <w:b/>
          <w:bCs/>
          <w:sz w:val="24"/>
          <w:szCs w:val="32"/>
        </w:rPr>
        <w:t>...2</w:t>
      </w:r>
    </w:p>
    <w:p w14:paraId="0A2BAC6A" w14:textId="7F804A8F" w:rsidR="00D172EE" w:rsidRDefault="004D1050" w:rsidP="009A2DC1">
      <w:pPr>
        <w:spacing w:before="240"/>
        <w:rPr>
          <w:rFonts w:ascii="Times New Roman" w:hAnsi="Times New Roman" w:cs="Times New Roman"/>
          <w:b/>
          <w:bCs/>
          <w:sz w:val="24"/>
          <w:szCs w:val="32"/>
        </w:rPr>
      </w:pPr>
      <w:r>
        <w:rPr>
          <w:rFonts w:ascii="Times New Roman" w:hAnsi="Times New Roman" w:cs="Times New Roman"/>
          <w:b/>
          <w:bCs/>
          <w:sz w:val="24"/>
          <w:szCs w:val="32"/>
        </w:rPr>
        <w:t>2. Table S1 …………………………………………………………………………</w:t>
      </w:r>
      <w:r w:rsidR="009A2DC1">
        <w:rPr>
          <w:rFonts w:ascii="Times New Roman" w:hAnsi="Times New Roman" w:cs="Times New Roman"/>
          <w:b/>
          <w:bCs/>
          <w:sz w:val="24"/>
          <w:szCs w:val="32"/>
        </w:rPr>
        <w:t>.</w:t>
      </w:r>
      <w:r>
        <w:rPr>
          <w:rFonts w:ascii="Times New Roman" w:hAnsi="Times New Roman" w:cs="Times New Roman"/>
          <w:b/>
          <w:bCs/>
          <w:sz w:val="24"/>
          <w:szCs w:val="32"/>
        </w:rPr>
        <w:t>…3</w:t>
      </w:r>
    </w:p>
    <w:p w14:paraId="61799157" w14:textId="4648F7F3" w:rsidR="00442566" w:rsidRPr="00082976" w:rsidRDefault="00542895" w:rsidP="009A2DC1">
      <w:pPr>
        <w:widowControl/>
        <w:spacing w:before="240"/>
        <w:rPr>
          <w:rFonts w:ascii="Times New Roman" w:hAnsi="Times New Roman" w:cs="Times New Roman"/>
          <w:b/>
          <w:bCs/>
          <w:sz w:val="24"/>
          <w:szCs w:val="32"/>
        </w:rPr>
      </w:pPr>
      <w:r>
        <w:rPr>
          <w:rFonts w:ascii="Times New Roman" w:hAnsi="Times New Roman" w:cs="Times New Roman" w:hint="eastAsia"/>
          <w:b/>
          <w:bCs/>
          <w:sz w:val="24"/>
          <w:szCs w:val="32"/>
        </w:rPr>
        <w:t>3</w:t>
      </w:r>
      <w:r w:rsidR="00F20B9F">
        <w:rPr>
          <w:rFonts w:ascii="Times New Roman" w:hAnsi="Times New Roman" w:cs="Times New Roman" w:hint="eastAsia"/>
          <w:b/>
          <w:bCs/>
          <w:sz w:val="24"/>
          <w:szCs w:val="32"/>
        </w:rPr>
        <w:t xml:space="preserve">. </w:t>
      </w:r>
      <w:r w:rsidR="00F20B9F" w:rsidRPr="00F20B9F">
        <w:rPr>
          <w:rFonts w:ascii="Times New Roman" w:hAnsi="Times New Roman" w:cs="Times New Roman"/>
          <w:b/>
          <w:bCs/>
          <w:sz w:val="24"/>
          <w:szCs w:val="32"/>
        </w:rPr>
        <w:t xml:space="preserve">Guidelines </w:t>
      </w:r>
      <w:r w:rsidR="00E75463">
        <w:rPr>
          <w:rFonts w:ascii="Times New Roman" w:hAnsi="Times New Roman" w:cs="Times New Roman" w:hint="eastAsia"/>
          <w:b/>
          <w:bCs/>
          <w:sz w:val="24"/>
          <w:szCs w:val="32"/>
        </w:rPr>
        <w:t>a</w:t>
      </w:r>
      <w:r w:rsidR="00F20B9F" w:rsidRPr="00F20B9F">
        <w:rPr>
          <w:rFonts w:ascii="Times New Roman" w:hAnsi="Times New Roman" w:cs="Times New Roman"/>
          <w:b/>
          <w:bCs/>
          <w:sz w:val="24"/>
          <w:szCs w:val="32"/>
        </w:rPr>
        <w:t xml:space="preserve">nd </w:t>
      </w:r>
      <w:r w:rsidR="00E97817">
        <w:rPr>
          <w:rFonts w:ascii="Times New Roman" w:hAnsi="Times New Roman" w:cs="Times New Roman" w:hint="eastAsia"/>
          <w:b/>
          <w:bCs/>
          <w:sz w:val="24"/>
          <w:szCs w:val="32"/>
        </w:rPr>
        <w:t>S</w:t>
      </w:r>
      <w:r w:rsidR="00F20B9F" w:rsidRPr="00F20B9F">
        <w:rPr>
          <w:rFonts w:ascii="Times New Roman" w:hAnsi="Times New Roman" w:cs="Times New Roman"/>
          <w:b/>
          <w:bCs/>
          <w:sz w:val="24"/>
          <w:szCs w:val="32"/>
        </w:rPr>
        <w:t xml:space="preserve">teps </w:t>
      </w:r>
      <w:r w:rsidR="00E75463">
        <w:rPr>
          <w:rFonts w:ascii="Times New Roman" w:hAnsi="Times New Roman" w:cs="Times New Roman" w:hint="eastAsia"/>
          <w:b/>
          <w:bCs/>
          <w:sz w:val="24"/>
          <w:szCs w:val="32"/>
        </w:rPr>
        <w:t>f</w:t>
      </w:r>
      <w:r w:rsidR="00F20B9F" w:rsidRPr="00F20B9F">
        <w:rPr>
          <w:rFonts w:ascii="Times New Roman" w:hAnsi="Times New Roman" w:cs="Times New Roman"/>
          <w:b/>
          <w:bCs/>
          <w:sz w:val="24"/>
          <w:szCs w:val="32"/>
        </w:rPr>
        <w:t xml:space="preserve">or </w:t>
      </w:r>
      <w:r w:rsidR="00E97817">
        <w:rPr>
          <w:rFonts w:ascii="Times New Roman" w:hAnsi="Times New Roman" w:cs="Times New Roman" w:hint="eastAsia"/>
          <w:b/>
          <w:bCs/>
          <w:sz w:val="24"/>
          <w:szCs w:val="32"/>
        </w:rPr>
        <w:t>O</w:t>
      </w:r>
      <w:r w:rsidR="00F20B9F" w:rsidRPr="00F20B9F">
        <w:rPr>
          <w:rFonts w:ascii="Times New Roman" w:hAnsi="Times New Roman" w:cs="Times New Roman"/>
          <w:b/>
          <w:bCs/>
          <w:sz w:val="24"/>
          <w:szCs w:val="32"/>
        </w:rPr>
        <w:t xml:space="preserve">nline </w:t>
      </w:r>
      <w:r w:rsidR="00E97817">
        <w:rPr>
          <w:rFonts w:ascii="Times New Roman" w:hAnsi="Times New Roman" w:cs="Times New Roman" w:hint="eastAsia"/>
          <w:b/>
          <w:bCs/>
          <w:sz w:val="24"/>
          <w:szCs w:val="32"/>
        </w:rPr>
        <w:t>A</w:t>
      </w:r>
      <w:r w:rsidR="00F20B9F" w:rsidRPr="00F20B9F">
        <w:rPr>
          <w:rFonts w:ascii="Times New Roman" w:hAnsi="Times New Roman" w:cs="Times New Roman"/>
          <w:b/>
          <w:bCs/>
          <w:sz w:val="24"/>
          <w:szCs w:val="32"/>
        </w:rPr>
        <w:t xml:space="preserve">nalysis </w:t>
      </w:r>
      <w:r w:rsidR="00BE6DC9">
        <w:rPr>
          <w:rFonts w:ascii="Times New Roman" w:hAnsi="Times New Roman" w:cs="Times New Roman" w:hint="eastAsia"/>
          <w:b/>
          <w:sz w:val="24"/>
        </w:rPr>
        <w:t>U</w:t>
      </w:r>
      <w:r w:rsidR="00BE6DC9" w:rsidRPr="00B139B6">
        <w:rPr>
          <w:rFonts w:ascii="Times New Roman" w:hAnsi="Times New Roman" w:cs="Times New Roman"/>
          <w:b/>
          <w:sz w:val="24"/>
        </w:rPr>
        <w:t xml:space="preserve">sing </w:t>
      </w:r>
      <w:r w:rsidR="00E75463">
        <w:rPr>
          <w:rFonts w:ascii="Times New Roman" w:hAnsi="Times New Roman" w:cs="Times New Roman" w:hint="eastAsia"/>
          <w:b/>
          <w:sz w:val="24"/>
        </w:rPr>
        <w:t>t</w:t>
      </w:r>
      <w:r w:rsidR="00BE6DC9" w:rsidRPr="00B139B6">
        <w:rPr>
          <w:rFonts w:ascii="Times New Roman" w:hAnsi="Times New Roman" w:cs="Times New Roman"/>
          <w:b/>
          <w:sz w:val="24"/>
        </w:rPr>
        <w:t>he</w:t>
      </w:r>
      <w:r w:rsidR="00F20B9F" w:rsidRPr="00F20B9F">
        <w:rPr>
          <w:rFonts w:ascii="Times New Roman" w:hAnsi="Times New Roman" w:cs="Times New Roman"/>
          <w:b/>
          <w:bCs/>
          <w:sz w:val="24"/>
          <w:szCs w:val="32"/>
        </w:rPr>
        <w:t xml:space="preserve"> </w:t>
      </w:r>
      <w:r w:rsidR="00E97817">
        <w:rPr>
          <w:rFonts w:ascii="Times New Roman" w:hAnsi="Times New Roman" w:cs="Times New Roman" w:hint="eastAsia"/>
          <w:b/>
          <w:bCs/>
          <w:sz w:val="24"/>
          <w:szCs w:val="32"/>
        </w:rPr>
        <w:t>W</w:t>
      </w:r>
      <w:r w:rsidR="00F20B9F" w:rsidRPr="00F20B9F">
        <w:rPr>
          <w:rFonts w:ascii="Times New Roman" w:hAnsi="Times New Roman" w:cs="Times New Roman"/>
          <w:b/>
          <w:bCs/>
          <w:sz w:val="24"/>
          <w:szCs w:val="32"/>
        </w:rPr>
        <w:t>ebserver</w:t>
      </w:r>
      <w:proofErr w:type="gramStart"/>
      <w:r w:rsidR="00082976">
        <w:rPr>
          <w:rFonts w:ascii="Times New Roman" w:hAnsi="Times New Roman" w:cs="Times New Roman"/>
          <w:b/>
          <w:bCs/>
          <w:sz w:val="24"/>
          <w:szCs w:val="32"/>
        </w:rPr>
        <w:t>…</w:t>
      </w:r>
      <w:r w:rsidR="00BE6DC9">
        <w:rPr>
          <w:rFonts w:ascii="Times New Roman" w:hAnsi="Times New Roman" w:cs="Times New Roman" w:hint="eastAsia"/>
          <w:b/>
          <w:bCs/>
          <w:sz w:val="24"/>
          <w:szCs w:val="32"/>
        </w:rPr>
        <w:t>..</w:t>
      </w:r>
      <w:proofErr w:type="gramEnd"/>
      <w:r w:rsidR="00082976">
        <w:rPr>
          <w:rFonts w:ascii="Times New Roman" w:hAnsi="Times New Roman" w:cs="Times New Roman"/>
          <w:b/>
          <w:bCs/>
          <w:sz w:val="24"/>
          <w:szCs w:val="32"/>
        </w:rPr>
        <w:t>……</w:t>
      </w:r>
      <w:r w:rsidR="0085248D">
        <w:rPr>
          <w:rFonts w:ascii="Times New Roman" w:hAnsi="Times New Roman" w:cs="Times New Roman" w:hint="eastAsia"/>
          <w:b/>
          <w:bCs/>
          <w:sz w:val="24"/>
          <w:szCs w:val="32"/>
        </w:rPr>
        <w:t>..</w:t>
      </w:r>
      <w:r w:rsidR="00082976">
        <w:rPr>
          <w:rFonts w:ascii="Times New Roman" w:hAnsi="Times New Roman" w:cs="Times New Roman"/>
          <w:b/>
          <w:bCs/>
          <w:sz w:val="24"/>
          <w:szCs w:val="32"/>
        </w:rPr>
        <w:t>……</w:t>
      </w:r>
      <w:r w:rsidR="009A2DC1">
        <w:rPr>
          <w:rFonts w:ascii="Times New Roman" w:hAnsi="Times New Roman" w:cs="Times New Roman"/>
          <w:b/>
          <w:bCs/>
          <w:sz w:val="24"/>
          <w:szCs w:val="32"/>
        </w:rPr>
        <w:t>.</w:t>
      </w:r>
      <w:r w:rsidR="00082976">
        <w:rPr>
          <w:rFonts w:ascii="Times New Roman" w:hAnsi="Times New Roman" w:cs="Times New Roman" w:hint="eastAsia"/>
          <w:b/>
          <w:bCs/>
          <w:sz w:val="24"/>
          <w:szCs w:val="32"/>
        </w:rPr>
        <w:t>.</w:t>
      </w:r>
      <w:r w:rsidR="00EF5BEB">
        <w:rPr>
          <w:rFonts w:ascii="Times New Roman" w:hAnsi="Times New Roman" w:cs="Times New Roman" w:hint="eastAsia"/>
          <w:b/>
          <w:bCs/>
          <w:sz w:val="24"/>
          <w:szCs w:val="32"/>
        </w:rPr>
        <w:t>4</w:t>
      </w:r>
    </w:p>
    <w:p w14:paraId="16E2457C" w14:textId="4D028180" w:rsidR="00EC7D79" w:rsidRDefault="00542895" w:rsidP="009A2DC1">
      <w:pPr>
        <w:widowControl/>
        <w:spacing w:before="240"/>
        <w:rPr>
          <w:rFonts w:ascii="Times New Roman" w:hAnsi="Times New Roman" w:cs="Times New Roman"/>
          <w:b/>
          <w:bCs/>
          <w:sz w:val="24"/>
          <w:szCs w:val="32"/>
        </w:rPr>
      </w:pPr>
      <w:r>
        <w:rPr>
          <w:rFonts w:ascii="Times New Roman" w:hAnsi="Times New Roman" w:cs="Times New Roman" w:hint="eastAsia"/>
          <w:b/>
          <w:bCs/>
          <w:sz w:val="24"/>
          <w:szCs w:val="32"/>
        </w:rPr>
        <w:t>3</w:t>
      </w:r>
      <w:r w:rsidR="00EC7D79">
        <w:rPr>
          <w:rFonts w:ascii="Times New Roman" w:hAnsi="Times New Roman" w:cs="Times New Roman" w:hint="eastAsia"/>
          <w:b/>
          <w:bCs/>
          <w:sz w:val="24"/>
          <w:szCs w:val="32"/>
        </w:rPr>
        <w:t xml:space="preserve">.1 </w:t>
      </w:r>
      <w:r w:rsidR="00EC7D79" w:rsidRPr="00DF2974">
        <w:rPr>
          <w:rFonts w:ascii="Times New Roman" w:hAnsi="Times New Roman" w:cs="Times New Roman"/>
          <w:b/>
          <w:bCs/>
          <w:sz w:val="24"/>
          <w:szCs w:val="32"/>
        </w:rPr>
        <w:t xml:space="preserve">NLRP1 </w:t>
      </w:r>
      <w:r w:rsidR="00E97817">
        <w:rPr>
          <w:rFonts w:ascii="Times New Roman" w:hAnsi="Times New Roman" w:cs="Times New Roman" w:hint="eastAsia"/>
          <w:b/>
          <w:bCs/>
          <w:sz w:val="24"/>
          <w:szCs w:val="32"/>
        </w:rPr>
        <w:t>D</w:t>
      </w:r>
      <w:r w:rsidR="00EC7D79" w:rsidRPr="00DF2974">
        <w:rPr>
          <w:rFonts w:ascii="Times New Roman" w:hAnsi="Times New Roman" w:cs="Times New Roman"/>
          <w:b/>
          <w:bCs/>
          <w:sz w:val="24"/>
          <w:szCs w:val="32"/>
        </w:rPr>
        <w:t xml:space="preserve">ifferent </w:t>
      </w:r>
      <w:r w:rsidR="00E97817">
        <w:rPr>
          <w:rFonts w:ascii="Times New Roman" w:hAnsi="Times New Roman" w:cs="Times New Roman" w:hint="eastAsia"/>
          <w:b/>
          <w:bCs/>
          <w:sz w:val="24"/>
          <w:szCs w:val="32"/>
        </w:rPr>
        <w:t>E</w:t>
      </w:r>
      <w:r w:rsidR="00EC7D79" w:rsidRPr="00DF2974">
        <w:rPr>
          <w:rFonts w:ascii="Times New Roman" w:hAnsi="Times New Roman" w:cs="Times New Roman"/>
          <w:b/>
          <w:bCs/>
          <w:sz w:val="24"/>
          <w:szCs w:val="32"/>
        </w:rPr>
        <w:t>xpression</w:t>
      </w:r>
      <w:r w:rsidR="00AE6C5F">
        <w:rPr>
          <w:rFonts w:ascii="Times New Roman" w:hAnsi="Times New Roman" w:cs="Times New Roman" w:hint="eastAsia"/>
          <w:b/>
          <w:bCs/>
          <w:sz w:val="24"/>
          <w:szCs w:val="32"/>
        </w:rPr>
        <w:t xml:space="preserve"> </w:t>
      </w:r>
      <w:r w:rsidR="00E97817">
        <w:rPr>
          <w:rFonts w:ascii="Times New Roman" w:hAnsi="Times New Roman" w:cs="Times New Roman" w:hint="eastAsia"/>
          <w:b/>
          <w:bCs/>
          <w:sz w:val="24"/>
          <w:szCs w:val="32"/>
        </w:rPr>
        <w:t>P</w:t>
      </w:r>
      <w:r w:rsidR="00AE6C5F">
        <w:rPr>
          <w:rFonts w:ascii="Times New Roman" w:hAnsi="Times New Roman" w:cs="Times New Roman" w:hint="eastAsia"/>
          <w:b/>
          <w:bCs/>
          <w:sz w:val="24"/>
          <w:szCs w:val="32"/>
        </w:rPr>
        <w:t>attern</w:t>
      </w:r>
      <w:r w:rsidR="00EC7D79" w:rsidRPr="00DF2974">
        <w:rPr>
          <w:rFonts w:ascii="Times New Roman" w:hAnsi="Times New Roman" w:cs="Times New Roman"/>
          <w:b/>
          <w:bCs/>
          <w:sz w:val="24"/>
          <w:szCs w:val="32"/>
        </w:rPr>
        <w:t xml:space="preserve"> </w:t>
      </w:r>
      <w:r w:rsidR="00E75463">
        <w:rPr>
          <w:rFonts w:ascii="Times New Roman" w:hAnsi="Times New Roman" w:cs="Times New Roman" w:hint="eastAsia"/>
          <w:b/>
          <w:bCs/>
          <w:sz w:val="24"/>
          <w:szCs w:val="32"/>
        </w:rPr>
        <w:t>i</w:t>
      </w:r>
      <w:r w:rsidR="00EC7D79" w:rsidRPr="00DF2974">
        <w:rPr>
          <w:rFonts w:ascii="Times New Roman" w:hAnsi="Times New Roman" w:cs="Times New Roman"/>
          <w:b/>
          <w:bCs/>
          <w:sz w:val="24"/>
          <w:szCs w:val="32"/>
        </w:rPr>
        <w:t xml:space="preserve">n </w:t>
      </w:r>
      <w:r w:rsidR="00E97817">
        <w:rPr>
          <w:rFonts w:ascii="Times New Roman" w:hAnsi="Times New Roman" w:cs="Times New Roman" w:hint="eastAsia"/>
          <w:b/>
          <w:bCs/>
          <w:sz w:val="24"/>
          <w:szCs w:val="32"/>
        </w:rPr>
        <w:t>T</w:t>
      </w:r>
      <w:r w:rsidR="00EC7D79" w:rsidRPr="00DF2974">
        <w:rPr>
          <w:rFonts w:ascii="Times New Roman" w:hAnsi="Times New Roman" w:cs="Times New Roman"/>
          <w:b/>
          <w:bCs/>
          <w:sz w:val="24"/>
          <w:szCs w:val="32"/>
        </w:rPr>
        <w:t xml:space="preserve">issues </w:t>
      </w:r>
      <w:r w:rsidR="00E75463">
        <w:rPr>
          <w:rFonts w:ascii="Times New Roman" w:hAnsi="Times New Roman" w:cs="Times New Roman" w:hint="eastAsia"/>
          <w:b/>
          <w:bCs/>
          <w:sz w:val="24"/>
          <w:szCs w:val="32"/>
        </w:rPr>
        <w:t>a</w:t>
      </w:r>
      <w:r w:rsidR="00EC7D79" w:rsidRPr="00DF2974">
        <w:rPr>
          <w:rFonts w:ascii="Times New Roman" w:hAnsi="Times New Roman" w:cs="Times New Roman"/>
          <w:b/>
          <w:bCs/>
          <w:sz w:val="24"/>
          <w:szCs w:val="32"/>
        </w:rPr>
        <w:t>nd</w:t>
      </w:r>
      <w:r w:rsidR="00AE6C5F">
        <w:rPr>
          <w:rFonts w:ascii="Times New Roman" w:hAnsi="Times New Roman" w:cs="Times New Roman" w:hint="eastAsia"/>
          <w:b/>
          <w:bCs/>
          <w:sz w:val="24"/>
          <w:szCs w:val="32"/>
        </w:rPr>
        <w:t xml:space="preserve"> </w:t>
      </w:r>
      <w:r w:rsidR="00E97817">
        <w:rPr>
          <w:rFonts w:ascii="Times New Roman" w:hAnsi="Times New Roman" w:cs="Times New Roman" w:hint="eastAsia"/>
          <w:b/>
          <w:bCs/>
          <w:sz w:val="24"/>
          <w:szCs w:val="32"/>
        </w:rPr>
        <w:t>C</w:t>
      </w:r>
      <w:r w:rsidR="00AE6C5F">
        <w:rPr>
          <w:rFonts w:ascii="Times New Roman" w:hAnsi="Times New Roman" w:cs="Times New Roman" w:hint="eastAsia"/>
          <w:b/>
          <w:bCs/>
          <w:sz w:val="24"/>
          <w:szCs w:val="32"/>
        </w:rPr>
        <w:t>ells</w:t>
      </w:r>
      <w:proofErr w:type="gramStart"/>
      <w:r w:rsidR="00EC7D79">
        <w:rPr>
          <w:rFonts w:ascii="Times New Roman" w:hAnsi="Times New Roman" w:cs="Times New Roman"/>
          <w:b/>
          <w:bCs/>
          <w:sz w:val="24"/>
          <w:szCs w:val="32"/>
        </w:rPr>
        <w:t>…</w:t>
      </w:r>
      <w:r w:rsidR="00E97817">
        <w:rPr>
          <w:rFonts w:ascii="Times New Roman" w:hAnsi="Times New Roman" w:cs="Times New Roman" w:hint="eastAsia"/>
          <w:b/>
          <w:bCs/>
          <w:sz w:val="24"/>
          <w:szCs w:val="32"/>
        </w:rPr>
        <w:t>..</w:t>
      </w:r>
      <w:proofErr w:type="gramEnd"/>
      <w:r w:rsidR="00EC7D79">
        <w:rPr>
          <w:rFonts w:ascii="Times New Roman" w:hAnsi="Times New Roman" w:cs="Times New Roman"/>
          <w:b/>
          <w:bCs/>
          <w:sz w:val="24"/>
          <w:szCs w:val="32"/>
        </w:rPr>
        <w:t>……</w:t>
      </w:r>
      <w:r w:rsidR="00775B80">
        <w:rPr>
          <w:rFonts w:ascii="Times New Roman" w:hAnsi="Times New Roman" w:cs="Times New Roman" w:hint="eastAsia"/>
          <w:b/>
          <w:bCs/>
          <w:sz w:val="24"/>
          <w:szCs w:val="32"/>
        </w:rPr>
        <w:t>.</w:t>
      </w:r>
      <w:r w:rsidR="00EC7D79">
        <w:rPr>
          <w:rFonts w:ascii="Times New Roman" w:hAnsi="Times New Roman" w:cs="Times New Roman"/>
          <w:b/>
          <w:bCs/>
          <w:sz w:val="24"/>
          <w:szCs w:val="32"/>
        </w:rPr>
        <w:t>……</w:t>
      </w:r>
      <w:r w:rsidR="00EC7D79">
        <w:rPr>
          <w:rFonts w:ascii="Times New Roman" w:hAnsi="Times New Roman" w:cs="Times New Roman" w:hint="eastAsia"/>
          <w:b/>
          <w:bCs/>
          <w:sz w:val="24"/>
          <w:szCs w:val="32"/>
        </w:rPr>
        <w:t>.</w:t>
      </w:r>
      <w:r w:rsidR="00EC7D79" w:rsidRPr="00DF2974">
        <w:rPr>
          <w:rFonts w:ascii="Times New Roman" w:hAnsi="Times New Roman" w:cs="Times New Roman"/>
          <w:b/>
          <w:bCs/>
          <w:sz w:val="24"/>
          <w:szCs w:val="32"/>
        </w:rPr>
        <w:t>.…</w:t>
      </w:r>
      <w:r w:rsidR="009A2DC1">
        <w:rPr>
          <w:rFonts w:ascii="Times New Roman" w:hAnsi="Times New Roman" w:cs="Times New Roman"/>
          <w:b/>
          <w:bCs/>
          <w:sz w:val="24"/>
          <w:szCs w:val="32"/>
        </w:rPr>
        <w:t>…</w:t>
      </w:r>
      <w:r w:rsidR="00EC7D79">
        <w:rPr>
          <w:rFonts w:ascii="Times New Roman" w:hAnsi="Times New Roman" w:cs="Times New Roman" w:hint="eastAsia"/>
          <w:b/>
          <w:bCs/>
          <w:sz w:val="24"/>
          <w:szCs w:val="32"/>
        </w:rPr>
        <w:t>4</w:t>
      </w:r>
    </w:p>
    <w:p w14:paraId="3FB29F89" w14:textId="46186CAA" w:rsidR="00F20B9F" w:rsidRDefault="00542895" w:rsidP="009A2DC1">
      <w:pPr>
        <w:widowControl/>
        <w:spacing w:before="240"/>
        <w:rPr>
          <w:rFonts w:ascii="Times New Roman" w:hAnsi="Times New Roman" w:cs="Times New Roman"/>
          <w:b/>
          <w:bCs/>
          <w:sz w:val="24"/>
          <w:szCs w:val="32"/>
        </w:rPr>
      </w:pPr>
      <w:r>
        <w:rPr>
          <w:rFonts w:ascii="Times New Roman" w:hAnsi="Times New Roman" w:cs="Times New Roman" w:hint="eastAsia"/>
          <w:b/>
          <w:bCs/>
          <w:sz w:val="24"/>
          <w:szCs w:val="32"/>
        </w:rPr>
        <w:t>3</w:t>
      </w:r>
      <w:r w:rsidR="00F20B9F">
        <w:rPr>
          <w:rFonts w:ascii="Times New Roman" w:hAnsi="Times New Roman" w:cs="Times New Roman" w:hint="eastAsia"/>
          <w:b/>
          <w:bCs/>
          <w:sz w:val="24"/>
          <w:szCs w:val="32"/>
        </w:rPr>
        <w:t>.</w:t>
      </w:r>
      <w:r w:rsidR="00AE6C5F">
        <w:rPr>
          <w:rFonts w:ascii="Times New Roman" w:hAnsi="Times New Roman" w:cs="Times New Roman" w:hint="eastAsia"/>
          <w:b/>
          <w:bCs/>
          <w:sz w:val="24"/>
          <w:szCs w:val="32"/>
        </w:rPr>
        <w:t>2</w:t>
      </w:r>
      <w:r w:rsidR="00312CD0">
        <w:rPr>
          <w:rFonts w:ascii="Times New Roman" w:hAnsi="Times New Roman" w:cs="Times New Roman" w:hint="eastAsia"/>
          <w:b/>
          <w:bCs/>
          <w:sz w:val="24"/>
          <w:szCs w:val="32"/>
        </w:rPr>
        <w:t xml:space="preserve"> </w:t>
      </w:r>
      <w:r w:rsidR="00DF2974" w:rsidRPr="00DF2974">
        <w:rPr>
          <w:rFonts w:ascii="Times New Roman" w:hAnsi="Times New Roman" w:cs="Times New Roman"/>
          <w:b/>
          <w:bCs/>
          <w:sz w:val="24"/>
          <w:szCs w:val="32"/>
        </w:rPr>
        <w:t xml:space="preserve">NLRP1 </w:t>
      </w:r>
      <w:r w:rsidR="00775B80">
        <w:rPr>
          <w:rFonts w:ascii="Times New Roman" w:hAnsi="Times New Roman" w:cs="Times New Roman" w:hint="eastAsia"/>
          <w:b/>
          <w:bCs/>
          <w:sz w:val="24"/>
          <w:szCs w:val="32"/>
        </w:rPr>
        <w:t>D</w:t>
      </w:r>
      <w:r w:rsidR="00DF2974" w:rsidRPr="00DF2974">
        <w:rPr>
          <w:rFonts w:ascii="Times New Roman" w:hAnsi="Times New Roman" w:cs="Times New Roman"/>
          <w:b/>
          <w:bCs/>
          <w:sz w:val="24"/>
          <w:szCs w:val="32"/>
        </w:rPr>
        <w:t xml:space="preserve">ifferential </w:t>
      </w:r>
      <w:r w:rsidR="00775B80">
        <w:rPr>
          <w:rFonts w:ascii="Times New Roman" w:hAnsi="Times New Roman" w:cs="Times New Roman" w:hint="eastAsia"/>
          <w:b/>
          <w:bCs/>
          <w:sz w:val="24"/>
          <w:szCs w:val="32"/>
        </w:rPr>
        <w:t>E</w:t>
      </w:r>
      <w:r w:rsidR="00DF2974" w:rsidRPr="00DF2974">
        <w:rPr>
          <w:rFonts w:ascii="Times New Roman" w:hAnsi="Times New Roman" w:cs="Times New Roman"/>
          <w:b/>
          <w:bCs/>
          <w:sz w:val="24"/>
          <w:szCs w:val="32"/>
        </w:rPr>
        <w:t xml:space="preserve">xpression </w:t>
      </w:r>
      <w:r w:rsidR="00E75463">
        <w:rPr>
          <w:rFonts w:ascii="Times New Roman" w:hAnsi="Times New Roman" w:cs="Times New Roman" w:hint="eastAsia"/>
          <w:b/>
          <w:bCs/>
          <w:sz w:val="24"/>
          <w:szCs w:val="32"/>
        </w:rPr>
        <w:t>i</w:t>
      </w:r>
      <w:r w:rsidR="00DF2974" w:rsidRPr="00DF2974">
        <w:rPr>
          <w:rFonts w:ascii="Times New Roman" w:hAnsi="Times New Roman" w:cs="Times New Roman"/>
          <w:b/>
          <w:bCs/>
          <w:sz w:val="24"/>
          <w:szCs w:val="32"/>
        </w:rPr>
        <w:t xml:space="preserve">n </w:t>
      </w:r>
      <w:r w:rsidR="00775B80">
        <w:rPr>
          <w:rFonts w:ascii="Times New Roman" w:hAnsi="Times New Roman" w:cs="Times New Roman" w:hint="eastAsia"/>
          <w:b/>
          <w:bCs/>
          <w:sz w:val="24"/>
          <w:szCs w:val="32"/>
        </w:rPr>
        <w:t>P</w:t>
      </w:r>
      <w:r w:rsidR="00AE6C5F">
        <w:rPr>
          <w:rFonts w:ascii="Times New Roman" w:hAnsi="Times New Roman" w:cs="Times New Roman" w:hint="eastAsia"/>
          <w:b/>
          <w:bCs/>
          <w:sz w:val="24"/>
          <w:szCs w:val="32"/>
        </w:rPr>
        <w:t>an-cancer</w:t>
      </w:r>
      <w:r w:rsidR="00AE6C5F">
        <w:rPr>
          <w:rFonts w:ascii="Times New Roman" w:hAnsi="Times New Roman" w:cs="Times New Roman"/>
          <w:b/>
          <w:bCs/>
          <w:sz w:val="24"/>
          <w:szCs w:val="32"/>
        </w:rPr>
        <w:t>………</w:t>
      </w:r>
      <w:r w:rsidR="00735DBD">
        <w:rPr>
          <w:rFonts w:ascii="Times New Roman" w:hAnsi="Times New Roman" w:cs="Times New Roman" w:hint="eastAsia"/>
          <w:b/>
          <w:bCs/>
          <w:sz w:val="24"/>
          <w:szCs w:val="32"/>
        </w:rPr>
        <w:t>.</w:t>
      </w:r>
      <w:r w:rsidR="00082976">
        <w:rPr>
          <w:rFonts w:ascii="Times New Roman" w:hAnsi="Times New Roman" w:cs="Times New Roman"/>
          <w:b/>
          <w:bCs/>
          <w:sz w:val="24"/>
          <w:szCs w:val="32"/>
        </w:rPr>
        <w:t>…</w:t>
      </w:r>
      <w:r w:rsidR="00DF2974">
        <w:rPr>
          <w:rFonts w:ascii="Times New Roman" w:hAnsi="Times New Roman" w:cs="Times New Roman"/>
          <w:b/>
          <w:bCs/>
          <w:sz w:val="24"/>
          <w:szCs w:val="32"/>
        </w:rPr>
        <w:t>………</w:t>
      </w:r>
      <w:r w:rsidR="00775B80">
        <w:rPr>
          <w:rFonts w:ascii="Times New Roman" w:hAnsi="Times New Roman" w:cs="Times New Roman" w:hint="eastAsia"/>
          <w:b/>
          <w:bCs/>
          <w:sz w:val="24"/>
          <w:szCs w:val="32"/>
        </w:rPr>
        <w:t>.</w:t>
      </w:r>
      <w:r w:rsidR="00DF2974">
        <w:rPr>
          <w:rFonts w:ascii="Times New Roman" w:hAnsi="Times New Roman" w:cs="Times New Roman"/>
          <w:b/>
          <w:bCs/>
          <w:sz w:val="24"/>
          <w:szCs w:val="32"/>
        </w:rPr>
        <w:t>………</w:t>
      </w:r>
      <w:r w:rsidR="00775B80">
        <w:rPr>
          <w:rFonts w:ascii="Times New Roman" w:hAnsi="Times New Roman" w:cs="Times New Roman" w:hint="eastAsia"/>
          <w:b/>
          <w:bCs/>
          <w:sz w:val="24"/>
          <w:szCs w:val="32"/>
        </w:rPr>
        <w:t>.</w:t>
      </w:r>
      <w:r w:rsidR="00DF2974">
        <w:rPr>
          <w:rFonts w:ascii="Times New Roman" w:hAnsi="Times New Roman" w:cs="Times New Roman" w:hint="eastAsia"/>
          <w:b/>
          <w:bCs/>
          <w:sz w:val="24"/>
          <w:szCs w:val="32"/>
        </w:rPr>
        <w:t>.</w:t>
      </w:r>
      <w:r w:rsidR="00DF2974" w:rsidRPr="00DF2974">
        <w:rPr>
          <w:rFonts w:ascii="Times New Roman" w:hAnsi="Times New Roman" w:cs="Times New Roman"/>
          <w:b/>
          <w:bCs/>
          <w:sz w:val="24"/>
          <w:szCs w:val="32"/>
        </w:rPr>
        <w:t>.…</w:t>
      </w:r>
      <w:r w:rsidR="009A2DC1">
        <w:rPr>
          <w:rFonts w:ascii="Times New Roman" w:hAnsi="Times New Roman" w:cs="Times New Roman"/>
          <w:b/>
          <w:bCs/>
          <w:sz w:val="24"/>
          <w:szCs w:val="32"/>
        </w:rPr>
        <w:t>…</w:t>
      </w:r>
      <w:r>
        <w:rPr>
          <w:rFonts w:ascii="Times New Roman" w:hAnsi="Times New Roman" w:cs="Times New Roman" w:hint="eastAsia"/>
          <w:b/>
          <w:bCs/>
          <w:sz w:val="24"/>
          <w:szCs w:val="32"/>
        </w:rPr>
        <w:t>6</w:t>
      </w:r>
    </w:p>
    <w:p w14:paraId="4C024BD9" w14:textId="4F169D90" w:rsidR="00F20B9F" w:rsidRDefault="00542895" w:rsidP="009A2DC1">
      <w:pPr>
        <w:widowControl/>
        <w:spacing w:before="240"/>
        <w:rPr>
          <w:rFonts w:ascii="Times New Roman" w:hAnsi="Times New Roman" w:cs="Times New Roman"/>
          <w:b/>
          <w:bCs/>
          <w:sz w:val="24"/>
          <w:szCs w:val="32"/>
        </w:rPr>
      </w:pPr>
      <w:r>
        <w:rPr>
          <w:rFonts w:ascii="Times New Roman" w:hAnsi="Times New Roman" w:cs="Times New Roman" w:hint="eastAsia"/>
          <w:b/>
          <w:bCs/>
          <w:sz w:val="24"/>
          <w:szCs w:val="32"/>
        </w:rPr>
        <w:t>3</w:t>
      </w:r>
      <w:r w:rsidR="00F20B9F">
        <w:rPr>
          <w:rFonts w:ascii="Times New Roman" w:hAnsi="Times New Roman" w:cs="Times New Roman" w:hint="eastAsia"/>
          <w:b/>
          <w:bCs/>
          <w:sz w:val="24"/>
          <w:szCs w:val="32"/>
        </w:rPr>
        <w:t>.</w:t>
      </w:r>
      <w:r w:rsidR="00EC7D79">
        <w:rPr>
          <w:rFonts w:ascii="Times New Roman" w:hAnsi="Times New Roman" w:cs="Times New Roman" w:hint="eastAsia"/>
          <w:b/>
          <w:bCs/>
          <w:sz w:val="24"/>
          <w:szCs w:val="32"/>
        </w:rPr>
        <w:t>3</w:t>
      </w:r>
      <w:r w:rsidR="00312CD0">
        <w:rPr>
          <w:rFonts w:ascii="Times New Roman" w:hAnsi="Times New Roman" w:cs="Times New Roman" w:hint="eastAsia"/>
          <w:b/>
          <w:bCs/>
          <w:sz w:val="24"/>
          <w:szCs w:val="32"/>
        </w:rPr>
        <w:t xml:space="preserve"> </w:t>
      </w:r>
      <w:r w:rsidR="00DF2974" w:rsidRPr="00DF2974">
        <w:rPr>
          <w:rFonts w:ascii="Times New Roman" w:hAnsi="Times New Roman" w:cs="Times New Roman"/>
          <w:b/>
          <w:bCs/>
          <w:sz w:val="24"/>
          <w:szCs w:val="32"/>
        </w:rPr>
        <w:t xml:space="preserve">Correlation </w:t>
      </w:r>
      <w:r w:rsidR="00775B80">
        <w:rPr>
          <w:rFonts w:ascii="Times New Roman" w:hAnsi="Times New Roman" w:cs="Times New Roman" w:hint="eastAsia"/>
          <w:b/>
          <w:bCs/>
          <w:sz w:val="24"/>
          <w:szCs w:val="32"/>
        </w:rPr>
        <w:t>B</w:t>
      </w:r>
      <w:r w:rsidR="00DF2974" w:rsidRPr="00DF2974">
        <w:rPr>
          <w:rFonts w:ascii="Times New Roman" w:hAnsi="Times New Roman" w:cs="Times New Roman"/>
          <w:b/>
          <w:bCs/>
          <w:sz w:val="24"/>
          <w:szCs w:val="32"/>
        </w:rPr>
        <w:t xml:space="preserve">etween NLRP1 </w:t>
      </w:r>
      <w:r w:rsidR="00E75463">
        <w:rPr>
          <w:rFonts w:ascii="Times New Roman" w:hAnsi="Times New Roman" w:cs="Times New Roman" w:hint="eastAsia"/>
          <w:b/>
          <w:bCs/>
          <w:sz w:val="24"/>
          <w:szCs w:val="32"/>
        </w:rPr>
        <w:t>a</w:t>
      </w:r>
      <w:r w:rsidR="00DF2974" w:rsidRPr="00DF2974">
        <w:rPr>
          <w:rFonts w:ascii="Times New Roman" w:hAnsi="Times New Roman" w:cs="Times New Roman"/>
          <w:b/>
          <w:bCs/>
          <w:sz w:val="24"/>
          <w:szCs w:val="32"/>
        </w:rPr>
        <w:t xml:space="preserve">nd </w:t>
      </w:r>
      <w:r w:rsidR="00775B80">
        <w:rPr>
          <w:rFonts w:ascii="Times New Roman" w:hAnsi="Times New Roman" w:cs="Times New Roman" w:hint="eastAsia"/>
          <w:b/>
          <w:bCs/>
          <w:sz w:val="24"/>
          <w:szCs w:val="32"/>
        </w:rPr>
        <w:t>T</w:t>
      </w:r>
      <w:r w:rsidR="00DF2974" w:rsidRPr="00DF2974">
        <w:rPr>
          <w:rFonts w:ascii="Times New Roman" w:hAnsi="Times New Roman" w:cs="Times New Roman"/>
          <w:b/>
          <w:bCs/>
          <w:sz w:val="24"/>
          <w:szCs w:val="32"/>
        </w:rPr>
        <w:t xml:space="preserve">umor </w:t>
      </w:r>
      <w:r w:rsidR="00775B80">
        <w:rPr>
          <w:rFonts w:ascii="Times New Roman" w:hAnsi="Times New Roman" w:cs="Times New Roman" w:hint="eastAsia"/>
          <w:b/>
          <w:bCs/>
          <w:sz w:val="24"/>
          <w:szCs w:val="32"/>
        </w:rPr>
        <w:t>P</w:t>
      </w:r>
      <w:r w:rsidR="00DF2974" w:rsidRPr="00DF2974">
        <w:rPr>
          <w:rFonts w:ascii="Times New Roman" w:hAnsi="Times New Roman" w:cs="Times New Roman"/>
          <w:b/>
          <w:bCs/>
          <w:sz w:val="24"/>
          <w:szCs w:val="32"/>
        </w:rPr>
        <w:t>rognosis</w:t>
      </w:r>
      <w:r w:rsidR="00735DBD">
        <w:rPr>
          <w:rFonts w:ascii="Times New Roman" w:hAnsi="Times New Roman" w:cs="Times New Roman"/>
          <w:b/>
          <w:bCs/>
          <w:sz w:val="24"/>
          <w:szCs w:val="32"/>
        </w:rPr>
        <w:t>…</w:t>
      </w:r>
      <w:r w:rsidR="00850C22">
        <w:rPr>
          <w:rFonts w:ascii="Times New Roman" w:hAnsi="Times New Roman" w:cs="Times New Roman"/>
          <w:b/>
          <w:bCs/>
          <w:sz w:val="24"/>
          <w:szCs w:val="32"/>
        </w:rPr>
        <w:t>……</w:t>
      </w:r>
      <w:proofErr w:type="gramStart"/>
      <w:r w:rsidR="00850C22">
        <w:rPr>
          <w:rFonts w:ascii="Times New Roman" w:hAnsi="Times New Roman" w:cs="Times New Roman"/>
          <w:b/>
          <w:bCs/>
          <w:sz w:val="24"/>
          <w:szCs w:val="32"/>
        </w:rPr>
        <w:t>…</w:t>
      </w:r>
      <w:r w:rsidR="00850C22">
        <w:rPr>
          <w:rFonts w:ascii="Times New Roman" w:hAnsi="Times New Roman" w:cs="Times New Roman" w:hint="eastAsia"/>
          <w:b/>
          <w:bCs/>
          <w:sz w:val="24"/>
          <w:szCs w:val="32"/>
        </w:rPr>
        <w:t>.</w:t>
      </w:r>
      <w:r w:rsidR="00775B80">
        <w:rPr>
          <w:rFonts w:ascii="Times New Roman" w:hAnsi="Times New Roman" w:cs="Times New Roman" w:hint="eastAsia"/>
          <w:b/>
          <w:bCs/>
          <w:sz w:val="24"/>
          <w:szCs w:val="32"/>
        </w:rPr>
        <w:t>.</w:t>
      </w:r>
      <w:proofErr w:type="gramEnd"/>
      <w:r w:rsidR="00850C22">
        <w:rPr>
          <w:rFonts w:ascii="Times New Roman" w:hAnsi="Times New Roman" w:cs="Times New Roman"/>
          <w:b/>
          <w:bCs/>
          <w:sz w:val="24"/>
          <w:szCs w:val="32"/>
        </w:rPr>
        <w:t>………</w:t>
      </w:r>
      <w:r w:rsidR="00775B80">
        <w:rPr>
          <w:rFonts w:ascii="Times New Roman" w:hAnsi="Times New Roman" w:cs="Times New Roman" w:hint="eastAsia"/>
          <w:b/>
          <w:bCs/>
          <w:sz w:val="24"/>
          <w:szCs w:val="32"/>
        </w:rPr>
        <w:t>.</w:t>
      </w:r>
      <w:r w:rsidR="00850C22">
        <w:rPr>
          <w:rFonts w:ascii="Times New Roman" w:hAnsi="Times New Roman" w:cs="Times New Roman"/>
          <w:b/>
          <w:bCs/>
          <w:sz w:val="24"/>
          <w:szCs w:val="32"/>
        </w:rPr>
        <w:t>……</w:t>
      </w:r>
      <w:r w:rsidR="009A2DC1">
        <w:rPr>
          <w:rFonts w:ascii="Times New Roman" w:hAnsi="Times New Roman" w:cs="Times New Roman"/>
          <w:b/>
          <w:bCs/>
          <w:sz w:val="24"/>
          <w:szCs w:val="32"/>
        </w:rPr>
        <w:t>.</w:t>
      </w:r>
      <w:r w:rsidR="00850C22">
        <w:rPr>
          <w:rFonts w:ascii="Times New Roman" w:hAnsi="Times New Roman" w:cs="Times New Roman"/>
          <w:b/>
          <w:bCs/>
          <w:sz w:val="24"/>
          <w:szCs w:val="32"/>
        </w:rPr>
        <w:t>…</w:t>
      </w:r>
      <w:r w:rsidR="008000D8">
        <w:rPr>
          <w:rFonts w:ascii="Times New Roman" w:hAnsi="Times New Roman" w:cs="Times New Roman" w:hint="eastAsia"/>
          <w:b/>
          <w:bCs/>
          <w:sz w:val="24"/>
          <w:szCs w:val="32"/>
        </w:rPr>
        <w:t>9</w:t>
      </w:r>
    </w:p>
    <w:p w14:paraId="27533C9D" w14:textId="7F6DB207" w:rsidR="00F20B9F" w:rsidRPr="00850C22" w:rsidRDefault="00542895" w:rsidP="009A2DC1">
      <w:pPr>
        <w:widowControl/>
        <w:spacing w:before="240"/>
        <w:rPr>
          <w:rFonts w:ascii="Times New Roman" w:hAnsi="Times New Roman" w:cs="Times New Roman"/>
          <w:b/>
          <w:bCs/>
          <w:sz w:val="24"/>
          <w:szCs w:val="32"/>
        </w:rPr>
      </w:pPr>
      <w:r>
        <w:rPr>
          <w:rFonts w:ascii="Times New Roman" w:hAnsi="Times New Roman" w:cs="Times New Roman" w:hint="eastAsia"/>
          <w:b/>
          <w:bCs/>
          <w:sz w:val="24"/>
          <w:szCs w:val="32"/>
        </w:rPr>
        <w:t>3</w:t>
      </w:r>
      <w:r w:rsidR="00F20B9F">
        <w:rPr>
          <w:rFonts w:ascii="Times New Roman" w:hAnsi="Times New Roman" w:cs="Times New Roman" w:hint="eastAsia"/>
          <w:b/>
          <w:bCs/>
          <w:sz w:val="24"/>
          <w:szCs w:val="32"/>
        </w:rPr>
        <w:t>.</w:t>
      </w:r>
      <w:r w:rsidR="00EC7D79">
        <w:rPr>
          <w:rFonts w:ascii="Times New Roman" w:hAnsi="Times New Roman" w:cs="Times New Roman" w:hint="eastAsia"/>
          <w:b/>
          <w:bCs/>
          <w:sz w:val="24"/>
          <w:szCs w:val="32"/>
        </w:rPr>
        <w:t>4</w:t>
      </w:r>
      <w:r w:rsidR="00312CD0">
        <w:rPr>
          <w:rFonts w:ascii="Times New Roman" w:hAnsi="Times New Roman" w:cs="Times New Roman" w:hint="eastAsia"/>
          <w:b/>
          <w:bCs/>
          <w:sz w:val="24"/>
          <w:szCs w:val="32"/>
        </w:rPr>
        <w:t xml:space="preserve"> </w:t>
      </w:r>
      <w:r w:rsidR="001D15E7" w:rsidRPr="001D15E7">
        <w:rPr>
          <w:rFonts w:ascii="Times New Roman" w:hAnsi="Times New Roman" w:cs="Times New Roman"/>
          <w:b/>
          <w:bCs/>
          <w:sz w:val="24"/>
          <w:szCs w:val="32"/>
        </w:rPr>
        <w:t xml:space="preserve">Potential </w:t>
      </w:r>
      <w:r w:rsidR="00E97817">
        <w:rPr>
          <w:rFonts w:ascii="Times New Roman" w:hAnsi="Times New Roman" w:cs="Times New Roman" w:hint="eastAsia"/>
          <w:b/>
          <w:bCs/>
          <w:sz w:val="24"/>
          <w:szCs w:val="32"/>
        </w:rPr>
        <w:t>I</w:t>
      </w:r>
      <w:r w:rsidR="001D15E7" w:rsidRPr="001D15E7">
        <w:rPr>
          <w:rFonts w:ascii="Times New Roman" w:hAnsi="Times New Roman" w:cs="Times New Roman"/>
          <w:b/>
          <w:bCs/>
          <w:sz w:val="24"/>
          <w:szCs w:val="32"/>
        </w:rPr>
        <w:t xml:space="preserve">mplications </w:t>
      </w:r>
      <w:r w:rsidR="00E75463">
        <w:rPr>
          <w:rFonts w:ascii="Times New Roman" w:hAnsi="Times New Roman" w:cs="Times New Roman" w:hint="eastAsia"/>
          <w:b/>
          <w:bCs/>
          <w:sz w:val="24"/>
          <w:szCs w:val="32"/>
        </w:rPr>
        <w:t>o</w:t>
      </w:r>
      <w:r w:rsidR="001D15E7" w:rsidRPr="001D15E7">
        <w:rPr>
          <w:rFonts w:ascii="Times New Roman" w:hAnsi="Times New Roman" w:cs="Times New Roman"/>
          <w:b/>
          <w:bCs/>
          <w:sz w:val="24"/>
          <w:szCs w:val="32"/>
        </w:rPr>
        <w:t xml:space="preserve">f NLRP1 </w:t>
      </w:r>
      <w:r w:rsidR="00E97817">
        <w:rPr>
          <w:rFonts w:ascii="Times New Roman" w:hAnsi="Times New Roman" w:cs="Times New Roman" w:hint="eastAsia"/>
          <w:b/>
          <w:bCs/>
          <w:sz w:val="24"/>
          <w:szCs w:val="32"/>
        </w:rPr>
        <w:t>D</w:t>
      </w:r>
      <w:r w:rsidR="001D15E7" w:rsidRPr="001D15E7">
        <w:rPr>
          <w:rFonts w:ascii="Times New Roman" w:hAnsi="Times New Roman" w:cs="Times New Roman"/>
          <w:b/>
          <w:bCs/>
          <w:sz w:val="24"/>
          <w:szCs w:val="32"/>
        </w:rPr>
        <w:t xml:space="preserve">ifferential </w:t>
      </w:r>
      <w:r w:rsidR="00E97817">
        <w:rPr>
          <w:rFonts w:ascii="Times New Roman" w:hAnsi="Times New Roman" w:cs="Times New Roman" w:hint="eastAsia"/>
          <w:b/>
          <w:bCs/>
          <w:sz w:val="24"/>
          <w:szCs w:val="32"/>
        </w:rPr>
        <w:t>E</w:t>
      </w:r>
      <w:r w:rsidR="001D15E7" w:rsidRPr="001D15E7">
        <w:rPr>
          <w:rFonts w:ascii="Times New Roman" w:hAnsi="Times New Roman" w:cs="Times New Roman"/>
          <w:b/>
          <w:bCs/>
          <w:sz w:val="24"/>
          <w:szCs w:val="32"/>
        </w:rPr>
        <w:t xml:space="preserve">xpression </w:t>
      </w:r>
      <w:r w:rsidR="00E97817">
        <w:rPr>
          <w:rFonts w:ascii="Times New Roman" w:hAnsi="Times New Roman" w:cs="Times New Roman" w:hint="eastAsia"/>
          <w:b/>
          <w:bCs/>
          <w:sz w:val="24"/>
          <w:szCs w:val="32"/>
        </w:rPr>
        <w:t>A</w:t>
      </w:r>
      <w:r w:rsidR="001D15E7" w:rsidRPr="001D15E7">
        <w:rPr>
          <w:rFonts w:ascii="Times New Roman" w:hAnsi="Times New Roman" w:cs="Times New Roman"/>
          <w:b/>
          <w:bCs/>
          <w:sz w:val="24"/>
          <w:szCs w:val="32"/>
        </w:rPr>
        <w:t xml:space="preserve">cross </w:t>
      </w:r>
      <w:r w:rsidR="00E97817">
        <w:rPr>
          <w:rFonts w:ascii="Times New Roman" w:hAnsi="Times New Roman" w:cs="Times New Roman" w:hint="eastAsia"/>
          <w:b/>
          <w:bCs/>
          <w:sz w:val="24"/>
          <w:szCs w:val="32"/>
        </w:rPr>
        <w:t>S</w:t>
      </w:r>
      <w:r w:rsidR="001D15E7" w:rsidRPr="001D15E7">
        <w:rPr>
          <w:rFonts w:ascii="Times New Roman" w:hAnsi="Times New Roman" w:cs="Times New Roman"/>
          <w:b/>
          <w:bCs/>
          <w:sz w:val="24"/>
          <w:szCs w:val="32"/>
        </w:rPr>
        <w:t xml:space="preserve">ingle-cell </w:t>
      </w:r>
      <w:r w:rsidR="00E97817">
        <w:rPr>
          <w:rFonts w:ascii="Times New Roman" w:hAnsi="Times New Roman" w:cs="Times New Roman" w:hint="eastAsia"/>
          <w:b/>
          <w:bCs/>
          <w:sz w:val="24"/>
          <w:szCs w:val="32"/>
        </w:rPr>
        <w:t>T</w:t>
      </w:r>
      <w:r w:rsidR="001D15E7" w:rsidRPr="001D15E7">
        <w:rPr>
          <w:rFonts w:ascii="Times New Roman" w:hAnsi="Times New Roman" w:cs="Times New Roman"/>
          <w:b/>
          <w:bCs/>
          <w:sz w:val="24"/>
          <w:szCs w:val="32"/>
        </w:rPr>
        <w:t>ypes</w:t>
      </w:r>
      <w:r w:rsidR="001D15E7">
        <w:rPr>
          <w:rFonts w:ascii="Times New Roman" w:hAnsi="Times New Roman" w:cs="Times New Roman"/>
          <w:b/>
          <w:bCs/>
          <w:sz w:val="24"/>
          <w:szCs w:val="32"/>
        </w:rPr>
        <w:t>……………………………</w:t>
      </w:r>
      <w:r w:rsidR="001D15E7">
        <w:rPr>
          <w:rFonts w:ascii="Times New Roman" w:hAnsi="Times New Roman" w:cs="Times New Roman" w:hint="eastAsia"/>
          <w:b/>
          <w:bCs/>
          <w:sz w:val="24"/>
          <w:szCs w:val="32"/>
        </w:rPr>
        <w:t>.</w:t>
      </w:r>
      <w:r w:rsidR="001D15E7">
        <w:rPr>
          <w:rFonts w:ascii="Times New Roman" w:hAnsi="Times New Roman" w:cs="Times New Roman"/>
          <w:b/>
          <w:bCs/>
          <w:sz w:val="24"/>
          <w:szCs w:val="32"/>
        </w:rPr>
        <w:t>……………………………………</w:t>
      </w:r>
      <w:proofErr w:type="gramStart"/>
      <w:r w:rsidR="001D15E7">
        <w:rPr>
          <w:rFonts w:ascii="Times New Roman" w:hAnsi="Times New Roman" w:cs="Times New Roman"/>
          <w:b/>
          <w:bCs/>
          <w:sz w:val="24"/>
          <w:szCs w:val="32"/>
        </w:rPr>
        <w:t>…</w:t>
      </w:r>
      <w:r w:rsidR="001D15E7">
        <w:rPr>
          <w:rFonts w:ascii="Times New Roman" w:hAnsi="Times New Roman" w:cs="Times New Roman" w:hint="eastAsia"/>
          <w:b/>
          <w:bCs/>
          <w:sz w:val="24"/>
          <w:szCs w:val="32"/>
        </w:rPr>
        <w:t>..</w:t>
      </w:r>
      <w:proofErr w:type="gramEnd"/>
      <w:r w:rsidR="001D15E7">
        <w:rPr>
          <w:rFonts w:ascii="Times New Roman" w:hAnsi="Times New Roman" w:cs="Times New Roman"/>
          <w:b/>
          <w:bCs/>
          <w:sz w:val="24"/>
          <w:szCs w:val="32"/>
        </w:rPr>
        <w:t>…………</w:t>
      </w:r>
      <w:r w:rsidR="001D15E7">
        <w:rPr>
          <w:rFonts w:ascii="Times New Roman" w:hAnsi="Times New Roman" w:cs="Times New Roman" w:hint="eastAsia"/>
          <w:b/>
          <w:bCs/>
          <w:sz w:val="24"/>
          <w:szCs w:val="32"/>
        </w:rPr>
        <w:t>.</w:t>
      </w:r>
      <w:r w:rsidR="008000D8">
        <w:rPr>
          <w:rFonts w:ascii="Times New Roman" w:hAnsi="Times New Roman" w:cs="Times New Roman" w:hint="eastAsia"/>
          <w:b/>
          <w:bCs/>
          <w:sz w:val="24"/>
          <w:szCs w:val="32"/>
        </w:rPr>
        <w:t>20</w:t>
      </w:r>
    </w:p>
    <w:p w14:paraId="4A35D54E" w14:textId="5C4612C1" w:rsidR="00F20B9F" w:rsidRDefault="00542895" w:rsidP="009A2DC1">
      <w:pPr>
        <w:widowControl/>
        <w:spacing w:before="240"/>
        <w:rPr>
          <w:rFonts w:ascii="Times New Roman" w:hAnsi="Times New Roman" w:cs="Times New Roman"/>
          <w:b/>
          <w:bCs/>
          <w:sz w:val="24"/>
          <w:szCs w:val="32"/>
        </w:rPr>
      </w:pPr>
      <w:r>
        <w:rPr>
          <w:rFonts w:ascii="Times New Roman" w:hAnsi="Times New Roman" w:cs="Times New Roman" w:hint="eastAsia"/>
          <w:b/>
          <w:bCs/>
          <w:sz w:val="24"/>
          <w:szCs w:val="32"/>
        </w:rPr>
        <w:t>3</w:t>
      </w:r>
      <w:r w:rsidR="00706A6D">
        <w:rPr>
          <w:rFonts w:ascii="Times New Roman" w:hAnsi="Times New Roman" w:cs="Times New Roman"/>
          <w:b/>
          <w:bCs/>
          <w:sz w:val="24"/>
          <w:szCs w:val="32"/>
        </w:rPr>
        <w:t xml:space="preserve">.5 </w:t>
      </w:r>
      <w:r w:rsidR="00DF2974" w:rsidRPr="00DF2974">
        <w:rPr>
          <w:rFonts w:ascii="Times New Roman" w:hAnsi="Times New Roman" w:cs="Times New Roman"/>
          <w:b/>
          <w:bCs/>
          <w:sz w:val="24"/>
          <w:szCs w:val="32"/>
        </w:rPr>
        <w:t xml:space="preserve">Association </w:t>
      </w:r>
      <w:r w:rsidR="00775B80">
        <w:rPr>
          <w:rFonts w:ascii="Times New Roman" w:hAnsi="Times New Roman" w:cs="Times New Roman" w:hint="eastAsia"/>
          <w:b/>
          <w:bCs/>
          <w:sz w:val="24"/>
          <w:szCs w:val="32"/>
        </w:rPr>
        <w:t>B</w:t>
      </w:r>
      <w:r w:rsidR="00DF2974" w:rsidRPr="00DF2974">
        <w:rPr>
          <w:rFonts w:ascii="Times New Roman" w:hAnsi="Times New Roman" w:cs="Times New Roman"/>
          <w:b/>
          <w:bCs/>
          <w:sz w:val="24"/>
          <w:szCs w:val="32"/>
        </w:rPr>
        <w:t xml:space="preserve">etween NLRP1 </w:t>
      </w:r>
      <w:r w:rsidR="00775B80">
        <w:rPr>
          <w:rFonts w:ascii="Times New Roman" w:hAnsi="Times New Roman" w:cs="Times New Roman" w:hint="eastAsia"/>
          <w:b/>
          <w:bCs/>
          <w:sz w:val="24"/>
          <w:szCs w:val="32"/>
        </w:rPr>
        <w:t>I</w:t>
      </w:r>
      <w:r w:rsidR="00DF2974" w:rsidRPr="00DF2974">
        <w:rPr>
          <w:rFonts w:ascii="Times New Roman" w:hAnsi="Times New Roman" w:cs="Times New Roman"/>
          <w:b/>
          <w:bCs/>
          <w:sz w:val="24"/>
          <w:szCs w:val="32"/>
        </w:rPr>
        <w:t xml:space="preserve">nteracting </w:t>
      </w:r>
      <w:r w:rsidR="00775B80">
        <w:rPr>
          <w:rFonts w:ascii="Times New Roman" w:hAnsi="Times New Roman" w:cs="Times New Roman" w:hint="eastAsia"/>
          <w:b/>
          <w:bCs/>
          <w:sz w:val="24"/>
          <w:szCs w:val="32"/>
        </w:rPr>
        <w:t>N</w:t>
      </w:r>
      <w:r w:rsidR="00DF2974" w:rsidRPr="00DF2974">
        <w:rPr>
          <w:rFonts w:ascii="Times New Roman" w:hAnsi="Times New Roman" w:cs="Times New Roman"/>
          <w:b/>
          <w:bCs/>
          <w:sz w:val="24"/>
          <w:szCs w:val="32"/>
        </w:rPr>
        <w:t xml:space="preserve">etwork </w:t>
      </w:r>
      <w:r w:rsidR="00E75463">
        <w:rPr>
          <w:rFonts w:ascii="Times New Roman" w:hAnsi="Times New Roman" w:cs="Times New Roman" w:hint="eastAsia"/>
          <w:b/>
          <w:bCs/>
          <w:sz w:val="24"/>
          <w:szCs w:val="32"/>
        </w:rPr>
        <w:t>a</w:t>
      </w:r>
      <w:r w:rsidR="00DF2974" w:rsidRPr="00DF2974">
        <w:rPr>
          <w:rFonts w:ascii="Times New Roman" w:hAnsi="Times New Roman" w:cs="Times New Roman"/>
          <w:b/>
          <w:bCs/>
          <w:sz w:val="24"/>
          <w:szCs w:val="32"/>
        </w:rPr>
        <w:t xml:space="preserve">nd </w:t>
      </w:r>
      <w:r w:rsidR="00775B80">
        <w:rPr>
          <w:rFonts w:ascii="Times New Roman" w:hAnsi="Times New Roman" w:cs="Times New Roman" w:hint="eastAsia"/>
          <w:b/>
          <w:bCs/>
          <w:sz w:val="24"/>
          <w:szCs w:val="32"/>
        </w:rPr>
        <w:t>I</w:t>
      </w:r>
      <w:r w:rsidR="00DF2974" w:rsidRPr="00DF2974">
        <w:rPr>
          <w:rFonts w:ascii="Times New Roman" w:hAnsi="Times New Roman" w:cs="Times New Roman"/>
          <w:b/>
          <w:bCs/>
          <w:sz w:val="24"/>
          <w:szCs w:val="32"/>
        </w:rPr>
        <w:t xml:space="preserve">mmunity </w:t>
      </w:r>
      <w:r w:rsidR="00775B80">
        <w:rPr>
          <w:rFonts w:ascii="Times New Roman" w:hAnsi="Times New Roman" w:cs="Times New Roman" w:hint="eastAsia"/>
          <w:b/>
          <w:bCs/>
          <w:sz w:val="24"/>
          <w:szCs w:val="32"/>
        </w:rPr>
        <w:t>P</w:t>
      </w:r>
      <w:r w:rsidR="00DF2974" w:rsidRPr="00DF2974">
        <w:rPr>
          <w:rFonts w:ascii="Times New Roman" w:hAnsi="Times New Roman" w:cs="Times New Roman"/>
          <w:b/>
          <w:bCs/>
          <w:sz w:val="24"/>
          <w:szCs w:val="32"/>
        </w:rPr>
        <w:t>athways</w:t>
      </w:r>
      <w:r w:rsidR="00850C22">
        <w:rPr>
          <w:rFonts w:ascii="Times New Roman" w:hAnsi="Times New Roman" w:cs="Times New Roman" w:hint="eastAsia"/>
          <w:b/>
          <w:bCs/>
          <w:sz w:val="24"/>
          <w:szCs w:val="32"/>
        </w:rPr>
        <w:t>.</w:t>
      </w:r>
      <w:r w:rsidR="000D5DC9">
        <w:rPr>
          <w:rFonts w:ascii="Times New Roman" w:hAnsi="Times New Roman" w:cs="Times New Roman"/>
          <w:b/>
          <w:bCs/>
          <w:sz w:val="24"/>
          <w:szCs w:val="32"/>
        </w:rPr>
        <w:t>2</w:t>
      </w:r>
      <w:r w:rsidR="008000D8">
        <w:rPr>
          <w:rFonts w:ascii="Times New Roman" w:hAnsi="Times New Roman" w:cs="Times New Roman" w:hint="eastAsia"/>
          <w:b/>
          <w:bCs/>
          <w:sz w:val="24"/>
          <w:szCs w:val="32"/>
        </w:rPr>
        <w:t>3</w:t>
      </w:r>
    </w:p>
    <w:p w14:paraId="57395711" w14:textId="49EFA98B" w:rsidR="00F20B9F" w:rsidRDefault="00542895" w:rsidP="009A2DC1">
      <w:pPr>
        <w:widowControl/>
        <w:spacing w:before="240"/>
        <w:rPr>
          <w:rFonts w:ascii="Times New Roman" w:hAnsi="Times New Roman" w:cs="Times New Roman"/>
          <w:b/>
          <w:bCs/>
          <w:sz w:val="24"/>
          <w:szCs w:val="32"/>
        </w:rPr>
      </w:pPr>
      <w:r>
        <w:rPr>
          <w:rFonts w:ascii="Times New Roman" w:hAnsi="Times New Roman" w:cs="Times New Roman" w:hint="eastAsia"/>
          <w:b/>
          <w:bCs/>
          <w:sz w:val="24"/>
          <w:szCs w:val="32"/>
        </w:rPr>
        <w:t>3</w:t>
      </w:r>
      <w:r w:rsidR="00F20B9F">
        <w:rPr>
          <w:rFonts w:ascii="Times New Roman" w:hAnsi="Times New Roman" w:cs="Times New Roman" w:hint="eastAsia"/>
          <w:b/>
          <w:bCs/>
          <w:sz w:val="24"/>
          <w:szCs w:val="32"/>
        </w:rPr>
        <w:t>.</w:t>
      </w:r>
      <w:r w:rsidR="00EC7D79">
        <w:rPr>
          <w:rFonts w:ascii="Times New Roman" w:hAnsi="Times New Roman" w:cs="Times New Roman" w:hint="eastAsia"/>
          <w:b/>
          <w:bCs/>
          <w:sz w:val="24"/>
          <w:szCs w:val="32"/>
        </w:rPr>
        <w:t>6</w:t>
      </w:r>
      <w:r w:rsidR="00312CD0">
        <w:rPr>
          <w:rFonts w:ascii="Times New Roman" w:hAnsi="Times New Roman" w:cs="Times New Roman" w:hint="eastAsia"/>
          <w:b/>
          <w:bCs/>
          <w:sz w:val="24"/>
          <w:szCs w:val="32"/>
        </w:rPr>
        <w:t xml:space="preserve"> </w:t>
      </w:r>
      <w:r w:rsidR="00DF2974" w:rsidRPr="00DF2974">
        <w:rPr>
          <w:rFonts w:ascii="Times New Roman" w:hAnsi="Times New Roman" w:cs="Times New Roman"/>
          <w:b/>
          <w:bCs/>
          <w:sz w:val="24"/>
          <w:szCs w:val="32"/>
        </w:rPr>
        <w:t xml:space="preserve">Negative </w:t>
      </w:r>
      <w:r w:rsidR="00E97817">
        <w:rPr>
          <w:rFonts w:ascii="Times New Roman" w:hAnsi="Times New Roman" w:cs="Times New Roman" w:hint="eastAsia"/>
          <w:b/>
          <w:bCs/>
          <w:sz w:val="24"/>
          <w:szCs w:val="32"/>
        </w:rPr>
        <w:t>C</w:t>
      </w:r>
      <w:r w:rsidR="00DF2974" w:rsidRPr="00DF2974">
        <w:rPr>
          <w:rFonts w:ascii="Times New Roman" w:hAnsi="Times New Roman" w:cs="Times New Roman"/>
          <w:b/>
          <w:bCs/>
          <w:sz w:val="24"/>
          <w:szCs w:val="32"/>
        </w:rPr>
        <w:t xml:space="preserve">orrelation </w:t>
      </w:r>
      <w:r w:rsidR="00E97817">
        <w:rPr>
          <w:rFonts w:ascii="Times New Roman" w:hAnsi="Times New Roman" w:cs="Times New Roman" w:hint="eastAsia"/>
          <w:b/>
          <w:bCs/>
          <w:sz w:val="24"/>
          <w:szCs w:val="32"/>
        </w:rPr>
        <w:t>B</w:t>
      </w:r>
      <w:r w:rsidR="00DF2974" w:rsidRPr="00DF2974">
        <w:rPr>
          <w:rFonts w:ascii="Times New Roman" w:hAnsi="Times New Roman" w:cs="Times New Roman"/>
          <w:b/>
          <w:bCs/>
          <w:sz w:val="24"/>
          <w:szCs w:val="32"/>
        </w:rPr>
        <w:t xml:space="preserve">etween NLRP1 </w:t>
      </w:r>
      <w:r w:rsidR="00E75463">
        <w:rPr>
          <w:rFonts w:ascii="Times New Roman" w:hAnsi="Times New Roman" w:cs="Times New Roman" w:hint="eastAsia"/>
          <w:b/>
          <w:bCs/>
          <w:sz w:val="24"/>
          <w:szCs w:val="32"/>
        </w:rPr>
        <w:t>a</w:t>
      </w:r>
      <w:r w:rsidR="00DF2974" w:rsidRPr="00DF2974">
        <w:rPr>
          <w:rFonts w:ascii="Times New Roman" w:hAnsi="Times New Roman" w:cs="Times New Roman"/>
          <w:b/>
          <w:bCs/>
          <w:sz w:val="24"/>
          <w:szCs w:val="32"/>
        </w:rPr>
        <w:t xml:space="preserve">nd </w:t>
      </w:r>
      <w:r w:rsidR="00E97817">
        <w:rPr>
          <w:rFonts w:ascii="Times New Roman" w:hAnsi="Times New Roman" w:cs="Times New Roman" w:hint="eastAsia"/>
          <w:b/>
          <w:bCs/>
          <w:sz w:val="24"/>
          <w:szCs w:val="32"/>
        </w:rPr>
        <w:t>T</w:t>
      </w:r>
      <w:r w:rsidR="00DF2974" w:rsidRPr="00DF2974">
        <w:rPr>
          <w:rFonts w:ascii="Times New Roman" w:hAnsi="Times New Roman" w:cs="Times New Roman"/>
          <w:b/>
          <w:bCs/>
          <w:sz w:val="24"/>
          <w:szCs w:val="32"/>
        </w:rPr>
        <w:t xml:space="preserve">umor </w:t>
      </w:r>
      <w:r w:rsidR="00875F29">
        <w:rPr>
          <w:rFonts w:ascii="Times New Roman" w:hAnsi="Times New Roman" w:cs="Times New Roman" w:hint="eastAsia"/>
          <w:b/>
          <w:bCs/>
          <w:sz w:val="24"/>
          <w:szCs w:val="32"/>
        </w:rPr>
        <w:t>S</w:t>
      </w:r>
      <w:r w:rsidR="00DF2974" w:rsidRPr="00DF2974">
        <w:rPr>
          <w:rFonts w:ascii="Times New Roman" w:hAnsi="Times New Roman" w:cs="Times New Roman"/>
          <w:b/>
          <w:bCs/>
          <w:sz w:val="24"/>
          <w:szCs w:val="32"/>
        </w:rPr>
        <w:t>temness</w:t>
      </w:r>
      <w:r w:rsidR="00082976">
        <w:rPr>
          <w:rFonts w:ascii="Times New Roman" w:hAnsi="Times New Roman" w:cs="Times New Roman"/>
          <w:b/>
          <w:bCs/>
          <w:sz w:val="24"/>
          <w:szCs w:val="32"/>
        </w:rPr>
        <w:t>…</w:t>
      </w:r>
      <w:r w:rsidR="00850C22">
        <w:rPr>
          <w:rFonts w:ascii="Times New Roman" w:hAnsi="Times New Roman" w:cs="Times New Roman" w:hint="eastAsia"/>
          <w:b/>
          <w:bCs/>
          <w:sz w:val="24"/>
          <w:szCs w:val="32"/>
        </w:rPr>
        <w:t>.</w:t>
      </w:r>
      <w:r w:rsidR="00082976">
        <w:rPr>
          <w:rFonts w:ascii="Times New Roman" w:hAnsi="Times New Roman" w:cs="Times New Roman"/>
          <w:b/>
          <w:bCs/>
          <w:sz w:val="24"/>
          <w:szCs w:val="32"/>
        </w:rPr>
        <w:t>…</w:t>
      </w:r>
      <w:r w:rsidR="00775B80">
        <w:rPr>
          <w:rFonts w:ascii="Times New Roman" w:hAnsi="Times New Roman" w:cs="Times New Roman"/>
          <w:b/>
          <w:bCs/>
          <w:sz w:val="24"/>
          <w:szCs w:val="32"/>
        </w:rPr>
        <w:t>………</w:t>
      </w:r>
      <w:r w:rsidR="00775B80">
        <w:rPr>
          <w:rFonts w:ascii="Times New Roman" w:hAnsi="Times New Roman" w:cs="Times New Roman" w:hint="eastAsia"/>
          <w:b/>
          <w:bCs/>
          <w:sz w:val="24"/>
          <w:szCs w:val="32"/>
        </w:rPr>
        <w:t>.</w:t>
      </w:r>
      <w:r w:rsidR="00082976">
        <w:rPr>
          <w:rFonts w:ascii="Times New Roman" w:hAnsi="Times New Roman" w:cs="Times New Roman"/>
          <w:b/>
          <w:bCs/>
          <w:sz w:val="24"/>
          <w:szCs w:val="32"/>
        </w:rPr>
        <w:t>…</w:t>
      </w:r>
      <w:r w:rsidR="00082976">
        <w:rPr>
          <w:rFonts w:ascii="Times New Roman" w:hAnsi="Times New Roman" w:cs="Times New Roman" w:hint="eastAsia"/>
          <w:b/>
          <w:bCs/>
          <w:sz w:val="24"/>
          <w:szCs w:val="32"/>
        </w:rPr>
        <w:t>.</w:t>
      </w:r>
      <w:r w:rsidR="008000D8">
        <w:rPr>
          <w:rFonts w:ascii="Times New Roman" w:hAnsi="Times New Roman" w:cs="Times New Roman" w:hint="eastAsia"/>
          <w:b/>
          <w:bCs/>
          <w:sz w:val="24"/>
          <w:szCs w:val="32"/>
        </w:rPr>
        <w:t>30</w:t>
      </w:r>
    </w:p>
    <w:p w14:paraId="1D938329" w14:textId="0B53EDD2" w:rsidR="00F20B9F" w:rsidRDefault="00542895" w:rsidP="009A2DC1">
      <w:pPr>
        <w:widowControl/>
        <w:spacing w:before="240"/>
        <w:rPr>
          <w:rFonts w:ascii="Times New Roman" w:hAnsi="Times New Roman" w:cs="Times New Roman"/>
          <w:b/>
          <w:bCs/>
          <w:sz w:val="24"/>
          <w:szCs w:val="32"/>
        </w:rPr>
      </w:pPr>
      <w:r>
        <w:rPr>
          <w:rFonts w:ascii="Times New Roman" w:hAnsi="Times New Roman" w:cs="Times New Roman" w:hint="eastAsia"/>
          <w:b/>
          <w:bCs/>
          <w:sz w:val="24"/>
          <w:szCs w:val="32"/>
        </w:rPr>
        <w:t>3</w:t>
      </w:r>
      <w:r w:rsidR="00F20B9F">
        <w:rPr>
          <w:rFonts w:ascii="Times New Roman" w:hAnsi="Times New Roman" w:cs="Times New Roman" w:hint="eastAsia"/>
          <w:b/>
          <w:bCs/>
          <w:sz w:val="24"/>
          <w:szCs w:val="32"/>
        </w:rPr>
        <w:t>.</w:t>
      </w:r>
      <w:r w:rsidR="00EC7D79">
        <w:rPr>
          <w:rFonts w:ascii="Times New Roman" w:hAnsi="Times New Roman" w:cs="Times New Roman" w:hint="eastAsia"/>
          <w:b/>
          <w:bCs/>
          <w:sz w:val="24"/>
          <w:szCs w:val="32"/>
        </w:rPr>
        <w:t>7</w:t>
      </w:r>
      <w:r w:rsidR="00312CD0">
        <w:rPr>
          <w:rFonts w:ascii="Times New Roman" w:hAnsi="Times New Roman" w:cs="Times New Roman" w:hint="eastAsia"/>
          <w:b/>
          <w:bCs/>
          <w:sz w:val="24"/>
          <w:szCs w:val="32"/>
        </w:rPr>
        <w:t xml:space="preserve"> </w:t>
      </w:r>
      <w:r w:rsidR="006C4747" w:rsidRPr="006C4747">
        <w:rPr>
          <w:rFonts w:ascii="Times New Roman" w:hAnsi="Times New Roman" w:cs="Times New Roman"/>
          <w:b/>
          <w:sz w:val="24"/>
        </w:rPr>
        <w:t xml:space="preserve">Positive </w:t>
      </w:r>
      <w:r w:rsidR="00E97817">
        <w:rPr>
          <w:rFonts w:ascii="Times New Roman" w:hAnsi="Times New Roman" w:cs="Times New Roman" w:hint="eastAsia"/>
          <w:b/>
          <w:sz w:val="24"/>
        </w:rPr>
        <w:t>A</w:t>
      </w:r>
      <w:r w:rsidR="006C4747" w:rsidRPr="006C4747">
        <w:rPr>
          <w:rFonts w:ascii="Times New Roman" w:hAnsi="Times New Roman" w:cs="Times New Roman"/>
          <w:b/>
          <w:sz w:val="24"/>
        </w:rPr>
        <w:t>ssociation</w:t>
      </w:r>
      <w:r w:rsidR="000D5DC9" w:rsidRPr="00C50F46">
        <w:rPr>
          <w:rFonts w:ascii="Times New Roman" w:hAnsi="Times New Roman" w:cs="Times New Roman"/>
          <w:b/>
          <w:sz w:val="24"/>
        </w:rPr>
        <w:t xml:space="preserve"> </w:t>
      </w:r>
      <w:r w:rsidR="00E97817">
        <w:rPr>
          <w:rFonts w:ascii="Times New Roman" w:hAnsi="Times New Roman" w:cs="Times New Roman" w:hint="eastAsia"/>
          <w:b/>
          <w:sz w:val="24"/>
        </w:rPr>
        <w:t>B</w:t>
      </w:r>
      <w:r w:rsidR="000D5DC9" w:rsidRPr="00C50F46">
        <w:rPr>
          <w:rFonts w:ascii="Times New Roman" w:hAnsi="Times New Roman" w:cs="Times New Roman"/>
          <w:b/>
          <w:sz w:val="24"/>
        </w:rPr>
        <w:t xml:space="preserve">etween NLRP1 </w:t>
      </w:r>
      <w:r w:rsidR="00E75463">
        <w:rPr>
          <w:rFonts w:ascii="Times New Roman" w:hAnsi="Times New Roman" w:cs="Times New Roman" w:hint="eastAsia"/>
          <w:b/>
          <w:sz w:val="24"/>
        </w:rPr>
        <w:t>a</w:t>
      </w:r>
      <w:r w:rsidR="000D5DC9" w:rsidRPr="00C50F46">
        <w:rPr>
          <w:rFonts w:ascii="Times New Roman" w:hAnsi="Times New Roman" w:cs="Times New Roman"/>
          <w:b/>
          <w:sz w:val="24"/>
        </w:rPr>
        <w:t>nd Immune Microenvironment</w:t>
      </w:r>
      <w:r w:rsidR="000D5DC9">
        <w:rPr>
          <w:rFonts w:ascii="Times New Roman" w:hAnsi="Times New Roman" w:cs="Times New Roman"/>
          <w:b/>
          <w:sz w:val="24"/>
        </w:rPr>
        <w:t>.</w:t>
      </w:r>
      <w:r w:rsidR="00082976">
        <w:rPr>
          <w:rFonts w:ascii="Times New Roman" w:hAnsi="Times New Roman" w:cs="Times New Roman"/>
          <w:b/>
          <w:bCs/>
          <w:sz w:val="24"/>
          <w:szCs w:val="32"/>
        </w:rPr>
        <w:t>…</w:t>
      </w:r>
      <w:r w:rsidR="00775B80">
        <w:rPr>
          <w:rFonts w:ascii="Times New Roman" w:hAnsi="Times New Roman" w:cs="Times New Roman"/>
          <w:b/>
          <w:bCs/>
          <w:sz w:val="24"/>
          <w:szCs w:val="32"/>
        </w:rPr>
        <w:t>…</w:t>
      </w:r>
      <w:r w:rsidR="001121DE">
        <w:rPr>
          <w:rFonts w:ascii="Times New Roman" w:hAnsi="Times New Roman" w:cs="Times New Roman" w:hint="eastAsia"/>
          <w:b/>
          <w:bCs/>
          <w:sz w:val="24"/>
          <w:szCs w:val="32"/>
        </w:rPr>
        <w:t>.</w:t>
      </w:r>
      <w:r w:rsidR="002141B2">
        <w:rPr>
          <w:rFonts w:ascii="Times New Roman" w:hAnsi="Times New Roman" w:cs="Times New Roman" w:hint="eastAsia"/>
          <w:b/>
          <w:bCs/>
          <w:sz w:val="24"/>
          <w:szCs w:val="32"/>
        </w:rPr>
        <w:t>3</w:t>
      </w:r>
      <w:r w:rsidR="001121DE">
        <w:rPr>
          <w:rFonts w:ascii="Times New Roman" w:hAnsi="Times New Roman" w:cs="Times New Roman" w:hint="eastAsia"/>
          <w:b/>
          <w:bCs/>
          <w:sz w:val="24"/>
          <w:szCs w:val="32"/>
        </w:rPr>
        <w:t>2</w:t>
      </w:r>
    </w:p>
    <w:p w14:paraId="1DD880F7" w14:textId="20AE8ADA" w:rsidR="00F20B9F" w:rsidRPr="00082976" w:rsidRDefault="00542895" w:rsidP="009A2DC1">
      <w:pPr>
        <w:widowControl/>
        <w:spacing w:before="240"/>
        <w:rPr>
          <w:rFonts w:ascii="Times New Roman" w:hAnsi="Times New Roman" w:cs="Times New Roman"/>
          <w:b/>
          <w:bCs/>
          <w:sz w:val="24"/>
          <w:szCs w:val="32"/>
        </w:rPr>
      </w:pPr>
      <w:r>
        <w:rPr>
          <w:rFonts w:ascii="Times New Roman" w:hAnsi="Times New Roman" w:cs="Times New Roman" w:hint="eastAsia"/>
          <w:b/>
          <w:bCs/>
          <w:sz w:val="24"/>
          <w:szCs w:val="32"/>
        </w:rPr>
        <w:t>3</w:t>
      </w:r>
      <w:r w:rsidR="00F20B9F">
        <w:rPr>
          <w:rFonts w:ascii="Times New Roman" w:hAnsi="Times New Roman" w:cs="Times New Roman" w:hint="eastAsia"/>
          <w:b/>
          <w:bCs/>
          <w:sz w:val="24"/>
          <w:szCs w:val="32"/>
        </w:rPr>
        <w:t>.</w:t>
      </w:r>
      <w:r w:rsidR="00EC7D79">
        <w:rPr>
          <w:rFonts w:ascii="Times New Roman" w:hAnsi="Times New Roman" w:cs="Times New Roman" w:hint="eastAsia"/>
          <w:b/>
          <w:bCs/>
          <w:sz w:val="24"/>
          <w:szCs w:val="32"/>
        </w:rPr>
        <w:t>8</w:t>
      </w:r>
      <w:r w:rsidR="00EA4830">
        <w:rPr>
          <w:rFonts w:ascii="Times New Roman" w:hAnsi="Times New Roman" w:cs="Times New Roman" w:hint="eastAsia"/>
          <w:b/>
          <w:bCs/>
          <w:sz w:val="24"/>
          <w:szCs w:val="32"/>
        </w:rPr>
        <w:t xml:space="preserve"> </w:t>
      </w:r>
      <w:r w:rsidR="00DF2974" w:rsidRPr="00DF2974">
        <w:rPr>
          <w:rFonts w:ascii="Times New Roman" w:hAnsi="Times New Roman" w:cs="Times New Roman"/>
          <w:b/>
          <w:bCs/>
          <w:sz w:val="24"/>
          <w:szCs w:val="32"/>
        </w:rPr>
        <w:t xml:space="preserve">Association </w:t>
      </w:r>
      <w:r w:rsidR="00E75463">
        <w:rPr>
          <w:rFonts w:ascii="Times New Roman" w:hAnsi="Times New Roman" w:cs="Times New Roman" w:hint="eastAsia"/>
          <w:b/>
          <w:bCs/>
          <w:sz w:val="24"/>
          <w:szCs w:val="32"/>
        </w:rPr>
        <w:t>B</w:t>
      </w:r>
      <w:r w:rsidR="00DF2974" w:rsidRPr="00DF2974">
        <w:rPr>
          <w:rFonts w:ascii="Times New Roman" w:hAnsi="Times New Roman" w:cs="Times New Roman"/>
          <w:b/>
          <w:bCs/>
          <w:sz w:val="24"/>
          <w:szCs w:val="32"/>
        </w:rPr>
        <w:t xml:space="preserve">etween NLRP1 </w:t>
      </w:r>
      <w:r w:rsidR="00E75463">
        <w:rPr>
          <w:rFonts w:ascii="Times New Roman" w:hAnsi="Times New Roman" w:cs="Times New Roman" w:hint="eastAsia"/>
          <w:b/>
          <w:bCs/>
          <w:sz w:val="24"/>
          <w:szCs w:val="32"/>
        </w:rPr>
        <w:t>a</w:t>
      </w:r>
      <w:r w:rsidR="00DF2974" w:rsidRPr="00DF2974">
        <w:rPr>
          <w:rFonts w:ascii="Times New Roman" w:hAnsi="Times New Roman" w:cs="Times New Roman"/>
          <w:b/>
          <w:bCs/>
          <w:sz w:val="24"/>
          <w:szCs w:val="32"/>
        </w:rPr>
        <w:t xml:space="preserve">nd </w:t>
      </w:r>
      <w:r w:rsidR="00775B80">
        <w:rPr>
          <w:rFonts w:ascii="Times New Roman" w:hAnsi="Times New Roman" w:cs="Times New Roman" w:hint="eastAsia"/>
          <w:b/>
          <w:bCs/>
          <w:sz w:val="24"/>
          <w:szCs w:val="32"/>
        </w:rPr>
        <w:t>I</w:t>
      </w:r>
      <w:r w:rsidR="00DF2974" w:rsidRPr="00DF2974">
        <w:rPr>
          <w:rFonts w:ascii="Times New Roman" w:hAnsi="Times New Roman" w:cs="Times New Roman"/>
          <w:b/>
          <w:bCs/>
          <w:sz w:val="24"/>
          <w:szCs w:val="32"/>
        </w:rPr>
        <w:t>mmune/</w:t>
      </w:r>
      <w:r w:rsidR="004D04FC">
        <w:rPr>
          <w:rFonts w:ascii="Times New Roman" w:hAnsi="Times New Roman" w:cs="Times New Roman" w:hint="eastAsia"/>
          <w:b/>
          <w:bCs/>
          <w:sz w:val="24"/>
          <w:szCs w:val="32"/>
        </w:rPr>
        <w:t>M</w:t>
      </w:r>
      <w:r w:rsidR="00DF2974" w:rsidRPr="00DF2974">
        <w:rPr>
          <w:rFonts w:ascii="Times New Roman" w:hAnsi="Times New Roman" w:cs="Times New Roman"/>
          <w:b/>
          <w:bCs/>
          <w:sz w:val="24"/>
          <w:szCs w:val="32"/>
        </w:rPr>
        <w:t xml:space="preserve">etastasis-related </w:t>
      </w:r>
      <w:r w:rsidR="00775B80">
        <w:rPr>
          <w:rFonts w:ascii="Times New Roman" w:hAnsi="Times New Roman" w:cs="Times New Roman" w:hint="eastAsia"/>
          <w:b/>
          <w:bCs/>
          <w:sz w:val="24"/>
          <w:szCs w:val="32"/>
        </w:rPr>
        <w:t>P</w:t>
      </w:r>
      <w:r w:rsidR="00DF2974" w:rsidRPr="00DF2974">
        <w:rPr>
          <w:rFonts w:ascii="Times New Roman" w:hAnsi="Times New Roman" w:cs="Times New Roman"/>
          <w:b/>
          <w:bCs/>
          <w:sz w:val="24"/>
          <w:szCs w:val="32"/>
        </w:rPr>
        <w:t>athways</w:t>
      </w:r>
      <w:r w:rsidR="00082976">
        <w:rPr>
          <w:rFonts w:ascii="Times New Roman" w:hAnsi="Times New Roman" w:cs="Times New Roman"/>
          <w:b/>
          <w:bCs/>
          <w:sz w:val="24"/>
          <w:szCs w:val="32"/>
        </w:rPr>
        <w:t>…</w:t>
      </w:r>
      <w:r w:rsidR="00775B80">
        <w:rPr>
          <w:rFonts w:ascii="Times New Roman" w:hAnsi="Times New Roman" w:cs="Times New Roman" w:hint="eastAsia"/>
          <w:b/>
          <w:bCs/>
          <w:sz w:val="24"/>
          <w:szCs w:val="32"/>
        </w:rPr>
        <w:t>....</w:t>
      </w:r>
      <w:r w:rsidR="008000D8">
        <w:rPr>
          <w:rFonts w:ascii="Times New Roman" w:hAnsi="Times New Roman" w:cs="Times New Roman" w:hint="eastAsia"/>
          <w:b/>
          <w:bCs/>
          <w:sz w:val="24"/>
          <w:szCs w:val="32"/>
        </w:rPr>
        <w:t>4</w:t>
      </w:r>
      <w:r w:rsidR="0085248D">
        <w:rPr>
          <w:rFonts w:ascii="Times New Roman" w:hAnsi="Times New Roman" w:cs="Times New Roman" w:hint="eastAsia"/>
          <w:b/>
          <w:bCs/>
          <w:sz w:val="24"/>
          <w:szCs w:val="32"/>
        </w:rPr>
        <w:t>4</w:t>
      </w:r>
    </w:p>
    <w:p w14:paraId="1821B71E" w14:textId="39E3C106" w:rsidR="00F20B9F" w:rsidRDefault="00542895" w:rsidP="009A2DC1">
      <w:pPr>
        <w:widowControl/>
        <w:spacing w:before="240"/>
        <w:rPr>
          <w:rFonts w:ascii="Times New Roman" w:hAnsi="Times New Roman" w:cs="Times New Roman"/>
          <w:b/>
          <w:bCs/>
          <w:sz w:val="24"/>
          <w:szCs w:val="32"/>
        </w:rPr>
      </w:pPr>
      <w:r>
        <w:rPr>
          <w:rFonts w:ascii="Times New Roman" w:hAnsi="Times New Roman" w:cs="Times New Roman" w:hint="eastAsia"/>
          <w:b/>
          <w:bCs/>
          <w:sz w:val="24"/>
          <w:szCs w:val="32"/>
        </w:rPr>
        <w:t>3</w:t>
      </w:r>
      <w:r w:rsidR="00F20B9F">
        <w:rPr>
          <w:rFonts w:ascii="Times New Roman" w:hAnsi="Times New Roman" w:cs="Times New Roman" w:hint="eastAsia"/>
          <w:b/>
          <w:bCs/>
          <w:sz w:val="24"/>
          <w:szCs w:val="32"/>
        </w:rPr>
        <w:t>.</w:t>
      </w:r>
      <w:r w:rsidR="00EC7D79">
        <w:rPr>
          <w:rFonts w:ascii="Times New Roman" w:hAnsi="Times New Roman" w:cs="Times New Roman" w:hint="eastAsia"/>
          <w:b/>
          <w:bCs/>
          <w:sz w:val="24"/>
          <w:szCs w:val="32"/>
        </w:rPr>
        <w:t>9</w:t>
      </w:r>
      <w:r w:rsidR="00671069">
        <w:rPr>
          <w:rFonts w:ascii="Times New Roman" w:hAnsi="Times New Roman" w:cs="Times New Roman" w:hint="eastAsia"/>
          <w:b/>
          <w:bCs/>
          <w:sz w:val="24"/>
          <w:szCs w:val="32"/>
        </w:rPr>
        <w:t xml:space="preserve"> </w:t>
      </w:r>
      <w:r w:rsidR="000D5DC9" w:rsidRPr="000D5DC9">
        <w:rPr>
          <w:rFonts w:ascii="Times New Roman" w:hAnsi="Times New Roman" w:cs="Times New Roman"/>
          <w:b/>
          <w:bCs/>
          <w:sz w:val="24"/>
          <w:szCs w:val="32"/>
        </w:rPr>
        <w:t xml:space="preserve">Potential Association Between NLRP1 </w:t>
      </w:r>
      <w:r w:rsidR="00E75463">
        <w:rPr>
          <w:rFonts w:ascii="Times New Roman" w:hAnsi="Times New Roman" w:cs="Times New Roman" w:hint="eastAsia"/>
          <w:b/>
          <w:bCs/>
          <w:sz w:val="24"/>
          <w:szCs w:val="32"/>
        </w:rPr>
        <w:t>a</w:t>
      </w:r>
      <w:r w:rsidR="000D5DC9" w:rsidRPr="000D5DC9">
        <w:rPr>
          <w:rFonts w:ascii="Times New Roman" w:hAnsi="Times New Roman" w:cs="Times New Roman"/>
          <w:b/>
          <w:bCs/>
          <w:sz w:val="24"/>
          <w:szCs w:val="32"/>
        </w:rPr>
        <w:t xml:space="preserve">nd Tumor Metabolic Reprogramming </w:t>
      </w:r>
      <w:r w:rsidR="009D4415">
        <w:rPr>
          <w:rFonts w:ascii="Times New Roman" w:hAnsi="Times New Roman" w:cs="Times New Roman"/>
          <w:b/>
          <w:bCs/>
          <w:sz w:val="24"/>
          <w:szCs w:val="32"/>
        </w:rPr>
        <w:t>……………</w:t>
      </w:r>
      <w:r w:rsidR="002141B2">
        <w:rPr>
          <w:rFonts w:ascii="Times New Roman" w:hAnsi="Times New Roman" w:cs="Times New Roman"/>
          <w:b/>
          <w:bCs/>
          <w:sz w:val="24"/>
          <w:szCs w:val="32"/>
        </w:rPr>
        <w:t>……………</w:t>
      </w:r>
      <w:proofErr w:type="gramStart"/>
      <w:r w:rsidR="002141B2">
        <w:rPr>
          <w:rFonts w:ascii="Times New Roman" w:hAnsi="Times New Roman" w:cs="Times New Roman"/>
          <w:b/>
          <w:bCs/>
          <w:sz w:val="24"/>
          <w:szCs w:val="32"/>
        </w:rPr>
        <w:t>…</w:t>
      </w:r>
      <w:r w:rsidR="002141B2">
        <w:rPr>
          <w:rFonts w:ascii="Times New Roman" w:hAnsi="Times New Roman" w:cs="Times New Roman" w:hint="eastAsia"/>
          <w:b/>
          <w:bCs/>
          <w:sz w:val="24"/>
          <w:szCs w:val="32"/>
        </w:rPr>
        <w:t>..</w:t>
      </w:r>
      <w:proofErr w:type="gramEnd"/>
      <w:r w:rsidR="009D4415">
        <w:rPr>
          <w:rFonts w:ascii="Times New Roman" w:hAnsi="Times New Roman" w:cs="Times New Roman"/>
          <w:b/>
          <w:bCs/>
          <w:sz w:val="24"/>
          <w:szCs w:val="32"/>
        </w:rPr>
        <w:t>……………………………………</w:t>
      </w:r>
      <w:r w:rsidR="009D4415">
        <w:rPr>
          <w:rFonts w:ascii="Times New Roman" w:hAnsi="Times New Roman" w:cs="Times New Roman" w:hint="eastAsia"/>
          <w:b/>
          <w:bCs/>
          <w:sz w:val="24"/>
          <w:szCs w:val="32"/>
        </w:rPr>
        <w:t>...</w:t>
      </w:r>
      <w:r w:rsidR="0085248D">
        <w:rPr>
          <w:rFonts w:ascii="Times New Roman" w:hAnsi="Times New Roman" w:cs="Times New Roman" w:hint="eastAsia"/>
          <w:b/>
          <w:bCs/>
          <w:sz w:val="24"/>
          <w:szCs w:val="32"/>
        </w:rPr>
        <w:t>50</w:t>
      </w:r>
    </w:p>
    <w:p w14:paraId="0A1E2194" w14:textId="13124C86" w:rsidR="00F20B9F" w:rsidRDefault="00542895" w:rsidP="009A2DC1">
      <w:pPr>
        <w:widowControl/>
        <w:spacing w:before="240"/>
        <w:rPr>
          <w:rFonts w:ascii="Times New Roman" w:hAnsi="Times New Roman" w:cs="Times New Roman"/>
          <w:b/>
          <w:bCs/>
          <w:sz w:val="24"/>
          <w:szCs w:val="32"/>
        </w:rPr>
      </w:pPr>
      <w:r>
        <w:rPr>
          <w:rFonts w:ascii="Times New Roman" w:hAnsi="Times New Roman" w:cs="Times New Roman" w:hint="eastAsia"/>
          <w:b/>
          <w:bCs/>
          <w:sz w:val="24"/>
          <w:szCs w:val="32"/>
        </w:rPr>
        <w:t>3</w:t>
      </w:r>
      <w:r w:rsidR="00F20B9F">
        <w:rPr>
          <w:rFonts w:ascii="Times New Roman" w:hAnsi="Times New Roman" w:cs="Times New Roman" w:hint="eastAsia"/>
          <w:b/>
          <w:bCs/>
          <w:sz w:val="24"/>
          <w:szCs w:val="32"/>
        </w:rPr>
        <w:t>.</w:t>
      </w:r>
      <w:r w:rsidR="00EC7D79">
        <w:rPr>
          <w:rFonts w:ascii="Times New Roman" w:hAnsi="Times New Roman" w:cs="Times New Roman" w:hint="eastAsia"/>
          <w:b/>
          <w:bCs/>
          <w:sz w:val="24"/>
          <w:szCs w:val="32"/>
        </w:rPr>
        <w:t>10</w:t>
      </w:r>
      <w:r w:rsidR="00671069">
        <w:rPr>
          <w:rFonts w:ascii="Times New Roman" w:hAnsi="Times New Roman" w:cs="Times New Roman" w:hint="eastAsia"/>
          <w:b/>
          <w:bCs/>
          <w:sz w:val="24"/>
          <w:szCs w:val="32"/>
        </w:rPr>
        <w:t xml:space="preserve"> </w:t>
      </w:r>
      <w:r w:rsidR="00DB0C57" w:rsidRPr="00DB0C57">
        <w:rPr>
          <w:rFonts w:ascii="Times New Roman" w:hAnsi="Times New Roman" w:cs="Times New Roman"/>
          <w:b/>
          <w:bCs/>
          <w:sz w:val="24"/>
          <w:szCs w:val="32"/>
        </w:rPr>
        <w:t xml:space="preserve">Connection </w:t>
      </w:r>
      <w:r w:rsidR="00875F29">
        <w:rPr>
          <w:rFonts w:ascii="Times New Roman" w:hAnsi="Times New Roman" w:cs="Times New Roman" w:hint="eastAsia"/>
          <w:b/>
          <w:bCs/>
          <w:sz w:val="24"/>
          <w:szCs w:val="32"/>
        </w:rPr>
        <w:t>B</w:t>
      </w:r>
      <w:r w:rsidR="00DB0C57" w:rsidRPr="00DB0C57">
        <w:rPr>
          <w:rFonts w:ascii="Times New Roman" w:hAnsi="Times New Roman" w:cs="Times New Roman"/>
          <w:b/>
          <w:bCs/>
          <w:sz w:val="24"/>
          <w:szCs w:val="32"/>
        </w:rPr>
        <w:t xml:space="preserve">etween NLRP1 </w:t>
      </w:r>
      <w:r w:rsidR="00875F29">
        <w:rPr>
          <w:rFonts w:ascii="Times New Roman" w:hAnsi="Times New Roman" w:cs="Times New Roman" w:hint="eastAsia"/>
          <w:b/>
          <w:bCs/>
          <w:sz w:val="24"/>
          <w:szCs w:val="32"/>
        </w:rPr>
        <w:t>M</w:t>
      </w:r>
      <w:r w:rsidR="00DB0C57" w:rsidRPr="00DB0C57">
        <w:rPr>
          <w:rFonts w:ascii="Times New Roman" w:hAnsi="Times New Roman" w:cs="Times New Roman"/>
          <w:b/>
          <w:bCs/>
          <w:sz w:val="24"/>
          <w:szCs w:val="32"/>
        </w:rPr>
        <w:t xml:space="preserve">utations </w:t>
      </w:r>
      <w:r w:rsidR="00E75463">
        <w:rPr>
          <w:rFonts w:ascii="Times New Roman" w:hAnsi="Times New Roman" w:cs="Times New Roman" w:hint="eastAsia"/>
          <w:b/>
          <w:bCs/>
          <w:sz w:val="24"/>
          <w:szCs w:val="32"/>
        </w:rPr>
        <w:t>a</w:t>
      </w:r>
      <w:r w:rsidR="00DB0C57" w:rsidRPr="00DB0C57">
        <w:rPr>
          <w:rFonts w:ascii="Times New Roman" w:hAnsi="Times New Roman" w:cs="Times New Roman"/>
          <w:b/>
          <w:bCs/>
          <w:sz w:val="24"/>
          <w:szCs w:val="32"/>
        </w:rPr>
        <w:t xml:space="preserve">nd </w:t>
      </w:r>
      <w:r w:rsidR="00875F29">
        <w:rPr>
          <w:rFonts w:ascii="Times New Roman" w:hAnsi="Times New Roman" w:cs="Times New Roman" w:hint="eastAsia"/>
          <w:b/>
          <w:bCs/>
          <w:sz w:val="24"/>
          <w:szCs w:val="32"/>
        </w:rPr>
        <w:t>T</w:t>
      </w:r>
      <w:r w:rsidR="00DB0C57" w:rsidRPr="00DB0C57">
        <w:rPr>
          <w:rFonts w:ascii="Times New Roman" w:hAnsi="Times New Roman" w:cs="Times New Roman"/>
          <w:b/>
          <w:bCs/>
          <w:sz w:val="24"/>
          <w:szCs w:val="32"/>
        </w:rPr>
        <w:t xml:space="preserve">umor </w:t>
      </w:r>
      <w:r w:rsidR="00875F29">
        <w:rPr>
          <w:rFonts w:ascii="Times New Roman" w:hAnsi="Times New Roman" w:cs="Times New Roman" w:hint="eastAsia"/>
          <w:b/>
          <w:bCs/>
          <w:sz w:val="24"/>
          <w:szCs w:val="32"/>
        </w:rPr>
        <w:t>P</w:t>
      </w:r>
      <w:r w:rsidR="00DB0C57" w:rsidRPr="00DB0C57">
        <w:rPr>
          <w:rFonts w:ascii="Times New Roman" w:hAnsi="Times New Roman" w:cs="Times New Roman"/>
          <w:b/>
          <w:bCs/>
          <w:sz w:val="24"/>
          <w:szCs w:val="32"/>
        </w:rPr>
        <w:t>rognosis</w:t>
      </w:r>
      <w:r w:rsidR="00850C22">
        <w:rPr>
          <w:rFonts w:ascii="Times New Roman" w:hAnsi="Times New Roman" w:cs="Times New Roman"/>
          <w:b/>
          <w:bCs/>
          <w:sz w:val="24"/>
          <w:szCs w:val="32"/>
        </w:rPr>
        <w:t>………</w:t>
      </w:r>
      <w:r w:rsidR="00775B80">
        <w:rPr>
          <w:rFonts w:ascii="Times New Roman" w:hAnsi="Times New Roman" w:cs="Times New Roman" w:hint="eastAsia"/>
          <w:b/>
          <w:bCs/>
          <w:sz w:val="24"/>
          <w:szCs w:val="32"/>
        </w:rPr>
        <w:t>.</w:t>
      </w:r>
      <w:r w:rsidR="00850C22">
        <w:rPr>
          <w:rFonts w:ascii="Times New Roman" w:hAnsi="Times New Roman" w:cs="Times New Roman"/>
          <w:b/>
          <w:bCs/>
          <w:sz w:val="24"/>
          <w:szCs w:val="32"/>
        </w:rPr>
        <w:t>…</w:t>
      </w:r>
      <w:r w:rsidR="00082976">
        <w:rPr>
          <w:rFonts w:ascii="Times New Roman" w:hAnsi="Times New Roman" w:cs="Times New Roman"/>
          <w:b/>
          <w:bCs/>
          <w:sz w:val="24"/>
          <w:szCs w:val="32"/>
        </w:rPr>
        <w:t>…</w:t>
      </w:r>
      <w:r w:rsidR="00830DA7">
        <w:rPr>
          <w:rFonts w:ascii="Times New Roman" w:hAnsi="Times New Roman" w:cs="Times New Roman" w:hint="eastAsia"/>
          <w:b/>
          <w:bCs/>
          <w:sz w:val="24"/>
          <w:szCs w:val="32"/>
        </w:rPr>
        <w:t>5</w:t>
      </w:r>
      <w:r w:rsidR="0085248D">
        <w:rPr>
          <w:rFonts w:ascii="Times New Roman" w:hAnsi="Times New Roman" w:cs="Times New Roman" w:hint="eastAsia"/>
          <w:b/>
          <w:bCs/>
          <w:sz w:val="24"/>
          <w:szCs w:val="32"/>
        </w:rPr>
        <w:t>7</w:t>
      </w:r>
    </w:p>
    <w:p w14:paraId="0FB6C54B" w14:textId="77777777" w:rsidR="00F20B9F" w:rsidRDefault="00F20B9F" w:rsidP="00F20B9F">
      <w:pPr>
        <w:widowControl/>
        <w:jc w:val="left"/>
        <w:rPr>
          <w:rFonts w:ascii="Times New Roman" w:hAnsi="Times New Roman" w:cs="Times New Roman"/>
          <w:b/>
          <w:bCs/>
          <w:sz w:val="24"/>
          <w:szCs w:val="32"/>
        </w:rPr>
      </w:pPr>
    </w:p>
    <w:p w14:paraId="09B4C0E4" w14:textId="77777777" w:rsidR="00F20B9F" w:rsidRDefault="00F20B9F">
      <w:pPr>
        <w:widowControl/>
        <w:jc w:val="left"/>
        <w:rPr>
          <w:rFonts w:ascii="Times New Roman" w:hAnsi="Times New Roman" w:cs="Times New Roman"/>
          <w:b/>
          <w:bCs/>
          <w:sz w:val="24"/>
          <w:szCs w:val="32"/>
        </w:rPr>
      </w:pPr>
      <w:r>
        <w:rPr>
          <w:rFonts w:ascii="Times New Roman" w:hAnsi="Times New Roman" w:cs="Times New Roman"/>
          <w:b/>
          <w:bCs/>
          <w:sz w:val="24"/>
          <w:szCs w:val="32"/>
        </w:rPr>
        <w:br w:type="page"/>
      </w:r>
    </w:p>
    <w:p w14:paraId="6365FB0B" w14:textId="0150896D" w:rsidR="00442566" w:rsidRDefault="00442566" w:rsidP="00442566">
      <w:pPr>
        <w:jc w:val="left"/>
        <w:rPr>
          <w:rFonts w:ascii="Times New Roman" w:hAnsi="Times New Roman" w:cs="Times New Roman"/>
          <w:b/>
          <w:bCs/>
          <w:sz w:val="24"/>
          <w:szCs w:val="32"/>
        </w:rPr>
      </w:pPr>
      <w:r>
        <w:rPr>
          <w:rFonts w:ascii="Times New Roman" w:hAnsi="Times New Roman" w:cs="Times New Roman" w:hint="eastAsia"/>
          <w:b/>
          <w:bCs/>
          <w:sz w:val="24"/>
          <w:szCs w:val="32"/>
        </w:rPr>
        <w:lastRenderedPageBreak/>
        <w:t>1. Figure S1</w:t>
      </w:r>
    </w:p>
    <w:p w14:paraId="08F29069" w14:textId="7391E156" w:rsidR="00442566" w:rsidRDefault="0004519F" w:rsidP="00EF5BEB">
      <w:pPr>
        <w:jc w:val="center"/>
        <w:rPr>
          <w:rFonts w:ascii="Times New Roman" w:hAnsi="Times New Roman" w:cs="Times New Roman"/>
          <w:b/>
          <w:bCs/>
          <w:sz w:val="24"/>
          <w:szCs w:val="32"/>
        </w:rPr>
      </w:pPr>
      <w:r w:rsidRPr="0004519F">
        <w:rPr>
          <w:rFonts w:ascii="Times New Roman" w:hAnsi="Times New Roman" w:cs="Times New Roman"/>
          <w:b/>
          <w:bCs/>
          <w:noProof/>
          <w:sz w:val="24"/>
          <w:szCs w:val="32"/>
        </w:rPr>
        <w:drawing>
          <wp:inline distT="0" distB="0" distL="0" distR="0" wp14:anchorId="7B2E2FD1" wp14:editId="3E7E91D5">
            <wp:extent cx="5274310" cy="5201285"/>
            <wp:effectExtent l="0" t="0" r="0" b="0"/>
            <wp:docPr id="9582881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5201285"/>
                    </a:xfrm>
                    <a:prstGeom prst="rect">
                      <a:avLst/>
                    </a:prstGeom>
                    <a:noFill/>
                    <a:ln>
                      <a:noFill/>
                    </a:ln>
                  </pic:spPr>
                </pic:pic>
              </a:graphicData>
            </a:graphic>
          </wp:inline>
        </w:drawing>
      </w:r>
    </w:p>
    <w:p w14:paraId="319AAEAE" w14:textId="7C2675EA" w:rsidR="00442566" w:rsidRDefault="00442566" w:rsidP="00442566">
      <w:pPr>
        <w:jc w:val="center"/>
        <w:rPr>
          <w:rFonts w:ascii="Times New Roman" w:hAnsi="Times New Roman" w:cs="Times New Roman"/>
          <w:b/>
          <w:bCs/>
          <w:sz w:val="24"/>
          <w:szCs w:val="32"/>
        </w:rPr>
      </w:pPr>
      <w:r w:rsidRPr="00442566">
        <w:rPr>
          <w:rFonts w:ascii="Times New Roman" w:hAnsi="Times New Roman" w:cs="Times New Roman"/>
          <w:b/>
          <w:bCs/>
          <w:sz w:val="24"/>
          <w:szCs w:val="32"/>
        </w:rPr>
        <w:t>Figure S1</w:t>
      </w:r>
      <w:r>
        <w:rPr>
          <w:rFonts w:ascii="Times New Roman" w:hAnsi="Times New Roman" w:cs="Times New Roman" w:hint="eastAsia"/>
          <w:b/>
          <w:bCs/>
          <w:sz w:val="24"/>
          <w:szCs w:val="32"/>
        </w:rPr>
        <w:t>.</w:t>
      </w:r>
      <w:r w:rsidRPr="00442566">
        <w:rPr>
          <w:rFonts w:ascii="Times New Roman" w:hAnsi="Times New Roman" w:cs="Times New Roman"/>
          <w:b/>
          <w:bCs/>
          <w:sz w:val="24"/>
          <w:szCs w:val="32"/>
        </w:rPr>
        <w:t xml:space="preserve"> </w:t>
      </w:r>
      <w:r>
        <w:rPr>
          <w:rFonts w:ascii="Times New Roman" w:hAnsi="Times New Roman" w:cs="Times New Roman" w:hint="eastAsia"/>
          <w:b/>
          <w:bCs/>
          <w:sz w:val="24"/>
          <w:szCs w:val="32"/>
        </w:rPr>
        <w:t>A</w:t>
      </w:r>
      <w:r w:rsidRPr="00442566">
        <w:rPr>
          <w:rFonts w:ascii="Times New Roman" w:hAnsi="Times New Roman" w:cs="Times New Roman"/>
          <w:b/>
          <w:bCs/>
          <w:sz w:val="24"/>
          <w:szCs w:val="32"/>
        </w:rPr>
        <w:t xml:space="preserve"> detailed study design tree diagram</w:t>
      </w:r>
    </w:p>
    <w:p w14:paraId="2C3CF909" w14:textId="77777777" w:rsidR="00442566" w:rsidRDefault="00442566" w:rsidP="00442566">
      <w:pPr>
        <w:jc w:val="left"/>
        <w:rPr>
          <w:rFonts w:ascii="Times New Roman" w:hAnsi="Times New Roman" w:cs="Times New Roman"/>
          <w:b/>
          <w:bCs/>
          <w:sz w:val="24"/>
          <w:szCs w:val="32"/>
        </w:rPr>
      </w:pPr>
    </w:p>
    <w:p w14:paraId="6D37D269" w14:textId="77777777" w:rsidR="00442566" w:rsidRDefault="00442566">
      <w:pPr>
        <w:widowControl/>
        <w:jc w:val="left"/>
        <w:rPr>
          <w:rFonts w:ascii="Times New Roman" w:hAnsi="Times New Roman" w:cs="Times New Roman"/>
          <w:b/>
          <w:bCs/>
          <w:sz w:val="24"/>
          <w:szCs w:val="32"/>
        </w:rPr>
      </w:pPr>
      <w:r>
        <w:rPr>
          <w:rFonts w:ascii="Times New Roman" w:hAnsi="Times New Roman" w:cs="Times New Roman"/>
          <w:b/>
          <w:bCs/>
          <w:sz w:val="24"/>
          <w:szCs w:val="32"/>
        </w:rPr>
        <w:br w:type="page"/>
      </w:r>
    </w:p>
    <w:tbl>
      <w:tblPr>
        <w:tblW w:w="9639" w:type="dxa"/>
        <w:jc w:val="center"/>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1307"/>
        <w:gridCol w:w="5587"/>
        <w:gridCol w:w="927"/>
        <w:gridCol w:w="1091"/>
        <w:gridCol w:w="727"/>
      </w:tblGrid>
      <w:tr w:rsidR="00D172EE" w:rsidRPr="00D172EE" w14:paraId="5C210C79" w14:textId="77777777" w:rsidTr="00D172EE">
        <w:trPr>
          <w:trHeight w:val="420"/>
          <w:jc w:val="center"/>
        </w:trPr>
        <w:tc>
          <w:tcPr>
            <w:tcW w:w="5000" w:type="pct"/>
            <w:gridSpan w:val="5"/>
            <w:tcBorders>
              <w:top w:val="nil"/>
              <w:bottom w:val="single" w:sz="4" w:space="0" w:color="auto"/>
            </w:tcBorders>
            <w:shd w:val="clear" w:color="auto" w:fill="auto"/>
            <w:vAlign w:val="center"/>
          </w:tcPr>
          <w:p w14:paraId="47A0C750" w14:textId="3DB0A125" w:rsidR="00542895" w:rsidRDefault="00542895" w:rsidP="00542895">
            <w:pPr>
              <w:pStyle w:val="MDPI42tablebody"/>
              <w:autoSpaceDE w:val="0"/>
              <w:autoSpaceDN w:val="0"/>
              <w:spacing w:line="240" w:lineRule="auto"/>
              <w:jc w:val="left"/>
              <w:rPr>
                <w:rFonts w:ascii="Times New Roman" w:eastAsiaTheme="minorEastAsia" w:hAnsi="Times New Roman"/>
                <w:b/>
                <w:sz w:val="24"/>
                <w:szCs w:val="36"/>
                <w:lang w:eastAsia="zh-CN"/>
              </w:rPr>
            </w:pPr>
            <w:r>
              <w:rPr>
                <w:rFonts w:ascii="Times New Roman" w:eastAsiaTheme="minorEastAsia" w:hAnsi="Times New Roman" w:hint="eastAsia"/>
                <w:b/>
                <w:sz w:val="24"/>
                <w:szCs w:val="36"/>
                <w:lang w:eastAsia="zh-CN"/>
              </w:rPr>
              <w:lastRenderedPageBreak/>
              <w:t>2. Table S1</w:t>
            </w:r>
          </w:p>
          <w:p w14:paraId="691B74F9" w14:textId="77777777" w:rsidR="00542895" w:rsidRDefault="00542895" w:rsidP="00D172EE">
            <w:pPr>
              <w:pStyle w:val="MDPI42tablebody"/>
              <w:autoSpaceDE w:val="0"/>
              <w:autoSpaceDN w:val="0"/>
              <w:spacing w:line="240" w:lineRule="auto"/>
              <w:rPr>
                <w:rFonts w:ascii="Times New Roman" w:eastAsiaTheme="minorEastAsia" w:hAnsi="Times New Roman"/>
                <w:b/>
                <w:sz w:val="24"/>
                <w:szCs w:val="36"/>
                <w:lang w:eastAsia="zh-CN"/>
              </w:rPr>
            </w:pPr>
          </w:p>
          <w:p w14:paraId="4562032F" w14:textId="3F0CCCD9" w:rsidR="00D172EE" w:rsidRPr="00D172EE" w:rsidRDefault="00D172EE" w:rsidP="00D172EE">
            <w:pPr>
              <w:pStyle w:val="MDPI42tablebody"/>
              <w:autoSpaceDE w:val="0"/>
              <w:autoSpaceDN w:val="0"/>
              <w:spacing w:line="240" w:lineRule="auto"/>
              <w:rPr>
                <w:rFonts w:ascii="Times New Roman" w:eastAsia="等线" w:hAnsi="Times New Roman"/>
                <w:b/>
                <w:bCs/>
                <w:lang w:eastAsia="zh-CN"/>
              </w:rPr>
            </w:pPr>
            <w:r w:rsidRPr="00D172EE">
              <w:rPr>
                <w:rFonts w:ascii="Times New Roman" w:hAnsi="Times New Roman"/>
                <w:b/>
                <w:sz w:val="24"/>
                <w:szCs w:val="36"/>
              </w:rPr>
              <w:t xml:space="preserve">Table S1. </w:t>
            </w:r>
            <w:r w:rsidRPr="00D172EE">
              <w:rPr>
                <w:rFonts w:ascii="Times New Roman" w:hAnsi="Times New Roman"/>
                <w:b/>
                <w:bCs/>
                <w:sz w:val="24"/>
                <w:szCs w:val="36"/>
              </w:rPr>
              <w:t>The 33 cancer type</w:t>
            </w:r>
            <w:r w:rsidRPr="00D172EE">
              <w:rPr>
                <w:rFonts w:ascii="Times New Roman" w:hAnsi="Times New Roman"/>
                <w:b/>
                <w:bCs/>
                <w:sz w:val="24"/>
                <w:szCs w:val="36"/>
                <w:lang w:eastAsia="zh-CN"/>
              </w:rPr>
              <w:t>s were analyzed.</w:t>
            </w:r>
          </w:p>
        </w:tc>
      </w:tr>
      <w:tr w:rsidR="00D172EE" w:rsidRPr="00D172EE" w14:paraId="37BCCB07" w14:textId="77777777" w:rsidTr="00D172EE">
        <w:trPr>
          <w:jc w:val="center"/>
        </w:trPr>
        <w:tc>
          <w:tcPr>
            <w:tcW w:w="678" w:type="pct"/>
            <w:vMerge w:val="restart"/>
            <w:tcBorders>
              <w:top w:val="single" w:sz="4" w:space="0" w:color="auto"/>
              <w:bottom w:val="nil"/>
            </w:tcBorders>
            <w:shd w:val="clear" w:color="auto" w:fill="auto"/>
            <w:vAlign w:val="center"/>
          </w:tcPr>
          <w:p w14:paraId="7AE85518" w14:textId="77777777" w:rsidR="00D172EE" w:rsidRPr="00D172EE" w:rsidRDefault="00D172EE" w:rsidP="00D172EE">
            <w:pPr>
              <w:pStyle w:val="MDPI42tablebody"/>
              <w:autoSpaceDE w:val="0"/>
              <w:autoSpaceDN w:val="0"/>
              <w:spacing w:line="240" w:lineRule="auto"/>
              <w:rPr>
                <w:rFonts w:ascii="Times New Roman" w:hAnsi="Times New Roman"/>
                <w:b/>
                <w:bCs/>
              </w:rPr>
            </w:pPr>
            <w:r w:rsidRPr="00D172EE">
              <w:rPr>
                <w:rFonts w:ascii="Times New Roman" w:hAnsi="Times New Roman"/>
                <w:b/>
                <w:bCs/>
              </w:rPr>
              <w:t xml:space="preserve">Cancer Type  </w:t>
            </w:r>
          </w:p>
        </w:tc>
        <w:tc>
          <w:tcPr>
            <w:tcW w:w="2898" w:type="pct"/>
            <w:vMerge w:val="restart"/>
            <w:tcBorders>
              <w:top w:val="single" w:sz="4" w:space="0" w:color="auto"/>
              <w:bottom w:val="nil"/>
            </w:tcBorders>
            <w:shd w:val="clear" w:color="auto" w:fill="auto"/>
            <w:vAlign w:val="center"/>
          </w:tcPr>
          <w:p w14:paraId="3E158370" w14:textId="77777777" w:rsidR="00D172EE" w:rsidRPr="00D172EE" w:rsidRDefault="00D172EE" w:rsidP="00D172EE">
            <w:pPr>
              <w:pStyle w:val="MDPI42tablebody"/>
              <w:autoSpaceDE w:val="0"/>
              <w:autoSpaceDN w:val="0"/>
              <w:spacing w:line="240" w:lineRule="auto"/>
              <w:rPr>
                <w:rFonts w:ascii="Times New Roman" w:hAnsi="Times New Roman"/>
                <w:b/>
                <w:bCs/>
              </w:rPr>
            </w:pPr>
            <w:r w:rsidRPr="00D172EE">
              <w:rPr>
                <w:rFonts w:ascii="Times New Roman" w:hAnsi="Times New Roman"/>
                <w:b/>
                <w:bCs/>
              </w:rPr>
              <w:t>Full name</w:t>
            </w:r>
          </w:p>
        </w:tc>
        <w:tc>
          <w:tcPr>
            <w:tcW w:w="1423" w:type="pct"/>
            <w:gridSpan w:val="3"/>
            <w:tcBorders>
              <w:top w:val="single" w:sz="4" w:space="0" w:color="auto"/>
              <w:bottom w:val="single" w:sz="4" w:space="0" w:color="auto"/>
            </w:tcBorders>
            <w:vAlign w:val="center"/>
          </w:tcPr>
          <w:p w14:paraId="5A603421" w14:textId="77777777" w:rsidR="00D172EE" w:rsidRPr="00D172EE" w:rsidRDefault="00D172EE" w:rsidP="00D172EE">
            <w:pPr>
              <w:pStyle w:val="MDPI42tablebody"/>
              <w:autoSpaceDE w:val="0"/>
              <w:autoSpaceDN w:val="0"/>
              <w:spacing w:line="240" w:lineRule="auto"/>
              <w:rPr>
                <w:rFonts w:ascii="Times New Roman" w:eastAsia="等线" w:hAnsi="Times New Roman"/>
                <w:b/>
                <w:bCs/>
                <w:lang w:eastAsia="zh-CN"/>
              </w:rPr>
            </w:pPr>
            <w:r w:rsidRPr="00D172EE">
              <w:rPr>
                <w:rFonts w:ascii="Times New Roman" w:eastAsia="等线" w:hAnsi="Times New Roman" w:hint="eastAsia"/>
                <w:b/>
                <w:bCs/>
                <w:lang w:eastAsia="zh-CN"/>
              </w:rPr>
              <w:t>S</w:t>
            </w:r>
            <w:r w:rsidRPr="00D172EE">
              <w:rPr>
                <w:rFonts w:ascii="Times New Roman" w:eastAsia="等线" w:hAnsi="Times New Roman"/>
                <w:b/>
                <w:bCs/>
                <w:lang w:eastAsia="zh-CN"/>
              </w:rPr>
              <w:t>ample size</w:t>
            </w:r>
          </w:p>
        </w:tc>
      </w:tr>
      <w:tr w:rsidR="00D172EE" w:rsidRPr="00D172EE" w14:paraId="3BACEC04" w14:textId="77777777" w:rsidTr="00D172EE">
        <w:trPr>
          <w:jc w:val="center"/>
        </w:trPr>
        <w:tc>
          <w:tcPr>
            <w:tcW w:w="678" w:type="pct"/>
            <w:vMerge/>
            <w:tcBorders>
              <w:top w:val="single" w:sz="4" w:space="0" w:color="auto"/>
              <w:bottom w:val="single" w:sz="4" w:space="0" w:color="auto"/>
            </w:tcBorders>
            <w:shd w:val="clear" w:color="auto" w:fill="auto"/>
            <w:vAlign w:val="center"/>
          </w:tcPr>
          <w:p w14:paraId="60C59ABE" w14:textId="77777777" w:rsidR="00D172EE" w:rsidRPr="00D172EE" w:rsidRDefault="00D172EE" w:rsidP="00D172EE">
            <w:pPr>
              <w:pStyle w:val="MDPI42tablebody"/>
              <w:autoSpaceDE w:val="0"/>
              <w:autoSpaceDN w:val="0"/>
              <w:spacing w:line="240" w:lineRule="auto"/>
              <w:rPr>
                <w:rFonts w:ascii="Times New Roman" w:hAnsi="Times New Roman"/>
                <w:b/>
                <w:bCs/>
              </w:rPr>
            </w:pPr>
          </w:p>
        </w:tc>
        <w:tc>
          <w:tcPr>
            <w:tcW w:w="2898" w:type="pct"/>
            <w:vMerge/>
            <w:tcBorders>
              <w:top w:val="single" w:sz="4" w:space="0" w:color="auto"/>
              <w:bottom w:val="single" w:sz="4" w:space="0" w:color="auto"/>
            </w:tcBorders>
            <w:shd w:val="clear" w:color="auto" w:fill="auto"/>
            <w:vAlign w:val="center"/>
          </w:tcPr>
          <w:p w14:paraId="17CE44A4" w14:textId="77777777" w:rsidR="00D172EE" w:rsidRPr="00D172EE" w:rsidRDefault="00D172EE" w:rsidP="00D172EE">
            <w:pPr>
              <w:pStyle w:val="MDPI42tablebody"/>
              <w:autoSpaceDE w:val="0"/>
              <w:autoSpaceDN w:val="0"/>
              <w:spacing w:line="240" w:lineRule="auto"/>
              <w:rPr>
                <w:rFonts w:ascii="Times New Roman" w:hAnsi="Times New Roman"/>
                <w:b/>
                <w:bCs/>
              </w:rPr>
            </w:pPr>
          </w:p>
        </w:tc>
        <w:tc>
          <w:tcPr>
            <w:tcW w:w="481" w:type="pct"/>
            <w:tcBorders>
              <w:top w:val="single" w:sz="4" w:space="0" w:color="auto"/>
              <w:bottom w:val="single" w:sz="4" w:space="0" w:color="auto"/>
            </w:tcBorders>
            <w:vAlign w:val="center"/>
          </w:tcPr>
          <w:p w14:paraId="5F2C0458" w14:textId="77777777" w:rsidR="00D172EE" w:rsidRPr="00D172EE" w:rsidDel="000337D7" w:rsidRDefault="00D172EE" w:rsidP="00D172EE">
            <w:pPr>
              <w:pStyle w:val="MDPI42tablebody"/>
              <w:autoSpaceDE w:val="0"/>
              <w:autoSpaceDN w:val="0"/>
              <w:spacing w:line="240" w:lineRule="auto"/>
              <w:rPr>
                <w:rFonts w:ascii="Times New Roman" w:eastAsia="等线" w:hAnsi="Times New Roman"/>
                <w:b/>
                <w:bCs/>
                <w:lang w:eastAsia="zh-CN"/>
              </w:rPr>
            </w:pPr>
            <w:r w:rsidRPr="00D172EE">
              <w:rPr>
                <w:rFonts w:ascii="Times New Roman" w:eastAsia="等线" w:hAnsi="Times New Roman" w:hint="eastAsia"/>
                <w:b/>
                <w:bCs/>
                <w:lang w:eastAsia="zh-CN"/>
              </w:rPr>
              <w:t>N</w:t>
            </w:r>
            <w:r w:rsidRPr="00D172EE">
              <w:rPr>
                <w:rFonts w:ascii="Times New Roman" w:eastAsia="等线" w:hAnsi="Times New Roman"/>
                <w:b/>
                <w:bCs/>
                <w:lang w:eastAsia="zh-CN"/>
              </w:rPr>
              <w:t>ormal</w:t>
            </w:r>
          </w:p>
        </w:tc>
        <w:tc>
          <w:tcPr>
            <w:tcW w:w="566" w:type="pct"/>
            <w:tcBorders>
              <w:top w:val="single" w:sz="4" w:space="0" w:color="auto"/>
              <w:bottom w:val="single" w:sz="4" w:space="0" w:color="auto"/>
            </w:tcBorders>
            <w:shd w:val="clear" w:color="auto" w:fill="auto"/>
            <w:vAlign w:val="center"/>
          </w:tcPr>
          <w:p w14:paraId="36AF89B9" w14:textId="77777777" w:rsidR="00D172EE" w:rsidRPr="00D172EE" w:rsidRDefault="00D172EE" w:rsidP="00D172EE">
            <w:pPr>
              <w:pStyle w:val="MDPI42tablebody"/>
              <w:autoSpaceDE w:val="0"/>
              <w:autoSpaceDN w:val="0"/>
              <w:spacing w:line="240" w:lineRule="auto"/>
              <w:rPr>
                <w:rFonts w:ascii="Times New Roman" w:eastAsia="等线" w:hAnsi="Times New Roman"/>
                <w:b/>
                <w:bCs/>
                <w:lang w:eastAsia="zh-CN"/>
              </w:rPr>
            </w:pPr>
            <w:r w:rsidRPr="00D172EE">
              <w:rPr>
                <w:rFonts w:ascii="Times New Roman" w:eastAsia="等线" w:hAnsi="Times New Roman" w:hint="eastAsia"/>
                <w:b/>
                <w:bCs/>
                <w:lang w:eastAsia="zh-CN"/>
              </w:rPr>
              <w:t>Tumor</w:t>
            </w:r>
          </w:p>
        </w:tc>
        <w:tc>
          <w:tcPr>
            <w:tcW w:w="374" w:type="pct"/>
            <w:tcBorders>
              <w:top w:val="single" w:sz="4" w:space="0" w:color="auto"/>
              <w:bottom w:val="single" w:sz="4" w:space="0" w:color="auto"/>
            </w:tcBorders>
            <w:vAlign w:val="center"/>
          </w:tcPr>
          <w:p w14:paraId="07434B50" w14:textId="77777777" w:rsidR="00D172EE" w:rsidRPr="00D172EE" w:rsidDel="000337D7" w:rsidRDefault="00D172EE" w:rsidP="00D172EE">
            <w:pPr>
              <w:pStyle w:val="MDPI42tablebody"/>
              <w:autoSpaceDE w:val="0"/>
              <w:autoSpaceDN w:val="0"/>
              <w:spacing w:line="240" w:lineRule="auto"/>
              <w:rPr>
                <w:rFonts w:ascii="Times New Roman" w:eastAsia="等线" w:hAnsi="Times New Roman"/>
                <w:b/>
                <w:bCs/>
                <w:lang w:eastAsia="zh-CN"/>
              </w:rPr>
            </w:pPr>
            <w:r w:rsidRPr="00D172EE">
              <w:rPr>
                <w:rFonts w:ascii="Times New Roman" w:eastAsia="等线" w:hAnsi="Times New Roman"/>
                <w:b/>
                <w:bCs/>
                <w:lang w:eastAsia="zh-CN"/>
              </w:rPr>
              <w:t xml:space="preserve">Total    </w:t>
            </w:r>
          </w:p>
        </w:tc>
      </w:tr>
      <w:tr w:rsidR="00D172EE" w:rsidRPr="00D172EE" w14:paraId="5AD1E5DE" w14:textId="77777777" w:rsidTr="00D172EE">
        <w:trPr>
          <w:jc w:val="center"/>
        </w:trPr>
        <w:tc>
          <w:tcPr>
            <w:tcW w:w="678" w:type="pct"/>
            <w:tcBorders>
              <w:top w:val="single" w:sz="4" w:space="0" w:color="auto"/>
            </w:tcBorders>
            <w:vAlign w:val="center"/>
          </w:tcPr>
          <w:p w14:paraId="73E738E1" w14:textId="77777777" w:rsidR="00D172EE" w:rsidRPr="00D172EE" w:rsidRDefault="00D172EE" w:rsidP="00D172EE">
            <w:pPr>
              <w:pStyle w:val="MDPI42tablebody"/>
              <w:autoSpaceDE w:val="0"/>
              <w:autoSpaceDN w:val="0"/>
              <w:spacing w:line="240" w:lineRule="auto"/>
              <w:rPr>
                <w:rFonts w:ascii="Times New Roman" w:hAnsi="Times New Roman"/>
              </w:rPr>
            </w:pPr>
            <w:r w:rsidRPr="00D172EE">
              <w:rPr>
                <w:rFonts w:ascii="Times New Roman" w:hAnsi="Times New Roman"/>
              </w:rPr>
              <w:t>ACC</w:t>
            </w:r>
          </w:p>
        </w:tc>
        <w:tc>
          <w:tcPr>
            <w:tcW w:w="2898" w:type="pct"/>
            <w:tcBorders>
              <w:top w:val="single" w:sz="4" w:space="0" w:color="auto"/>
            </w:tcBorders>
            <w:shd w:val="clear" w:color="auto" w:fill="auto"/>
            <w:vAlign w:val="center"/>
          </w:tcPr>
          <w:p w14:paraId="087E115E" w14:textId="77777777" w:rsidR="00D172EE" w:rsidRPr="00D172EE" w:rsidRDefault="00D172EE" w:rsidP="00D172EE">
            <w:pPr>
              <w:pStyle w:val="MDPI42tablebody"/>
              <w:autoSpaceDE w:val="0"/>
              <w:autoSpaceDN w:val="0"/>
              <w:spacing w:line="240" w:lineRule="auto"/>
              <w:rPr>
                <w:rFonts w:ascii="Times New Roman" w:hAnsi="Times New Roman"/>
              </w:rPr>
            </w:pPr>
            <w:r w:rsidRPr="00D172EE">
              <w:rPr>
                <w:rFonts w:ascii="Times New Roman" w:hAnsi="Times New Roman"/>
              </w:rPr>
              <w:t>Adrenocortical carcinoma</w:t>
            </w:r>
          </w:p>
        </w:tc>
        <w:tc>
          <w:tcPr>
            <w:tcW w:w="481" w:type="pct"/>
            <w:tcBorders>
              <w:top w:val="single" w:sz="4" w:space="0" w:color="auto"/>
            </w:tcBorders>
            <w:vAlign w:val="center"/>
          </w:tcPr>
          <w:p w14:paraId="676CFFEA" w14:textId="77777777" w:rsidR="00D172EE" w:rsidRPr="00D172EE" w:rsidRDefault="00D172EE" w:rsidP="00D172EE">
            <w:pPr>
              <w:pStyle w:val="MDPI42tablebody"/>
              <w:autoSpaceDE w:val="0"/>
              <w:autoSpaceDN w:val="0"/>
              <w:spacing w:line="240" w:lineRule="auto"/>
              <w:rPr>
                <w:rFonts w:ascii="Times New Roman" w:hAnsi="Times New Roman"/>
                <w:lang w:eastAsia="zh-CN"/>
              </w:rPr>
            </w:pPr>
            <w:r w:rsidRPr="00D172EE">
              <w:rPr>
                <w:rFonts w:ascii="Times New Roman" w:hAnsi="Times New Roman" w:hint="eastAsia"/>
                <w:lang w:eastAsia="zh-CN"/>
              </w:rPr>
              <w:t>1</w:t>
            </w:r>
            <w:r w:rsidRPr="00D172EE">
              <w:rPr>
                <w:rFonts w:ascii="Times New Roman" w:hAnsi="Times New Roman"/>
                <w:lang w:eastAsia="zh-CN"/>
              </w:rPr>
              <w:t>28</w:t>
            </w:r>
          </w:p>
        </w:tc>
        <w:tc>
          <w:tcPr>
            <w:tcW w:w="566" w:type="pct"/>
            <w:tcBorders>
              <w:top w:val="single" w:sz="4" w:space="0" w:color="auto"/>
            </w:tcBorders>
            <w:shd w:val="clear" w:color="auto" w:fill="auto"/>
            <w:vAlign w:val="center"/>
          </w:tcPr>
          <w:p w14:paraId="5BA299C2" w14:textId="77777777" w:rsidR="00D172EE" w:rsidRPr="00D172EE" w:rsidRDefault="00D172EE" w:rsidP="00D172EE">
            <w:pPr>
              <w:pStyle w:val="MDPI42tablebody"/>
              <w:autoSpaceDE w:val="0"/>
              <w:autoSpaceDN w:val="0"/>
              <w:spacing w:line="240" w:lineRule="auto"/>
              <w:rPr>
                <w:rFonts w:ascii="Times New Roman" w:hAnsi="Times New Roman"/>
              </w:rPr>
            </w:pPr>
            <w:r w:rsidRPr="00D172EE">
              <w:rPr>
                <w:rFonts w:ascii="Times New Roman" w:hAnsi="Times New Roman"/>
              </w:rPr>
              <w:t>77</w:t>
            </w:r>
          </w:p>
        </w:tc>
        <w:tc>
          <w:tcPr>
            <w:tcW w:w="374" w:type="pct"/>
            <w:tcBorders>
              <w:top w:val="single" w:sz="4" w:space="0" w:color="auto"/>
            </w:tcBorders>
            <w:vAlign w:val="center"/>
          </w:tcPr>
          <w:p w14:paraId="07F19AF2" w14:textId="77777777" w:rsidR="00D172EE" w:rsidRPr="00D172EE" w:rsidRDefault="00D172EE" w:rsidP="00D172EE">
            <w:pPr>
              <w:pStyle w:val="MDPI42tablebody"/>
              <w:autoSpaceDE w:val="0"/>
              <w:autoSpaceDN w:val="0"/>
              <w:spacing w:line="240" w:lineRule="auto"/>
              <w:rPr>
                <w:rFonts w:ascii="Times New Roman" w:hAnsi="Times New Roman"/>
              </w:rPr>
            </w:pPr>
            <w:r w:rsidRPr="00D172EE">
              <w:rPr>
                <w:rFonts w:ascii="Times New Roman" w:hAnsi="Times New Roman" w:hint="eastAsia"/>
              </w:rPr>
              <w:t>2</w:t>
            </w:r>
            <w:r w:rsidRPr="00D172EE">
              <w:rPr>
                <w:rFonts w:ascii="Times New Roman" w:hAnsi="Times New Roman"/>
              </w:rPr>
              <w:t>05</w:t>
            </w:r>
          </w:p>
        </w:tc>
      </w:tr>
      <w:tr w:rsidR="00D172EE" w:rsidRPr="00D172EE" w14:paraId="5E5F35A4" w14:textId="77777777" w:rsidTr="00D172EE">
        <w:trPr>
          <w:jc w:val="center"/>
        </w:trPr>
        <w:tc>
          <w:tcPr>
            <w:tcW w:w="678" w:type="pct"/>
            <w:vAlign w:val="center"/>
          </w:tcPr>
          <w:p w14:paraId="416C5914" w14:textId="77777777" w:rsidR="00D172EE" w:rsidRPr="00D172EE" w:rsidRDefault="00D172EE" w:rsidP="00D172EE">
            <w:pPr>
              <w:pStyle w:val="MDPI42tablebody"/>
              <w:autoSpaceDE w:val="0"/>
              <w:autoSpaceDN w:val="0"/>
              <w:spacing w:line="240" w:lineRule="auto"/>
              <w:rPr>
                <w:rFonts w:ascii="Times New Roman" w:hAnsi="Times New Roman"/>
              </w:rPr>
            </w:pPr>
            <w:r w:rsidRPr="00D172EE">
              <w:rPr>
                <w:rFonts w:ascii="Times New Roman" w:hAnsi="Times New Roman"/>
              </w:rPr>
              <w:t>BLCA</w:t>
            </w:r>
          </w:p>
        </w:tc>
        <w:tc>
          <w:tcPr>
            <w:tcW w:w="2898" w:type="pct"/>
            <w:shd w:val="clear" w:color="auto" w:fill="auto"/>
            <w:vAlign w:val="center"/>
          </w:tcPr>
          <w:p w14:paraId="74A22F87" w14:textId="77777777" w:rsidR="00D172EE" w:rsidRPr="00D172EE" w:rsidRDefault="00D172EE" w:rsidP="00D172EE">
            <w:pPr>
              <w:pStyle w:val="MDPI42tablebody"/>
              <w:autoSpaceDE w:val="0"/>
              <w:autoSpaceDN w:val="0"/>
              <w:spacing w:line="240" w:lineRule="auto"/>
              <w:rPr>
                <w:rFonts w:ascii="Times New Roman" w:hAnsi="Times New Roman"/>
                <w:lang w:eastAsia="zh-CN"/>
              </w:rPr>
            </w:pPr>
            <w:r w:rsidRPr="00D172EE">
              <w:rPr>
                <w:rFonts w:ascii="Times New Roman" w:hAnsi="Times New Roman"/>
                <w:lang w:eastAsia="zh-CN"/>
              </w:rPr>
              <w:t>Bladder urothelial cancer</w:t>
            </w:r>
          </w:p>
        </w:tc>
        <w:tc>
          <w:tcPr>
            <w:tcW w:w="481" w:type="pct"/>
            <w:vAlign w:val="center"/>
          </w:tcPr>
          <w:p w14:paraId="0D063107" w14:textId="77777777" w:rsidR="00D172EE" w:rsidRPr="00D172EE" w:rsidRDefault="00D172EE" w:rsidP="00D172EE">
            <w:pPr>
              <w:pStyle w:val="MDPI42tablebody"/>
              <w:autoSpaceDE w:val="0"/>
              <w:autoSpaceDN w:val="0"/>
              <w:spacing w:line="240" w:lineRule="auto"/>
              <w:rPr>
                <w:rFonts w:ascii="Times New Roman" w:hAnsi="Times New Roman"/>
                <w:lang w:eastAsia="zh-CN"/>
              </w:rPr>
            </w:pPr>
            <w:r w:rsidRPr="00D172EE">
              <w:rPr>
                <w:rFonts w:ascii="Times New Roman" w:hAnsi="Times New Roman"/>
                <w:lang w:eastAsia="zh-CN"/>
              </w:rPr>
              <w:t>28</w:t>
            </w:r>
          </w:p>
        </w:tc>
        <w:tc>
          <w:tcPr>
            <w:tcW w:w="566" w:type="pct"/>
            <w:shd w:val="clear" w:color="auto" w:fill="auto"/>
            <w:vAlign w:val="center"/>
          </w:tcPr>
          <w:p w14:paraId="41938B12" w14:textId="77777777" w:rsidR="00D172EE" w:rsidRPr="00D172EE" w:rsidRDefault="00D172EE" w:rsidP="00D172EE">
            <w:pPr>
              <w:pStyle w:val="MDPI42tablebody"/>
              <w:autoSpaceDE w:val="0"/>
              <w:autoSpaceDN w:val="0"/>
              <w:spacing w:line="240" w:lineRule="auto"/>
              <w:rPr>
                <w:rFonts w:ascii="Times New Roman" w:hAnsi="Times New Roman"/>
              </w:rPr>
            </w:pPr>
            <w:r w:rsidRPr="00D172EE">
              <w:rPr>
                <w:rFonts w:ascii="Times New Roman" w:hAnsi="Times New Roman"/>
              </w:rPr>
              <w:t>407</w:t>
            </w:r>
          </w:p>
        </w:tc>
        <w:tc>
          <w:tcPr>
            <w:tcW w:w="374" w:type="pct"/>
            <w:vAlign w:val="center"/>
          </w:tcPr>
          <w:p w14:paraId="544B0DDA" w14:textId="77777777" w:rsidR="00D172EE" w:rsidRPr="00D172EE" w:rsidRDefault="00D172EE" w:rsidP="00D172EE">
            <w:pPr>
              <w:pStyle w:val="MDPI42tablebody"/>
              <w:autoSpaceDE w:val="0"/>
              <w:autoSpaceDN w:val="0"/>
              <w:spacing w:line="240" w:lineRule="auto"/>
              <w:rPr>
                <w:rFonts w:ascii="Times New Roman" w:hAnsi="Times New Roman"/>
              </w:rPr>
            </w:pPr>
            <w:r w:rsidRPr="00D172EE">
              <w:rPr>
                <w:rFonts w:ascii="Times New Roman" w:hAnsi="Times New Roman" w:hint="eastAsia"/>
              </w:rPr>
              <w:t>4</w:t>
            </w:r>
            <w:r w:rsidRPr="00D172EE">
              <w:rPr>
                <w:rFonts w:ascii="Times New Roman" w:hAnsi="Times New Roman"/>
              </w:rPr>
              <w:t>35</w:t>
            </w:r>
          </w:p>
        </w:tc>
      </w:tr>
      <w:tr w:rsidR="00D172EE" w:rsidRPr="00D172EE" w14:paraId="532055D3" w14:textId="77777777" w:rsidTr="00D172EE">
        <w:trPr>
          <w:jc w:val="center"/>
        </w:trPr>
        <w:tc>
          <w:tcPr>
            <w:tcW w:w="678" w:type="pct"/>
            <w:vAlign w:val="center"/>
          </w:tcPr>
          <w:p w14:paraId="0599BF6E" w14:textId="77777777" w:rsidR="00D172EE" w:rsidRPr="00D172EE" w:rsidRDefault="00D172EE" w:rsidP="00D172EE">
            <w:pPr>
              <w:pStyle w:val="MDPI42tablebody"/>
              <w:autoSpaceDE w:val="0"/>
              <w:autoSpaceDN w:val="0"/>
              <w:spacing w:line="240" w:lineRule="auto"/>
              <w:rPr>
                <w:rFonts w:ascii="Times New Roman" w:hAnsi="Times New Roman"/>
              </w:rPr>
            </w:pPr>
            <w:r w:rsidRPr="00D172EE">
              <w:rPr>
                <w:rFonts w:ascii="Times New Roman" w:hAnsi="Times New Roman"/>
              </w:rPr>
              <w:t>BRCA</w:t>
            </w:r>
          </w:p>
        </w:tc>
        <w:tc>
          <w:tcPr>
            <w:tcW w:w="2898" w:type="pct"/>
            <w:shd w:val="clear" w:color="auto" w:fill="auto"/>
            <w:vAlign w:val="center"/>
          </w:tcPr>
          <w:p w14:paraId="7651932F" w14:textId="77777777" w:rsidR="00D172EE" w:rsidRPr="00D172EE" w:rsidRDefault="00D172EE" w:rsidP="00D172EE">
            <w:pPr>
              <w:pStyle w:val="MDPI42tablebody"/>
              <w:autoSpaceDE w:val="0"/>
              <w:autoSpaceDN w:val="0"/>
              <w:spacing w:line="240" w:lineRule="auto"/>
              <w:rPr>
                <w:rFonts w:ascii="Times New Roman" w:hAnsi="Times New Roman"/>
              </w:rPr>
            </w:pPr>
            <w:r w:rsidRPr="00D172EE">
              <w:rPr>
                <w:rFonts w:ascii="Times New Roman" w:hAnsi="Times New Roman"/>
              </w:rPr>
              <w:t>Breast invasive cancer</w:t>
            </w:r>
          </w:p>
        </w:tc>
        <w:tc>
          <w:tcPr>
            <w:tcW w:w="481" w:type="pct"/>
            <w:vAlign w:val="center"/>
          </w:tcPr>
          <w:p w14:paraId="32886311" w14:textId="77777777" w:rsidR="00D172EE" w:rsidRPr="00D172EE" w:rsidRDefault="00D172EE" w:rsidP="00D172EE">
            <w:pPr>
              <w:pStyle w:val="MDPI42tablebody"/>
              <w:autoSpaceDE w:val="0"/>
              <w:autoSpaceDN w:val="0"/>
              <w:spacing w:line="240" w:lineRule="auto"/>
              <w:rPr>
                <w:rFonts w:ascii="Times New Roman" w:hAnsi="Times New Roman"/>
                <w:lang w:eastAsia="zh-CN"/>
              </w:rPr>
            </w:pPr>
            <w:r w:rsidRPr="00D172EE">
              <w:rPr>
                <w:rFonts w:ascii="Times New Roman" w:hAnsi="Times New Roman" w:hint="eastAsia"/>
                <w:lang w:eastAsia="zh-CN"/>
              </w:rPr>
              <w:t>2</w:t>
            </w:r>
            <w:r w:rsidRPr="00D172EE">
              <w:rPr>
                <w:rFonts w:ascii="Times New Roman" w:hAnsi="Times New Roman"/>
                <w:lang w:eastAsia="zh-CN"/>
              </w:rPr>
              <w:t>92</w:t>
            </w:r>
          </w:p>
        </w:tc>
        <w:tc>
          <w:tcPr>
            <w:tcW w:w="566" w:type="pct"/>
            <w:shd w:val="clear" w:color="auto" w:fill="auto"/>
            <w:vAlign w:val="center"/>
          </w:tcPr>
          <w:p w14:paraId="354D59B8" w14:textId="77777777" w:rsidR="00D172EE" w:rsidRPr="00D172EE" w:rsidRDefault="00D172EE" w:rsidP="00D172EE">
            <w:pPr>
              <w:pStyle w:val="MDPI42tablebody"/>
              <w:autoSpaceDE w:val="0"/>
              <w:autoSpaceDN w:val="0"/>
              <w:spacing w:line="240" w:lineRule="auto"/>
              <w:rPr>
                <w:rFonts w:ascii="Times New Roman" w:hAnsi="Times New Roman"/>
              </w:rPr>
            </w:pPr>
            <w:r w:rsidRPr="00D172EE">
              <w:rPr>
                <w:rFonts w:ascii="Times New Roman" w:hAnsi="Times New Roman"/>
              </w:rPr>
              <w:t>1092</w:t>
            </w:r>
          </w:p>
        </w:tc>
        <w:tc>
          <w:tcPr>
            <w:tcW w:w="374" w:type="pct"/>
            <w:vAlign w:val="center"/>
          </w:tcPr>
          <w:p w14:paraId="7377B9D0" w14:textId="77777777" w:rsidR="00D172EE" w:rsidRPr="00D172EE" w:rsidRDefault="00D172EE" w:rsidP="00D172EE">
            <w:pPr>
              <w:pStyle w:val="MDPI42tablebody"/>
              <w:autoSpaceDE w:val="0"/>
              <w:autoSpaceDN w:val="0"/>
              <w:spacing w:line="240" w:lineRule="auto"/>
              <w:rPr>
                <w:rFonts w:ascii="Times New Roman" w:hAnsi="Times New Roman"/>
              </w:rPr>
            </w:pPr>
            <w:r w:rsidRPr="00D172EE">
              <w:rPr>
                <w:rFonts w:ascii="Times New Roman" w:hAnsi="Times New Roman" w:hint="eastAsia"/>
              </w:rPr>
              <w:t>1</w:t>
            </w:r>
            <w:r w:rsidRPr="00D172EE">
              <w:rPr>
                <w:rFonts w:ascii="Times New Roman" w:hAnsi="Times New Roman"/>
              </w:rPr>
              <w:t>384</w:t>
            </w:r>
          </w:p>
        </w:tc>
      </w:tr>
      <w:tr w:rsidR="00D172EE" w:rsidRPr="00D172EE" w14:paraId="250067BE" w14:textId="77777777" w:rsidTr="00D172EE">
        <w:trPr>
          <w:jc w:val="center"/>
        </w:trPr>
        <w:tc>
          <w:tcPr>
            <w:tcW w:w="678" w:type="pct"/>
            <w:vAlign w:val="center"/>
          </w:tcPr>
          <w:p w14:paraId="1A8963D6" w14:textId="77777777" w:rsidR="00D172EE" w:rsidRPr="00D172EE" w:rsidRDefault="00D172EE" w:rsidP="00D172EE">
            <w:pPr>
              <w:pStyle w:val="MDPI42tablebody"/>
              <w:autoSpaceDE w:val="0"/>
              <w:autoSpaceDN w:val="0"/>
              <w:spacing w:line="240" w:lineRule="auto"/>
              <w:rPr>
                <w:rFonts w:ascii="Times New Roman" w:hAnsi="Times New Roman"/>
              </w:rPr>
            </w:pPr>
            <w:r w:rsidRPr="00D172EE">
              <w:rPr>
                <w:rFonts w:ascii="Times New Roman" w:hAnsi="Times New Roman"/>
              </w:rPr>
              <w:t>CESC</w:t>
            </w:r>
          </w:p>
        </w:tc>
        <w:tc>
          <w:tcPr>
            <w:tcW w:w="2898" w:type="pct"/>
            <w:shd w:val="clear" w:color="auto" w:fill="auto"/>
            <w:vAlign w:val="center"/>
          </w:tcPr>
          <w:p w14:paraId="23C7B69A" w14:textId="77777777" w:rsidR="00D172EE" w:rsidRPr="00D172EE" w:rsidRDefault="00D172EE" w:rsidP="00D172EE">
            <w:pPr>
              <w:pStyle w:val="MDPI42tablebody"/>
              <w:autoSpaceDE w:val="0"/>
              <w:autoSpaceDN w:val="0"/>
              <w:spacing w:line="240" w:lineRule="auto"/>
              <w:rPr>
                <w:rFonts w:ascii="Times New Roman" w:hAnsi="Times New Roman"/>
              </w:rPr>
            </w:pPr>
            <w:r w:rsidRPr="00D172EE">
              <w:rPr>
                <w:rFonts w:ascii="Times New Roman" w:hAnsi="Times New Roman"/>
              </w:rPr>
              <w:t>Cervix squamous cell carcinoma and endocervical adenocarcinoma</w:t>
            </w:r>
          </w:p>
        </w:tc>
        <w:tc>
          <w:tcPr>
            <w:tcW w:w="481" w:type="pct"/>
            <w:vAlign w:val="center"/>
          </w:tcPr>
          <w:p w14:paraId="3FB4EBB7" w14:textId="77777777" w:rsidR="00D172EE" w:rsidRPr="00D172EE" w:rsidRDefault="00D172EE" w:rsidP="00D172EE">
            <w:pPr>
              <w:pStyle w:val="MDPI42tablebody"/>
              <w:autoSpaceDE w:val="0"/>
              <w:autoSpaceDN w:val="0"/>
              <w:spacing w:line="240" w:lineRule="auto"/>
              <w:rPr>
                <w:rFonts w:ascii="Times New Roman" w:hAnsi="Times New Roman"/>
                <w:lang w:eastAsia="zh-CN"/>
              </w:rPr>
            </w:pPr>
            <w:r w:rsidRPr="00D172EE">
              <w:rPr>
                <w:rFonts w:ascii="Times New Roman" w:hAnsi="Times New Roman" w:hint="eastAsia"/>
                <w:lang w:eastAsia="zh-CN"/>
              </w:rPr>
              <w:t>1</w:t>
            </w:r>
            <w:r w:rsidRPr="00D172EE">
              <w:rPr>
                <w:rFonts w:ascii="Times New Roman" w:hAnsi="Times New Roman"/>
                <w:lang w:eastAsia="zh-CN"/>
              </w:rPr>
              <w:t>3</w:t>
            </w:r>
          </w:p>
        </w:tc>
        <w:tc>
          <w:tcPr>
            <w:tcW w:w="566" w:type="pct"/>
            <w:shd w:val="clear" w:color="auto" w:fill="auto"/>
            <w:vAlign w:val="center"/>
          </w:tcPr>
          <w:p w14:paraId="1AC3A70C" w14:textId="77777777" w:rsidR="00D172EE" w:rsidRPr="00D172EE" w:rsidRDefault="00D172EE" w:rsidP="00D172EE">
            <w:pPr>
              <w:pStyle w:val="MDPI42tablebody"/>
              <w:autoSpaceDE w:val="0"/>
              <w:autoSpaceDN w:val="0"/>
              <w:spacing w:line="240" w:lineRule="auto"/>
              <w:rPr>
                <w:rFonts w:ascii="Times New Roman" w:hAnsi="Times New Roman"/>
              </w:rPr>
            </w:pPr>
            <w:r w:rsidRPr="00D172EE">
              <w:rPr>
                <w:rFonts w:ascii="Times New Roman" w:hAnsi="Times New Roman"/>
              </w:rPr>
              <w:t>304</w:t>
            </w:r>
          </w:p>
        </w:tc>
        <w:tc>
          <w:tcPr>
            <w:tcW w:w="374" w:type="pct"/>
            <w:vAlign w:val="center"/>
          </w:tcPr>
          <w:p w14:paraId="5EEC297C" w14:textId="77777777" w:rsidR="00D172EE" w:rsidRPr="00D172EE" w:rsidRDefault="00D172EE" w:rsidP="00D172EE">
            <w:pPr>
              <w:pStyle w:val="MDPI42tablebody"/>
              <w:autoSpaceDE w:val="0"/>
              <w:autoSpaceDN w:val="0"/>
              <w:spacing w:line="240" w:lineRule="auto"/>
              <w:rPr>
                <w:rFonts w:ascii="Times New Roman" w:hAnsi="Times New Roman"/>
              </w:rPr>
            </w:pPr>
            <w:r w:rsidRPr="00D172EE">
              <w:rPr>
                <w:rFonts w:ascii="Times New Roman" w:hAnsi="Times New Roman" w:hint="eastAsia"/>
              </w:rPr>
              <w:t>3</w:t>
            </w:r>
            <w:r w:rsidRPr="00D172EE">
              <w:rPr>
                <w:rFonts w:ascii="Times New Roman" w:hAnsi="Times New Roman"/>
              </w:rPr>
              <w:t>17</w:t>
            </w:r>
          </w:p>
        </w:tc>
      </w:tr>
      <w:tr w:rsidR="00D172EE" w:rsidRPr="00D172EE" w14:paraId="6E6DA956" w14:textId="77777777" w:rsidTr="00D172EE">
        <w:trPr>
          <w:jc w:val="center"/>
        </w:trPr>
        <w:tc>
          <w:tcPr>
            <w:tcW w:w="678" w:type="pct"/>
            <w:vAlign w:val="center"/>
          </w:tcPr>
          <w:p w14:paraId="1B98BADE" w14:textId="77777777" w:rsidR="00D172EE" w:rsidRPr="00D172EE" w:rsidRDefault="00D172EE" w:rsidP="00D172EE">
            <w:pPr>
              <w:pStyle w:val="MDPI42tablebody"/>
              <w:autoSpaceDE w:val="0"/>
              <w:autoSpaceDN w:val="0"/>
              <w:spacing w:line="240" w:lineRule="auto"/>
              <w:rPr>
                <w:rFonts w:ascii="Times New Roman" w:hAnsi="Times New Roman"/>
              </w:rPr>
            </w:pPr>
            <w:r w:rsidRPr="00D172EE">
              <w:rPr>
                <w:rFonts w:ascii="Times New Roman" w:hAnsi="Times New Roman"/>
              </w:rPr>
              <w:t>CHOL</w:t>
            </w:r>
          </w:p>
        </w:tc>
        <w:tc>
          <w:tcPr>
            <w:tcW w:w="2898" w:type="pct"/>
            <w:shd w:val="clear" w:color="auto" w:fill="auto"/>
            <w:vAlign w:val="center"/>
          </w:tcPr>
          <w:p w14:paraId="4D459E21" w14:textId="77777777" w:rsidR="00D172EE" w:rsidRPr="00D172EE" w:rsidRDefault="00D172EE" w:rsidP="00D172EE">
            <w:pPr>
              <w:pStyle w:val="MDPI42tablebody"/>
              <w:autoSpaceDE w:val="0"/>
              <w:autoSpaceDN w:val="0"/>
              <w:spacing w:line="240" w:lineRule="auto"/>
              <w:rPr>
                <w:rFonts w:ascii="Times New Roman" w:hAnsi="Times New Roman"/>
                <w:color w:val="auto"/>
              </w:rPr>
            </w:pPr>
            <w:r w:rsidRPr="00D172EE">
              <w:rPr>
                <w:rFonts w:ascii="Times New Roman" w:hAnsi="Times New Roman"/>
                <w:color w:val="auto"/>
              </w:rPr>
              <w:t>Cholangiocarcinoma</w:t>
            </w:r>
          </w:p>
        </w:tc>
        <w:tc>
          <w:tcPr>
            <w:tcW w:w="481" w:type="pct"/>
            <w:vAlign w:val="center"/>
          </w:tcPr>
          <w:p w14:paraId="02D03CC5" w14:textId="77777777" w:rsidR="00D172EE" w:rsidRPr="00D172EE" w:rsidRDefault="00D172EE" w:rsidP="00D172EE">
            <w:pPr>
              <w:pStyle w:val="MDPI42tablebody"/>
              <w:autoSpaceDE w:val="0"/>
              <w:autoSpaceDN w:val="0"/>
              <w:spacing w:line="240" w:lineRule="auto"/>
              <w:rPr>
                <w:rFonts w:ascii="Times New Roman" w:hAnsi="Times New Roman"/>
              </w:rPr>
            </w:pPr>
            <w:r w:rsidRPr="00D172EE">
              <w:rPr>
                <w:rFonts w:ascii="Times New Roman" w:hAnsi="Times New Roman" w:hint="eastAsia"/>
              </w:rPr>
              <w:t>9</w:t>
            </w:r>
          </w:p>
        </w:tc>
        <w:tc>
          <w:tcPr>
            <w:tcW w:w="566" w:type="pct"/>
            <w:shd w:val="clear" w:color="auto" w:fill="auto"/>
            <w:vAlign w:val="center"/>
          </w:tcPr>
          <w:p w14:paraId="09B810CF" w14:textId="77777777" w:rsidR="00D172EE" w:rsidRPr="00D172EE" w:rsidRDefault="00D172EE" w:rsidP="00D172EE">
            <w:pPr>
              <w:pStyle w:val="MDPI42tablebody"/>
              <w:autoSpaceDE w:val="0"/>
              <w:autoSpaceDN w:val="0"/>
              <w:spacing w:line="240" w:lineRule="auto"/>
              <w:rPr>
                <w:rFonts w:ascii="Times New Roman" w:hAnsi="Times New Roman"/>
              </w:rPr>
            </w:pPr>
            <w:r w:rsidRPr="00D172EE">
              <w:rPr>
                <w:rFonts w:ascii="Times New Roman" w:hAnsi="Times New Roman"/>
              </w:rPr>
              <w:t>36</w:t>
            </w:r>
          </w:p>
        </w:tc>
        <w:tc>
          <w:tcPr>
            <w:tcW w:w="374" w:type="pct"/>
            <w:vAlign w:val="center"/>
          </w:tcPr>
          <w:p w14:paraId="7569945D" w14:textId="77777777" w:rsidR="00D172EE" w:rsidRPr="00D172EE" w:rsidRDefault="00D172EE" w:rsidP="00D172EE">
            <w:pPr>
              <w:pStyle w:val="MDPI42tablebody"/>
              <w:autoSpaceDE w:val="0"/>
              <w:autoSpaceDN w:val="0"/>
              <w:spacing w:line="240" w:lineRule="auto"/>
              <w:rPr>
                <w:rFonts w:ascii="Times New Roman" w:hAnsi="Times New Roman"/>
              </w:rPr>
            </w:pPr>
            <w:r w:rsidRPr="00D172EE">
              <w:rPr>
                <w:rFonts w:ascii="Times New Roman" w:hAnsi="Times New Roman" w:hint="eastAsia"/>
              </w:rPr>
              <w:t>4</w:t>
            </w:r>
            <w:r w:rsidRPr="00D172EE">
              <w:rPr>
                <w:rFonts w:ascii="Times New Roman" w:hAnsi="Times New Roman"/>
              </w:rPr>
              <w:t>5</w:t>
            </w:r>
          </w:p>
        </w:tc>
      </w:tr>
      <w:tr w:rsidR="00D172EE" w:rsidRPr="00D172EE" w14:paraId="75D4A1C2" w14:textId="77777777" w:rsidTr="00D172EE">
        <w:trPr>
          <w:jc w:val="center"/>
        </w:trPr>
        <w:tc>
          <w:tcPr>
            <w:tcW w:w="678" w:type="pct"/>
            <w:vAlign w:val="center"/>
          </w:tcPr>
          <w:p w14:paraId="00063903" w14:textId="77777777" w:rsidR="00D172EE" w:rsidRPr="00D172EE" w:rsidRDefault="00D172EE" w:rsidP="00D172EE">
            <w:pPr>
              <w:pStyle w:val="MDPI42tablebody"/>
              <w:autoSpaceDE w:val="0"/>
              <w:autoSpaceDN w:val="0"/>
              <w:spacing w:line="240" w:lineRule="auto"/>
              <w:rPr>
                <w:rFonts w:ascii="Times New Roman" w:hAnsi="Times New Roman"/>
              </w:rPr>
            </w:pPr>
            <w:r w:rsidRPr="00D172EE">
              <w:rPr>
                <w:rFonts w:ascii="Times New Roman" w:hAnsi="Times New Roman"/>
              </w:rPr>
              <w:t>COAD</w:t>
            </w:r>
          </w:p>
        </w:tc>
        <w:tc>
          <w:tcPr>
            <w:tcW w:w="2898" w:type="pct"/>
            <w:shd w:val="clear" w:color="auto" w:fill="auto"/>
            <w:vAlign w:val="center"/>
          </w:tcPr>
          <w:p w14:paraId="09C5E9CE" w14:textId="77777777" w:rsidR="00D172EE" w:rsidRPr="00D172EE" w:rsidRDefault="00D172EE" w:rsidP="00D172EE">
            <w:pPr>
              <w:pStyle w:val="MDPI42tablebody"/>
              <w:autoSpaceDE w:val="0"/>
              <w:autoSpaceDN w:val="0"/>
              <w:spacing w:line="240" w:lineRule="auto"/>
              <w:rPr>
                <w:rFonts w:ascii="Times New Roman" w:hAnsi="Times New Roman"/>
              </w:rPr>
            </w:pPr>
            <w:r w:rsidRPr="00D172EE">
              <w:rPr>
                <w:rFonts w:ascii="Times New Roman" w:hAnsi="Times New Roman"/>
              </w:rPr>
              <w:t>Colon adenocarcinoma</w:t>
            </w:r>
          </w:p>
        </w:tc>
        <w:tc>
          <w:tcPr>
            <w:tcW w:w="481" w:type="pct"/>
            <w:vAlign w:val="center"/>
          </w:tcPr>
          <w:p w14:paraId="08A742C8" w14:textId="77777777" w:rsidR="00D172EE" w:rsidRPr="00D172EE" w:rsidRDefault="00D172EE" w:rsidP="00D172EE">
            <w:pPr>
              <w:pStyle w:val="MDPI42tablebody"/>
              <w:autoSpaceDE w:val="0"/>
              <w:autoSpaceDN w:val="0"/>
              <w:spacing w:line="240" w:lineRule="auto"/>
              <w:rPr>
                <w:rFonts w:ascii="Times New Roman" w:hAnsi="Times New Roman"/>
                <w:lang w:eastAsia="zh-CN"/>
              </w:rPr>
            </w:pPr>
            <w:r w:rsidRPr="00D172EE">
              <w:rPr>
                <w:rFonts w:ascii="Times New Roman" w:hAnsi="Times New Roman" w:hint="eastAsia"/>
                <w:lang w:eastAsia="zh-CN"/>
              </w:rPr>
              <w:t>3</w:t>
            </w:r>
            <w:r w:rsidRPr="00D172EE">
              <w:rPr>
                <w:rFonts w:ascii="Times New Roman" w:hAnsi="Times New Roman"/>
                <w:lang w:eastAsia="zh-CN"/>
              </w:rPr>
              <w:t>49</w:t>
            </w:r>
          </w:p>
        </w:tc>
        <w:tc>
          <w:tcPr>
            <w:tcW w:w="566" w:type="pct"/>
            <w:shd w:val="clear" w:color="auto" w:fill="auto"/>
            <w:vAlign w:val="center"/>
          </w:tcPr>
          <w:p w14:paraId="13B9A39B" w14:textId="77777777" w:rsidR="00D172EE" w:rsidRPr="00D172EE" w:rsidRDefault="00D172EE" w:rsidP="00D172EE">
            <w:pPr>
              <w:pStyle w:val="MDPI42tablebody"/>
              <w:autoSpaceDE w:val="0"/>
              <w:autoSpaceDN w:val="0"/>
              <w:spacing w:line="240" w:lineRule="auto"/>
              <w:rPr>
                <w:rFonts w:ascii="Times New Roman" w:hAnsi="Times New Roman"/>
              </w:rPr>
            </w:pPr>
            <w:r w:rsidRPr="00D172EE">
              <w:rPr>
                <w:rFonts w:ascii="Times New Roman" w:hAnsi="Times New Roman"/>
              </w:rPr>
              <w:t>288</w:t>
            </w:r>
          </w:p>
        </w:tc>
        <w:tc>
          <w:tcPr>
            <w:tcW w:w="374" w:type="pct"/>
            <w:vAlign w:val="center"/>
          </w:tcPr>
          <w:p w14:paraId="53C63463" w14:textId="77777777" w:rsidR="00D172EE" w:rsidRPr="00D172EE" w:rsidRDefault="00D172EE" w:rsidP="00D172EE">
            <w:pPr>
              <w:pStyle w:val="MDPI42tablebody"/>
              <w:autoSpaceDE w:val="0"/>
              <w:autoSpaceDN w:val="0"/>
              <w:spacing w:line="240" w:lineRule="auto"/>
              <w:rPr>
                <w:rFonts w:ascii="Times New Roman" w:hAnsi="Times New Roman"/>
              </w:rPr>
            </w:pPr>
            <w:r w:rsidRPr="00D172EE">
              <w:rPr>
                <w:rFonts w:ascii="Times New Roman" w:hAnsi="Times New Roman" w:hint="eastAsia"/>
              </w:rPr>
              <w:t>6</w:t>
            </w:r>
            <w:r w:rsidRPr="00D172EE">
              <w:rPr>
                <w:rFonts w:ascii="Times New Roman" w:hAnsi="Times New Roman"/>
              </w:rPr>
              <w:t>37</w:t>
            </w:r>
          </w:p>
        </w:tc>
      </w:tr>
      <w:tr w:rsidR="00D172EE" w:rsidRPr="00D172EE" w14:paraId="1B5F3B0E" w14:textId="77777777" w:rsidTr="00D172EE">
        <w:trPr>
          <w:jc w:val="center"/>
        </w:trPr>
        <w:tc>
          <w:tcPr>
            <w:tcW w:w="678" w:type="pct"/>
            <w:vAlign w:val="center"/>
          </w:tcPr>
          <w:p w14:paraId="794E7766" w14:textId="77777777" w:rsidR="00D172EE" w:rsidRPr="00D172EE" w:rsidRDefault="00D172EE" w:rsidP="00D172EE">
            <w:pPr>
              <w:pStyle w:val="MDPI42tablebody"/>
              <w:autoSpaceDE w:val="0"/>
              <w:autoSpaceDN w:val="0"/>
              <w:spacing w:line="240" w:lineRule="auto"/>
              <w:rPr>
                <w:rFonts w:ascii="Times New Roman" w:hAnsi="Times New Roman"/>
              </w:rPr>
            </w:pPr>
            <w:r w:rsidRPr="00D172EE">
              <w:rPr>
                <w:rFonts w:ascii="Times New Roman" w:hAnsi="Times New Roman"/>
              </w:rPr>
              <w:t>DLBC</w:t>
            </w:r>
          </w:p>
        </w:tc>
        <w:tc>
          <w:tcPr>
            <w:tcW w:w="2898" w:type="pct"/>
            <w:shd w:val="clear" w:color="auto" w:fill="auto"/>
            <w:vAlign w:val="center"/>
          </w:tcPr>
          <w:p w14:paraId="524781DC" w14:textId="77777777" w:rsidR="00D172EE" w:rsidRPr="00D172EE" w:rsidRDefault="00D172EE" w:rsidP="00D172EE">
            <w:pPr>
              <w:pStyle w:val="MDPI42tablebody"/>
              <w:autoSpaceDE w:val="0"/>
              <w:autoSpaceDN w:val="0"/>
              <w:spacing w:line="240" w:lineRule="auto"/>
              <w:rPr>
                <w:rFonts w:ascii="Times New Roman" w:hAnsi="Times New Roman"/>
              </w:rPr>
            </w:pPr>
            <w:r w:rsidRPr="00D172EE">
              <w:rPr>
                <w:rFonts w:ascii="Times New Roman" w:hAnsi="Times New Roman"/>
                <w:lang w:eastAsia="zh-CN"/>
              </w:rPr>
              <w:t>L</w:t>
            </w:r>
            <w:r w:rsidRPr="00D172EE">
              <w:rPr>
                <w:rFonts w:ascii="Times New Roman" w:hAnsi="Times New Roman"/>
              </w:rPr>
              <w:t xml:space="preserve">ymphoid neoplasm </w:t>
            </w:r>
            <w:proofErr w:type="gramStart"/>
            <w:r w:rsidRPr="00D172EE">
              <w:rPr>
                <w:rFonts w:ascii="Times New Roman" w:hAnsi="Times New Roman"/>
                <w:lang w:eastAsia="zh-CN"/>
              </w:rPr>
              <w:t>diffuse</w:t>
            </w:r>
            <w:proofErr w:type="gramEnd"/>
            <w:r w:rsidRPr="00D172EE">
              <w:rPr>
                <w:rFonts w:ascii="Times New Roman" w:hAnsi="Times New Roman"/>
                <w:lang w:eastAsia="zh-CN"/>
              </w:rPr>
              <w:t xml:space="preserve"> </w:t>
            </w:r>
            <w:r w:rsidRPr="00D172EE">
              <w:rPr>
                <w:rFonts w:ascii="Times New Roman" w:hAnsi="Times New Roman"/>
              </w:rPr>
              <w:t>large B-cell lymphoma</w:t>
            </w:r>
          </w:p>
        </w:tc>
        <w:tc>
          <w:tcPr>
            <w:tcW w:w="481" w:type="pct"/>
            <w:vAlign w:val="center"/>
          </w:tcPr>
          <w:p w14:paraId="1C4DADDD" w14:textId="77777777" w:rsidR="00D172EE" w:rsidRPr="00D172EE" w:rsidRDefault="00D172EE" w:rsidP="00D172EE">
            <w:pPr>
              <w:pStyle w:val="MDPI42tablebody"/>
              <w:autoSpaceDE w:val="0"/>
              <w:autoSpaceDN w:val="0"/>
              <w:spacing w:line="240" w:lineRule="auto"/>
              <w:rPr>
                <w:rFonts w:ascii="Times New Roman" w:eastAsiaTheme="minorEastAsia" w:hAnsi="Times New Roman"/>
                <w:lang w:eastAsia="zh-CN"/>
              </w:rPr>
            </w:pPr>
            <w:r w:rsidRPr="00D172EE">
              <w:rPr>
                <w:rFonts w:ascii="Times New Roman" w:eastAsiaTheme="minorEastAsia" w:hAnsi="Times New Roman" w:hint="eastAsia"/>
                <w:lang w:eastAsia="zh-CN"/>
              </w:rPr>
              <w:t>0</w:t>
            </w:r>
          </w:p>
        </w:tc>
        <w:tc>
          <w:tcPr>
            <w:tcW w:w="566" w:type="pct"/>
            <w:shd w:val="clear" w:color="auto" w:fill="auto"/>
            <w:vAlign w:val="center"/>
          </w:tcPr>
          <w:p w14:paraId="6B13C210" w14:textId="77777777" w:rsidR="00D172EE" w:rsidRPr="00D172EE" w:rsidRDefault="00D172EE" w:rsidP="00D172EE">
            <w:pPr>
              <w:pStyle w:val="MDPI42tablebody"/>
              <w:autoSpaceDE w:val="0"/>
              <w:autoSpaceDN w:val="0"/>
              <w:spacing w:line="240" w:lineRule="auto"/>
              <w:rPr>
                <w:rFonts w:ascii="Times New Roman" w:hAnsi="Times New Roman"/>
              </w:rPr>
            </w:pPr>
            <w:r w:rsidRPr="00D172EE">
              <w:rPr>
                <w:rFonts w:ascii="Times New Roman" w:hAnsi="Times New Roman"/>
              </w:rPr>
              <w:t>48</w:t>
            </w:r>
          </w:p>
        </w:tc>
        <w:tc>
          <w:tcPr>
            <w:tcW w:w="374" w:type="pct"/>
            <w:vAlign w:val="center"/>
          </w:tcPr>
          <w:p w14:paraId="7008C44A" w14:textId="77777777" w:rsidR="00D172EE" w:rsidRPr="00D172EE" w:rsidRDefault="00D172EE" w:rsidP="00D172EE">
            <w:pPr>
              <w:pStyle w:val="MDPI42tablebody"/>
              <w:autoSpaceDE w:val="0"/>
              <w:autoSpaceDN w:val="0"/>
              <w:spacing w:line="240" w:lineRule="auto"/>
              <w:rPr>
                <w:rFonts w:ascii="Times New Roman" w:eastAsiaTheme="minorEastAsia" w:hAnsi="Times New Roman"/>
                <w:lang w:eastAsia="zh-CN"/>
              </w:rPr>
            </w:pPr>
            <w:r w:rsidRPr="00D172EE">
              <w:rPr>
                <w:rFonts w:ascii="Times New Roman" w:eastAsiaTheme="minorEastAsia" w:hAnsi="Times New Roman" w:hint="eastAsia"/>
                <w:lang w:eastAsia="zh-CN"/>
              </w:rPr>
              <w:t>48</w:t>
            </w:r>
          </w:p>
        </w:tc>
      </w:tr>
      <w:tr w:rsidR="00D172EE" w:rsidRPr="00D172EE" w14:paraId="22E54924" w14:textId="77777777" w:rsidTr="00D172EE">
        <w:trPr>
          <w:jc w:val="center"/>
        </w:trPr>
        <w:tc>
          <w:tcPr>
            <w:tcW w:w="678" w:type="pct"/>
            <w:vAlign w:val="center"/>
          </w:tcPr>
          <w:p w14:paraId="2F69386B" w14:textId="77777777" w:rsidR="00D172EE" w:rsidRPr="00D172EE" w:rsidRDefault="00D172EE" w:rsidP="00D172EE">
            <w:pPr>
              <w:pStyle w:val="MDPI42tablebody"/>
              <w:autoSpaceDE w:val="0"/>
              <w:autoSpaceDN w:val="0"/>
              <w:spacing w:line="240" w:lineRule="auto"/>
              <w:rPr>
                <w:rFonts w:ascii="Times New Roman" w:hAnsi="Times New Roman"/>
              </w:rPr>
            </w:pPr>
            <w:r w:rsidRPr="00D172EE">
              <w:rPr>
                <w:rFonts w:ascii="Times New Roman" w:hAnsi="Times New Roman"/>
              </w:rPr>
              <w:t>ESCA</w:t>
            </w:r>
          </w:p>
        </w:tc>
        <w:tc>
          <w:tcPr>
            <w:tcW w:w="2898" w:type="pct"/>
            <w:shd w:val="clear" w:color="auto" w:fill="auto"/>
            <w:vAlign w:val="center"/>
          </w:tcPr>
          <w:p w14:paraId="72A61A6A" w14:textId="77777777" w:rsidR="00D172EE" w:rsidRPr="00D172EE" w:rsidRDefault="00D172EE" w:rsidP="00D172EE">
            <w:pPr>
              <w:pStyle w:val="MDPI42tablebody"/>
              <w:autoSpaceDE w:val="0"/>
              <w:autoSpaceDN w:val="0"/>
              <w:spacing w:line="240" w:lineRule="auto"/>
              <w:rPr>
                <w:rFonts w:ascii="Times New Roman" w:hAnsi="Times New Roman"/>
              </w:rPr>
            </w:pPr>
            <w:r w:rsidRPr="00D172EE">
              <w:rPr>
                <w:rFonts w:ascii="Times New Roman" w:hAnsi="Times New Roman"/>
              </w:rPr>
              <w:t>Esophageal carcinoma</w:t>
            </w:r>
          </w:p>
        </w:tc>
        <w:tc>
          <w:tcPr>
            <w:tcW w:w="481" w:type="pct"/>
            <w:vAlign w:val="center"/>
          </w:tcPr>
          <w:p w14:paraId="69504187" w14:textId="77777777" w:rsidR="00D172EE" w:rsidRPr="00D172EE" w:rsidRDefault="00D172EE" w:rsidP="00D172EE">
            <w:pPr>
              <w:pStyle w:val="MDPI42tablebody"/>
              <w:autoSpaceDE w:val="0"/>
              <w:autoSpaceDN w:val="0"/>
              <w:spacing w:line="240" w:lineRule="auto"/>
              <w:rPr>
                <w:rFonts w:ascii="Times New Roman" w:hAnsi="Times New Roman"/>
                <w:lang w:eastAsia="zh-CN"/>
              </w:rPr>
            </w:pPr>
            <w:r w:rsidRPr="00D172EE">
              <w:rPr>
                <w:rFonts w:ascii="Times New Roman" w:hAnsi="Times New Roman" w:hint="eastAsia"/>
                <w:lang w:eastAsia="zh-CN"/>
              </w:rPr>
              <w:t>6</w:t>
            </w:r>
            <w:r w:rsidRPr="00D172EE">
              <w:rPr>
                <w:rFonts w:ascii="Times New Roman" w:hAnsi="Times New Roman"/>
                <w:lang w:eastAsia="zh-CN"/>
              </w:rPr>
              <w:t>68</w:t>
            </w:r>
          </w:p>
        </w:tc>
        <w:tc>
          <w:tcPr>
            <w:tcW w:w="566" w:type="pct"/>
            <w:shd w:val="clear" w:color="auto" w:fill="auto"/>
            <w:vAlign w:val="center"/>
          </w:tcPr>
          <w:p w14:paraId="46EEBCF9" w14:textId="77777777" w:rsidR="00D172EE" w:rsidRPr="00D172EE" w:rsidRDefault="00D172EE" w:rsidP="00D172EE">
            <w:pPr>
              <w:pStyle w:val="MDPI42tablebody"/>
              <w:autoSpaceDE w:val="0"/>
              <w:autoSpaceDN w:val="0"/>
              <w:spacing w:line="240" w:lineRule="auto"/>
              <w:rPr>
                <w:rFonts w:ascii="Times New Roman" w:hAnsi="Times New Roman"/>
              </w:rPr>
            </w:pPr>
            <w:r w:rsidRPr="00D172EE">
              <w:rPr>
                <w:rFonts w:ascii="Times New Roman" w:hAnsi="Times New Roman"/>
              </w:rPr>
              <w:t>181</w:t>
            </w:r>
          </w:p>
        </w:tc>
        <w:tc>
          <w:tcPr>
            <w:tcW w:w="374" w:type="pct"/>
            <w:vAlign w:val="center"/>
          </w:tcPr>
          <w:p w14:paraId="4FD469A2" w14:textId="77777777" w:rsidR="00D172EE" w:rsidRPr="00D172EE" w:rsidRDefault="00D172EE" w:rsidP="00D172EE">
            <w:pPr>
              <w:pStyle w:val="MDPI42tablebody"/>
              <w:autoSpaceDE w:val="0"/>
              <w:autoSpaceDN w:val="0"/>
              <w:spacing w:line="240" w:lineRule="auto"/>
              <w:rPr>
                <w:rFonts w:ascii="Times New Roman" w:hAnsi="Times New Roman"/>
              </w:rPr>
            </w:pPr>
            <w:r w:rsidRPr="00D172EE">
              <w:rPr>
                <w:rFonts w:ascii="Times New Roman" w:hAnsi="Times New Roman" w:hint="eastAsia"/>
              </w:rPr>
              <w:t>8</w:t>
            </w:r>
            <w:r w:rsidRPr="00D172EE">
              <w:rPr>
                <w:rFonts w:ascii="Times New Roman" w:hAnsi="Times New Roman"/>
              </w:rPr>
              <w:t>49</w:t>
            </w:r>
          </w:p>
        </w:tc>
      </w:tr>
      <w:tr w:rsidR="00D172EE" w:rsidRPr="00D172EE" w14:paraId="3B890D82" w14:textId="77777777" w:rsidTr="00D172EE">
        <w:trPr>
          <w:jc w:val="center"/>
        </w:trPr>
        <w:tc>
          <w:tcPr>
            <w:tcW w:w="678" w:type="pct"/>
            <w:vAlign w:val="center"/>
          </w:tcPr>
          <w:p w14:paraId="5133A306" w14:textId="77777777" w:rsidR="00D172EE" w:rsidRPr="00D172EE" w:rsidRDefault="00D172EE" w:rsidP="00D172EE">
            <w:pPr>
              <w:pStyle w:val="MDPI42tablebody"/>
              <w:autoSpaceDE w:val="0"/>
              <w:autoSpaceDN w:val="0"/>
              <w:spacing w:line="240" w:lineRule="auto"/>
              <w:rPr>
                <w:rFonts w:ascii="Times New Roman" w:hAnsi="Times New Roman"/>
              </w:rPr>
            </w:pPr>
            <w:r w:rsidRPr="00D172EE">
              <w:rPr>
                <w:rFonts w:ascii="Times New Roman" w:hAnsi="Times New Roman"/>
              </w:rPr>
              <w:t>GBM</w:t>
            </w:r>
          </w:p>
        </w:tc>
        <w:tc>
          <w:tcPr>
            <w:tcW w:w="2898" w:type="pct"/>
            <w:shd w:val="clear" w:color="auto" w:fill="auto"/>
            <w:vAlign w:val="center"/>
          </w:tcPr>
          <w:p w14:paraId="4501F8D1" w14:textId="77777777" w:rsidR="00D172EE" w:rsidRPr="00D172EE" w:rsidRDefault="00D172EE" w:rsidP="00D172EE">
            <w:pPr>
              <w:pStyle w:val="MDPI42tablebody"/>
              <w:autoSpaceDE w:val="0"/>
              <w:autoSpaceDN w:val="0"/>
              <w:spacing w:line="240" w:lineRule="auto"/>
              <w:rPr>
                <w:rFonts w:ascii="Times New Roman" w:hAnsi="Times New Roman"/>
              </w:rPr>
            </w:pPr>
            <w:r w:rsidRPr="00D172EE">
              <w:rPr>
                <w:rFonts w:ascii="Times New Roman" w:hAnsi="Times New Roman"/>
              </w:rPr>
              <w:t>Glioblastoma multiforme</w:t>
            </w:r>
          </w:p>
        </w:tc>
        <w:tc>
          <w:tcPr>
            <w:tcW w:w="481" w:type="pct"/>
            <w:vAlign w:val="center"/>
          </w:tcPr>
          <w:p w14:paraId="77B34962" w14:textId="77777777" w:rsidR="00D172EE" w:rsidRPr="00D172EE" w:rsidRDefault="00D172EE" w:rsidP="00D172EE">
            <w:pPr>
              <w:pStyle w:val="MDPI42tablebody"/>
              <w:autoSpaceDE w:val="0"/>
              <w:autoSpaceDN w:val="0"/>
              <w:spacing w:line="240" w:lineRule="auto"/>
              <w:rPr>
                <w:rFonts w:ascii="Times New Roman" w:hAnsi="Times New Roman"/>
                <w:lang w:eastAsia="zh-CN"/>
              </w:rPr>
            </w:pPr>
            <w:r w:rsidRPr="00D172EE">
              <w:rPr>
                <w:rFonts w:ascii="Times New Roman" w:hAnsi="Times New Roman" w:hint="eastAsia"/>
                <w:lang w:eastAsia="zh-CN"/>
              </w:rPr>
              <w:t>1</w:t>
            </w:r>
            <w:r w:rsidRPr="00D172EE">
              <w:rPr>
                <w:rFonts w:ascii="Times New Roman" w:hAnsi="Times New Roman"/>
                <w:lang w:eastAsia="zh-CN"/>
              </w:rPr>
              <w:t>157</w:t>
            </w:r>
          </w:p>
        </w:tc>
        <w:tc>
          <w:tcPr>
            <w:tcW w:w="566" w:type="pct"/>
            <w:shd w:val="clear" w:color="auto" w:fill="auto"/>
            <w:vAlign w:val="center"/>
          </w:tcPr>
          <w:p w14:paraId="34131E2D" w14:textId="77777777" w:rsidR="00D172EE" w:rsidRPr="00D172EE" w:rsidRDefault="00D172EE" w:rsidP="00D172EE">
            <w:pPr>
              <w:pStyle w:val="MDPI42tablebody"/>
              <w:autoSpaceDE w:val="0"/>
              <w:autoSpaceDN w:val="0"/>
              <w:spacing w:line="240" w:lineRule="auto"/>
              <w:rPr>
                <w:rFonts w:ascii="Times New Roman" w:hAnsi="Times New Roman"/>
              </w:rPr>
            </w:pPr>
            <w:r w:rsidRPr="00D172EE">
              <w:rPr>
                <w:rFonts w:ascii="Times New Roman" w:hAnsi="Times New Roman"/>
              </w:rPr>
              <w:t>153</w:t>
            </w:r>
          </w:p>
        </w:tc>
        <w:tc>
          <w:tcPr>
            <w:tcW w:w="374" w:type="pct"/>
            <w:vAlign w:val="center"/>
          </w:tcPr>
          <w:p w14:paraId="5C797BA3" w14:textId="77777777" w:rsidR="00D172EE" w:rsidRPr="00D172EE" w:rsidRDefault="00D172EE" w:rsidP="00D172EE">
            <w:pPr>
              <w:pStyle w:val="MDPI42tablebody"/>
              <w:autoSpaceDE w:val="0"/>
              <w:autoSpaceDN w:val="0"/>
              <w:spacing w:line="240" w:lineRule="auto"/>
              <w:rPr>
                <w:rFonts w:ascii="Times New Roman" w:hAnsi="Times New Roman"/>
              </w:rPr>
            </w:pPr>
            <w:r w:rsidRPr="00D172EE">
              <w:rPr>
                <w:rFonts w:ascii="Times New Roman" w:hAnsi="Times New Roman" w:hint="eastAsia"/>
              </w:rPr>
              <w:t>1</w:t>
            </w:r>
            <w:r w:rsidRPr="00D172EE">
              <w:rPr>
                <w:rFonts w:ascii="Times New Roman" w:hAnsi="Times New Roman"/>
              </w:rPr>
              <w:t>310</w:t>
            </w:r>
          </w:p>
        </w:tc>
      </w:tr>
      <w:tr w:rsidR="00D172EE" w:rsidRPr="00D172EE" w14:paraId="3DC35FF5" w14:textId="77777777" w:rsidTr="00D172EE">
        <w:trPr>
          <w:jc w:val="center"/>
        </w:trPr>
        <w:tc>
          <w:tcPr>
            <w:tcW w:w="678" w:type="pct"/>
            <w:vAlign w:val="center"/>
          </w:tcPr>
          <w:p w14:paraId="13D80048" w14:textId="77777777" w:rsidR="00D172EE" w:rsidRPr="00D172EE" w:rsidRDefault="00D172EE" w:rsidP="00D172EE">
            <w:pPr>
              <w:pStyle w:val="MDPI42tablebody"/>
              <w:autoSpaceDE w:val="0"/>
              <w:autoSpaceDN w:val="0"/>
              <w:spacing w:line="240" w:lineRule="auto"/>
              <w:rPr>
                <w:rFonts w:ascii="Times New Roman" w:hAnsi="Times New Roman"/>
              </w:rPr>
            </w:pPr>
            <w:r w:rsidRPr="00D172EE">
              <w:rPr>
                <w:rFonts w:ascii="Times New Roman" w:hAnsi="Times New Roman"/>
              </w:rPr>
              <w:t>HNSC</w:t>
            </w:r>
          </w:p>
        </w:tc>
        <w:tc>
          <w:tcPr>
            <w:tcW w:w="2898" w:type="pct"/>
            <w:shd w:val="clear" w:color="auto" w:fill="auto"/>
            <w:vAlign w:val="center"/>
          </w:tcPr>
          <w:p w14:paraId="608F8BA4" w14:textId="77777777" w:rsidR="00D172EE" w:rsidRPr="00D172EE" w:rsidRDefault="00D172EE" w:rsidP="00D172EE">
            <w:pPr>
              <w:pStyle w:val="MDPI42tablebody"/>
              <w:autoSpaceDE w:val="0"/>
              <w:autoSpaceDN w:val="0"/>
              <w:spacing w:line="240" w:lineRule="auto"/>
              <w:rPr>
                <w:rFonts w:ascii="Times New Roman" w:hAnsi="Times New Roman"/>
              </w:rPr>
            </w:pPr>
            <w:r w:rsidRPr="00D172EE">
              <w:rPr>
                <w:rFonts w:ascii="Times New Roman" w:hAnsi="Times New Roman"/>
              </w:rPr>
              <w:t>Head and neck squamous cell carcinoma</w:t>
            </w:r>
          </w:p>
        </w:tc>
        <w:tc>
          <w:tcPr>
            <w:tcW w:w="481" w:type="pct"/>
            <w:vAlign w:val="center"/>
          </w:tcPr>
          <w:p w14:paraId="7DED0956" w14:textId="77777777" w:rsidR="00D172EE" w:rsidRPr="00D172EE" w:rsidRDefault="00D172EE" w:rsidP="00D172EE">
            <w:pPr>
              <w:pStyle w:val="MDPI42tablebody"/>
              <w:autoSpaceDE w:val="0"/>
              <w:autoSpaceDN w:val="0"/>
              <w:spacing w:line="240" w:lineRule="auto"/>
              <w:rPr>
                <w:rFonts w:ascii="Times New Roman" w:hAnsi="Times New Roman"/>
                <w:lang w:eastAsia="zh-CN"/>
              </w:rPr>
            </w:pPr>
            <w:r w:rsidRPr="00D172EE">
              <w:rPr>
                <w:rFonts w:ascii="Times New Roman" w:hAnsi="Times New Roman" w:hint="eastAsia"/>
                <w:lang w:eastAsia="zh-CN"/>
              </w:rPr>
              <w:t>4</w:t>
            </w:r>
            <w:r w:rsidRPr="00D172EE">
              <w:rPr>
                <w:rFonts w:ascii="Times New Roman" w:hAnsi="Times New Roman"/>
                <w:lang w:eastAsia="zh-CN"/>
              </w:rPr>
              <w:t>4</w:t>
            </w:r>
          </w:p>
        </w:tc>
        <w:tc>
          <w:tcPr>
            <w:tcW w:w="566" w:type="pct"/>
            <w:shd w:val="clear" w:color="auto" w:fill="auto"/>
            <w:vAlign w:val="center"/>
          </w:tcPr>
          <w:p w14:paraId="098C24A0" w14:textId="77777777" w:rsidR="00D172EE" w:rsidRPr="00D172EE" w:rsidRDefault="00D172EE" w:rsidP="00D172EE">
            <w:pPr>
              <w:pStyle w:val="MDPI42tablebody"/>
              <w:autoSpaceDE w:val="0"/>
              <w:autoSpaceDN w:val="0"/>
              <w:spacing w:line="240" w:lineRule="auto"/>
              <w:rPr>
                <w:rFonts w:ascii="Times New Roman" w:hAnsi="Times New Roman"/>
              </w:rPr>
            </w:pPr>
            <w:r w:rsidRPr="00D172EE">
              <w:rPr>
                <w:rFonts w:ascii="Times New Roman" w:hAnsi="Times New Roman"/>
              </w:rPr>
              <w:t>518</w:t>
            </w:r>
          </w:p>
        </w:tc>
        <w:tc>
          <w:tcPr>
            <w:tcW w:w="374" w:type="pct"/>
            <w:vAlign w:val="center"/>
          </w:tcPr>
          <w:p w14:paraId="6065D5AE" w14:textId="77777777" w:rsidR="00D172EE" w:rsidRPr="00D172EE" w:rsidRDefault="00D172EE" w:rsidP="00D172EE">
            <w:pPr>
              <w:pStyle w:val="MDPI42tablebody"/>
              <w:autoSpaceDE w:val="0"/>
              <w:autoSpaceDN w:val="0"/>
              <w:spacing w:line="240" w:lineRule="auto"/>
              <w:rPr>
                <w:rFonts w:ascii="Times New Roman" w:hAnsi="Times New Roman"/>
              </w:rPr>
            </w:pPr>
            <w:r w:rsidRPr="00D172EE">
              <w:rPr>
                <w:rFonts w:ascii="Times New Roman" w:hAnsi="Times New Roman" w:hint="eastAsia"/>
              </w:rPr>
              <w:t>5</w:t>
            </w:r>
            <w:r w:rsidRPr="00D172EE">
              <w:rPr>
                <w:rFonts w:ascii="Times New Roman" w:hAnsi="Times New Roman"/>
              </w:rPr>
              <w:t>62</w:t>
            </w:r>
          </w:p>
        </w:tc>
      </w:tr>
      <w:tr w:rsidR="00D172EE" w:rsidRPr="00D172EE" w14:paraId="22B70653" w14:textId="77777777" w:rsidTr="00D172EE">
        <w:trPr>
          <w:jc w:val="center"/>
        </w:trPr>
        <w:tc>
          <w:tcPr>
            <w:tcW w:w="678" w:type="pct"/>
            <w:vAlign w:val="center"/>
          </w:tcPr>
          <w:p w14:paraId="0B451B7D" w14:textId="77777777" w:rsidR="00D172EE" w:rsidRPr="00D172EE" w:rsidRDefault="00D172EE" w:rsidP="00D172EE">
            <w:pPr>
              <w:pStyle w:val="MDPI42tablebody"/>
              <w:autoSpaceDE w:val="0"/>
              <w:autoSpaceDN w:val="0"/>
              <w:spacing w:line="240" w:lineRule="auto"/>
              <w:rPr>
                <w:rFonts w:ascii="Times New Roman" w:hAnsi="Times New Roman"/>
              </w:rPr>
            </w:pPr>
            <w:r w:rsidRPr="00D172EE">
              <w:rPr>
                <w:rFonts w:ascii="Times New Roman" w:hAnsi="Times New Roman"/>
              </w:rPr>
              <w:t>KICH</w:t>
            </w:r>
          </w:p>
        </w:tc>
        <w:tc>
          <w:tcPr>
            <w:tcW w:w="2898" w:type="pct"/>
            <w:shd w:val="clear" w:color="auto" w:fill="auto"/>
            <w:vAlign w:val="center"/>
          </w:tcPr>
          <w:p w14:paraId="753C49F2" w14:textId="77777777" w:rsidR="00D172EE" w:rsidRPr="00D172EE" w:rsidRDefault="00D172EE" w:rsidP="00D172EE">
            <w:pPr>
              <w:pStyle w:val="MDPI42tablebody"/>
              <w:autoSpaceDE w:val="0"/>
              <w:autoSpaceDN w:val="0"/>
              <w:spacing w:line="240" w:lineRule="auto"/>
              <w:rPr>
                <w:rFonts w:ascii="Times New Roman" w:hAnsi="Times New Roman"/>
              </w:rPr>
            </w:pPr>
            <w:r w:rsidRPr="00D172EE">
              <w:rPr>
                <w:rFonts w:ascii="Times New Roman" w:hAnsi="Times New Roman"/>
              </w:rPr>
              <w:t>Kidney Chromophobe</w:t>
            </w:r>
          </w:p>
        </w:tc>
        <w:tc>
          <w:tcPr>
            <w:tcW w:w="481" w:type="pct"/>
            <w:vAlign w:val="center"/>
          </w:tcPr>
          <w:p w14:paraId="24EDCA51" w14:textId="77777777" w:rsidR="00D172EE" w:rsidRPr="00D172EE" w:rsidRDefault="00D172EE" w:rsidP="00D172EE">
            <w:pPr>
              <w:pStyle w:val="MDPI42tablebody"/>
              <w:autoSpaceDE w:val="0"/>
              <w:autoSpaceDN w:val="0"/>
              <w:spacing w:line="240" w:lineRule="auto"/>
              <w:rPr>
                <w:rFonts w:ascii="Times New Roman" w:hAnsi="Times New Roman"/>
              </w:rPr>
            </w:pPr>
            <w:r w:rsidRPr="00D172EE">
              <w:rPr>
                <w:rFonts w:ascii="Times New Roman" w:hAnsi="Times New Roman" w:hint="eastAsia"/>
              </w:rPr>
              <w:t>1</w:t>
            </w:r>
            <w:r w:rsidRPr="00D172EE">
              <w:rPr>
                <w:rFonts w:ascii="Times New Roman" w:hAnsi="Times New Roman"/>
              </w:rPr>
              <w:t>68</w:t>
            </w:r>
          </w:p>
        </w:tc>
        <w:tc>
          <w:tcPr>
            <w:tcW w:w="566" w:type="pct"/>
            <w:shd w:val="clear" w:color="auto" w:fill="auto"/>
            <w:vAlign w:val="center"/>
          </w:tcPr>
          <w:p w14:paraId="51775393" w14:textId="77777777" w:rsidR="00D172EE" w:rsidRPr="00D172EE" w:rsidRDefault="00D172EE" w:rsidP="00D172EE">
            <w:pPr>
              <w:pStyle w:val="MDPI42tablebody"/>
              <w:autoSpaceDE w:val="0"/>
              <w:autoSpaceDN w:val="0"/>
              <w:spacing w:line="240" w:lineRule="auto"/>
              <w:rPr>
                <w:rFonts w:ascii="Times New Roman" w:hAnsi="Times New Roman"/>
              </w:rPr>
            </w:pPr>
            <w:r w:rsidRPr="00D172EE">
              <w:rPr>
                <w:rFonts w:ascii="Times New Roman" w:hAnsi="Times New Roman"/>
              </w:rPr>
              <w:t>66</w:t>
            </w:r>
          </w:p>
        </w:tc>
        <w:tc>
          <w:tcPr>
            <w:tcW w:w="374" w:type="pct"/>
            <w:vAlign w:val="center"/>
          </w:tcPr>
          <w:p w14:paraId="69CE198C" w14:textId="77777777" w:rsidR="00D172EE" w:rsidRPr="00D172EE" w:rsidRDefault="00D172EE" w:rsidP="00D172EE">
            <w:pPr>
              <w:pStyle w:val="MDPI42tablebody"/>
              <w:autoSpaceDE w:val="0"/>
              <w:autoSpaceDN w:val="0"/>
              <w:spacing w:line="240" w:lineRule="auto"/>
              <w:rPr>
                <w:rFonts w:ascii="Times New Roman" w:hAnsi="Times New Roman"/>
              </w:rPr>
            </w:pPr>
            <w:r w:rsidRPr="00D172EE">
              <w:rPr>
                <w:rFonts w:ascii="Times New Roman" w:hAnsi="Times New Roman" w:hint="eastAsia"/>
              </w:rPr>
              <w:t>2</w:t>
            </w:r>
            <w:r w:rsidRPr="00D172EE">
              <w:rPr>
                <w:rFonts w:ascii="Times New Roman" w:hAnsi="Times New Roman"/>
              </w:rPr>
              <w:t>34</w:t>
            </w:r>
          </w:p>
        </w:tc>
      </w:tr>
      <w:tr w:rsidR="00D172EE" w:rsidRPr="00D172EE" w14:paraId="648705BA" w14:textId="77777777" w:rsidTr="00D172EE">
        <w:trPr>
          <w:jc w:val="center"/>
        </w:trPr>
        <w:tc>
          <w:tcPr>
            <w:tcW w:w="678" w:type="pct"/>
            <w:vAlign w:val="center"/>
          </w:tcPr>
          <w:p w14:paraId="627A584C" w14:textId="77777777" w:rsidR="00D172EE" w:rsidRPr="00D172EE" w:rsidRDefault="00D172EE" w:rsidP="00D172EE">
            <w:pPr>
              <w:pStyle w:val="MDPI42tablebody"/>
              <w:autoSpaceDE w:val="0"/>
              <w:autoSpaceDN w:val="0"/>
              <w:spacing w:line="240" w:lineRule="auto"/>
              <w:rPr>
                <w:rFonts w:ascii="Times New Roman" w:hAnsi="Times New Roman"/>
              </w:rPr>
            </w:pPr>
            <w:r w:rsidRPr="00D172EE">
              <w:rPr>
                <w:rFonts w:ascii="Times New Roman" w:hAnsi="Times New Roman"/>
              </w:rPr>
              <w:t>KIRC</w:t>
            </w:r>
          </w:p>
        </w:tc>
        <w:tc>
          <w:tcPr>
            <w:tcW w:w="2898" w:type="pct"/>
            <w:shd w:val="clear" w:color="auto" w:fill="auto"/>
            <w:vAlign w:val="center"/>
          </w:tcPr>
          <w:p w14:paraId="0A9A33A7" w14:textId="77777777" w:rsidR="00D172EE" w:rsidRPr="00D172EE" w:rsidRDefault="00D172EE" w:rsidP="00D172EE">
            <w:pPr>
              <w:pStyle w:val="MDPI42tablebody"/>
              <w:autoSpaceDE w:val="0"/>
              <w:autoSpaceDN w:val="0"/>
              <w:spacing w:line="240" w:lineRule="auto"/>
              <w:rPr>
                <w:rFonts w:ascii="Times New Roman" w:hAnsi="Times New Roman"/>
              </w:rPr>
            </w:pPr>
            <w:r w:rsidRPr="00D172EE">
              <w:rPr>
                <w:rFonts w:ascii="Times New Roman" w:hAnsi="Times New Roman"/>
              </w:rPr>
              <w:t>Kidney renal clear cell carcinoma</w:t>
            </w:r>
          </w:p>
        </w:tc>
        <w:tc>
          <w:tcPr>
            <w:tcW w:w="481" w:type="pct"/>
            <w:vAlign w:val="center"/>
          </w:tcPr>
          <w:p w14:paraId="58BC518D" w14:textId="77777777" w:rsidR="00D172EE" w:rsidRPr="00D172EE" w:rsidRDefault="00D172EE" w:rsidP="00D172EE">
            <w:pPr>
              <w:pStyle w:val="MDPI42tablebody"/>
              <w:autoSpaceDE w:val="0"/>
              <w:autoSpaceDN w:val="0"/>
              <w:spacing w:line="240" w:lineRule="auto"/>
              <w:rPr>
                <w:rFonts w:ascii="Times New Roman" w:hAnsi="Times New Roman"/>
                <w:lang w:eastAsia="zh-CN"/>
              </w:rPr>
            </w:pPr>
            <w:r w:rsidRPr="00D172EE">
              <w:rPr>
                <w:rFonts w:ascii="Times New Roman" w:hAnsi="Times New Roman" w:hint="eastAsia"/>
                <w:lang w:eastAsia="zh-CN"/>
              </w:rPr>
              <w:t>1</w:t>
            </w:r>
            <w:r w:rsidRPr="00D172EE">
              <w:rPr>
                <w:rFonts w:ascii="Times New Roman" w:hAnsi="Times New Roman"/>
                <w:lang w:eastAsia="zh-CN"/>
              </w:rPr>
              <w:t>68</w:t>
            </w:r>
          </w:p>
        </w:tc>
        <w:tc>
          <w:tcPr>
            <w:tcW w:w="566" w:type="pct"/>
            <w:shd w:val="clear" w:color="auto" w:fill="auto"/>
            <w:vAlign w:val="center"/>
          </w:tcPr>
          <w:p w14:paraId="4B917DCA" w14:textId="77777777" w:rsidR="00D172EE" w:rsidRPr="00D172EE" w:rsidRDefault="00D172EE" w:rsidP="00D172EE">
            <w:pPr>
              <w:pStyle w:val="MDPI42tablebody"/>
              <w:autoSpaceDE w:val="0"/>
              <w:autoSpaceDN w:val="0"/>
              <w:spacing w:line="240" w:lineRule="auto"/>
              <w:rPr>
                <w:rFonts w:ascii="Times New Roman" w:hAnsi="Times New Roman"/>
              </w:rPr>
            </w:pPr>
            <w:r w:rsidRPr="00D172EE">
              <w:rPr>
                <w:rFonts w:ascii="Times New Roman" w:hAnsi="Times New Roman"/>
              </w:rPr>
              <w:t>530</w:t>
            </w:r>
          </w:p>
        </w:tc>
        <w:tc>
          <w:tcPr>
            <w:tcW w:w="374" w:type="pct"/>
            <w:vAlign w:val="center"/>
          </w:tcPr>
          <w:p w14:paraId="279399FB" w14:textId="77777777" w:rsidR="00D172EE" w:rsidRPr="00D172EE" w:rsidRDefault="00D172EE" w:rsidP="00D172EE">
            <w:pPr>
              <w:pStyle w:val="MDPI42tablebody"/>
              <w:autoSpaceDE w:val="0"/>
              <w:autoSpaceDN w:val="0"/>
              <w:spacing w:line="240" w:lineRule="auto"/>
              <w:rPr>
                <w:rFonts w:ascii="Times New Roman" w:hAnsi="Times New Roman"/>
              </w:rPr>
            </w:pPr>
            <w:r w:rsidRPr="00D172EE">
              <w:rPr>
                <w:rFonts w:ascii="Times New Roman" w:hAnsi="Times New Roman" w:hint="eastAsia"/>
              </w:rPr>
              <w:t>6</w:t>
            </w:r>
            <w:r w:rsidRPr="00D172EE">
              <w:rPr>
                <w:rFonts w:ascii="Times New Roman" w:hAnsi="Times New Roman"/>
              </w:rPr>
              <w:t>98</w:t>
            </w:r>
          </w:p>
        </w:tc>
      </w:tr>
      <w:tr w:rsidR="00D172EE" w:rsidRPr="00D172EE" w14:paraId="5B170801" w14:textId="77777777" w:rsidTr="00D172EE">
        <w:trPr>
          <w:trHeight w:val="104"/>
          <w:jc w:val="center"/>
        </w:trPr>
        <w:tc>
          <w:tcPr>
            <w:tcW w:w="678" w:type="pct"/>
            <w:vAlign w:val="center"/>
          </w:tcPr>
          <w:p w14:paraId="2AF39EB7" w14:textId="77777777" w:rsidR="00D172EE" w:rsidRPr="00D172EE" w:rsidRDefault="00D172EE" w:rsidP="00D172EE">
            <w:pPr>
              <w:pStyle w:val="MDPI42tablebody"/>
              <w:autoSpaceDE w:val="0"/>
              <w:autoSpaceDN w:val="0"/>
              <w:spacing w:line="240" w:lineRule="auto"/>
              <w:rPr>
                <w:rFonts w:ascii="Times New Roman" w:hAnsi="Times New Roman"/>
              </w:rPr>
            </w:pPr>
            <w:r w:rsidRPr="00D172EE">
              <w:rPr>
                <w:rFonts w:ascii="Times New Roman" w:hAnsi="Times New Roman"/>
              </w:rPr>
              <w:t>KIRP</w:t>
            </w:r>
          </w:p>
        </w:tc>
        <w:tc>
          <w:tcPr>
            <w:tcW w:w="2898" w:type="pct"/>
            <w:shd w:val="clear" w:color="auto" w:fill="auto"/>
            <w:vAlign w:val="center"/>
          </w:tcPr>
          <w:p w14:paraId="5F1CACC4" w14:textId="77777777" w:rsidR="00D172EE" w:rsidRPr="00D172EE" w:rsidRDefault="00D172EE" w:rsidP="00D172EE">
            <w:pPr>
              <w:pStyle w:val="MDPI42tablebody"/>
              <w:autoSpaceDE w:val="0"/>
              <w:autoSpaceDN w:val="0"/>
              <w:spacing w:line="240" w:lineRule="auto"/>
              <w:rPr>
                <w:rFonts w:ascii="Times New Roman" w:hAnsi="Times New Roman"/>
              </w:rPr>
            </w:pPr>
            <w:r w:rsidRPr="00D172EE">
              <w:rPr>
                <w:rFonts w:ascii="Times New Roman" w:hAnsi="Times New Roman"/>
              </w:rPr>
              <w:t>Kidney renal papillary cell carcinoma</w:t>
            </w:r>
          </w:p>
        </w:tc>
        <w:tc>
          <w:tcPr>
            <w:tcW w:w="481" w:type="pct"/>
            <w:vAlign w:val="center"/>
          </w:tcPr>
          <w:p w14:paraId="6A1CD6AF" w14:textId="77777777" w:rsidR="00D172EE" w:rsidRPr="00D172EE" w:rsidRDefault="00D172EE" w:rsidP="00D172EE">
            <w:pPr>
              <w:pStyle w:val="MDPI42tablebody"/>
              <w:autoSpaceDE w:val="0"/>
              <w:autoSpaceDN w:val="0"/>
              <w:spacing w:line="240" w:lineRule="auto"/>
              <w:rPr>
                <w:rFonts w:ascii="Times New Roman" w:hAnsi="Times New Roman"/>
                <w:lang w:eastAsia="zh-CN"/>
              </w:rPr>
            </w:pPr>
            <w:r w:rsidRPr="00D172EE">
              <w:rPr>
                <w:rFonts w:ascii="Times New Roman" w:hAnsi="Times New Roman" w:hint="eastAsia"/>
                <w:lang w:eastAsia="zh-CN"/>
              </w:rPr>
              <w:t>1</w:t>
            </w:r>
            <w:r w:rsidRPr="00D172EE">
              <w:rPr>
                <w:rFonts w:ascii="Times New Roman" w:hAnsi="Times New Roman"/>
                <w:lang w:eastAsia="zh-CN"/>
              </w:rPr>
              <w:t>68</w:t>
            </w:r>
          </w:p>
        </w:tc>
        <w:tc>
          <w:tcPr>
            <w:tcW w:w="566" w:type="pct"/>
            <w:shd w:val="clear" w:color="auto" w:fill="auto"/>
            <w:vAlign w:val="center"/>
          </w:tcPr>
          <w:p w14:paraId="6F64DE99" w14:textId="77777777" w:rsidR="00D172EE" w:rsidRPr="00D172EE" w:rsidRDefault="00D172EE" w:rsidP="00D172EE">
            <w:pPr>
              <w:pStyle w:val="MDPI42tablebody"/>
              <w:autoSpaceDE w:val="0"/>
              <w:autoSpaceDN w:val="0"/>
              <w:spacing w:line="240" w:lineRule="auto"/>
              <w:rPr>
                <w:rFonts w:ascii="Times New Roman" w:hAnsi="Times New Roman"/>
              </w:rPr>
            </w:pPr>
            <w:r w:rsidRPr="00D172EE">
              <w:rPr>
                <w:rFonts w:ascii="Times New Roman" w:hAnsi="Times New Roman"/>
              </w:rPr>
              <w:t>288</w:t>
            </w:r>
          </w:p>
        </w:tc>
        <w:tc>
          <w:tcPr>
            <w:tcW w:w="374" w:type="pct"/>
            <w:vAlign w:val="center"/>
          </w:tcPr>
          <w:p w14:paraId="0BBC8A6C" w14:textId="77777777" w:rsidR="00D172EE" w:rsidRPr="00D172EE" w:rsidRDefault="00D172EE" w:rsidP="00D172EE">
            <w:pPr>
              <w:pStyle w:val="MDPI42tablebody"/>
              <w:autoSpaceDE w:val="0"/>
              <w:autoSpaceDN w:val="0"/>
              <w:spacing w:line="240" w:lineRule="auto"/>
              <w:rPr>
                <w:rFonts w:ascii="Times New Roman" w:hAnsi="Times New Roman"/>
              </w:rPr>
            </w:pPr>
            <w:r w:rsidRPr="00D172EE">
              <w:rPr>
                <w:rFonts w:ascii="Times New Roman" w:hAnsi="Times New Roman" w:hint="eastAsia"/>
              </w:rPr>
              <w:t>4</w:t>
            </w:r>
            <w:r w:rsidRPr="00D172EE">
              <w:rPr>
                <w:rFonts w:ascii="Times New Roman" w:hAnsi="Times New Roman"/>
              </w:rPr>
              <w:t>56</w:t>
            </w:r>
          </w:p>
        </w:tc>
      </w:tr>
      <w:tr w:rsidR="00D172EE" w:rsidRPr="00D172EE" w14:paraId="670564D0" w14:textId="77777777" w:rsidTr="00D172EE">
        <w:trPr>
          <w:jc w:val="center"/>
        </w:trPr>
        <w:tc>
          <w:tcPr>
            <w:tcW w:w="678" w:type="pct"/>
            <w:vAlign w:val="center"/>
          </w:tcPr>
          <w:p w14:paraId="1D9B061A" w14:textId="77777777" w:rsidR="00D172EE" w:rsidRPr="00D172EE" w:rsidRDefault="00D172EE" w:rsidP="00D172EE">
            <w:pPr>
              <w:pStyle w:val="MDPI42tablebody"/>
              <w:autoSpaceDE w:val="0"/>
              <w:autoSpaceDN w:val="0"/>
              <w:spacing w:line="240" w:lineRule="auto"/>
              <w:rPr>
                <w:rFonts w:ascii="Times New Roman" w:hAnsi="Times New Roman"/>
              </w:rPr>
            </w:pPr>
            <w:r w:rsidRPr="00D172EE">
              <w:rPr>
                <w:rFonts w:ascii="Times New Roman" w:hAnsi="Times New Roman"/>
              </w:rPr>
              <w:t>LAML</w:t>
            </w:r>
          </w:p>
        </w:tc>
        <w:tc>
          <w:tcPr>
            <w:tcW w:w="2898" w:type="pct"/>
            <w:shd w:val="clear" w:color="auto" w:fill="auto"/>
            <w:vAlign w:val="center"/>
          </w:tcPr>
          <w:p w14:paraId="5F45D0F6" w14:textId="77777777" w:rsidR="00D172EE" w:rsidRPr="00D172EE" w:rsidRDefault="00D172EE" w:rsidP="00D172EE">
            <w:pPr>
              <w:pStyle w:val="MDPI42tablebody"/>
              <w:autoSpaceDE w:val="0"/>
              <w:autoSpaceDN w:val="0"/>
              <w:spacing w:line="240" w:lineRule="auto"/>
              <w:rPr>
                <w:rFonts w:ascii="Times New Roman" w:hAnsi="Times New Roman"/>
              </w:rPr>
            </w:pPr>
            <w:r w:rsidRPr="00D172EE">
              <w:rPr>
                <w:rFonts w:ascii="Times New Roman" w:hAnsi="Times New Roman"/>
              </w:rPr>
              <w:t>Acute myeloid leukemia</w:t>
            </w:r>
          </w:p>
        </w:tc>
        <w:tc>
          <w:tcPr>
            <w:tcW w:w="481" w:type="pct"/>
            <w:vAlign w:val="center"/>
          </w:tcPr>
          <w:p w14:paraId="146E4C14" w14:textId="77777777" w:rsidR="00D172EE" w:rsidRPr="00D172EE" w:rsidRDefault="00D172EE" w:rsidP="00D172EE">
            <w:pPr>
              <w:pStyle w:val="MDPI42tablebody"/>
              <w:autoSpaceDE w:val="0"/>
              <w:autoSpaceDN w:val="0"/>
              <w:spacing w:line="240" w:lineRule="auto"/>
              <w:rPr>
                <w:rFonts w:ascii="Times New Roman" w:hAnsi="Times New Roman"/>
                <w:lang w:eastAsia="zh-CN"/>
              </w:rPr>
            </w:pPr>
            <w:r w:rsidRPr="00D172EE">
              <w:rPr>
                <w:rFonts w:ascii="Times New Roman" w:hAnsi="Times New Roman" w:hint="eastAsia"/>
              </w:rPr>
              <w:t>3</w:t>
            </w:r>
            <w:r w:rsidRPr="00D172EE">
              <w:rPr>
                <w:rFonts w:ascii="Times New Roman" w:hAnsi="Times New Roman"/>
              </w:rPr>
              <w:t>37</w:t>
            </w:r>
          </w:p>
        </w:tc>
        <w:tc>
          <w:tcPr>
            <w:tcW w:w="566" w:type="pct"/>
            <w:shd w:val="clear" w:color="auto" w:fill="auto"/>
            <w:vAlign w:val="center"/>
          </w:tcPr>
          <w:p w14:paraId="66696584" w14:textId="77777777" w:rsidR="00D172EE" w:rsidRPr="00D172EE" w:rsidRDefault="00D172EE" w:rsidP="00D172EE">
            <w:pPr>
              <w:pStyle w:val="MDPI42tablebody"/>
              <w:autoSpaceDE w:val="0"/>
              <w:autoSpaceDN w:val="0"/>
              <w:spacing w:line="240" w:lineRule="auto"/>
              <w:rPr>
                <w:rFonts w:ascii="Times New Roman" w:hAnsi="Times New Roman"/>
              </w:rPr>
            </w:pPr>
            <w:r w:rsidRPr="00D172EE">
              <w:rPr>
                <w:rFonts w:ascii="Times New Roman" w:hAnsi="Times New Roman"/>
              </w:rPr>
              <w:t>173</w:t>
            </w:r>
          </w:p>
        </w:tc>
        <w:tc>
          <w:tcPr>
            <w:tcW w:w="374" w:type="pct"/>
            <w:vAlign w:val="center"/>
          </w:tcPr>
          <w:p w14:paraId="74687961" w14:textId="77777777" w:rsidR="00D172EE" w:rsidRPr="00D172EE" w:rsidRDefault="00D172EE" w:rsidP="00D172EE">
            <w:pPr>
              <w:pStyle w:val="MDPI42tablebody"/>
              <w:autoSpaceDE w:val="0"/>
              <w:autoSpaceDN w:val="0"/>
              <w:spacing w:line="240" w:lineRule="auto"/>
              <w:rPr>
                <w:rFonts w:ascii="Times New Roman" w:hAnsi="Times New Roman"/>
              </w:rPr>
            </w:pPr>
            <w:r w:rsidRPr="00D172EE">
              <w:rPr>
                <w:rFonts w:ascii="Times New Roman" w:hAnsi="Times New Roman" w:hint="eastAsia"/>
              </w:rPr>
              <w:t>5</w:t>
            </w:r>
            <w:r w:rsidRPr="00D172EE">
              <w:rPr>
                <w:rFonts w:ascii="Times New Roman" w:hAnsi="Times New Roman"/>
              </w:rPr>
              <w:t>10</w:t>
            </w:r>
          </w:p>
        </w:tc>
      </w:tr>
      <w:tr w:rsidR="00D172EE" w:rsidRPr="00D172EE" w14:paraId="4B33FB8C" w14:textId="77777777" w:rsidTr="00D172EE">
        <w:trPr>
          <w:jc w:val="center"/>
        </w:trPr>
        <w:tc>
          <w:tcPr>
            <w:tcW w:w="678" w:type="pct"/>
            <w:vAlign w:val="center"/>
          </w:tcPr>
          <w:p w14:paraId="54F97307" w14:textId="77777777" w:rsidR="00D172EE" w:rsidRPr="00D172EE" w:rsidRDefault="00D172EE" w:rsidP="00D172EE">
            <w:pPr>
              <w:pStyle w:val="MDPI42tablebody"/>
              <w:autoSpaceDE w:val="0"/>
              <w:autoSpaceDN w:val="0"/>
              <w:spacing w:line="240" w:lineRule="auto"/>
              <w:rPr>
                <w:rFonts w:ascii="Times New Roman" w:hAnsi="Times New Roman"/>
              </w:rPr>
            </w:pPr>
            <w:r w:rsidRPr="00D172EE">
              <w:rPr>
                <w:rFonts w:ascii="Times New Roman" w:hAnsi="Times New Roman"/>
              </w:rPr>
              <w:t>LGG</w:t>
            </w:r>
          </w:p>
        </w:tc>
        <w:tc>
          <w:tcPr>
            <w:tcW w:w="2898" w:type="pct"/>
            <w:shd w:val="clear" w:color="auto" w:fill="auto"/>
            <w:vAlign w:val="center"/>
          </w:tcPr>
          <w:p w14:paraId="00BEA9DD" w14:textId="77777777" w:rsidR="00D172EE" w:rsidRPr="00D172EE" w:rsidRDefault="00D172EE" w:rsidP="00D172EE">
            <w:pPr>
              <w:pStyle w:val="MDPI42tablebody"/>
              <w:autoSpaceDE w:val="0"/>
              <w:autoSpaceDN w:val="0"/>
              <w:spacing w:line="240" w:lineRule="auto"/>
              <w:rPr>
                <w:rFonts w:ascii="Times New Roman" w:hAnsi="Times New Roman"/>
              </w:rPr>
            </w:pPr>
            <w:r w:rsidRPr="00D172EE">
              <w:rPr>
                <w:rFonts w:ascii="Times New Roman" w:hAnsi="Times New Roman"/>
              </w:rPr>
              <w:t>Low grade glioma</w:t>
            </w:r>
          </w:p>
        </w:tc>
        <w:tc>
          <w:tcPr>
            <w:tcW w:w="481" w:type="pct"/>
            <w:vAlign w:val="center"/>
          </w:tcPr>
          <w:p w14:paraId="2D87405A" w14:textId="77777777" w:rsidR="00D172EE" w:rsidRPr="00D172EE" w:rsidRDefault="00D172EE" w:rsidP="00D172EE">
            <w:pPr>
              <w:pStyle w:val="MDPI42tablebody"/>
              <w:autoSpaceDE w:val="0"/>
              <w:autoSpaceDN w:val="0"/>
              <w:spacing w:line="240" w:lineRule="auto"/>
              <w:rPr>
                <w:rFonts w:ascii="Times New Roman" w:hAnsi="Times New Roman"/>
                <w:lang w:eastAsia="zh-CN"/>
              </w:rPr>
            </w:pPr>
            <w:r w:rsidRPr="00D172EE">
              <w:rPr>
                <w:rFonts w:ascii="Times New Roman" w:hAnsi="Times New Roman" w:hint="eastAsia"/>
                <w:lang w:eastAsia="zh-CN"/>
              </w:rPr>
              <w:t>1</w:t>
            </w:r>
            <w:r w:rsidRPr="00D172EE">
              <w:rPr>
                <w:rFonts w:ascii="Times New Roman" w:hAnsi="Times New Roman"/>
                <w:lang w:eastAsia="zh-CN"/>
              </w:rPr>
              <w:t>157</w:t>
            </w:r>
          </w:p>
        </w:tc>
        <w:tc>
          <w:tcPr>
            <w:tcW w:w="566" w:type="pct"/>
            <w:shd w:val="clear" w:color="auto" w:fill="auto"/>
            <w:vAlign w:val="center"/>
          </w:tcPr>
          <w:p w14:paraId="38BC97F6" w14:textId="77777777" w:rsidR="00D172EE" w:rsidRPr="00D172EE" w:rsidRDefault="00D172EE" w:rsidP="00D172EE">
            <w:pPr>
              <w:pStyle w:val="MDPI42tablebody"/>
              <w:autoSpaceDE w:val="0"/>
              <w:autoSpaceDN w:val="0"/>
              <w:spacing w:line="240" w:lineRule="auto"/>
              <w:rPr>
                <w:rFonts w:ascii="Times New Roman" w:hAnsi="Times New Roman"/>
              </w:rPr>
            </w:pPr>
            <w:r w:rsidRPr="00D172EE">
              <w:rPr>
                <w:rFonts w:ascii="Times New Roman" w:hAnsi="Times New Roman"/>
              </w:rPr>
              <w:t>509</w:t>
            </w:r>
          </w:p>
        </w:tc>
        <w:tc>
          <w:tcPr>
            <w:tcW w:w="374" w:type="pct"/>
            <w:vAlign w:val="center"/>
          </w:tcPr>
          <w:p w14:paraId="361E807D" w14:textId="77777777" w:rsidR="00D172EE" w:rsidRPr="00D172EE" w:rsidRDefault="00D172EE" w:rsidP="00D172EE">
            <w:pPr>
              <w:pStyle w:val="MDPI42tablebody"/>
              <w:autoSpaceDE w:val="0"/>
              <w:autoSpaceDN w:val="0"/>
              <w:spacing w:line="240" w:lineRule="auto"/>
              <w:rPr>
                <w:rFonts w:ascii="Times New Roman" w:hAnsi="Times New Roman"/>
              </w:rPr>
            </w:pPr>
            <w:r w:rsidRPr="00D172EE">
              <w:rPr>
                <w:rFonts w:ascii="Times New Roman" w:hAnsi="Times New Roman" w:hint="eastAsia"/>
              </w:rPr>
              <w:t>1</w:t>
            </w:r>
            <w:r w:rsidRPr="00D172EE">
              <w:rPr>
                <w:rFonts w:ascii="Times New Roman" w:hAnsi="Times New Roman"/>
              </w:rPr>
              <w:t>666</w:t>
            </w:r>
          </w:p>
        </w:tc>
      </w:tr>
      <w:tr w:rsidR="00D172EE" w:rsidRPr="00D172EE" w14:paraId="769FA684" w14:textId="77777777" w:rsidTr="00D172EE">
        <w:trPr>
          <w:jc w:val="center"/>
        </w:trPr>
        <w:tc>
          <w:tcPr>
            <w:tcW w:w="678" w:type="pct"/>
            <w:vAlign w:val="center"/>
          </w:tcPr>
          <w:p w14:paraId="24461648" w14:textId="77777777" w:rsidR="00D172EE" w:rsidRPr="00D172EE" w:rsidRDefault="00D172EE" w:rsidP="00D172EE">
            <w:pPr>
              <w:pStyle w:val="MDPI42tablebody"/>
              <w:autoSpaceDE w:val="0"/>
              <w:autoSpaceDN w:val="0"/>
              <w:spacing w:line="240" w:lineRule="auto"/>
              <w:rPr>
                <w:rFonts w:ascii="Times New Roman" w:hAnsi="Times New Roman"/>
              </w:rPr>
            </w:pPr>
            <w:r w:rsidRPr="00D172EE">
              <w:rPr>
                <w:rFonts w:ascii="Times New Roman" w:hAnsi="Times New Roman"/>
              </w:rPr>
              <w:t>LIHC</w:t>
            </w:r>
          </w:p>
        </w:tc>
        <w:tc>
          <w:tcPr>
            <w:tcW w:w="2898" w:type="pct"/>
            <w:shd w:val="clear" w:color="auto" w:fill="auto"/>
            <w:vAlign w:val="center"/>
          </w:tcPr>
          <w:p w14:paraId="2FD19BA1" w14:textId="77777777" w:rsidR="00D172EE" w:rsidRPr="00D172EE" w:rsidRDefault="00D172EE" w:rsidP="00D172EE">
            <w:pPr>
              <w:pStyle w:val="MDPI42tablebody"/>
              <w:autoSpaceDE w:val="0"/>
              <w:autoSpaceDN w:val="0"/>
              <w:spacing w:line="240" w:lineRule="auto"/>
              <w:rPr>
                <w:rFonts w:ascii="Times New Roman" w:hAnsi="Times New Roman"/>
                <w:lang w:eastAsia="zh-CN"/>
              </w:rPr>
            </w:pPr>
            <w:r w:rsidRPr="00D172EE">
              <w:rPr>
                <w:rFonts w:ascii="Times New Roman" w:hAnsi="Times New Roman"/>
              </w:rPr>
              <w:t>Liver hepatocellular carcinoma</w:t>
            </w:r>
          </w:p>
        </w:tc>
        <w:tc>
          <w:tcPr>
            <w:tcW w:w="481" w:type="pct"/>
            <w:vAlign w:val="center"/>
          </w:tcPr>
          <w:p w14:paraId="174C304E" w14:textId="77777777" w:rsidR="00D172EE" w:rsidRPr="00D172EE" w:rsidRDefault="00D172EE" w:rsidP="00D172EE">
            <w:pPr>
              <w:pStyle w:val="MDPI42tablebody"/>
              <w:autoSpaceDE w:val="0"/>
              <w:autoSpaceDN w:val="0"/>
              <w:spacing w:line="240" w:lineRule="auto"/>
              <w:rPr>
                <w:rFonts w:ascii="Times New Roman" w:hAnsi="Times New Roman"/>
                <w:lang w:eastAsia="zh-CN"/>
              </w:rPr>
            </w:pPr>
            <w:r w:rsidRPr="00D172EE">
              <w:rPr>
                <w:rFonts w:ascii="Times New Roman" w:hAnsi="Times New Roman" w:hint="eastAsia"/>
                <w:lang w:eastAsia="zh-CN"/>
              </w:rPr>
              <w:t>1</w:t>
            </w:r>
            <w:r w:rsidRPr="00D172EE">
              <w:rPr>
                <w:rFonts w:ascii="Times New Roman" w:hAnsi="Times New Roman"/>
                <w:lang w:eastAsia="zh-CN"/>
              </w:rPr>
              <w:t>60</w:t>
            </w:r>
          </w:p>
        </w:tc>
        <w:tc>
          <w:tcPr>
            <w:tcW w:w="566" w:type="pct"/>
            <w:shd w:val="clear" w:color="auto" w:fill="auto"/>
            <w:vAlign w:val="center"/>
          </w:tcPr>
          <w:p w14:paraId="60E5D861" w14:textId="77777777" w:rsidR="00D172EE" w:rsidRPr="00D172EE" w:rsidRDefault="00D172EE" w:rsidP="00D172EE">
            <w:pPr>
              <w:pStyle w:val="MDPI42tablebody"/>
              <w:autoSpaceDE w:val="0"/>
              <w:autoSpaceDN w:val="0"/>
              <w:spacing w:line="240" w:lineRule="auto"/>
              <w:rPr>
                <w:rFonts w:ascii="Times New Roman" w:hAnsi="Times New Roman"/>
              </w:rPr>
            </w:pPr>
            <w:r w:rsidRPr="00D172EE">
              <w:rPr>
                <w:rFonts w:ascii="Times New Roman" w:hAnsi="Times New Roman"/>
              </w:rPr>
              <w:t>369</w:t>
            </w:r>
          </w:p>
        </w:tc>
        <w:tc>
          <w:tcPr>
            <w:tcW w:w="374" w:type="pct"/>
            <w:vAlign w:val="center"/>
          </w:tcPr>
          <w:p w14:paraId="6CAAFC58" w14:textId="77777777" w:rsidR="00D172EE" w:rsidRPr="00D172EE" w:rsidRDefault="00D172EE" w:rsidP="00D172EE">
            <w:pPr>
              <w:pStyle w:val="MDPI42tablebody"/>
              <w:autoSpaceDE w:val="0"/>
              <w:autoSpaceDN w:val="0"/>
              <w:spacing w:line="240" w:lineRule="auto"/>
              <w:rPr>
                <w:rFonts w:ascii="Times New Roman" w:hAnsi="Times New Roman"/>
              </w:rPr>
            </w:pPr>
            <w:r w:rsidRPr="00D172EE">
              <w:rPr>
                <w:rFonts w:ascii="Times New Roman" w:hAnsi="Times New Roman" w:hint="eastAsia"/>
              </w:rPr>
              <w:t>5</w:t>
            </w:r>
            <w:r w:rsidRPr="00D172EE">
              <w:rPr>
                <w:rFonts w:ascii="Times New Roman" w:hAnsi="Times New Roman"/>
              </w:rPr>
              <w:t>29</w:t>
            </w:r>
          </w:p>
        </w:tc>
      </w:tr>
      <w:tr w:rsidR="00D172EE" w:rsidRPr="00D172EE" w14:paraId="022C9917" w14:textId="77777777" w:rsidTr="00D172EE">
        <w:trPr>
          <w:jc w:val="center"/>
        </w:trPr>
        <w:tc>
          <w:tcPr>
            <w:tcW w:w="678" w:type="pct"/>
            <w:vAlign w:val="center"/>
          </w:tcPr>
          <w:p w14:paraId="65C3FB2E" w14:textId="77777777" w:rsidR="00D172EE" w:rsidRPr="00D172EE" w:rsidRDefault="00D172EE" w:rsidP="00D172EE">
            <w:pPr>
              <w:pStyle w:val="MDPI42tablebody"/>
              <w:autoSpaceDE w:val="0"/>
              <w:autoSpaceDN w:val="0"/>
              <w:spacing w:line="240" w:lineRule="auto"/>
              <w:rPr>
                <w:rFonts w:ascii="Times New Roman" w:hAnsi="Times New Roman"/>
              </w:rPr>
            </w:pPr>
            <w:r w:rsidRPr="00D172EE">
              <w:rPr>
                <w:rFonts w:ascii="Times New Roman" w:hAnsi="Times New Roman"/>
              </w:rPr>
              <w:t>LUAD</w:t>
            </w:r>
          </w:p>
        </w:tc>
        <w:tc>
          <w:tcPr>
            <w:tcW w:w="2898" w:type="pct"/>
            <w:shd w:val="clear" w:color="auto" w:fill="auto"/>
            <w:vAlign w:val="center"/>
          </w:tcPr>
          <w:p w14:paraId="2A87FCD6" w14:textId="77777777" w:rsidR="00D172EE" w:rsidRPr="00D172EE" w:rsidRDefault="00D172EE" w:rsidP="00D172EE">
            <w:pPr>
              <w:pStyle w:val="MDPI42tablebody"/>
              <w:autoSpaceDE w:val="0"/>
              <w:autoSpaceDN w:val="0"/>
              <w:spacing w:line="240" w:lineRule="auto"/>
              <w:rPr>
                <w:rFonts w:ascii="Times New Roman" w:hAnsi="Times New Roman"/>
              </w:rPr>
            </w:pPr>
            <w:r w:rsidRPr="00D172EE">
              <w:rPr>
                <w:rFonts w:ascii="Times New Roman" w:hAnsi="Times New Roman"/>
                <w:lang w:eastAsia="zh-CN"/>
              </w:rPr>
              <w:t>L</w:t>
            </w:r>
            <w:r w:rsidRPr="00D172EE">
              <w:rPr>
                <w:rFonts w:ascii="Times New Roman" w:hAnsi="Times New Roman"/>
              </w:rPr>
              <w:t>ung adenocarcinoma</w:t>
            </w:r>
          </w:p>
        </w:tc>
        <w:tc>
          <w:tcPr>
            <w:tcW w:w="481" w:type="pct"/>
            <w:vAlign w:val="center"/>
          </w:tcPr>
          <w:p w14:paraId="3DFB7183" w14:textId="77777777" w:rsidR="00D172EE" w:rsidRPr="00D172EE" w:rsidRDefault="00D172EE" w:rsidP="00D172EE">
            <w:pPr>
              <w:pStyle w:val="MDPI42tablebody"/>
              <w:autoSpaceDE w:val="0"/>
              <w:autoSpaceDN w:val="0"/>
              <w:spacing w:line="240" w:lineRule="auto"/>
              <w:rPr>
                <w:rFonts w:ascii="Times New Roman" w:hAnsi="Times New Roman"/>
                <w:lang w:eastAsia="zh-CN"/>
              </w:rPr>
            </w:pPr>
            <w:r w:rsidRPr="00D172EE">
              <w:rPr>
                <w:rFonts w:ascii="Times New Roman" w:hAnsi="Times New Roman" w:hint="eastAsia"/>
                <w:lang w:eastAsia="zh-CN"/>
              </w:rPr>
              <w:t>3</w:t>
            </w:r>
            <w:r w:rsidRPr="00D172EE">
              <w:rPr>
                <w:rFonts w:ascii="Times New Roman" w:hAnsi="Times New Roman"/>
                <w:lang w:eastAsia="zh-CN"/>
              </w:rPr>
              <w:t>97</w:t>
            </w:r>
          </w:p>
        </w:tc>
        <w:tc>
          <w:tcPr>
            <w:tcW w:w="566" w:type="pct"/>
            <w:shd w:val="clear" w:color="auto" w:fill="auto"/>
            <w:vAlign w:val="center"/>
          </w:tcPr>
          <w:p w14:paraId="723E8B46" w14:textId="77777777" w:rsidR="00D172EE" w:rsidRPr="00D172EE" w:rsidRDefault="00D172EE" w:rsidP="00D172EE">
            <w:pPr>
              <w:pStyle w:val="MDPI42tablebody"/>
              <w:autoSpaceDE w:val="0"/>
              <w:autoSpaceDN w:val="0"/>
              <w:spacing w:line="240" w:lineRule="auto"/>
              <w:rPr>
                <w:rFonts w:ascii="Times New Roman" w:hAnsi="Times New Roman"/>
              </w:rPr>
            </w:pPr>
            <w:r w:rsidRPr="00D172EE">
              <w:rPr>
                <w:rFonts w:ascii="Times New Roman" w:hAnsi="Times New Roman"/>
              </w:rPr>
              <w:t>513</w:t>
            </w:r>
          </w:p>
        </w:tc>
        <w:tc>
          <w:tcPr>
            <w:tcW w:w="374" w:type="pct"/>
            <w:vAlign w:val="center"/>
          </w:tcPr>
          <w:p w14:paraId="6471F0B7" w14:textId="77777777" w:rsidR="00D172EE" w:rsidRPr="00D172EE" w:rsidRDefault="00D172EE" w:rsidP="00D172EE">
            <w:pPr>
              <w:pStyle w:val="MDPI42tablebody"/>
              <w:autoSpaceDE w:val="0"/>
              <w:autoSpaceDN w:val="0"/>
              <w:spacing w:line="240" w:lineRule="auto"/>
              <w:rPr>
                <w:rFonts w:ascii="Times New Roman" w:hAnsi="Times New Roman"/>
              </w:rPr>
            </w:pPr>
            <w:r w:rsidRPr="00D172EE">
              <w:rPr>
                <w:rFonts w:ascii="Times New Roman" w:hAnsi="Times New Roman" w:hint="eastAsia"/>
              </w:rPr>
              <w:t>9</w:t>
            </w:r>
            <w:r w:rsidRPr="00D172EE">
              <w:rPr>
                <w:rFonts w:ascii="Times New Roman" w:hAnsi="Times New Roman"/>
              </w:rPr>
              <w:t>10</w:t>
            </w:r>
          </w:p>
        </w:tc>
      </w:tr>
      <w:tr w:rsidR="00D172EE" w:rsidRPr="00D172EE" w14:paraId="1A6B3F44" w14:textId="77777777" w:rsidTr="00D172EE">
        <w:trPr>
          <w:jc w:val="center"/>
        </w:trPr>
        <w:tc>
          <w:tcPr>
            <w:tcW w:w="678" w:type="pct"/>
            <w:vAlign w:val="center"/>
          </w:tcPr>
          <w:p w14:paraId="03F9BD75" w14:textId="77777777" w:rsidR="00D172EE" w:rsidRPr="00D172EE" w:rsidRDefault="00D172EE" w:rsidP="00D172EE">
            <w:pPr>
              <w:pStyle w:val="MDPI42tablebody"/>
              <w:autoSpaceDE w:val="0"/>
              <w:autoSpaceDN w:val="0"/>
              <w:spacing w:line="240" w:lineRule="auto"/>
              <w:rPr>
                <w:rFonts w:ascii="Times New Roman" w:hAnsi="Times New Roman"/>
              </w:rPr>
            </w:pPr>
            <w:r w:rsidRPr="00D172EE">
              <w:rPr>
                <w:rFonts w:ascii="Times New Roman" w:hAnsi="Times New Roman"/>
              </w:rPr>
              <w:t>LUSC</w:t>
            </w:r>
          </w:p>
        </w:tc>
        <w:tc>
          <w:tcPr>
            <w:tcW w:w="2898" w:type="pct"/>
            <w:shd w:val="clear" w:color="auto" w:fill="auto"/>
            <w:vAlign w:val="center"/>
          </w:tcPr>
          <w:p w14:paraId="1EE5EA87" w14:textId="77777777" w:rsidR="00D172EE" w:rsidRPr="00D172EE" w:rsidRDefault="00D172EE" w:rsidP="00D172EE">
            <w:pPr>
              <w:pStyle w:val="MDPI42tablebody"/>
              <w:autoSpaceDE w:val="0"/>
              <w:autoSpaceDN w:val="0"/>
              <w:spacing w:line="240" w:lineRule="auto"/>
              <w:rPr>
                <w:rFonts w:ascii="Times New Roman" w:hAnsi="Times New Roman"/>
              </w:rPr>
            </w:pPr>
            <w:r w:rsidRPr="00D172EE">
              <w:rPr>
                <w:rFonts w:ascii="Times New Roman" w:hAnsi="Times New Roman"/>
                <w:lang w:eastAsia="zh-CN"/>
              </w:rPr>
              <w:t>L</w:t>
            </w:r>
            <w:r w:rsidRPr="00D172EE">
              <w:rPr>
                <w:rFonts w:ascii="Times New Roman" w:hAnsi="Times New Roman"/>
              </w:rPr>
              <w:t>ung squamous cell carcinoma</w:t>
            </w:r>
          </w:p>
        </w:tc>
        <w:tc>
          <w:tcPr>
            <w:tcW w:w="481" w:type="pct"/>
            <w:vAlign w:val="center"/>
          </w:tcPr>
          <w:p w14:paraId="75631047" w14:textId="77777777" w:rsidR="00D172EE" w:rsidRPr="00D172EE" w:rsidRDefault="00D172EE" w:rsidP="00D172EE">
            <w:pPr>
              <w:pStyle w:val="MDPI42tablebody"/>
              <w:autoSpaceDE w:val="0"/>
              <w:autoSpaceDN w:val="0"/>
              <w:spacing w:line="240" w:lineRule="auto"/>
              <w:rPr>
                <w:rFonts w:ascii="Times New Roman" w:hAnsi="Times New Roman"/>
                <w:lang w:eastAsia="zh-CN"/>
              </w:rPr>
            </w:pPr>
            <w:r w:rsidRPr="00D172EE">
              <w:rPr>
                <w:rFonts w:ascii="Times New Roman" w:hAnsi="Times New Roman" w:hint="eastAsia"/>
                <w:lang w:eastAsia="zh-CN"/>
              </w:rPr>
              <w:t>3</w:t>
            </w:r>
            <w:r w:rsidRPr="00D172EE">
              <w:rPr>
                <w:rFonts w:ascii="Times New Roman" w:hAnsi="Times New Roman"/>
                <w:lang w:eastAsia="zh-CN"/>
              </w:rPr>
              <w:t>97</w:t>
            </w:r>
          </w:p>
        </w:tc>
        <w:tc>
          <w:tcPr>
            <w:tcW w:w="566" w:type="pct"/>
            <w:shd w:val="clear" w:color="auto" w:fill="auto"/>
            <w:vAlign w:val="center"/>
          </w:tcPr>
          <w:p w14:paraId="74745D2D" w14:textId="77777777" w:rsidR="00D172EE" w:rsidRPr="00D172EE" w:rsidRDefault="00D172EE" w:rsidP="00D172EE">
            <w:pPr>
              <w:pStyle w:val="MDPI42tablebody"/>
              <w:autoSpaceDE w:val="0"/>
              <w:autoSpaceDN w:val="0"/>
              <w:spacing w:line="240" w:lineRule="auto"/>
              <w:rPr>
                <w:rFonts w:ascii="Times New Roman" w:hAnsi="Times New Roman"/>
              </w:rPr>
            </w:pPr>
            <w:r w:rsidRPr="00D172EE">
              <w:rPr>
                <w:rFonts w:ascii="Times New Roman" w:hAnsi="Times New Roman"/>
              </w:rPr>
              <w:t>498</w:t>
            </w:r>
          </w:p>
        </w:tc>
        <w:tc>
          <w:tcPr>
            <w:tcW w:w="374" w:type="pct"/>
            <w:vAlign w:val="center"/>
          </w:tcPr>
          <w:p w14:paraId="2F2786CD" w14:textId="77777777" w:rsidR="00D172EE" w:rsidRPr="00D172EE" w:rsidRDefault="00D172EE" w:rsidP="00D172EE">
            <w:pPr>
              <w:pStyle w:val="MDPI42tablebody"/>
              <w:autoSpaceDE w:val="0"/>
              <w:autoSpaceDN w:val="0"/>
              <w:spacing w:line="240" w:lineRule="auto"/>
              <w:rPr>
                <w:rFonts w:ascii="Times New Roman" w:hAnsi="Times New Roman"/>
              </w:rPr>
            </w:pPr>
            <w:r w:rsidRPr="00D172EE">
              <w:rPr>
                <w:rFonts w:ascii="Times New Roman" w:hAnsi="Times New Roman" w:hint="eastAsia"/>
              </w:rPr>
              <w:t>8</w:t>
            </w:r>
            <w:r w:rsidRPr="00D172EE">
              <w:rPr>
                <w:rFonts w:ascii="Times New Roman" w:hAnsi="Times New Roman"/>
              </w:rPr>
              <w:t>95</w:t>
            </w:r>
          </w:p>
        </w:tc>
      </w:tr>
      <w:tr w:rsidR="00D172EE" w:rsidRPr="00D172EE" w14:paraId="52FACDE5" w14:textId="77777777" w:rsidTr="00D172EE">
        <w:trPr>
          <w:jc w:val="center"/>
        </w:trPr>
        <w:tc>
          <w:tcPr>
            <w:tcW w:w="678" w:type="pct"/>
            <w:vAlign w:val="center"/>
          </w:tcPr>
          <w:p w14:paraId="1F66D08C" w14:textId="77777777" w:rsidR="00D172EE" w:rsidRPr="00D172EE" w:rsidRDefault="00D172EE" w:rsidP="00D172EE">
            <w:pPr>
              <w:pStyle w:val="MDPI42tablebody"/>
              <w:autoSpaceDE w:val="0"/>
              <w:autoSpaceDN w:val="0"/>
              <w:spacing w:line="240" w:lineRule="auto"/>
              <w:rPr>
                <w:rFonts w:ascii="Times New Roman" w:hAnsi="Times New Roman"/>
              </w:rPr>
            </w:pPr>
            <w:r w:rsidRPr="00D172EE">
              <w:rPr>
                <w:rFonts w:ascii="Times New Roman" w:hAnsi="Times New Roman"/>
              </w:rPr>
              <w:t>MESO</w:t>
            </w:r>
          </w:p>
        </w:tc>
        <w:tc>
          <w:tcPr>
            <w:tcW w:w="2898" w:type="pct"/>
            <w:shd w:val="clear" w:color="auto" w:fill="auto"/>
            <w:vAlign w:val="center"/>
          </w:tcPr>
          <w:p w14:paraId="465B5138" w14:textId="77777777" w:rsidR="00D172EE" w:rsidRPr="00D172EE" w:rsidRDefault="00D172EE" w:rsidP="00D172EE">
            <w:pPr>
              <w:pStyle w:val="MDPI42tablebody"/>
              <w:autoSpaceDE w:val="0"/>
              <w:autoSpaceDN w:val="0"/>
              <w:spacing w:line="240" w:lineRule="auto"/>
              <w:rPr>
                <w:rFonts w:ascii="Times New Roman" w:hAnsi="Times New Roman"/>
              </w:rPr>
            </w:pPr>
            <w:r w:rsidRPr="00D172EE">
              <w:rPr>
                <w:rFonts w:ascii="Times New Roman" w:hAnsi="Times New Roman"/>
              </w:rPr>
              <w:t>Mesothelioma</w:t>
            </w:r>
          </w:p>
        </w:tc>
        <w:tc>
          <w:tcPr>
            <w:tcW w:w="481" w:type="pct"/>
            <w:vAlign w:val="center"/>
          </w:tcPr>
          <w:p w14:paraId="38479A53" w14:textId="77777777" w:rsidR="00D172EE" w:rsidRPr="00D172EE" w:rsidRDefault="00D172EE" w:rsidP="00D172EE">
            <w:pPr>
              <w:pStyle w:val="MDPI42tablebody"/>
              <w:autoSpaceDE w:val="0"/>
              <w:autoSpaceDN w:val="0"/>
              <w:spacing w:line="240" w:lineRule="auto"/>
              <w:rPr>
                <w:rFonts w:ascii="Times New Roman" w:eastAsiaTheme="minorEastAsia" w:hAnsi="Times New Roman"/>
                <w:lang w:eastAsia="zh-CN"/>
              </w:rPr>
            </w:pPr>
            <w:r w:rsidRPr="00D172EE">
              <w:rPr>
                <w:rFonts w:ascii="Times New Roman" w:eastAsiaTheme="minorEastAsia" w:hAnsi="Times New Roman" w:hint="eastAsia"/>
                <w:lang w:eastAsia="zh-CN"/>
              </w:rPr>
              <w:t>0</w:t>
            </w:r>
          </w:p>
        </w:tc>
        <w:tc>
          <w:tcPr>
            <w:tcW w:w="566" w:type="pct"/>
            <w:shd w:val="clear" w:color="auto" w:fill="auto"/>
            <w:vAlign w:val="center"/>
          </w:tcPr>
          <w:p w14:paraId="2DF838D9" w14:textId="77777777" w:rsidR="00D172EE" w:rsidRPr="00D172EE" w:rsidRDefault="00D172EE" w:rsidP="00D172EE">
            <w:pPr>
              <w:pStyle w:val="MDPI42tablebody"/>
              <w:autoSpaceDE w:val="0"/>
              <w:autoSpaceDN w:val="0"/>
              <w:spacing w:line="240" w:lineRule="auto"/>
              <w:rPr>
                <w:rFonts w:ascii="Times New Roman" w:hAnsi="Times New Roman"/>
              </w:rPr>
            </w:pPr>
            <w:r w:rsidRPr="00D172EE">
              <w:rPr>
                <w:rFonts w:ascii="Times New Roman" w:hAnsi="Times New Roman"/>
              </w:rPr>
              <w:t>87</w:t>
            </w:r>
          </w:p>
        </w:tc>
        <w:tc>
          <w:tcPr>
            <w:tcW w:w="374" w:type="pct"/>
            <w:vAlign w:val="center"/>
          </w:tcPr>
          <w:p w14:paraId="26A99661" w14:textId="77777777" w:rsidR="00D172EE" w:rsidRPr="00D172EE" w:rsidRDefault="00D172EE" w:rsidP="00D172EE">
            <w:pPr>
              <w:pStyle w:val="MDPI42tablebody"/>
              <w:autoSpaceDE w:val="0"/>
              <w:autoSpaceDN w:val="0"/>
              <w:spacing w:line="240" w:lineRule="auto"/>
              <w:rPr>
                <w:rFonts w:ascii="Times New Roman" w:eastAsiaTheme="minorEastAsia" w:hAnsi="Times New Roman"/>
                <w:lang w:eastAsia="zh-CN"/>
              </w:rPr>
            </w:pPr>
            <w:r w:rsidRPr="00D172EE">
              <w:rPr>
                <w:rFonts w:ascii="Times New Roman" w:eastAsiaTheme="minorEastAsia" w:hAnsi="Times New Roman" w:hint="eastAsia"/>
                <w:lang w:eastAsia="zh-CN"/>
              </w:rPr>
              <w:t>87</w:t>
            </w:r>
          </w:p>
        </w:tc>
      </w:tr>
      <w:tr w:rsidR="00D172EE" w:rsidRPr="00D172EE" w14:paraId="6B236BDC" w14:textId="77777777" w:rsidTr="00D172EE">
        <w:trPr>
          <w:jc w:val="center"/>
        </w:trPr>
        <w:tc>
          <w:tcPr>
            <w:tcW w:w="678" w:type="pct"/>
            <w:vAlign w:val="center"/>
          </w:tcPr>
          <w:p w14:paraId="7AB9AF0B" w14:textId="77777777" w:rsidR="00D172EE" w:rsidRPr="00D172EE" w:rsidRDefault="00D172EE" w:rsidP="00D172EE">
            <w:pPr>
              <w:pStyle w:val="MDPI42tablebody"/>
              <w:autoSpaceDE w:val="0"/>
              <w:autoSpaceDN w:val="0"/>
              <w:spacing w:line="240" w:lineRule="auto"/>
              <w:rPr>
                <w:rFonts w:ascii="Times New Roman" w:hAnsi="Times New Roman"/>
              </w:rPr>
            </w:pPr>
            <w:r w:rsidRPr="00D172EE">
              <w:rPr>
                <w:rFonts w:ascii="Times New Roman" w:hAnsi="Times New Roman"/>
              </w:rPr>
              <w:t>OV</w:t>
            </w:r>
          </w:p>
        </w:tc>
        <w:tc>
          <w:tcPr>
            <w:tcW w:w="2898" w:type="pct"/>
            <w:shd w:val="clear" w:color="auto" w:fill="auto"/>
            <w:vAlign w:val="center"/>
          </w:tcPr>
          <w:p w14:paraId="407D2591" w14:textId="77777777" w:rsidR="00D172EE" w:rsidRPr="00D172EE" w:rsidRDefault="00D172EE" w:rsidP="00D172EE">
            <w:pPr>
              <w:pStyle w:val="MDPI42tablebody"/>
              <w:autoSpaceDE w:val="0"/>
              <w:autoSpaceDN w:val="0"/>
              <w:spacing w:line="240" w:lineRule="auto"/>
              <w:rPr>
                <w:rFonts w:ascii="Times New Roman" w:hAnsi="Times New Roman"/>
              </w:rPr>
            </w:pPr>
            <w:r w:rsidRPr="00D172EE">
              <w:rPr>
                <w:rFonts w:ascii="Times New Roman" w:hAnsi="Times New Roman"/>
                <w:lang w:eastAsia="zh-CN"/>
              </w:rPr>
              <w:t>O</w:t>
            </w:r>
            <w:r w:rsidRPr="00D172EE">
              <w:rPr>
                <w:rFonts w:ascii="Times New Roman" w:hAnsi="Times New Roman"/>
              </w:rPr>
              <w:t>varian serous cystadenocarcinoma</w:t>
            </w:r>
          </w:p>
        </w:tc>
        <w:tc>
          <w:tcPr>
            <w:tcW w:w="481" w:type="pct"/>
            <w:vAlign w:val="center"/>
          </w:tcPr>
          <w:p w14:paraId="1C170D29" w14:textId="77777777" w:rsidR="00D172EE" w:rsidRPr="00D172EE" w:rsidRDefault="00D172EE" w:rsidP="00D172EE">
            <w:pPr>
              <w:pStyle w:val="MDPI42tablebody"/>
              <w:autoSpaceDE w:val="0"/>
              <w:autoSpaceDN w:val="0"/>
              <w:spacing w:line="240" w:lineRule="auto"/>
              <w:rPr>
                <w:rFonts w:ascii="Times New Roman" w:hAnsi="Times New Roman"/>
                <w:lang w:eastAsia="zh-CN"/>
              </w:rPr>
            </w:pPr>
            <w:r w:rsidRPr="00D172EE">
              <w:rPr>
                <w:rFonts w:ascii="Times New Roman" w:hAnsi="Times New Roman" w:hint="eastAsia"/>
                <w:lang w:eastAsia="zh-CN"/>
              </w:rPr>
              <w:t>8</w:t>
            </w:r>
            <w:r w:rsidRPr="00D172EE">
              <w:rPr>
                <w:rFonts w:ascii="Times New Roman" w:hAnsi="Times New Roman"/>
                <w:lang w:eastAsia="zh-CN"/>
              </w:rPr>
              <w:t>8</w:t>
            </w:r>
          </w:p>
        </w:tc>
        <w:tc>
          <w:tcPr>
            <w:tcW w:w="566" w:type="pct"/>
            <w:shd w:val="clear" w:color="auto" w:fill="auto"/>
            <w:vAlign w:val="center"/>
          </w:tcPr>
          <w:p w14:paraId="3B609D6F" w14:textId="77777777" w:rsidR="00D172EE" w:rsidRPr="00D172EE" w:rsidRDefault="00D172EE" w:rsidP="00D172EE">
            <w:pPr>
              <w:pStyle w:val="MDPI42tablebody"/>
              <w:autoSpaceDE w:val="0"/>
              <w:autoSpaceDN w:val="0"/>
              <w:spacing w:line="240" w:lineRule="auto"/>
              <w:rPr>
                <w:rFonts w:ascii="Times New Roman" w:eastAsiaTheme="minorEastAsia" w:hAnsi="Times New Roman"/>
                <w:lang w:eastAsia="zh-CN"/>
              </w:rPr>
            </w:pPr>
            <w:r w:rsidRPr="00D172EE">
              <w:rPr>
                <w:rFonts w:ascii="Times New Roman" w:eastAsiaTheme="minorEastAsia" w:hAnsi="Times New Roman" w:hint="eastAsia"/>
                <w:lang w:eastAsia="zh-CN"/>
              </w:rPr>
              <w:t>419</w:t>
            </w:r>
          </w:p>
        </w:tc>
        <w:tc>
          <w:tcPr>
            <w:tcW w:w="374" w:type="pct"/>
            <w:vAlign w:val="center"/>
          </w:tcPr>
          <w:p w14:paraId="0484865E" w14:textId="5BA0E04B" w:rsidR="00D172EE" w:rsidRPr="00D172EE" w:rsidRDefault="00D172EE" w:rsidP="00D172EE">
            <w:pPr>
              <w:pStyle w:val="MDPI42tablebody"/>
              <w:autoSpaceDE w:val="0"/>
              <w:autoSpaceDN w:val="0"/>
              <w:spacing w:line="240" w:lineRule="auto"/>
              <w:jc w:val="both"/>
              <w:rPr>
                <w:rFonts w:ascii="Times New Roman" w:eastAsiaTheme="minorEastAsia" w:hAnsi="Times New Roman"/>
                <w:lang w:eastAsia="zh-CN"/>
              </w:rPr>
            </w:pPr>
            <w:r w:rsidRPr="00D172EE">
              <w:rPr>
                <w:rFonts w:ascii="Times New Roman" w:eastAsiaTheme="minorEastAsia" w:hAnsi="Times New Roman" w:hint="eastAsia"/>
                <w:lang w:eastAsia="zh-CN"/>
              </w:rPr>
              <w:t xml:space="preserve">  </w:t>
            </w:r>
            <w:r w:rsidRPr="00D172EE">
              <w:rPr>
                <w:rFonts w:ascii="Times New Roman" w:eastAsiaTheme="minorEastAsia" w:hAnsi="Times New Roman"/>
                <w:lang w:eastAsia="zh-CN"/>
              </w:rPr>
              <w:t>5</w:t>
            </w:r>
            <w:r w:rsidRPr="00D172EE">
              <w:rPr>
                <w:rFonts w:ascii="Times New Roman" w:eastAsiaTheme="minorEastAsia" w:hAnsi="Times New Roman" w:hint="eastAsia"/>
                <w:lang w:eastAsia="zh-CN"/>
              </w:rPr>
              <w:t>07</w:t>
            </w:r>
          </w:p>
        </w:tc>
      </w:tr>
      <w:tr w:rsidR="00D172EE" w:rsidRPr="00D172EE" w14:paraId="2482B624" w14:textId="77777777" w:rsidTr="00D172EE">
        <w:trPr>
          <w:jc w:val="center"/>
        </w:trPr>
        <w:tc>
          <w:tcPr>
            <w:tcW w:w="678" w:type="pct"/>
            <w:vAlign w:val="center"/>
          </w:tcPr>
          <w:p w14:paraId="48EDBB1A" w14:textId="77777777" w:rsidR="00D172EE" w:rsidRPr="00D172EE" w:rsidRDefault="00D172EE" w:rsidP="00D172EE">
            <w:pPr>
              <w:pStyle w:val="MDPI42tablebody"/>
              <w:autoSpaceDE w:val="0"/>
              <w:autoSpaceDN w:val="0"/>
              <w:spacing w:line="240" w:lineRule="auto"/>
              <w:rPr>
                <w:rFonts w:ascii="Times New Roman" w:hAnsi="Times New Roman"/>
              </w:rPr>
            </w:pPr>
            <w:r w:rsidRPr="00D172EE">
              <w:rPr>
                <w:rFonts w:ascii="Times New Roman" w:hAnsi="Times New Roman"/>
              </w:rPr>
              <w:t>PAAD</w:t>
            </w:r>
          </w:p>
        </w:tc>
        <w:tc>
          <w:tcPr>
            <w:tcW w:w="2898" w:type="pct"/>
            <w:shd w:val="clear" w:color="auto" w:fill="auto"/>
            <w:vAlign w:val="center"/>
          </w:tcPr>
          <w:p w14:paraId="632FA8BD" w14:textId="77777777" w:rsidR="00D172EE" w:rsidRPr="00D172EE" w:rsidRDefault="00D172EE" w:rsidP="00D172EE">
            <w:pPr>
              <w:pStyle w:val="MDPI42tablebody"/>
              <w:autoSpaceDE w:val="0"/>
              <w:autoSpaceDN w:val="0"/>
              <w:spacing w:line="240" w:lineRule="auto"/>
              <w:rPr>
                <w:rFonts w:ascii="Times New Roman" w:hAnsi="Times New Roman"/>
              </w:rPr>
            </w:pPr>
            <w:r w:rsidRPr="00D172EE">
              <w:rPr>
                <w:rFonts w:ascii="Times New Roman" w:hAnsi="Times New Roman"/>
                <w:lang w:eastAsia="zh-CN"/>
              </w:rPr>
              <w:t>P</w:t>
            </w:r>
            <w:r w:rsidRPr="00D172EE">
              <w:rPr>
                <w:rFonts w:ascii="Times New Roman" w:hAnsi="Times New Roman"/>
              </w:rPr>
              <w:t>ancreatic adenocarcinoma</w:t>
            </w:r>
          </w:p>
        </w:tc>
        <w:tc>
          <w:tcPr>
            <w:tcW w:w="481" w:type="pct"/>
            <w:vAlign w:val="center"/>
          </w:tcPr>
          <w:p w14:paraId="366941C3" w14:textId="77777777" w:rsidR="00D172EE" w:rsidRPr="00D172EE" w:rsidRDefault="00D172EE" w:rsidP="00D172EE">
            <w:pPr>
              <w:pStyle w:val="MDPI42tablebody"/>
              <w:autoSpaceDE w:val="0"/>
              <w:autoSpaceDN w:val="0"/>
              <w:spacing w:line="240" w:lineRule="auto"/>
              <w:rPr>
                <w:rFonts w:ascii="Times New Roman" w:hAnsi="Times New Roman"/>
                <w:lang w:eastAsia="zh-CN"/>
              </w:rPr>
            </w:pPr>
            <w:r w:rsidRPr="00D172EE">
              <w:rPr>
                <w:rFonts w:ascii="Times New Roman" w:hAnsi="Times New Roman" w:hint="eastAsia"/>
                <w:lang w:eastAsia="zh-CN"/>
              </w:rPr>
              <w:t>1</w:t>
            </w:r>
            <w:r w:rsidRPr="00D172EE">
              <w:rPr>
                <w:rFonts w:ascii="Times New Roman" w:hAnsi="Times New Roman"/>
                <w:lang w:eastAsia="zh-CN"/>
              </w:rPr>
              <w:t>71</w:t>
            </w:r>
          </w:p>
        </w:tc>
        <w:tc>
          <w:tcPr>
            <w:tcW w:w="566" w:type="pct"/>
            <w:shd w:val="clear" w:color="auto" w:fill="auto"/>
            <w:vAlign w:val="center"/>
          </w:tcPr>
          <w:p w14:paraId="7F0CAD47" w14:textId="77777777" w:rsidR="00D172EE" w:rsidRPr="00D172EE" w:rsidRDefault="00D172EE" w:rsidP="00D172EE">
            <w:pPr>
              <w:pStyle w:val="MDPI42tablebody"/>
              <w:autoSpaceDE w:val="0"/>
              <w:autoSpaceDN w:val="0"/>
              <w:spacing w:line="240" w:lineRule="auto"/>
              <w:rPr>
                <w:rFonts w:ascii="Times New Roman" w:eastAsiaTheme="minorEastAsia" w:hAnsi="Times New Roman"/>
                <w:lang w:eastAsia="zh-CN"/>
              </w:rPr>
            </w:pPr>
            <w:r w:rsidRPr="00D172EE">
              <w:rPr>
                <w:rFonts w:ascii="Times New Roman" w:hAnsi="Times New Roman"/>
              </w:rPr>
              <w:t>1</w:t>
            </w:r>
            <w:r w:rsidRPr="00D172EE">
              <w:rPr>
                <w:rFonts w:ascii="Times New Roman" w:eastAsiaTheme="minorEastAsia" w:hAnsi="Times New Roman" w:hint="eastAsia"/>
                <w:lang w:eastAsia="zh-CN"/>
              </w:rPr>
              <w:t>78</w:t>
            </w:r>
          </w:p>
        </w:tc>
        <w:tc>
          <w:tcPr>
            <w:tcW w:w="374" w:type="pct"/>
            <w:vAlign w:val="center"/>
          </w:tcPr>
          <w:p w14:paraId="24607C06" w14:textId="77777777" w:rsidR="00D172EE" w:rsidRPr="00D172EE" w:rsidRDefault="00D172EE" w:rsidP="00D172EE">
            <w:pPr>
              <w:pStyle w:val="MDPI42tablebody"/>
              <w:autoSpaceDE w:val="0"/>
              <w:autoSpaceDN w:val="0"/>
              <w:spacing w:line="240" w:lineRule="auto"/>
              <w:rPr>
                <w:rFonts w:ascii="Times New Roman" w:eastAsiaTheme="minorEastAsia" w:hAnsi="Times New Roman"/>
                <w:lang w:eastAsia="zh-CN"/>
              </w:rPr>
            </w:pPr>
            <w:r w:rsidRPr="00D172EE">
              <w:rPr>
                <w:rFonts w:ascii="Times New Roman" w:hAnsi="Times New Roman" w:hint="eastAsia"/>
              </w:rPr>
              <w:t>3</w:t>
            </w:r>
            <w:r w:rsidRPr="00D172EE">
              <w:rPr>
                <w:rFonts w:ascii="Times New Roman" w:eastAsiaTheme="minorEastAsia" w:hAnsi="Times New Roman" w:hint="eastAsia"/>
                <w:lang w:eastAsia="zh-CN"/>
              </w:rPr>
              <w:t>49</w:t>
            </w:r>
          </w:p>
        </w:tc>
      </w:tr>
      <w:tr w:rsidR="00D172EE" w:rsidRPr="00D172EE" w14:paraId="194AD7C9" w14:textId="77777777" w:rsidTr="00D172EE">
        <w:trPr>
          <w:jc w:val="center"/>
        </w:trPr>
        <w:tc>
          <w:tcPr>
            <w:tcW w:w="678" w:type="pct"/>
            <w:vAlign w:val="center"/>
          </w:tcPr>
          <w:p w14:paraId="45925340" w14:textId="77777777" w:rsidR="00D172EE" w:rsidRPr="00D172EE" w:rsidRDefault="00D172EE" w:rsidP="00D172EE">
            <w:pPr>
              <w:pStyle w:val="MDPI42tablebody"/>
              <w:autoSpaceDE w:val="0"/>
              <w:autoSpaceDN w:val="0"/>
              <w:spacing w:line="240" w:lineRule="auto"/>
              <w:rPr>
                <w:rFonts w:ascii="Times New Roman" w:hAnsi="Times New Roman"/>
              </w:rPr>
            </w:pPr>
            <w:r w:rsidRPr="00D172EE">
              <w:rPr>
                <w:rFonts w:ascii="Times New Roman" w:hAnsi="Times New Roman"/>
              </w:rPr>
              <w:t>PCPG</w:t>
            </w:r>
          </w:p>
        </w:tc>
        <w:tc>
          <w:tcPr>
            <w:tcW w:w="2898" w:type="pct"/>
            <w:shd w:val="clear" w:color="auto" w:fill="auto"/>
            <w:vAlign w:val="center"/>
          </w:tcPr>
          <w:p w14:paraId="1990A5BB" w14:textId="77777777" w:rsidR="00D172EE" w:rsidRPr="00D172EE" w:rsidRDefault="00D172EE" w:rsidP="00D172EE">
            <w:pPr>
              <w:pStyle w:val="MDPI42tablebody"/>
              <w:autoSpaceDE w:val="0"/>
              <w:autoSpaceDN w:val="0"/>
              <w:spacing w:line="240" w:lineRule="auto"/>
              <w:rPr>
                <w:rFonts w:ascii="Times New Roman" w:hAnsi="Times New Roman"/>
              </w:rPr>
            </w:pPr>
            <w:r w:rsidRPr="00D172EE">
              <w:rPr>
                <w:rFonts w:ascii="Times New Roman" w:hAnsi="Times New Roman"/>
                <w:lang w:eastAsia="zh-CN"/>
              </w:rPr>
              <w:t>P</w:t>
            </w:r>
            <w:r w:rsidRPr="00D172EE">
              <w:rPr>
                <w:rFonts w:ascii="Times New Roman" w:hAnsi="Times New Roman"/>
              </w:rPr>
              <w:t>heochromocytoma and paraganglioma</w:t>
            </w:r>
          </w:p>
        </w:tc>
        <w:tc>
          <w:tcPr>
            <w:tcW w:w="481" w:type="pct"/>
            <w:vAlign w:val="center"/>
          </w:tcPr>
          <w:p w14:paraId="5D32A47D" w14:textId="77777777" w:rsidR="00D172EE" w:rsidRPr="00D172EE" w:rsidRDefault="00D172EE" w:rsidP="00D172EE">
            <w:pPr>
              <w:pStyle w:val="MDPI42tablebody"/>
              <w:autoSpaceDE w:val="0"/>
              <w:autoSpaceDN w:val="0"/>
              <w:spacing w:line="240" w:lineRule="auto"/>
              <w:rPr>
                <w:rFonts w:ascii="Times New Roman" w:hAnsi="Times New Roman"/>
              </w:rPr>
            </w:pPr>
            <w:r w:rsidRPr="00D172EE">
              <w:rPr>
                <w:rFonts w:ascii="Times New Roman" w:hAnsi="Times New Roman" w:hint="eastAsia"/>
              </w:rPr>
              <w:t>3</w:t>
            </w:r>
          </w:p>
        </w:tc>
        <w:tc>
          <w:tcPr>
            <w:tcW w:w="566" w:type="pct"/>
            <w:shd w:val="clear" w:color="auto" w:fill="auto"/>
            <w:vAlign w:val="center"/>
          </w:tcPr>
          <w:p w14:paraId="7ADD3A08" w14:textId="77777777" w:rsidR="00D172EE" w:rsidRPr="00D172EE" w:rsidRDefault="00D172EE" w:rsidP="00D172EE">
            <w:pPr>
              <w:pStyle w:val="MDPI42tablebody"/>
              <w:autoSpaceDE w:val="0"/>
              <w:autoSpaceDN w:val="0"/>
              <w:spacing w:line="240" w:lineRule="auto"/>
              <w:rPr>
                <w:rFonts w:ascii="Times New Roman" w:hAnsi="Times New Roman"/>
              </w:rPr>
            </w:pPr>
            <w:r w:rsidRPr="00D172EE">
              <w:rPr>
                <w:rFonts w:ascii="Times New Roman" w:hAnsi="Times New Roman"/>
              </w:rPr>
              <w:t>177</w:t>
            </w:r>
          </w:p>
        </w:tc>
        <w:tc>
          <w:tcPr>
            <w:tcW w:w="374" w:type="pct"/>
            <w:vAlign w:val="center"/>
          </w:tcPr>
          <w:p w14:paraId="140830F5" w14:textId="77777777" w:rsidR="00D172EE" w:rsidRPr="00D172EE" w:rsidRDefault="00D172EE" w:rsidP="00D172EE">
            <w:pPr>
              <w:pStyle w:val="MDPI42tablebody"/>
              <w:autoSpaceDE w:val="0"/>
              <w:autoSpaceDN w:val="0"/>
              <w:spacing w:line="240" w:lineRule="auto"/>
              <w:rPr>
                <w:rFonts w:ascii="Times New Roman" w:hAnsi="Times New Roman"/>
              </w:rPr>
            </w:pPr>
            <w:r w:rsidRPr="00D172EE">
              <w:rPr>
                <w:rFonts w:ascii="Times New Roman" w:hAnsi="Times New Roman" w:hint="eastAsia"/>
              </w:rPr>
              <w:t>1</w:t>
            </w:r>
            <w:r w:rsidRPr="00D172EE">
              <w:rPr>
                <w:rFonts w:ascii="Times New Roman" w:hAnsi="Times New Roman"/>
              </w:rPr>
              <w:t>80</w:t>
            </w:r>
          </w:p>
        </w:tc>
      </w:tr>
      <w:tr w:rsidR="00D172EE" w:rsidRPr="00D172EE" w14:paraId="2CA248B3" w14:textId="77777777" w:rsidTr="00D172EE">
        <w:trPr>
          <w:jc w:val="center"/>
        </w:trPr>
        <w:tc>
          <w:tcPr>
            <w:tcW w:w="678" w:type="pct"/>
            <w:vAlign w:val="center"/>
          </w:tcPr>
          <w:p w14:paraId="6744F702" w14:textId="77777777" w:rsidR="00D172EE" w:rsidRPr="00D172EE" w:rsidRDefault="00D172EE" w:rsidP="00D172EE">
            <w:pPr>
              <w:pStyle w:val="MDPI42tablebody"/>
              <w:autoSpaceDE w:val="0"/>
              <w:autoSpaceDN w:val="0"/>
              <w:spacing w:line="240" w:lineRule="auto"/>
              <w:rPr>
                <w:rFonts w:ascii="Times New Roman" w:hAnsi="Times New Roman"/>
              </w:rPr>
            </w:pPr>
            <w:r w:rsidRPr="00D172EE">
              <w:rPr>
                <w:rFonts w:ascii="Times New Roman" w:hAnsi="Times New Roman"/>
              </w:rPr>
              <w:t>PRAD</w:t>
            </w:r>
          </w:p>
        </w:tc>
        <w:tc>
          <w:tcPr>
            <w:tcW w:w="2898" w:type="pct"/>
            <w:shd w:val="clear" w:color="auto" w:fill="auto"/>
            <w:vAlign w:val="center"/>
          </w:tcPr>
          <w:p w14:paraId="5BC50262" w14:textId="77777777" w:rsidR="00D172EE" w:rsidRPr="00D172EE" w:rsidRDefault="00D172EE" w:rsidP="00D172EE">
            <w:pPr>
              <w:pStyle w:val="MDPI42tablebody"/>
              <w:autoSpaceDE w:val="0"/>
              <w:autoSpaceDN w:val="0"/>
              <w:spacing w:line="240" w:lineRule="auto"/>
              <w:rPr>
                <w:rFonts w:ascii="Times New Roman" w:hAnsi="Times New Roman"/>
              </w:rPr>
            </w:pPr>
            <w:r w:rsidRPr="00D172EE">
              <w:rPr>
                <w:rFonts w:ascii="Times New Roman" w:hAnsi="Times New Roman"/>
                <w:lang w:eastAsia="zh-CN"/>
              </w:rPr>
              <w:t>P</w:t>
            </w:r>
            <w:r w:rsidRPr="00D172EE">
              <w:rPr>
                <w:rFonts w:ascii="Times New Roman" w:hAnsi="Times New Roman"/>
              </w:rPr>
              <w:t>rostate adenocarcinoma</w:t>
            </w:r>
          </w:p>
        </w:tc>
        <w:tc>
          <w:tcPr>
            <w:tcW w:w="481" w:type="pct"/>
            <w:vAlign w:val="center"/>
          </w:tcPr>
          <w:p w14:paraId="2FF950B4" w14:textId="77777777" w:rsidR="00D172EE" w:rsidRPr="00D172EE" w:rsidRDefault="00D172EE" w:rsidP="00D172EE">
            <w:pPr>
              <w:pStyle w:val="MDPI42tablebody"/>
              <w:autoSpaceDE w:val="0"/>
              <w:autoSpaceDN w:val="0"/>
              <w:spacing w:line="240" w:lineRule="auto"/>
              <w:rPr>
                <w:rFonts w:ascii="Times New Roman" w:hAnsi="Times New Roman"/>
                <w:lang w:eastAsia="zh-CN"/>
              </w:rPr>
            </w:pPr>
            <w:r w:rsidRPr="00D172EE">
              <w:rPr>
                <w:rFonts w:ascii="Times New Roman" w:hAnsi="Times New Roman" w:hint="eastAsia"/>
                <w:lang w:eastAsia="zh-CN"/>
              </w:rPr>
              <w:t>1</w:t>
            </w:r>
            <w:r w:rsidRPr="00D172EE">
              <w:rPr>
                <w:rFonts w:ascii="Times New Roman" w:hAnsi="Times New Roman"/>
                <w:lang w:eastAsia="zh-CN"/>
              </w:rPr>
              <w:t>52</w:t>
            </w:r>
          </w:p>
        </w:tc>
        <w:tc>
          <w:tcPr>
            <w:tcW w:w="566" w:type="pct"/>
            <w:shd w:val="clear" w:color="auto" w:fill="auto"/>
            <w:vAlign w:val="center"/>
          </w:tcPr>
          <w:p w14:paraId="0A99E0D6" w14:textId="77777777" w:rsidR="00D172EE" w:rsidRPr="00D172EE" w:rsidRDefault="00D172EE" w:rsidP="00D172EE">
            <w:pPr>
              <w:pStyle w:val="MDPI42tablebody"/>
              <w:autoSpaceDE w:val="0"/>
              <w:autoSpaceDN w:val="0"/>
              <w:spacing w:line="240" w:lineRule="auto"/>
              <w:rPr>
                <w:rFonts w:ascii="Times New Roman" w:eastAsiaTheme="minorEastAsia" w:hAnsi="Times New Roman"/>
                <w:lang w:eastAsia="zh-CN"/>
              </w:rPr>
            </w:pPr>
            <w:r w:rsidRPr="00D172EE">
              <w:rPr>
                <w:rFonts w:ascii="Times New Roman" w:eastAsiaTheme="minorEastAsia" w:hAnsi="Times New Roman" w:hint="eastAsia"/>
                <w:lang w:eastAsia="zh-CN"/>
              </w:rPr>
              <w:t>495</w:t>
            </w:r>
          </w:p>
        </w:tc>
        <w:tc>
          <w:tcPr>
            <w:tcW w:w="374" w:type="pct"/>
            <w:vAlign w:val="center"/>
          </w:tcPr>
          <w:p w14:paraId="4C53243E" w14:textId="77777777" w:rsidR="00D172EE" w:rsidRPr="00D172EE" w:rsidRDefault="00D172EE" w:rsidP="00D172EE">
            <w:pPr>
              <w:pStyle w:val="MDPI42tablebody"/>
              <w:autoSpaceDE w:val="0"/>
              <w:autoSpaceDN w:val="0"/>
              <w:spacing w:line="240" w:lineRule="auto"/>
              <w:rPr>
                <w:rFonts w:ascii="Times New Roman" w:eastAsiaTheme="minorEastAsia" w:hAnsi="Times New Roman"/>
                <w:lang w:eastAsia="zh-CN"/>
              </w:rPr>
            </w:pPr>
            <w:r w:rsidRPr="00D172EE">
              <w:rPr>
                <w:rFonts w:ascii="Times New Roman" w:eastAsiaTheme="minorEastAsia" w:hAnsi="Times New Roman" w:hint="eastAsia"/>
                <w:lang w:eastAsia="zh-CN"/>
              </w:rPr>
              <w:t>647</w:t>
            </w:r>
          </w:p>
        </w:tc>
      </w:tr>
      <w:tr w:rsidR="00D172EE" w:rsidRPr="00D172EE" w14:paraId="65FF8EEE" w14:textId="77777777" w:rsidTr="00D172EE">
        <w:trPr>
          <w:jc w:val="center"/>
        </w:trPr>
        <w:tc>
          <w:tcPr>
            <w:tcW w:w="678" w:type="pct"/>
            <w:vAlign w:val="center"/>
          </w:tcPr>
          <w:p w14:paraId="68CBBD43" w14:textId="77777777" w:rsidR="00D172EE" w:rsidRPr="00D172EE" w:rsidRDefault="00D172EE" w:rsidP="00D172EE">
            <w:pPr>
              <w:pStyle w:val="MDPI42tablebody"/>
              <w:autoSpaceDE w:val="0"/>
              <w:autoSpaceDN w:val="0"/>
              <w:spacing w:line="240" w:lineRule="auto"/>
              <w:rPr>
                <w:rFonts w:ascii="Times New Roman" w:hAnsi="Times New Roman"/>
              </w:rPr>
            </w:pPr>
            <w:r w:rsidRPr="00D172EE">
              <w:rPr>
                <w:rFonts w:ascii="Times New Roman" w:hAnsi="Times New Roman"/>
              </w:rPr>
              <w:t>READ</w:t>
            </w:r>
          </w:p>
        </w:tc>
        <w:tc>
          <w:tcPr>
            <w:tcW w:w="2898" w:type="pct"/>
            <w:shd w:val="clear" w:color="auto" w:fill="auto"/>
            <w:vAlign w:val="center"/>
          </w:tcPr>
          <w:p w14:paraId="6B28A30E" w14:textId="77777777" w:rsidR="00D172EE" w:rsidRPr="00D172EE" w:rsidRDefault="00D172EE" w:rsidP="00D172EE">
            <w:pPr>
              <w:pStyle w:val="MDPI42tablebody"/>
              <w:autoSpaceDE w:val="0"/>
              <w:autoSpaceDN w:val="0"/>
              <w:spacing w:line="240" w:lineRule="auto"/>
              <w:rPr>
                <w:rFonts w:ascii="Times New Roman" w:hAnsi="Times New Roman"/>
              </w:rPr>
            </w:pPr>
            <w:r w:rsidRPr="00D172EE">
              <w:rPr>
                <w:rFonts w:ascii="Times New Roman" w:hAnsi="Times New Roman"/>
                <w:lang w:eastAsia="zh-CN"/>
              </w:rPr>
              <w:t>R</w:t>
            </w:r>
            <w:r w:rsidRPr="00D172EE">
              <w:rPr>
                <w:rFonts w:ascii="Times New Roman" w:hAnsi="Times New Roman"/>
              </w:rPr>
              <w:t>ectal adenocarcinoma</w:t>
            </w:r>
          </w:p>
        </w:tc>
        <w:tc>
          <w:tcPr>
            <w:tcW w:w="481" w:type="pct"/>
            <w:vAlign w:val="center"/>
          </w:tcPr>
          <w:p w14:paraId="1104499F" w14:textId="77777777" w:rsidR="00D172EE" w:rsidRPr="00D172EE" w:rsidRDefault="00D172EE" w:rsidP="00D172EE">
            <w:pPr>
              <w:pStyle w:val="MDPI42tablebody"/>
              <w:autoSpaceDE w:val="0"/>
              <w:autoSpaceDN w:val="0"/>
              <w:spacing w:line="240" w:lineRule="auto"/>
              <w:rPr>
                <w:rFonts w:ascii="Times New Roman" w:hAnsi="Times New Roman"/>
                <w:lang w:eastAsia="zh-CN"/>
              </w:rPr>
            </w:pPr>
            <w:r w:rsidRPr="00D172EE">
              <w:rPr>
                <w:rFonts w:ascii="Times New Roman" w:hAnsi="Times New Roman" w:hint="eastAsia"/>
                <w:lang w:eastAsia="zh-CN"/>
              </w:rPr>
              <w:t>1</w:t>
            </w:r>
            <w:r w:rsidRPr="00D172EE">
              <w:rPr>
                <w:rFonts w:ascii="Times New Roman" w:hAnsi="Times New Roman"/>
                <w:lang w:eastAsia="zh-CN"/>
              </w:rPr>
              <w:t>0</w:t>
            </w:r>
          </w:p>
        </w:tc>
        <w:tc>
          <w:tcPr>
            <w:tcW w:w="566" w:type="pct"/>
            <w:shd w:val="clear" w:color="auto" w:fill="auto"/>
            <w:vAlign w:val="center"/>
          </w:tcPr>
          <w:p w14:paraId="6C892436" w14:textId="77777777" w:rsidR="00D172EE" w:rsidRPr="00D172EE" w:rsidRDefault="00D172EE" w:rsidP="00D172EE">
            <w:pPr>
              <w:pStyle w:val="MDPI42tablebody"/>
              <w:autoSpaceDE w:val="0"/>
              <w:autoSpaceDN w:val="0"/>
              <w:spacing w:line="240" w:lineRule="auto"/>
              <w:rPr>
                <w:rFonts w:ascii="Times New Roman" w:eastAsiaTheme="minorEastAsia" w:hAnsi="Times New Roman"/>
                <w:lang w:eastAsia="zh-CN"/>
              </w:rPr>
            </w:pPr>
            <w:r w:rsidRPr="00D172EE">
              <w:rPr>
                <w:rFonts w:ascii="Times New Roman" w:eastAsiaTheme="minorEastAsia" w:hAnsi="Times New Roman" w:hint="eastAsia"/>
                <w:lang w:eastAsia="zh-CN"/>
              </w:rPr>
              <w:t>92</w:t>
            </w:r>
          </w:p>
        </w:tc>
        <w:tc>
          <w:tcPr>
            <w:tcW w:w="374" w:type="pct"/>
            <w:vAlign w:val="center"/>
          </w:tcPr>
          <w:p w14:paraId="643F2872" w14:textId="77777777" w:rsidR="00D172EE" w:rsidRPr="00D172EE" w:rsidRDefault="00D172EE" w:rsidP="00D172EE">
            <w:pPr>
              <w:pStyle w:val="MDPI42tablebody"/>
              <w:autoSpaceDE w:val="0"/>
              <w:autoSpaceDN w:val="0"/>
              <w:spacing w:line="240" w:lineRule="auto"/>
              <w:rPr>
                <w:rFonts w:ascii="Times New Roman" w:eastAsiaTheme="minorEastAsia" w:hAnsi="Times New Roman"/>
                <w:lang w:eastAsia="zh-CN"/>
              </w:rPr>
            </w:pPr>
            <w:r w:rsidRPr="00D172EE">
              <w:rPr>
                <w:rFonts w:ascii="Times New Roman" w:hAnsi="Times New Roman" w:hint="eastAsia"/>
              </w:rPr>
              <w:t>1</w:t>
            </w:r>
            <w:r w:rsidRPr="00D172EE">
              <w:rPr>
                <w:rFonts w:ascii="Times New Roman" w:eastAsiaTheme="minorEastAsia" w:hAnsi="Times New Roman" w:hint="eastAsia"/>
                <w:lang w:eastAsia="zh-CN"/>
              </w:rPr>
              <w:t>02</w:t>
            </w:r>
          </w:p>
        </w:tc>
      </w:tr>
      <w:tr w:rsidR="00D172EE" w:rsidRPr="00D172EE" w14:paraId="610CAE8D" w14:textId="77777777" w:rsidTr="00D172EE">
        <w:trPr>
          <w:jc w:val="center"/>
        </w:trPr>
        <w:tc>
          <w:tcPr>
            <w:tcW w:w="678" w:type="pct"/>
            <w:vAlign w:val="center"/>
          </w:tcPr>
          <w:p w14:paraId="181B216C" w14:textId="77777777" w:rsidR="00D172EE" w:rsidRPr="00D172EE" w:rsidRDefault="00D172EE" w:rsidP="00D172EE">
            <w:pPr>
              <w:pStyle w:val="MDPI42tablebody"/>
              <w:autoSpaceDE w:val="0"/>
              <w:autoSpaceDN w:val="0"/>
              <w:spacing w:line="240" w:lineRule="auto"/>
              <w:rPr>
                <w:rFonts w:ascii="Times New Roman" w:hAnsi="Times New Roman"/>
              </w:rPr>
            </w:pPr>
            <w:r w:rsidRPr="00D172EE">
              <w:rPr>
                <w:rFonts w:ascii="Times New Roman" w:hAnsi="Times New Roman"/>
              </w:rPr>
              <w:t>SARC</w:t>
            </w:r>
          </w:p>
        </w:tc>
        <w:tc>
          <w:tcPr>
            <w:tcW w:w="2898" w:type="pct"/>
            <w:shd w:val="clear" w:color="auto" w:fill="auto"/>
            <w:vAlign w:val="center"/>
          </w:tcPr>
          <w:p w14:paraId="63DDE15B" w14:textId="77777777" w:rsidR="00D172EE" w:rsidRPr="00D172EE" w:rsidRDefault="00D172EE" w:rsidP="00D172EE">
            <w:pPr>
              <w:pStyle w:val="MDPI42tablebody"/>
              <w:autoSpaceDE w:val="0"/>
              <w:autoSpaceDN w:val="0"/>
              <w:spacing w:line="240" w:lineRule="auto"/>
              <w:rPr>
                <w:rFonts w:ascii="Times New Roman" w:hAnsi="Times New Roman"/>
              </w:rPr>
            </w:pPr>
            <w:r w:rsidRPr="00D172EE">
              <w:rPr>
                <w:rFonts w:ascii="Times New Roman" w:hAnsi="Times New Roman"/>
                <w:lang w:eastAsia="zh-CN"/>
              </w:rPr>
              <w:t>S</w:t>
            </w:r>
            <w:r w:rsidRPr="00D172EE">
              <w:rPr>
                <w:rFonts w:ascii="Times New Roman" w:hAnsi="Times New Roman"/>
              </w:rPr>
              <w:t>arcoma</w:t>
            </w:r>
          </w:p>
        </w:tc>
        <w:tc>
          <w:tcPr>
            <w:tcW w:w="481" w:type="pct"/>
            <w:vAlign w:val="center"/>
          </w:tcPr>
          <w:p w14:paraId="521B57F1" w14:textId="77777777" w:rsidR="00D172EE" w:rsidRPr="00D172EE" w:rsidRDefault="00D172EE" w:rsidP="00D172EE">
            <w:pPr>
              <w:pStyle w:val="MDPI42tablebody"/>
              <w:autoSpaceDE w:val="0"/>
              <w:autoSpaceDN w:val="0"/>
              <w:spacing w:line="240" w:lineRule="auto"/>
              <w:rPr>
                <w:rFonts w:ascii="Times New Roman" w:eastAsiaTheme="minorEastAsia" w:hAnsi="Times New Roman"/>
                <w:lang w:eastAsia="zh-CN"/>
              </w:rPr>
            </w:pPr>
            <w:r w:rsidRPr="00D172EE">
              <w:rPr>
                <w:rFonts w:ascii="Times New Roman" w:eastAsiaTheme="minorEastAsia" w:hAnsi="Times New Roman" w:hint="eastAsia"/>
                <w:lang w:eastAsia="zh-CN"/>
              </w:rPr>
              <w:t>0</w:t>
            </w:r>
          </w:p>
        </w:tc>
        <w:tc>
          <w:tcPr>
            <w:tcW w:w="566" w:type="pct"/>
            <w:shd w:val="clear" w:color="auto" w:fill="auto"/>
            <w:vAlign w:val="center"/>
          </w:tcPr>
          <w:p w14:paraId="7E09AA5D" w14:textId="77777777" w:rsidR="00D172EE" w:rsidRPr="00D172EE" w:rsidRDefault="00D172EE" w:rsidP="00D172EE">
            <w:pPr>
              <w:pStyle w:val="MDPI42tablebody"/>
              <w:autoSpaceDE w:val="0"/>
              <w:autoSpaceDN w:val="0"/>
              <w:spacing w:line="240" w:lineRule="auto"/>
              <w:rPr>
                <w:rFonts w:ascii="Times New Roman" w:hAnsi="Times New Roman"/>
              </w:rPr>
            </w:pPr>
            <w:r w:rsidRPr="00D172EE">
              <w:rPr>
                <w:rFonts w:ascii="Times New Roman" w:hAnsi="Times New Roman"/>
              </w:rPr>
              <w:t>265</w:t>
            </w:r>
          </w:p>
        </w:tc>
        <w:tc>
          <w:tcPr>
            <w:tcW w:w="374" w:type="pct"/>
            <w:vAlign w:val="center"/>
          </w:tcPr>
          <w:p w14:paraId="53D9AE9D" w14:textId="77777777" w:rsidR="00D172EE" w:rsidRPr="00D172EE" w:rsidRDefault="00D172EE" w:rsidP="00D172EE">
            <w:pPr>
              <w:pStyle w:val="MDPI42tablebody"/>
              <w:autoSpaceDE w:val="0"/>
              <w:autoSpaceDN w:val="0"/>
              <w:spacing w:line="240" w:lineRule="auto"/>
              <w:rPr>
                <w:rFonts w:ascii="Times New Roman" w:eastAsiaTheme="minorEastAsia" w:hAnsi="Times New Roman"/>
                <w:lang w:eastAsia="zh-CN"/>
              </w:rPr>
            </w:pPr>
            <w:r w:rsidRPr="00D172EE">
              <w:rPr>
                <w:rFonts w:ascii="Times New Roman" w:eastAsiaTheme="minorEastAsia" w:hAnsi="Times New Roman" w:hint="eastAsia"/>
                <w:lang w:eastAsia="zh-CN"/>
              </w:rPr>
              <w:t>265</w:t>
            </w:r>
          </w:p>
        </w:tc>
      </w:tr>
      <w:tr w:rsidR="00D172EE" w:rsidRPr="00D172EE" w14:paraId="30A3D4CD" w14:textId="77777777" w:rsidTr="00D172EE">
        <w:trPr>
          <w:jc w:val="center"/>
        </w:trPr>
        <w:tc>
          <w:tcPr>
            <w:tcW w:w="678" w:type="pct"/>
            <w:vAlign w:val="center"/>
          </w:tcPr>
          <w:p w14:paraId="3E91382E" w14:textId="77777777" w:rsidR="00D172EE" w:rsidRPr="00D172EE" w:rsidRDefault="00D172EE" w:rsidP="00D172EE">
            <w:pPr>
              <w:pStyle w:val="MDPI42tablebody"/>
              <w:autoSpaceDE w:val="0"/>
              <w:autoSpaceDN w:val="0"/>
              <w:spacing w:line="240" w:lineRule="auto"/>
              <w:rPr>
                <w:rFonts w:ascii="Times New Roman" w:hAnsi="Times New Roman"/>
              </w:rPr>
            </w:pPr>
            <w:r w:rsidRPr="00D172EE">
              <w:rPr>
                <w:rFonts w:ascii="Times New Roman" w:hAnsi="Times New Roman"/>
              </w:rPr>
              <w:t>SKCM</w:t>
            </w:r>
          </w:p>
        </w:tc>
        <w:tc>
          <w:tcPr>
            <w:tcW w:w="2898" w:type="pct"/>
            <w:shd w:val="clear" w:color="auto" w:fill="auto"/>
            <w:vAlign w:val="center"/>
          </w:tcPr>
          <w:p w14:paraId="64251832" w14:textId="77777777" w:rsidR="00D172EE" w:rsidRPr="00D172EE" w:rsidRDefault="00D172EE" w:rsidP="00D172EE">
            <w:pPr>
              <w:pStyle w:val="MDPI42tablebody"/>
              <w:autoSpaceDE w:val="0"/>
              <w:autoSpaceDN w:val="0"/>
              <w:spacing w:line="240" w:lineRule="auto"/>
              <w:rPr>
                <w:rFonts w:ascii="Times New Roman" w:hAnsi="Times New Roman"/>
              </w:rPr>
            </w:pPr>
            <w:r w:rsidRPr="00D172EE">
              <w:rPr>
                <w:rFonts w:ascii="Times New Roman" w:hAnsi="Times New Roman"/>
                <w:lang w:eastAsia="zh-CN"/>
              </w:rPr>
              <w:t>Skin Cutaneous Melanoma</w:t>
            </w:r>
          </w:p>
        </w:tc>
        <w:tc>
          <w:tcPr>
            <w:tcW w:w="481" w:type="pct"/>
            <w:vAlign w:val="center"/>
          </w:tcPr>
          <w:p w14:paraId="7E1E2E0C" w14:textId="77777777" w:rsidR="00D172EE" w:rsidRPr="00D172EE" w:rsidRDefault="00D172EE" w:rsidP="00D172EE">
            <w:pPr>
              <w:pStyle w:val="MDPI42tablebody"/>
              <w:autoSpaceDE w:val="0"/>
              <w:autoSpaceDN w:val="0"/>
              <w:spacing w:line="240" w:lineRule="auto"/>
              <w:rPr>
                <w:rFonts w:ascii="Times New Roman" w:hAnsi="Times New Roman"/>
                <w:lang w:eastAsia="zh-CN"/>
              </w:rPr>
            </w:pPr>
            <w:r w:rsidRPr="00D172EE">
              <w:rPr>
                <w:rFonts w:ascii="Times New Roman" w:hAnsi="Times New Roman" w:hint="eastAsia"/>
                <w:lang w:eastAsia="zh-CN"/>
              </w:rPr>
              <w:t>5</w:t>
            </w:r>
            <w:r w:rsidRPr="00D172EE">
              <w:rPr>
                <w:rFonts w:ascii="Times New Roman" w:hAnsi="Times New Roman"/>
                <w:lang w:eastAsia="zh-CN"/>
              </w:rPr>
              <w:t>58</w:t>
            </w:r>
          </w:p>
        </w:tc>
        <w:tc>
          <w:tcPr>
            <w:tcW w:w="566" w:type="pct"/>
            <w:shd w:val="clear" w:color="auto" w:fill="auto"/>
            <w:vAlign w:val="center"/>
          </w:tcPr>
          <w:p w14:paraId="66D9742C" w14:textId="77777777" w:rsidR="00D172EE" w:rsidRPr="00D172EE" w:rsidRDefault="00D172EE" w:rsidP="00D172EE">
            <w:pPr>
              <w:pStyle w:val="MDPI42tablebody"/>
              <w:autoSpaceDE w:val="0"/>
              <w:autoSpaceDN w:val="0"/>
              <w:spacing w:line="240" w:lineRule="auto"/>
              <w:rPr>
                <w:rFonts w:ascii="Times New Roman" w:eastAsiaTheme="minorEastAsia" w:hAnsi="Times New Roman"/>
                <w:lang w:eastAsia="zh-CN"/>
              </w:rPr>
            </w:pPr>
            <w:r w:rsidRPr="00D172EE">
              <w:rPr>
                <w:rFonts w:ascii="Times New Roman" w:eastAsiaTheme="minorEastAsia" w:hAnsi="Times New Roman" w:hint="eastAsia"/>
                <w:lang w:eastAsia="zh-CN"/>
              </w:rPr>
              <w:t>102</w:t>
            </w:r>
          </w:p>
        </w:tc>
        <w:tc>
          <w:tcPr>
            <w:tcW w:w="374" w:type="pct"/>
            <w:vAlign w:val="center"/>
          </w:tcPr>
          <w:p w14:paraId="3F4AB8E4" w14:textId="77777777" w:rsidR="00D172EE" w:rsidRPr="00D172EE" w:rsidRDefault="00D172EE" w:rsidP="00D172EE">
            <w:pPr>
              <w:pStyle w:val="MDPI42tablebody"/>
              <w:autoSpaceDE w:val="0"/>
              <w:autoSpaceDN w:val="0"/>
              <w:spacing w:line="240" w:lineRule="auto"/>
              <w:rPr>
                <w:rFonts w:ascii="Times New Roman" w:eastAsiaTheme="minorEastAsia" w:hAnsi="Times New Roman"/>
                <w:lang w:eastAsia="zh-CN"/>
              </w:rPr>
            </w:pPr>
            <w:r w:rsidRPr="00D172EE">
              <w:rPr>
                <w:rFonts w:ascii="Times New Roman" w:eastAsiaTheme="minorEastAsia" w:hAnsi="Times New Roman" w:hint="eastAsia"/>
                <w:lang w:eastAsia="zh-CN"/>
              </w:rPr>
              <w:t>660</w:t>
            </w:r>
          </w:p>
        </w:tc>
      </w:tr>
      <w:tr w:rsidR="00D172EE" w:rsidRPr="00D172EE" w14:paraId="7C72B4CC" w14:textId="77777777" w:rsidTr="00D172EE">
        <w:trPr>
          <w:jc w:val="center"/>
        </w:trPr>
        <w:tc>
          <w:tcPr>
            <w:tcW w:w="678" w:type="pct"/>
            <w:vAlign w:val="center"/>
          </w:tcPr>
          <w:p w14:paraId="18278B60" w14:textId="77777777" w:rsidR="00D172EE" w:rsidRPr="00D172EE" w:rsidRDefault="00D172EE" w:rsidP="00D172EE">
            <w:pPr>
              <w:pStyle w:val="MDPI42tablebody"/>
              <w:autoSpaceDE w:val="0"/>
              <w:autoSpaceDN w:val="0"/>
              <w:spacing w:line="240" w:lineRule="auto"/>
              <w:rPr>
                <w:rFonts w:ascii="Times New Roman" w:hAnsi="Times New Roman"/>
              </w:rPr>
            </w:pPr>
            <w:r w:rsidRPr="00D172EE">
              <w:rPr>
                <w:rFonts w:ascii="Times New Roman" w:hAnsi="Times New Roman"/>
              </w:rPr>
              <w:t>STAD</w:t>
            </w:r>
          </w:p>
        </w:tc>
        <w:tc>
          <w:tcPr>
            <w:tcW w:w="2898" w:type="pct"/>
            <w:shd w:val="clear" w:color="auto" w:fill="auto"/>
            <w:vAlign w:val="center"/>
          </w:tcPr>
          <w:p w14:paraId="401A9F9E" w14:textId="77777777" w:rsidR="00D172EE" w:rsidRPr="00D172EE" w:rsidRDefault="00D172EE" w:rsidP="00D172EE">
            <w:pPr>
              <w:pStyle w:val="MDPI42tablebody"/>
              <w:autoSpaceDE w:val="0"/>
              <w:autoSpaceDN w:val="0"/>
              <w:spacing w:line="240" w:lineRule="auto"/>
              <w:rPr>
                <w:rFonts w:ascii="Times New Roman" w:hAnsi="Times New Roman"/>
              </w:rPr>
            </w:pPr>
            <w:r w:rsidRPr="00D172EE">
              <w:rPr>
                <w:rFonts w:ascii="Times New Roman" w:hAnsi="Times New Roman"/>
                <w:lang w:eastAsia="zh-CN"/>
              </w:rPr>
              <w:t>Stomach</w:t>
            </w:r>
            <w:r w:rsidRPr="00D172EE">
              <w:rPr>
                <w:rFonts w:ascii="Times New Roman" w:hAnsi="Times New Roman"/>
              </w:rPr>
              <w:t xml:space="preserve"> adenocarcinoma</w:t>
            </w:r>
          </w:p>
        </w:tc>
        <w:tc>
          <w:tcPr>
            <w:tcW w:w="481" w:type="pct"/>
            <w:vAlign w:val="center"/>
          </w:tcPr>
          <w:p w14:paraId="586A3DA6" w14:textId="77777777" w:rsidR="00D172EE" w:rsidRPr="00D172EE" w:rsidRDefault="00D172EE" w:rsidP="00D172EE">
            <w:pPr>
              <w:pStyle w:val="MDPI42tablebody"/>
              <w:autoSpaceDE w:val="0"/>
              <w:autoSpaceDN w:val="0"/>
              <w:spacing w:line="240" w:lineRule="auto"/>
              <w:rPr>
                <w:rFonts w:ascii="Times New Roman" w:hAnsi="Times New Roman"/>
                <w:lang w:eastAsia="zh-CN"/>
              </w:rPr>
            </w:pPr>
            <w:r w:rsidRPr="00D172EE">
              <w:rPr>
                <w:rFonts w:ascii="Times New Roman" w:hAnsi="Times New Roman" w:hint="eastAsia"/>
                <w:lang w:eastAsia="zh-CN"/>
              </w:rPr>
              <w:t>2</w:t>
            </w:r>
            <w:r w:rsidRPr="00D172EE">
              <w:rPr>
                <w:rFonts w:ascii="Times New Roman" w:hAnsi="Times New Roman"/>
                <w:lang w:eastAsia="zh-CN"/>
              </w:rPr>
              <w:t>11</w:t>
            </w:r>
          </w:p>
        </w:tc>
        <w:tc>
          <w:tcPr>
            <w:tcW w:w="566" w:type="pct"/>
            <w:shd w:val="clear" w:color="auto" w:fill="auto"/>
            <w:vAlign w:val="center"/>
          </w:tcPr>
          <w:p w14:paraId="7ECBED8E" w14:textId="77777777" w:rsidR="00D172EE" w:rsidRPr="00D172EE" w:rsidRDefault="00D172EE" w:rsidP="00D172EE">
            <w:pPr>
              <w:pStyle w:val="MDPI42tablebody"/>
              <w:autoSpaceDE w:val="0"/>
              <w:autoSpaceDN w:val="0"/>
              <w:spacing w:line="240" w:lineRule="auto"/>
              <w:rPr>
                <w:rFonts w:ascii="Times New Roman" w:eastAsiaTheme="minorEastAsia" w:hAnsi="Times New Roman"/>
                <w:lang w:eastAsia="zh-CN"/>
              </w:rPr>
            </w:pPr>
            <w:r w:rsidRPr="00D172EE">
              <w:rPr>
                <w:rFonts w:ascii="Times New Roman" w:hAnsi="Times New Roman"/>
              </w:rPr>
              <w:t>4</w:t>
            </w:r>
            <w:r w:rsidRPr="00D172EE">
              <w:rPr>
                <w:rFonts w:ascii="Times New Roman" w:eastAsiaTheme="minorEastAsia" w:hAnsi="Times New Roman" w:hint="eastAsia"/>
                <w:lang w:eastAsia="zh-CN"/>
              </w:rPr>
              <w:t>14</w:t>
            </w:r>
          </w:p>
        </w:tc>
        <w:tc>
          <w:tcPr>
            <w:tcW w:w="374" w:type="pct"/>
            <w:vAlign w:val="center"/>
          </w:tcPr>
          <w:p w14:paraId="70656222" w14:textId="77777777" w:rsidR="00D172EE" w:rsidRPr="00D172EE" w:rsidRDefault="00D172EE" w:rsidP="00D172EE">
            <w:pPr>
              <w:pStyle w:val="MDPI42tablebody"/>
              <w:autoSpaceDE w:val="0"/>
              <w:autoSpaceDN w:val="0"/>
              <w:spacing w:line="240" w:lineRule="auto"/>
              <w:rPr>
                <w:rFonts w:ascii="Times New Roman" w:eastAsiaTheme="minorEastAsia" w:hAnsi="Times New Roman"/>
                <w:lang w:eastAsia="zh-CN"/>
              </w:rPr>
            </w:pPr>
            <w:r w:rsidRPr="00D172EE">
              <w:rPr>
                <w:rFonts w:ascii="Times New Roman" w:eastAsiaTheme="minorEastAsia" w:hAnsi="Times New Roman" w:hint="eastAsia"/>
                <w:lang w:eastAsia="zh-CN"/>
              </w:rPr>
              <w:t>625</w:t>
            </w:r>
          </w:p>
        </w:tc>
      </w:tr>
      <w:tr w:rsidR="00D172EE" w:rsidRPr="00D172EE" w14:paraId="2B557706" w14:textId="77777777" w:rsidTr="00D172EE">
        <w:trPr>
          <w:jc w:val="center"/>
        </w:trPr>
        <w:tc>
          <w:tcPr>
            <w:tcW w:w="678" w:type="pct"/>
            <w:vAlign w:val="center"/>
          </w:tcPr>
          <w:p w14:paraId="578EFF74" w14:textId="77777777" w:rsidR="00D172EE" w:rsidRPr="00D172EE" w:rsidRDefault="00D172EE" w:rsidP="00D172EE">
            <w:pPr>
              <w:pStyle w:val="MDPI42tablebody"/>
              <w:autoSpaceDE w:val="0"/>
              <w:autoSpaceDN w:val="0"/>
              <w:spacing w:line="240" w:lineRule="auto"/>
              <w:rPr>
                <w:rFonts w:ascii="Times New Roman" w:hAnsi="Times New Roman"/>
              </w:rPr>
            </w:pPr>
            <w:r w:rsidRPr="00D172EE">
              <w:rPr>
                <w:rFonts w:ascii="Times New Roman" w:hAnsi="Times New Roman"/>
              </w:rPr>
              <w:t>TGCT</w:t>
            </w:r>
          </w:p>
        </w:tc>
        <w:tc>
          <w:tcPr>
            <w:tcW w:w="2898" w:type="pct"/>
            <w:shd w:val="clear" w:color="auto" w:fill="auto"/>
            <w:vAlign w:val="center"/>
          </w:tcPr>
          <w:p w14:paraId="23EADD09" w14:textId="77777777" w:rsidR="00D172EE" w:rsidRPr="00D172EE" w:rsidRDefault="00D172EE" w:rsidP="00D172EE">
            <w:pPr>
              <w:pStyle w:val="MDPI42tablebody"/>
              <w:autoSpaceDE w:val="0"/>
              <w:autoSpaceDN w:val="0"/>
              <w:spacing w:line="240" w:lineRule="auto"/>
              <w:rPr>
                <w:rFonts w:ascii="Times New Roman" w:hAnsi="Times New Roman"/>
              </w:rPr>
            </w:pPr>
            <w:r w:rsidRPr="00D172EE">
              <w:rPr>
                <w:rFonts w:ascii="Times New Roman" w:hAnsi="Times New Roman"/>
                <w:lang w:eastAsia="zh-CN"/>
              </w:rPr>
              <w:t>T</w:t>
            </w:r>
            <w:r w:rsidRPr="00D172EE">
              <w:rPr>
                <w:rFonts w:ascii="Times New Roman" w:hAnsi="Times New Roman"/>
              </w:rPr>
              <w:t>esticular germ cell tumor</w:t>
            </w:r>
          </w:p>
        </w:tc>
        <w:tc>
          <w:tcPr>
            <w:tcW w:w="481" w:type="pct"/>
            <w:vAlign w:val="center"/>
          </w:tcPr>
          <w:p w14:paraId="042E5839" w14:textId="77777777" w:rsidR="00D172EE" w:rsidRPr="00D172EE" w:rsidRDefault="00D172EE" w:rsidP="00D172EE">
            <w:pPr>
              <w:pStyle w:val="MDPI42tablebody"/>
              <w:autoSpaceDE w:val="0"/>
              <w:autoSpaceDN w:val="0"/>
              <w:spacing w:line="240" w:lineRule="auto"/>
              <w:rPr>
                <w:rFonts w:ascii="Times New Roman" w:hAnsi="Times New Roman"/>
                <w:lang w:eastAsia="zh-CN"/>
              </w:rPr>
            </w:pPr>
            <w:r w:rsidRPr="00D172EE">
              <w:rPr>
                <w:rFonts w:ascii="Times New Roman" w:hAnsi="Times New Roman" w:hint="eastAsia"/>
                <w:lang w:eastAsia="zh-CN"/>
              </w:rPr>
              <w:t>1</w:t>
            </w:r>
            <w:r w:rsidRPr="00D172EE">
              <w:rPr>
                <w:rFonts w:ascii="Times New Roman" w:hAnsi="Times New Roman"/>
                <w:lang w:eastAsia="zh-CN"/>
              </w:rPr>
              <w:t>65</w:t>
            </w:r>
          </w:p>
        </w:tc>
        <w:tc>
          <w:tcPr>
            <w:tcW w:w="566" w:type="pct"/>
            <w:shd w:val="clear" w:color="auto" w:fill="auto"/>
            <w:vAlign w:val="center"/>
          </w:tcPr>
          <w:p w14:paraId="00FB2DCC" w14:textId="77777777" w:rsidR="00D172EE" w:rsidRPr="00D172EE" w:rsidRDefault="00D172EE" w:rsidP="00D172EE">
            <w:pPr>
              <w:pStyle w:val="MDPI42tablebody"/>
              <w:autoSpaceDE w:val="0"/>
              <w:autoSpaceDN w:val="0"/>
              <w:spacing w:line="240" w:lineRule="auto"/>
              <w:rPr>
                <w:rFonts w:ascii="Times New Roman" w:eastAsiaTheme="minorEastAsia" w:hAnsi="Times New Roman"/>
                <w:lang w:eastAsia="zh-CN"/>
              </w:rPr>
            </w:pPr>
            <w:r w:rsidRPr="00D172EE">
              <w:rPr>
                <w:rFonts w:ascii="Times New Roman" w:hAnsi="Times New Roman"/>
              </w:rPr>
              <w:t>1</w:t>
            </w:r>
            <w:r w:rsidRPr="00D172EE">
              <w:rPr>
                <w:rFonts w:ascii="Times New Roman" w:eastAsiaTheme="minorEastAsia" w:hAnsi="Times New Roman" w:hint="eastAsia"/>
                <w:lang w:eastAsia="zh-CN"/>
              </w:rPr>
              <w:t>48</w:t>
            </w:r>
          </w:p>
        </w:tc>
        <w:tc>
          <w:tcPr>
            <w:tcW w:w="374" w:type="pct"/>
            <w:vAlign w:val="center"/>
          </w:tcPr>
          <w:p w14:paraId="3F18893B" w14:textId="77777777" w:rsidR="00D172EE" w:rsidRPr="00D172EE" w:rsidRDefault="00D172EE" w:rsidP="00D172EE">
            <w:pPr>
              <w:pStyle w:val="MDPI42tablebody"/>
              <w:autoSpaceDE w:val="0"/>
              <w:autoSpaceDN w:val="0"/>
              <w:spacing w:line="240" w:lineRule="auto"/>
              <w:rPr>
                <w:rFonts w:ascii="Times New Roman" w:eastAsiaTheme="minorEastAsia" w:hAnsi="Times New Roman"/>
                <w:lang w:eastAsia="zh-CN"/>
              </w:rPr>
            </w:pPr>
            <w:r w:rsidRPr="00D172EE">
              <w:rPr>
                <w:rFonts w:ascii="Times New Roman" w:eastAsiaTheme="minorEastAsia" w:hAnsi="Times New Roman" w:hint="eastAsia"/>
                <w:lang w:eastAsia="zh-CN"/>
              </w:rPr>
              <w:t>313</w:t>
            </w:r>
          </w:p>
        </w:tc>
      </w:tr>
      <w:tr w:rsidR="00D172EE" w:rsidRPr="00D172EE" w14:paraId="258FF350" w14:textId="77777777" w:rsidTr="00D172EE">
        <w:trPr>
          <w:jc w:val="center"/>
        </w:trPr>
        <w:tc>
          <w:tcPr>
            <w:tcW w:w="678" w:type="pct"/>
            <w:vAlign w:val="center"/>
          </w:tcPr>
          <w:p w14:paraId="08C3F747" w14:textId="77777777" w:rsidR="00D172EE" w:rsidRPr="00D172EE" w:rsidRDefault="00D172EE" w:rsidP="00D172EE">
            <w:pPr>
              <w:pStyle w:val="MDPI42tablebody"/>
              <w:autoSpaceDE w:val="0"/>
              <w:autoSpaceDN w:val="0"/>
              <w:spacing w:line="240" w:lineRule="auto"/>
              <w:rPr>
                <w:rFonts w:ascii="Times New Roman" w:hAnsi="Times New Roman"/>
              </w:rPr>
            </w:pPr>
            <w:r w:rsidRPr="00D172EE">
              <w:rPr>
                <w:rFonts w:ascii="Times New Roman" w:hAnsi="Times New Roman"/>
              </w:rPr>
              <w:t>THCA</w:t>
            </w:r>
          </w:p>
        </w:tc>
        <w:tc>
          <w:tcPr>
            <w:tcW w:w="2898" w:type="pct"/>
            <w:shd w:val="clear" w:color="auto" w:fill="auto"/>
            <w:vAlign w:val="center"/>
          </w:tcPr>
          <w:p w14:paraId="60F206F4" w14:textId="77777777" w:rsidR="00D172EE" w:rsidRPr="00D172EE" w:rsidRDefault="00D172EE" w:rsidP="00D172EE">
            <w:pPr>
              <w:pStyle w:val="MDPI42tablebody"/>
              <w:autoSpaceDE w:val="0"/>
              <w:autoSpaceDN w:val="0"/>
              <w:spacing w:line="240" w:lineRule="auto"/>
              <w:rPr>
                <w:rFonts w:ascii="Times New Roman" w:hAnsi="Times New Roman"/>
              </w:rPr>
            </w:pPr>
            <w:r w:rsidRPr="00D172EE">
              <w:rPr>
                <w:rFonts w:ascii="Times New Roman" w:hAnsi="Times New Roman"/>
                <w:lang w:eastAsia="zh-CN"/>
              </w:rPr>
              <w:t>T</w:t>
            </w:r>
            <w:r w:rsidRPr="00D172EE">
              <w:rPr>
                <w:rFonts w:ascii="Times New Roman" w:hAnsi="Times New Roman"/>
              </w:rPr>
              <w:t>hyroid carcinoma</w:t>
            </w:r>
          </w:p>
        </w:tc>
        <w:tc>
          <w:tcPr>
            <w:tcW w:w="481" w:type="pct"/>
            <w:vAlign w:val="center"/>
          </w:tcPr>
          <w:p w14:paraId="4001A644" w14:textId="77777777" w:rsidR="00D172EE" w:rsidRPr="00D172EE" w:rsidRDefault="00D172EE" w:rsidP="00D172EE">
            <w:pPr>
              <w:pStyle w:val="MDPI42tablebody"/>
              <w:autoSpaceDE w:val="0"/>
              <w:autoSpaceDN w:val="0"/>
              <w:spacing w:line="240" w:lineRule="auto"/>
              <w:rPr>
                <w:rFonts w:ascii="Times New Roman" w:hAnsi="Times New Roman"/>
                <w:lang w:eastAsia="zh-CN"/>
              </w:rPr>
            </w:pPr>
            <w:r w:rsidRPr="00D172EE">
              <w:rPr>
                <w:rFonts w:ascii="Times New Roman" w:hAnsi="Times New Roman" w:hint="eastAsia"/>
                <w:lang w:eastAsia="zh-CN"/>
              </w:rPr>
              <w:t>3</w:t>
            </w:r>
            <w:r w:rsidRPr="00D172EE">
              <w:rPr>
                <w:rFonts w:ascii="Times New Roman" w:hAnsi="Times New Roman"/>
                <w:lang w:eastAsia="zh-CN"/>
              </w:rPr>
              <w:t>38</w:t>
            </w:r>
          </w:p>
        </w:tc>
        <w:tc>
          <w:tcPr>
            <w:tcW w:w="566" w:type="pct"/>
            <w:shd w:val="clear" w:color="auto" w:fill="auto"/>
            <w:vAlign w:val="center"/>
          </w:tcPr>
          <w:p w14:paraId="1A546090" w14:textId="77777777" w:rsidR="00D172EE" w:rsidRPr="00D172EE" w:rsidRDefault="00D172EE" w:rsidP="00D172EE">
            <w:pPr>
              <w:pStyle w:val="MDPI42tablebody"/>
              <w:autoSpaceDE w:val="0"/>
              <w:autoSpaceDN w:val="0"/>
              <w:spacing w:line="240" w:lineRule="auto"/>
              <w:rPr>
                <w:rFonts w:ascii="Times New Roman" w:eastAsiaTheme="minorEastAsia" w:hAnsi="Times New Roman"/>
                <w:lang w:eastAsia="zh-CN"/>
              </w:rPr>
            </w:pPr>
            <w:r w:rsidRPr="00D172EE">
              <w:rPr>
                <w:rFonts w:ascii="Times New Roman" w:hAnsi="Times New Roman"/>
              </w:rPr>
              <w:t>5</w:t>
            </w:r>
            <w:r w:rsidRPr="00D172EE">
              <w:rPr>
                <w:rFonts w:ascii="Times New Roman" w:eastAsiaTheme="minorEastAsia" w:hAnsi="Times New Roman" w:hint="eastAsia"/>
                <w:lang w:eastAsia="zh-CN"/>
              </w:rPr>
              <w:t>04</w:t>
            </w:r>
          </w:p>
        </w:tc>
        <w:tc>
          <w:tcPr>
            <w:tcW w:w="374" w:type="pct"/>
            <w:vAlign w:val="center"/>
          </w:tcPr>
          <w:p w14:paraId="32093055" w14:textId="77777777" w:rsidR="00D172EE" w:rsidRPr="00D172EE" w:rsidRDefault="00D172EE" w:rsidP="00D172EE">
            <w:pPr>
              <w:pStyle w:val="MDPI42tablebody"/>
              <w:autoSpaceDE w:val="0"/>
              <w:autoSpaceDN w:val="0"/>
              <w:spacing w:line="240" w:lineRule="auto"/>
              <w:rPr>
                <w:rFonts w:ascii="Times New Roman" w:eastAsiaTheme="minorEastAsia" w:hAnsi="Times New Roman"/>
                <w:lang w:eastAsia="zh-CN"/>
              </w:rPr>
            </w:pPr>
            <w:r w:rsidRPr="00D172EE">
              <w:rPr>
                <w:rFonts w:ascii="Times New Roman" w:eastAsiaTheme="minorEastAsia" w:hAnsi="Times New Roman" w:hint="eastAsia"/>
                <w:lang w:eastAsia="zh-CN"/>
              </w:rPr>
              <w:t>842</w:t>
            </w:r>
          </w:p>
        </w:tc>
      </w:tr>
      <w:tr w:rsidR="00D172EE" w:rsidRPr="00D172EE" w14:paraId="73F2C848" w14:textId="77777777" w:rsidTr="00D172EE">
        <w:trPr>
          <w:jc w:val="center"/>
        </w:trPr>
        <w:tc>
          <w:tcPr>
            <w:tcW w:w="678" w:type="pct"/>
            <w:vAlign w:val="center"/>
          </w:tcPr>
          <w:p w14:paraId="1E761403" w14:textId="77777777" w:rsidR="00D172EE" w:rsidRPr="00D172EE" w:rsidRDefault="00D172EE" w:rsidP="00D172EE">
            <w:pPr>
              <w:pStyle w:val="MDPI42tablebody"/>
              <w:autoSpaceDE w:val="0"/>
              <w:autoSpaceDN w:val="0"/>
              <w:spacing w:line="240" w:lineRule="auto"/>
              <w:rPr>
                <w:rFonts w:ascii="Times New Roman" w:hAnsi="Times New Roman"/>
              </w:rPr>
            </w:pPr>
            <w:r w:rsidRPr="00D172EE">
              <w:rPr>
                <w:rFonts w:ascii="Times New Roman" w:hAnsi="Times New Roman"/>
              </w:rPr>
              <w:t>THYM</w:t>
            </w:r>
          </w:p>
        </w:tc>
        <w:tc>
          <w:tcPr>
            <w:tcW w:w="2898" w:type="pct"/>
            <w:shd w:val="clear" w:color="auto" w:fill="auto"/>
            <w:vAlign w:val="center"/>
          </w:tcPr>
          <w:p w14:paraId="32EA89A9" w14:textId="77777777" w:rsidR="00D172EE" w:rsidRPr="00D172EE" w:rsidRDefault="00D172EE" w:rsidP="00D172EE">
            <w:pPr>
              <w:pStyle w:val="MDPI42tablebody"/>
              <w:autoSpaceDE w:val="0"/>
              <w:autoSpaceDN w:val="0"/>
              <w:spacing w:line="240" w:lineRule="auto"/>
              <w:rPr>
                <w:rFonts w:ascii="Times New Roman" w:hAnsi="Times New Roman"/>
              </w:rPr>
            </w:pPr>
            <w:r w:rsidRPr="00D172EE">
              <w:rPr>
                <w:rFonts w:ascii="Times New Roman" w:hAnsi="Times New Roman"/>
              </w:rPr>
              <w:t>Thymoma</w:t>
            </w:r>
          </w:p>
        </w:tc>
        <w:tc>
          <w:tcPr>
            <w:tcW w:w="481" w:type="pct"/>
            <w:vAlign w:val="center"/>
          </w:tcPr>
          <w:p w14:paraId="6AAFF8AD" w14:textId="77777777" w:rsidR="00D172EE" w:rsidRPr="00D172EE" w:rsidRDefault="00D172EE" w:rsidP="00D172EE">
            <w:pPr>
              <w:pStyle w:val="MDPI42tablebody"/>
              <w:autoSpaceDE w:val="0"/>
              <w:autoSpaceDN w:val="0"/>
              <w:spacing w:line="240" w:lineRule="auto"/>
              <w:rPr>
                <w:rFonts w:ascii="Times New Roman" w:eastAsiaTheme="minorEastAsia" w:hAnsi="Times New Roman"/>
                <w:lang w:eastAsia="zh-CN"/>
              </w:rPr>
            </w:pPr>
            <w:r w:rsidRPr="00D172EE">
              <w:rPr>
                <w:rFonts w:ascii="Times New Roman" w:eastAsiaTheme="minorEastAsia" w:hAnsi="Times New Roman" w:hint="eastAsia"/>
                <w:lang w:eastAsia="zh-CN"/>
              </w:rPr>
              <w:t>0</w:t>
            </w:r>
          </w:p>
        </w:tc>
        <w:tc>
          <w:tcPr>
            <w:tcW w:w="566" w:type="pct"/>
            <w:shd w:val="clear" w:color="auto" w:fill="auto"/>
            <w:vAlign w:val="center"/>
          </w:tcPr>
          <w:p w14:paraId="7BE3EE58" w14:textId="77777777" w:rsidR="00D172EE" w:rsidRPr="00D172EE" w:rsidRDefault="00D172EE" w:rsidP="00D172EE">
            <w:pPr>
              <w:pStyle w:val="MDPI42tablebody"/>
              <w:autoSpaceDE w:val="0"/>
              <w:autoSpaceDN w:val="0"/>
              <w:spacing w:line="240" w:lineRule="auto"/>
              <w:rPr>
                <w:rFonts w:ascii="Times New Roman" w:hAnsi="Times New Roman"/>
              </w:rPr>
            </w:pPr>
            <w:r w:rsidRPr="00D172EE">
              <w:rPr>
                <w:rFonts w:ascii="Times New Roman" w:hAnsi="Times New Roman"/>
              </w:rPr>
              <w:t>122</w:t>
            </w:r>
          </w:p>
        </w:tc>
        <w:tc>
          <w:tcPr>
            <w:tcW w:w="374" w:type="pct"/>
            <w:vAlign w:val="center"/>
          </w:tcPr>
          <w:p w14:paraId="723B9C94" w14:textId="77777777" w:rsidR="00D172EE" w:rsidRPr="00D172EE" w:rsidRDefault="00D172EE" w:rsidP="00D172EE">
            <w:pPr>
              <w:pStyle w:val="MDPI42tablebody"/>
              <w:autoSpaceDE w:val="0"/>
              <w:autoSpaceDN w:val="0"/>
              <w:spacing w:line="240" w:lineRule="auto"/>
              <w:rPr>
                <w:rFonts w:ascii="Times New Roman" w:eastAsiaTheme="minorEastAsia" w:hAnsi="Times New Roman"/>
                <w:lang w:eastAsia="zh-CN"/>
              </w:rPr>
            </w:pPr>
            <w:r w:rsidRPr="00D172EE">
              <w:rPr>
                <w:rFonts w:ascii="Times New Roman" w:eastAsiaTheme="minorEastAsia" w:hAnsi="Times New Roman" w:hint="eastAsia"/>
                <w:lang w:eastAsia="zh-CN"/>
              </w:rPr>
              <w:t>122</w:t>
            </w:r>
          </w:p>
        </w:tc>
      </w:tr>
      <w:tr w:rsidR="00D172EE" w:rsidRPr="00D172EE" w14:paraId="61F17AF0" w14:textId="77777777" w:rsidTr="00D172EE">
        <w:trPr>
          <w:trHeight w:val="81"/>
          <w:jc w:val="center"/>
        </w:trPr>
        <w:tc>
          <w:tcPr>
            <w:tcW w:w="678" w:type="pct"/>
            <w:vAlign w:val="center"/>
          </w:tcPr>
          <w:p w14:paraId="43FA6F5D" w14:textId="77777777" w:rsidR="00D172EE" w:rsidRPr="00D172EE" w:rsidRDefault="00D172EE" w:rsidP="00D172EE">
            <w:pPr>
              <w:pStyle w:val="MDPI42tablebody"/>
              <w:autoSpaceDE w:val="0"/>
              <w:autoSpaceDN w:val="0"/>
              <w:spacing w:line="240" w:lineRule="auto"/>
              <w:rPr>
                <w:rFonts w:ascii="Times New Roman" w:hAnsi="Times New Roman"/>
              </w:rPr>
            </w:pPr>
            <w:r w:rsidRPr="00D172EE">
              <w:rPr>
                <w:rFonts w:ascii="Times New Roman" w:hAnsi="Times New Roman"/>
              </w:rPr>
              <w:t>UCEC</w:t>
            </w:r>
          </w:p>
        </w:tc>
        <w:tc>
          <w:tcPr>
            <w:tcW w:w="2898" w:type="pct"/>
            <w:shd w:val="clear" w:color="auto" w:fill="auto"/>
            <w:vAlign w:val="center"/>
          </w:tcPr>
          <w:p w14:paraId="798F0A57" w14:textId="77777777" w:rsidR="00D172EE" w:rsidRPr="00D172EE" w:rsidRDefault="00D172EE" w:rsidP="00D172EE">
            <w:pPr>
              <w:pStyle w:val="MDPI42tablebody"/>
              <w:autoSpaceDE w:val="0"/>
              <w:autoSpaceDN w:val="0"/>
              <w:spacing w:line="240" w:lineRule="auto"/>
              <w:rPr>
                <w:rFonts w:ascii="Times New Roman" w:hAnsi="Times New Roman"/>
              </w:rPr>
            </w:pPr>
            <w:r w:rsidRPr="00D172EE">
              <w:rPr>
                <w:rFonts w:ascii="Times New Roman" w:hAnsi="Times New Roman"/>
              </w:rPr>
              <w:t>Uterine corpus</w:t>
            </w:r>
            <w:r w:rsidRPr="00D172EE">
              <w:rPr>
                <w:rFonts w:ascii="Times New Roman" w:hAnsi="Times New Roman"/>
                <w:lang w:eastAsia="zh-CN"/>
              </w:rPr>
              <w:t xml:space="preserve"> e</w:t>
            </w:r>
            <w:r w:rsidRPr="00D172EE">
              <w:rPr>
                <w:rFonts w:ascii="Times New Roman" w:hAnsi="Times New Roman"/>
              </w:rPr>
              <w:t>ndometrial carcinoma</w:t>
            </w:r>
          </w:p>
        </w:tc>
        <w:tc>
          <w:tcPr>
            <w:tcW w:w="481" w:type="pct"/>
            <w:vAlign w:val="center"/>
          </w:tcPr>
          <w:p w14:paraId="7F8C9759" w14:textId="77777777" w:rsidR="00D172EE" w:rsidRPr="00D172EE" w:rsidRDefault="00D172EE" w:rsidP="00D172EE">
            <w:pPr>
              <w:pStyle w:val="MDPI42tablebody"/>
              <w:autoSpaceDE w:val="0"/>
              <w:autoSpaceDN w:val="0"/>
              <w:spacing w:line="240" w:lineRule="auto"/>
              <w:rPr>
                <w:rFonts w:ascii="Times New Roman" w:eastAsiaTheme="minorEastAsia" w:hAnsi="Times New Roman"/>
                <w:lang w:eastAsia="zh-CN"/>
              </w:rPr>
            </w:pPr>
            <w:r w:rsidRPr="00D172EE">
              <w:rPr>
                <w:rFonts w:ascii="Times New Roman" w:eastAsiaTheme="minorEastAsia" w:hAnsi="Times New Roman" w:hint="eastAsia"/>
                <w:lang w:eastAsia="zh-CN"/>
              </w:rPr>
              <w:t>23</w:t>
            </w:r>
          </w:p>
        </w:tc>
        <w:tc>
          <w:tcPr>
            <w:tcW w:w="566" w:type="pct"/>
            <w:shd w:val="clear" w:color="auto" w:fill="auto"/>
            <w:vAlign w:val="center"/>
          </w:tcPr>
          <w:p w14:paraId="4F973954" w14:textId="77777777" w:rsidR="00D172EE" w:rsidRPr="00D172EE" w:rsidRDefault="00D172EE" w:rsidP="00D172EE">
            <w:pPr>
              <w:pStyle w:val="MDPI42tablebody"/>
              <w:autoSpaceDE w:val="0"/>
              <w:autoSpaceDN w:val="0"/>
              <w:spacing w:line="240" w:lineRule="auto"/>
              <w:rPr>
                <w:rFonts w:ascii="宋体" w:eastAsiaTheme="minorEastAsia" w:hAnsi="宋体" w:cs="宋体"/>
                <w:lang w:eastAsia="zh-CN"/>
              </w:rPr>
            </w:pPr>
            <w:r w:rsidRPr="00D172EE">
              <w:rPr>
                <w:rFonts w:ascii="Times New Roman" w:eastAsiaTheme="minorEastAsia" w:hAnsi="Times New Roman" w:hint="eastAsia"/>
                <w:lang w:eastAsia="zh-CN"/>
              </w:rPr>
              <w:t>180</w:t>
            </w:r>
          </w:p>
        </w:tc>
        <w:tc>
          <w:tcPr>
            <w:tcW w:w="374" w:type="pct"/>
            <w:vAlign w:val="center"/>
          </w:tcPr>
          <w:p w14:paraId="777F1910" w14:textId="77777777" w:rsidR="00D172EE" w:rsidRPr="00D172EE" w:rsidRDefault="00D172EE" w:rsidP="00D172EE">
            <w:pPr>
              <w:pStyle w:val="MDPI42tablebody"/>
              <w:autoSpaceDE w:val="0"/>
              <w:autoSpaceDN w:val="0"/>
              <w:spacing w:line="240" w:lineRule="auto"/>
              <w:rPr>
                <w:rFonts w:ascii="Times New Roman" w:eastAsiaTheme="minorEastAsia" w:hAnsi="Times New Roman"/>
                <w:lang w:eastAsia="zh-CN"/>
              </w:rPr>
            </w:pPr>
            <w:r w:rsidRPr="00D172EE">
              <w:rPr>
                <w:rFonts w:ascii="Times New Roman" w:eastAsiaTheme="minorEastAsia" w:hAnsi="Times New Roman" w:hint="eastAsia"/>
                <w:lang w:eastAsia="zh-CN"/>
              </w:rPr>
              <w:t>203</w:t>
            </w:r>
          </w:p>
        </w:tc>
      </w:tr>
      <w:tr w:rsidR="00D172EE" w:rsidRPr="00D172EE" w14:paraId="0D6D7B31" w14:textId="77777777" w:rsidTr="00D172EE">
        <w:trPr>
          <w:jc w:val="center"/>
        </w:trPr>
        <w:tc>
          <w:tcPr>
            <w:tcW w:w="678" w:type="pct"/>
            <w:vAlign w:val="center"/>
          </w:tcPr>
          <w:p w14:paraId="08063A68" w14:textId="77777777" w:rsidR="00D172EE" w:rsidRPr="00D172EE" w:rsidRDefault="00D172EE" w:rsidP="00D172EE">
            <w:pPr>
              <w:pStyle w:val="MDPI42tablebody"/>
              <w:autoSpaceDE w:val="0"/>
              <w:autoSpaceDN w:val="0"/>
              <w:spacing w:line="240" w:lineRule="auto"/>
              <w:rPr>
                <w:rFonts w:ascii="Times New Roman" w:hAnsi="Times New Roman"/>
              </w:rPr>
            </w:pPr>
            <w:r w:rsidRPr="00D172EE">
              <w:rPr>
                <w:rFonts w:ascii="Times New Roman" w:hAnsi="Times New Roman"/>
              </w:rPr>
              <w:t>UCS</w:t>
            </w:r>
          </w:p>
        </w:tc>
        <w:tc>
          <w:tcPr>
            <w:tcW w:w="2898" w:type="pct"/>
            <w:shd w:val="clear" w:color="auto" w:fill="auto"/>
            <w:vAlign w:val="center"/>
          </w:tcPr>
          <w:p w14:paraId="71FB6CDD" w14:textId="77777777" w:rsidR="00D172EE" w:rsidRPr="00D172EE" w:rsidRDefault="00D172EE" w:rsidP="00D172EE">
            <w:pPr>
              <w:pStyle w:val="MDPI42tablebody"/>
              <w:autoSpaceDE w:val="0"/>
              <w:autoSpaceDN w:val="0"/>
              <w:spacing w:line="240" w:lineRule="auto"/>
              <w:rPr>
                <w:rFonts w:ascii="Times New Roman" w:hAnsi="Times New Roman"/>
              </w:rPr>
            </w:pPr>
            <w:r w:rsidRPr="00D172EE">
              <w:rPr>
                <w:rFonts w:ascii="Times New Roman" w:hAnsi="Times New Roman"/>
                <w:lang w:eastAsia="zh-CN"/>
              </w:rPr>
              <w:t>U</w:t>
            </w:r>
            <w:r w:rsidRPr="00D172EE">
              <w:rPr>
                <w:rFonts w:ascii="Times New Roman" w:hAnsi="Times New Roman"/>
              </w:rPr>
              <w:t>terine carcinosarcoma</w:t>
            </w:r>
          </w:p>
        </w:tc>
        <w:tc>
          <w:tcPr>
            <w:tcW w:w="481" w:type="pct"/>
            <w:vAlign w:val="center"/>
          </w:tcPr>
          <w:p w14:paraId="558C4641" w14:textId="77777777" w:rsidR="00D172EE" w:rsidRPr="00D172EE" w:rsidRDefault="00D172EE" w:rsidP="00D172EE">
            <w:pPr>
              <w:pStyle w:val="MDPI42tablebody"/>
              <w:autoSpaceDE w:val="0"/>
              <w:autoSpaceDN w:val="0"/>
              <w:spacing w:line="240" w:lineRule="auto"/>
              <w:rPr>
                <w:rFonts w:ascii="Times New Roman" w:hAnsi="Times New Roman"/>
                <w:lang w:eastAsia="zh-CN"/>
              </w:rPr>
            </w:pPr>
            <w:r w:rsidRPr="00D172EE">
              <w:rPr>
                <w:rFonts w:ascii="Times New Roman" w:hAnsi="Times New Roman" w:hint="eastAsia"/>
                <w:lang w:eastAsia="zh-CN"/>
              </w:rPr>
              <w:t>7</w:t>
            </w:r>
            <w:r w:rsidRPr="00D172EE">
              <w:rPr>
                <w:rFonts w:ascii="Times New Roman" w:hAnsi="Times New Roman"/>
                <w:lang w:eastAsia="zh-CN"/>
              </w:rPr>
              <w:t>8</w:t>
            </w:r>
          </w:p>
        </w:tc>
        <w:tc>
          <w:tcPr>
            <w:tcW w:w="566" w:type="pct"/>
            <w:shd w:val="clear" w:color="auto" w:fill="auto"/>
            <w:vAlign w:val="center"/>
          </w:tcPr>
          <w:p w14:paraId="01702214" w14:textId="77777777" w:rsidR="00D172EE" w:rsidRPr="00D172EE" w:rsidRDefault="00D172EE" w:rsidP="00D172EE">
            <w:pPr>
              <w:pStyle w:val="MDPI42tablebody"/>
              <w:autoSpaceDE w:val="0"/>
              <w:autoSpaceDN w:val="0"/>
              <w:spacing w:line="240" w:lineRule="auto"/>
              <w:rPr>
                <w:rFonts w:ascii="Times New Roman" w:hAnsi="Times New Roman"/>
              </w:rPr>
            </w:pPr>
            <w:r w:rsidRPr="00D172EE">
              <w:rPr>
                <w:rFonts w:ascii="Times New Roman" w:hAnsi="Times New Roman"/>
              </w:rPr>
              <w:t>57</w:t>
            </w:r>
          </w:p>
        </w:tc>
        <w:tc>
          <w:tcPr>
            <w:tcW w:w="374" w:type="pct"/>
            <w:vAlign w:val="center"/>
          </w:tcPr>
          <w:p w14:paraId="45D81369" w14:textId="77777777" w:rsidR="00D172EE" w:rsidRPr="00D172EE" w:rsidRDefault="00D172EE" w:rsidP="00D172EE">
            <w:pPr>
              <w:pStyle w:val="MDPI42tablebody"/>
              <w:autoSpaceDE w:val="0"/>
              <w:autoSpaceDN w:val="0"/>
              <w:spacing w:line="240" w:lineRule="auto"/>
              <w:rPr>
                <w:rFonts w:ascii="Times New Roman" w:hAnsi="Times New Roman"/>
              </w:rPr>
            </w:pPr>
            <w:r w:rsidRPr="00D172EE">
              <w:rPr>
                <w:rFonts w:ascii="Times New Roman" w:hAnsi="Times New Roman" w:hint="eastAsia"/>
              </w:rPr>
              <w:t>1</w:t>
            </w:r>
            <w:r w:rsidRPr="00D172EE">
              <w:rPr>
                <w:rFonts w:ascii="Times New Roman" w:hAnsi="Times New Roman"/>
              </w:rPr>
              <w:t>35</w:t>
            </w:r>
          </w:p>
        </w:tc>
      </w:tr>
      <w:tr w:rsidR="00D172EE" w:rsidRPr="00170B94" w14:paraId="6B28F5D5" w14:textId="77777777" w:rsidTr="00D172EE">
        <w:trPr>
          <w:jc w:val="center"/>
        </w:trPr>
        <w:tc>
          <w:tcPr>
            <w:tcW w:w="678" w:type="pct"/>
            <w:vAlign w:val="center"/>
          </w:tcPr>
          <w:p w14:paraId="3C1BAFCA" w14:textId="77777777" w:rsidR="00D172EE" w:rsidRPr="00D172EE" w:rsidRDefault="00D172EE" w:rsidP="00D172EE">
            <w:pPr>
              <w:pStyle w:val="MDPI42tablebody"/>
              <w:autoSpaceDE w:val="0"/>
              <w:autoSpaceDN w:val="0"/>
              <w:spacing w:line="240" w:lineRule="auto"/>
              <w:rPr>
                <w:rFonts w:ascii="Times New Roman" w:hAnsi="Times New Roman"/>
              </w:rPr>
            </w:pPr>
            <w:r w:rsidRPr="00D172EE">
              <w:rPr>
                <w:rFonts w:ascii="Times New Roman" w:hAnsi="Times New Roman"/>
              </w:rPr>
              <w:t>UVM</w:t>
            </w:r>
          </w:p>
        </w:tc>
        <w:tc>
          <w:tcPr>
            <w:tcW w:w="2898" w:type="pct"/>
            <w:shd w:val="clear" w:color="auto" w:fill="auto"/>
            <w:vAlign w:val="center"/>
          </w:tcPr>
          <w:p w14:paraId="0D339993" w14:textId="77777777" w:rsidR="00D172EE" w:rsidRPr="00D172EE" w:rsidRDefault="00D172EE" w:rsidP="00D172EE">
            <w:pPr>
              <w:pStyle w:val="MDPI42tablebody"/>
              <w:autoSpaceDE w:val="0"/>
              <w:autoSpaceDN w:val="0"/>
              <w:spacing w:line="240" w:lineRule="auto"/>
              <w:rPr>
                <w:rFonts w:ascii="Times New Roman" w:hAnsi="Times New Roman"/>
              </w:rPr>
            </w:pPr>
            <w:r w:rsidRPr="00D172EE">
              <w:rPr>
                <w:rFonts w:ascii="Times New Roman" w:hAnsi="Times New Roman"/>
                <w:lang w:eastAsia="zh-CN"/>
              </w:rPr>
              <w:t>U</w:t>
            </w:r>
            <w:r w:rsidRPr="00D172EE">
              <w:rPr>
                <w:rFonts w:ascii="Times New Roman" w:hAnsi="Times New Roman"/>
              </w:rPr>
              <w:t>veal melanoma</w:t>
            </w:r>
          </w:p>
        </w:tc>
        <w:tc>
          <w:tcPr>
            <w:tcW w:w="481" w:type="pct"/>
            <w:vAlign w:val="center"/>
          </w:tcPr>
          <w:p w14:paraId="0F9750EE" w14:textId="77777777" w:rsidR="00D172EE" w:rsidRPr="00D172EE" w:rsidRDefault="00D172EE" w:rsidP="00D172EE">
            <w:pPr>
              <w:pStyle w:val="MDPI42tablebody"/>
              <w:autoSpaceDE w:val="0"/>
              <w:autoSpaceDN w:val="0"/>
              <w:spacing w:line="240" w:lineRule="auto"/>
              <w:rPr>
                <w:rFonts w:ascii="Times New Roman" w:eastAsia="等线" w:hAnsi="Times New Roman"/>
                <w:lang w:eastAsia="zh-CN"/>
              </w:rPr>
            </w:pPr>
            <w:r w:rsidRPr="00D172EE">
              <w:rPr>
                <w:rFonts w:ascii="Times New Roman" w:eastAsia="等线" w:hAnsi="Times New Roman" w:hint="eastAsia"/>
                <w:lang w:eastAsia="zh-CN"/>
              </w:rPr>
              <w:t>0</w:t>
            </w:r>
          </w:p>
        </w:tc>
        <w:tc>
          <w:tcPr>
            <w:tcW w:w="566" w:type="pct"/>
            <w:shd w:val="clear" w:color="auto" w:fill="auto"/>
            <w:vAlign w:val="center"/>
          </w:tcPr>
          <w:p w14:paraId="3B087A9A" w14:textId="77777777" w:rsidR="00D172EE" w:rsidRPr="00D172EE" w:rsidRDefault="00D172EE" w:rsidP="00D172EE">
            <w:pPr>
              <w:pStyle w:val="MDPI42tablebody"/>
              <w:autoSpaceDE w:val="0"/>
              <w:autoSpaceDN w:val="0"/>
              <w:spacing w:line="240" w:lineRule="auto"/>
              <w:rPr>
                <w:rFonts w:ascii="Times New Roman" w:eastAsia="等线" w:hAnsi="Times New Roman"/>
                <w:lang w:eastAsia="zh-CN"/>
              </w:rPr>
            </w:pPr>
            <w:r w:rsidRPr="00D172EE">
              <w:rPr>
                <w:rFonts w:ascii="Times New Roman" w:eastAsia="等线" w:hAnsi="Times New Roman"/>
                <w:lang w:eastAsia="zh-CN"/>
              </w:rPr>
              <w:t>80</w:t>
            </w:r>
          </w:p>
        </w:tc>
        <w:tc>
          <w:tcPr>
            <w:tcW w:w="374" w:type="pct"/>
            <w:vAlign w:val="center"/>
          </w:tcPr>
          <w:p w14:paraId="4F542C01" w14:textId="77777777" w:rsidR="00D172EE" w:rsidRPr="00D172EE" w:rsidRDefault="00D172EE" w:rsidP="00D172EE">
            <w:pPr>
              <w:pStyle w:val="MDPI42tablebody"/>
              <w:autoSpaceDE w:val="0"/>
              <w:autoSpaceDN w:val="0"/>
              <w:spacing w:line="240" w:lineRule="auto"/>
              <w:rPr>
                <w:rFonts w:ascii="Times New Roman" w:eastAsia="等线" w:hAnsi="Times New Roman"/>
                <w:lang w:eastAsia="zh-CN"/>
              </w:rPr>
            </w:pPr>
            <w:r w:rsidRPr="00D172EE">
              <w:rPr>
                <w:rFonts w:ascii="Times New Roman" w:eastAsia="等线" w:hAnsi="Times New Roman" w:hint="eastAsia"/>
                <w:lang w:eastAsia="zh-CN"/>
              </w:rPr>
              <w:t>80</w:t>
            </w:r>
          </w:p>
        </w:tc>
      </w:tr>
    </w:tbl>
    <w:p w14:paraId="1D6BD38F" w14:textId="77777777" w:rsidR="00D172EE" w:rsidRPr="003E30D6" w:rsidRDefault="00D172EE" w:rsidP="00D172EE">
      <w:pPr>
        <w:pStyle w:val="MDPI41tablecaption"/>
        <w:spacing w:before="0" w:after="0" w:line="240" w:lineRule="auto"/>
        <w:ind w:firstLineChars="200" w:firstLine="440"/>
        <w:rPr>
          <w:rFonts w:ascii="Times New Roman" w:eastAsiaTheme="minorEastAsia" w:hAnsi="Times New Roman" w:cs="Times New Roman"/>
          <w:sz w:val="22"/>
          <w:szCs w:val="32"/>
          <w:lang w:eastAsia="zh-CN"/>
        </w:rPr>
      </w:pPr>
    </w:p>
    <w:p w14:paraId="3A9A1D47" w14:textId="4C9FCD12" w:rsidR="00D172EE" w:rsidRDefault="00D172EE" w:rsidP="00442566">
      <w:pPr>
        <w:jc w:val="left"/>
        <w:rPr>
          <w:rFonts w:ascii="Times New Roman" w:hAnsi="Times New Roman" w:cs="Times New Roman"/>
          <w:b/>
          <w:bCs/>
          <w:sz w:val="24"/>
          <w:szCs w:val="32"/>
        </w:rPr>
      </w:pPr>
    </w:p>
    <w:p w14:paraId="298B0741" w14:textId="55A208AD" w:rsidR="00D172EE" w:rsidRDefault="00D172EE" w:rsidP="00442566">
      <w:pPr>
        <w:jc w:val="left"/>
        <w:rPr>
          <w:rFonts w:ascii="Times New Roman" w:hAnsi="Times New Roman" w:cs="Times New Roman"/>
          <w:b/>
          <w:bCs/>
          <w:sz w:val="24"/>
          <w:szCs w:val="32"/>
        </w:rPr>
      </w:pPr>
    </w:p>
    <w:p w14:paraId="4433BA4D" w14:textId="0F7EF391" w:rsidR="00D172EE" w:rsidRDefault="00D172EE" w:rsidP="00442566">
      <w:pPr>
        <w:jc w:val="left"/>
        <w:rPr>
          <w:rFonts w:ascii="Times New Roman" w:hAnsi="Times New Roman" w:cs="Times New Roman"/>
          <w:b/>
          <w:bCs/>
          <w:sz w:val="24"/>
          <w:szCs w:val="32"/>
        </w:rPr>
      </w:pPr>
    </w:p>
    <w:p w14:paraId="1452C21E" w14:textId="45EDB477" w:rsidR="00D172EE" w:rsidRDefault="00D172EE" w:rsidP="00442566">
      <w:pPr>
        <w:jc w:val="left"/>
        <w:rPr>
          <w:rFonts w:ascii="Times New Roman" w:hAnsi="Times New Roman" w:cs="Times New Roman"/>
          <w:b/>
          <w:bCs/>
          <w:sz w:val="24"/>
          <w:szCs w:val="32"/>
        </w:rPr>
      </w:pPr>
    </w:p>
    <w:p w14:paraId="4B312294" w14:textId="37087071" w:rsidR="00D172EE" w:rsidRDefault="00D172EE" w:rsidP="00442566">
      <w:pPr>
        <w:jc w:val="left"/>
        <w:rPr>
          <w:rFonts w:ascii="Times New Roman" w:hAnsi="Times New Roman" w:cs="Times New Roman"/>
          <w:b/>
          <w:bCs/>
          <w:sz w:val="24"/>
          <w:szCs w:val="32"/>
        </w:rPr>
      </w:pPr>
    </w:p>
    <w:p w14:paraId="59CE6F5F" w14:textId="5F9384EC" w:rsidR="00D172EE" w:rsidRDefault="00D172EE" w:rsidP="00442566">
      <w:pPr>
        <w:jc w:val="left"/>
        <w:rPr>
          <w:rFonts w:ascii="Times New Roman" w:hAnsi="Times New Roman" w:cs="Times New Roman"/>
          <w:b/>
          <w:bCs/>
          <w:sz w:val="24"/>
          <w:szCs w:val="32"/>
        </w:rPr>
      </w:pPr>
    </w:p>
    <w:p w14:paraId="395F43C7" w14:textId="16B7EE4E" w:rsidR="00D172EE" w:rsidRDefault="00D172EE" w:rsidP="00442566">
      <w:pPr>
        <w:jc w:val="left"/>
        <w:rPr>
          <w:rFonts w:ascii="Times New Roman" w:hAnsi="Times New Roman" w:cs="Times New Roman"/>
          <w:b/>
          <w:bCs/>
          <w:sz w:val="24"/>
          <w:szCs w:val="32"/>
        </w:rPr>
      </w:pPr>
    </w:p>
    <w:p w14:paraId="293DE4FA" w14:textId="46861EF7" w:rsidR="00D172EE" w:rsidRDefault="00D172EE" w:rsidP="00442566">
      <w:pPr>
        <w:jc w:val="left"/>
        <w:rPr>
          <w:rFonts w:ascii="Times New Roman" w:hAnsi="Times New Roman" w:cs="Times New Roman"/>
          <w:b/>
          <w:bCs/>
          <w:sz w:val="24"/>
          <w:szCs w:val="32"/>
        </w:rPr>
      </w:pPr>
    </w:p>
    <w:p w14:paraId="225EC2E6" w14:textId="2867AAE0" w:rsidR="00D172EE" w:rsidRDefault="00D172EE" w:rsidP="00442566">
      <w:pPr>
        <w:jc w:val="left"/>
        <w:rPr>
          <w:rFonts w:ascii="Times New Roman" w:hAnsi="Times New Roman" w:cs="Times New Roman"/>
          <w:b/>
          <w:bCs/>
          <w:sz w:val="24"/>
          <w:szCs w:val="32"/>
        </w:rPr>
      </w:pPr>
    </w:p>
    <w:p w14:paraId="2C132B7E" w14:textId="76784BA0" w:rsidR="00D172EE" w:rsidRDefault="00D172EE" w:rsidP="00442566">
      <w:pPr>
        <w:jc w:val="left"/>
        <w:rPr>
          <w:rFonts w:ascii="Times New Roman" w:hAnsi="Times New Roman" w:cs="Times New Roman"/>
          <w:b/>
          <w:bCs/>
          <w:sz w:val="24"/>
          <w:szCs w:val="32"/>
        </w:rPr>
      </w:pPr>
    </w:p>
    <w:p w14:paraId="7FFA2492" w14:textId="3A59E129" w:rsidR="00D172EE" w:rsidRDefault="00D172EE" w:rsidP="00442566">
      <w:pPr>
        <w:jc w:val="left"/>
        <w:rPr>
          <w:rFonts w:ascii="Times New Roman" w:hAnsi="Times New Roman" w:cs="Times New Roman"/>
          <w:b/>
          <w:bCs/>
          <w:sz w:val="24"/>
          <w:szCs w:val="32"/>
        </w:rPr>
      </w:pPr>
    </w:p>
    <w:p w14:paraId="251FBFEE" w14:textId="4E12E5BA" w:rsidR="00D172EE" w:rsidRDefault="00D172EE" w:rsidP="00442566">
      <w:pPr>
        <w:jc w:val="left"/>
        <w:rPr>
          <w:rFonts w:ascii="Times New Roman" w:hAnsi="Times New Roman" w:cs="Times New Roman"/>
          <w:b/>
          <w:bCs/>
          <w:sz w:val="24"/>
          <w:szCs w:val="32"/>
        </w:rPr>
      </w:pPr>
    </w:p>
    <w:p w14:paraId="4603E95C" w14:textId="1F1C51A1" w:rsidR="00D172EE" w:rsidRDefault="00D172EE" w:rsidP="00442566">
      <w:pPr>
        <w:jc w:val="left"/>
        <w:rPr>
          <w:rFonts w:ascii="Times New Roman" w:hAnsi="Times New Roman" w:cs="Times New Roman"/>
          <w:b/>
          <w:bCs/>
          <w:sz w:val="24"/>
          <w:szCs w:val="32"/>
        </w:rPr>
      </w:pPr>
    </w:p>
    <w:p w14:paraId="1C7453D9" w14:textId="35C174D0" w:rsidR="00D172EE" w:rsidRDefault="00D172EE" w:rsidP="00442566">
      <w:pPr>
        <w:jc w:val="left"/>
        <w:rPr>
          <w:rFonts w:ascii="Times New Roman" w:hAnsi="Times New Roman" w:cs="Times New Roman"/>
          <w:b/>
          <w:bCs/>
          <w:sz w:val="24"/>
          <w:szCs w:val="32"/>
        </w:rPr>
      </w:pPr>
    </w:p>
    <w:p w14:paraId="59AB2641" w14:textId="15E76B86" w:rsidR="00D172EE" w:rsidRDefault="00D172EE" w:rsidP="00442566">
      <w:pPr>
        <w:jc w:val="left"/>
        <w:rPr>
          <w:rFonts w:ascii="Times New Roman" w:hAnsi="Times New Roman" w:cs="Times New Roman"/>
          <w:b/>
          <w:bCs/>
          <w:sz w:val="24"/>
          <w:szCs w:val="32"/>
        </w:rPr>
      </w:pPr>
    </w:p>
    <w:p w14:paraId="30451434" w14:textId="4ACF368F" w:rsidR="00804D5F" w:rsidRPr="00B139B6" w:rsidRDefault="00542895" w:rsidP="00D9588F">
      <w:pPr>
        <w:rPr>
          <w:rFonts w:ascii="Times New Roman" w:hAnsi="Times New Roman" w:cs="Times New Roman"/>
          <w:b/>
          <w:sz w:val="24"/>
        </w:rPr>
      </w:pPr>
      <w:r w:rsidRPr="00B139B6">
        <w:rPr>
          <w:rFonts w:ascii="Times New Roman" w:hAnsi="Times New Roman" w:cs="Times New Roman" w:hint="eastAsia"/>
          <w:b/>
          <w:sz w:val="24"/>
        </w:rPr>
        <w:lastRenderedPageBreak/>
        <w:t>3</w:t>
      </w:r>
      <w:r w:rsidR="00804D5F" w:rsidRPr="00B139B6">
        <w:rPr>
          <w:rFonts w:ascii="Times New Roman" w:hAnsi="Times New Roman" w:cs="Times New Roman"/>
          <w:b/>
          <w:sz w:val="24"/>
        </w:rPr>
        <w:t xml:space="preserve">. Guidelines </w:t>
      </w:r>
      <w:r w:rsidR="00E75463">
        <w:rPr>
          <w:rFonts w:ascii="Times New Roman" w:hAnsi="Times New Roman" w:cs="Times New Roman" w:hint="eastAsia"/>
          <w:b/>
          <w:sz w:val="24"/>
        </w:rPr>
        <w:t>a</w:t>
      </w:r>
      <w:r w:rsidR="00804D5F" w:rsidRPr="00B139B6">
        <w:rPr>
          <w:rFonts w:ascii="Times New Roman" w:hAnsi="Times New Roman" w:cs="Times New Roman"/>
          <w:b/>
          <w:sz w:val="24"/>
        </w:rPr>
        <w:t xml:space="preserve">nd </w:t>
      </w:r>
      <w:r w:rsidR="005C43E2">
        <w:rPr>
          <w:rFonts w:ascii="Times New Roman" w:hAnsi="Times New Roman" w:cs="Times New Roman" w:hint="eastAsia"/>
          <w:b/>
          <w:sz w:val="24"/>
        </w:rPr>
        <w:t>S</w:t>
      </w:r>
      <w:r w:rsidR="00804D5F" w:rsidRPr="00B139B6">
        <w:rPr>
          <w:rFonts w:ascii="Times New Roman" w:hAnsi="Times New Roman" w:cs="Times New Roman"/>
          <w:b/>
          <w:sz w:val="24"/>
        </w:rPr>
        <w:t xml:space="preserve">teps </w:t>
      </w:r>
      <w:r w:rsidR="00E75463">
        <w:rPr>
          <w:rFonts w:ascii="Times New Roman" w:hAnsi="Times New Roman" w:cs="Times New Roman" w:hint="eastAsia"/>
          <w:b/>
          <w:sz w:val="24"/>
        </w:rPr>
        <w:t>f</w:t>
      </w:r>
      <w:r w:rsidR="00804D5F" w:rsidRPr="00B139B6">
        <w:rPr>
          <w:rFonts w:ascii="Times New Roman" w:hAnsi="Times New Roman" w:cs="Times New Roman"/>
          <w:b/>
          <w:sz w:val="24"/>
        </w:rPr>
        <w:t xml:space="preserve">or </w:t>
      </w:r>
      <w:r w:rsidR="00BE6DC9">
        <w:rPr>
          <w:rFonts w:ascii="Times New Roman" w:hAnsi="Times New Roman" w:cs="Times New Roman" w:hint="eastAsia"/>
          <w:b/>
          <w:sz w:val="24"/>
        </w:rPr>
        <w:t>O</w:t>
      </w:r>
      <w:r w:rsidR="00804D5F" w:rsidRPr="00B139B6">
        <w:rPr>
          <w:rFonts w:ascii="Times New Roman" w:hAnsi="Times New Roman" w:cs="Times New Roman"/>
          <w:b/>
          <w:sz w:val="24"/>
        </w:rPr>
        <w:t xml:space="preserve">nline </w:t>
      </w:r>
      <w:r w:rsidR="00BE6DC9">
        <w:rPr>
          <w:rFonts w:ascii="Times New Roman" w:hAnsi="Times New Roman" w:cs="Times New Roman" w:hint="eastAsia"/>
          <w:b/>
          <w:sz w:val="24"/>
        </w:rPr>
        <w:t>A</w:t>
      </w:r>
      <w:r w:rsidR="00804D5F" w:rsidRPr="00B139B6">
        <w:rPr>
          <w:rFonts w:ascii="Times New Roman" w:hAnsi="Times New Roman" w:cs="Times New Roman"/>
          <w:b/>
          <w:sz w:val="24"/>
        </w:rPr>
        <w:t xml:space="preserve">nalysis </w:t>
      </w:r>
      <w:r w:rsidR="00BE6DC9">
        <w:rPr>
          <w:rFonts w:ascii="Times New Roman" w:hAnsi="Times New Roman" w:cs="Times New Roman" w:hint="eastAsia"/>
          <w:b/>
          <w:sz w:val="24"/>
        </w:rPr>
        <w:t>U</w:t>
      </w:r>
      <w:r w:rsidR="00804D5F" w:rsidRPr="00B139B6">
        <w:rPr>
          <w:rFonts w:ascii="Times New Roman" w:hAnsi="Times New Roman" w:cs="Times New Roman"/>
          <w:b/>
          <w:sz w:val="24"/>
        </w:rPr>
        <w:t xml:space="preserve">sing </w:t>
      </w:r>
      <w:r w:rsidR="00E75463">
        <w:rPr>
          <w:rFonts w:ascii="Times New Roman" w:hAnsi="Times New Roman" w:cs="Times New Roman" w:hint="eastAsia"/>
          <w:b/>
          <w:sz w:val="24"/>
        </w:rPr>
        <w:t>t</w:t>
      </w:r>
      <w:r w:rsidR="00804D5F" w:rsidRPr="00B139B6">
        <w:rPr>
          <w:rFonts w:ascii="Times New Roman" w:hAnsi="Times New Roman" w:cs="Times New Roman"/>
          <w:b/>
          <w:sz w:val="24"/>
        </w:rPr>
        <w:t xml:space="preserve">he </w:t>
      </w:r>
      <w:r w:rsidR="00BE6DC9">
        <w:rPr>
          <w:rFonts w:ascii="Times New Roman" w:hAnsi="Times New Roman" w:cs="Times New Roman" w:hint="eastAsia"/>
          <w:b/>
          <w:sz w:val="24"/>
        </w:rPr>
        <w:t>W</w:t>
      </w:r>
      <w:r w:rsidR="00804D5F" w:rsidRPr="00B139B6">
        <w:rPr>
          <w:rFonts w:ascii="Times New Roman" w:hAnsi="Times New Roman" w:cs="Times New Roman"/>
          <w:b/>
          <w:sz w:val="24"/>
        </w:rPr>
        <w:t>ebserver (NLRP1 as a case study)</w:t>
      </w:r>
    </w:p>
    <w:p w14:paraId="777AC7AF" w14:textId="498285D8" w:rsidR="009D4795" w:rsidRDefault="00542895" w:rsidP="009D4795">
      <w:pPr>
        <w:rPr>
          <w:rFonts w:ascii="Times New Roman" w:hAnsi="Times New Roman" w:cs="Times New Roman"/>
          <w:b/>
          <w:sz w:val="24"/>
        </w:rPr>
      </w:pPr>
      <w:r w:rsidRPr="00B139B6">
        <w:rPr>
          <w:rFonts w:ascii="Times New Roman" w:hAnsi="Times New Roman" w:cs="Times New Roman" w:hint="eastAsia"/>
          <w:b/>
          <w:sz w:val="24"/>
        </w:rPr>
        <w:t>3</w:t>
      </w:r>
      <w:r w:rsidR="00804D5F" w:rsidRPr="00B139B6">
        <w:rPr>
          <w:rFonts w:ascii="Times New Roman" w:hAnsi="Times New Roman" w:cs="Times New Roman"/>
          <w:b/>
          <w:sz w:val="24"/>
        </w:rPr>
        <w:t xml:space="preserve">.1 NLRP1 </w:t>
      </w:r>
      <w:r w:rsidR="00BE6DC9">
        <w:rPr>
          <w:rFonts w:ascii="Times New Roman" w:hAnsi="Times New Roman" w:cs="Times New Roman" w:hint="eastAsia"/>
          <w:b/>
          <w:bCs/>
          <w:sz w:val="24"/>
          <w:szCs w:val="32"/>
        </w:rPr>
        <w:t>D</w:t>
      </w:r>
      <w:r w:rsidR="00BE6DC9" w:rsidRPr="00DF2974">
        <w:rPr>
          <w:rFonts w:ascii="Times New Roman" w:hAnsi="Times New Roman" w:cs="Times New Roman"/>
          <w:b/>
          <w:bCs/>
          <w:sz w:val="24"/>
          <w:szCs w:val="32"/>
        </w:rPr>
        <w:t xml:space="preserve">ifferent </w:t>
      </w:r>
      <w:r w:rsidR="00BE6DC9">
        <w:rPr>
          <w:rFonts w:ascii="Times New Roman" w:hAnsi="Times New Roman" w:cs="Times New Roman" w:hint="eastAsia"/>
          <w:b/>
          <w:bCs/>
          <w:sz w:val="24"/>
          <w:szCs w:val="32"/>
        </w:rPr>
        <w:t>E</w:t>
      </w:r>
      <w:r w:rsidR="00BE6DC9" w:rsidRPr="00DF2974">
        <w:rPr>
          <w:rFonts w:ascii="Times New Roman" w:hAnsi="Times New Roman" w:cs="Times New Roman"/>
          <w:b/>
          <w:bCs/>
          <w:sz w:val="24"/>
          <w:szCs w:val="32"/>
        </w:rPr>
        <w:t>xpression</w:t>
      </w:r>
      <w:r w:rsidR="00BE6DC9">
        <w:rPr>
          <w:rFonts w:ascii="Times New Roman" w:hAnsi="Times New Roman" w:cs="Times New Roman" w:hint="eastAsia"/>
          <w:b/>
          <w:bCs/>
          <w:sz w:val="24"/>
          <w:szCs w:val="32"/>
        </w:rPr>
        <w:t xml:space="preserve"> Pattern</w:t>
      </w:r>
      <w:r w:rsidR="00BE6DC9" w:rsidRPr="00DF2974">
        <w:rPr>
          <w:rFonts w:ascii="Times New Roman" w:hAnsi="Times New Roman" w:cs="Times New Roman"/>
          <w:b/>
          <w:bCs/>
          <w:sz w:val="24"/>
          <w:szCs w:val="32"/>
        </w:rPr>
        <w:t xml:space="preserve"> </w:t>
      </w:r>
      <w:r w:rsidR="00E75463">
        <w:rPr>
          <w:rFonts w:ascii="Times New Roman" w:hAnsi="Times New Roman" w:cs="Times New Roman" w:hint="eastAsia"/>
          <w:b/>
          <w:bCs/>
          <w:sz w:val="24"/>
          <w:szCs w:val="32"/>
        </w:rPr>
        <w:t>i</w:t>
      </w:r>
      <w:r w:rsidR="00BE6DC9" w:rsidRPr="00DF2974">
        <w:rPr>
          <w:rFonts w:ascii="Times New Roman" w:hAnsi="Times New Roman" w:cs="Times New Roman"/>
          <w:b/>
          <w:bCs/>
          <w:sz w:val="24"/>
          <w:szCs w:val="32"/>
        </w:rPr>
        <w:t xml:space="preserve">n </w:t>
      </w:r>
      <w:r w:rsidR="00BE6DC9">
        <w:rPr>
          <w:rFonts w:ascii="Times New Roman" w:hAnsi="Times New Roman" w:cs="Times New Roman" w:hint="eastAsia"/>
          <w:b/>
          <w:bCs/>
          <w:sz w:val="24"/>
          <w:szCs w:val="32"/>
        </w:rPr>
        <w:t>T</w:t>
      </w:r>
      <w:r w:rsidR="00BE6DC9" w:rsidRPr="00DF2974">
        <w:rPr>
          <w:rFonts w:ascii="Times New Roman" w:hAnsi="Times New Roman" w:cs="Times New Roman"/>
          <w:b/>
          <w:bCs/>
          <w:sz w:val="24"/>
          <w:szCs w:val="32"/>
        </w:rPr>
        <w:t xml:space="preserve">issues </w:t>
      </w:r>
      <w:r w:rsidR="00843DC1">
        <w:rPr>
          <w:rFonts w:ascii="Times New Roman" w:hAnsi="Times New Roman" w:cs="Times New Roman" w:hint="eastAsia"/>
          <w:b/>
          <w:bCs/>
          <w:sz w:val="24"/>
          <w:szCs w:val="32"/>
        </w:rPr>
        <w:t>a</w:t>
      </w:r>
      <w:r w:rsidR="00BE6DC9" w:rsidRPr="00DF2974">
        <w:rPr>
          <w:rFonts w:ascii="Times New Roman" w:hAnsi="Times New Roman" w:cs="Times New Roman"/>
          <w:b/>
          <w:bCs/>
          <w:sz w:val="24"/>
          <w:szCs w:val="32"/>
        </w:rPr>
        <w:t>nd</w:t>
      </w:r>
      <w:r w:rsidR="00BE6DC9">
        <w:rPr>
          <w:rFonts w:ascii="Times New Roman" w:hAnsi="Times New Roman" w:cs="Times New Roman" w:hint="eastAsia"/>
          <w:b/>
          <w:bCs/>
          <w:sz w:val="24"/>
          <w:szCs w:val="32"/>
        </w:rPr>
        <w:t xml:space="preserve"> Cells</w:t>
      </w:r>
      <w:r w:rsidR="00804D5F" w:rsidRPr="00B139B6">
        <w:rPr>
          <w:rFonts w:ascii="Times New Roman" w:hAnsi="Times New Roman" w:cs="Times New Roman"/>
          <w:b/>
          <w:sz w:val="24"/>
        </w:rPr>
        <w:t xml:space="preserve"> (Figure 2, </w:t>
      </w:r>
      <w:r w:rsidR="00004689">
        <w:rPr>
          <w:rFonts w:ascii="Times New Roman" w:hAnsi="Times New Roman" w:cs="Times New Roman" w:hint="eastAsia"/>
          <w:b/>
          <w:sz w:val="24"/>
        </w:rPr>
        <w:t>analyzed</w:t>
      </w:r>
      <w:r w:rsidR="00804D5F" w:rsidRPr="00B139B6">
        <w:rPr>
          <w:rFonts w:ascii="Times New Roman" w:hAnsi="Times New Roman" w:cs="Times New Roman"/>
          <w:b/>
          <w:sz w:val="24"/>
        </w:rPr>
        <w:t xml:space="preserve"> on May 10, 2024)</w:t>
      </w:r>
    </w:p>
    <w:p w14:paraId="50A5A646" w14:textId="18F75878" w:rsidR="00804D5F" w:rsidRPr="009D4795" w:rsidRDefault="009D4795" w:rsidP="009D4795">
      <w:pPr>
        <w:ind w:firstLineChars="200" w:firstLine="482"/>
        <w:rPr>
          <w:rFonts w:ascii="Times New Roman" w:hAnsi="Times New Roman" w:cs="Times New Roman"/>
          <w:b/>
          <w:sz w:val="24"/>
        </w:rPr>
      </w:pPr>
      <w:r>
        <w:rPr>
          <w:rFonts w:ascii="Times New Roman" w:hAnsi="Times New Roman" w:cs="Times New Roman" w:hint="eastAsia"/>
          <w:b/>
          <w:sz w:val="24"/>
        </w:rPr>
        <w:t xml:space="preserve">1. </w:t>
      </w:r>
      <w:r w:rsidR="00804D5F" w:rsidRPr="00B139B6">
        <w:rPr>
          <w:rFonts w:ascii="Times New Roman" w:hAnsi="Times New Roman" w:cs="Times New Roman"/>
          <w:sz w:val="24"/>
        </w:rPr>
        <w:t>Access the Human Protein Atlas (HPA) Database:</w:t>
      </w:r>
    </w:p>
    <w:p w14:paraId="784FF1E4" w14:textId="2D50B28D" w:rsidR="00875F29" w:rsidRDefault="00804D5F" w:rsidP="00875F29">
      <w:pPr>
        <w:pStyle w:val="af1"/>
        <w:ind w:left="1260"/>
        <w:jc w:val="both"/>
        <w:rPr>
          <w:rFonts w:ascii="Times New Roman" w:hAnsi="Times New Roman" w:cs="Times New Roman"/>
          <w:sz w:val="24"/>
          <w:szCs w:val="24"/>
        </w:rPr>
      </w:pPr>
      <w:r w:rsidRPr="00B139B6">
        <w:rPr>
          <w:rFonts w:ascii="Times New Roman" w:hAnsi="Times New Roman" w:cs="Times New Roman"/>
          <w:sz w:val="24"/>
          <w:szCs w:val="24"/>
        </w:rPr>
        <w:t xml:space="preserve">Navigate to the Human Protein Atlas website: </w:t>
      </w:r>
      <w:hyperlink r:id="rId9" w:history="1">
        <w:r w:rsidR="00875F29" w:rsidRPr="008768B7">
          <w:rPr>
            <w:rStyle w:val="a7"/>
            <w:rFonts w:ascii="Times New Roman" w:hAnsi="Times New Roman" w:cs="Times New Roman"/>
            <w:sz w:val="24"/>
            <w:szCs w:val="24"/>
          </w:rPr>
          <w:t>https://www.proteinatlas.org</w:t>
        </w:r>
      </w:hyperlink>
    </w:p>
    <w:p w14:paraId="61B732A0" w14:textId="145174FB" w:rsidR="00804D5F" w:rsidRPr="00875F29" w:rsidRDefault="009D4795" w:rsidP="00875F29">
      <w:pPr>
        <w:ind w:firstLineChars="200" w:firstLine="482"/>
        <w:rPr>
          <w:rFonts w:ascii="Times New Roman" w:hAnsi="Times New Roman" w:cs="Times New Roman"/>
          <w:sz w:val="24"/>
        </w:rPr>
      </w:pPr>
      <w:r w:rsidRPr="00875F29">
        <w:rPr>
          <w:rFonts w:ascii="Times New Roman" w:hAnsi="Times New Roman" w:cs="Times New Roman" w:hint="eastAsia"/>
          <w:b/>
          <w:bCs/>
          <w:sz w:val="24"/>
        </w:rPr>
        <w:t>2.</w:t>
      </w:r>
      <w:r w:rsidR="00875F29">
        <w:rPr>
          <w:rFonts w:ascii="Times New Roman" w:hAnsi="Times New Roman" w:cs="Times New Roman" w:hint="eastAsia"/>
          <w:sz w:val="24"/>
        </w:rPr>
        <w:t xml:space="preserve"> </w:t>
      </w:r>
      <w:r w:rsidR="00804D5F" w:rsidRPr="00875F29">
        <w:rPr>
          <w:rFonts w:ascii="Times New Roman" w:hAnsi="Times New Roman" w:cs="Times New Roman"/>
          <w:sz w:val="24"/>
        </w:rPr>
        <w:t>Retrieve NLRP1 Data:</w:t>
      </w:r>
    </w:p>
    <w:p w14:paraId="4C1E011C" w14:textId="192B0719" w:rsidR="00804D5F" w:rsidRPr="00B139B6" w:rsidRDefault="00804D5F" w:rsidP="009F5357">
      <w:pPr>
        <w:pStyle w:val="af1"/>
        <w:ind w:left="1260"/>
        <w:jc w:val="both"/>
        <w:rPr>
          <w:rFonts w:ascii="Times New Roman" w:hAnsi="Times New Roman" w:cs="Times New Roman"/>
          <w:sz w:val="24"/>
          <w:szCs w:val="24"/>
        </w:rPr>
      </w:pPr>
      <w:r w:rsidRPr="00B139B6">
        <w:rPr>
          <w:rFonts w:ascii="Times New Roman" w:hAnsi="Times New Roman" w:cs="Times New Roman"/>
          <w:sz w:val="24"/>
          <w:szCs w:val="24"/>
        </w:rPr>
        <w:t xml:space="preserve">On the Human Protein Atlas homepage, use the search bar to find the NLRP1 protein by entering its gene identifier: ENSG00000091592. Alternatively, directly access the NLRP1 protein summary page using this URL: </w:t>
      </w:r>
      <w:r w:rsidRPr="005A7383">
        <w:rPr>
          <w:rFonts w:ascii="Times New Roman" w:hAnsi="Times New Roman" w:cs="Times New Roman"/>
          <w:sz w:val="24"/>
          <w:szCs w:val="24"/>
        </w:rPr>
        <w:t>https://www.proteinatlas.org/ENSG00000091592-NLRP1</w:t>
      </w:r>
      <w:r w:rsidRPr="00B139B6">
        <w:rPr>
          <w:rFonts w:ascii="Times New Roman" w:hAnsi="Times New Roman" w:cs="Times New Roman"/>
          <w:sz w:val="24"/>
          <w:szCs w:val="24"/>
        </w:rPr>
        <w:t>.</w:t>
      </w:r>
    </w:p>
    <w:p w14:paraId="361D78F9" w14:textId="166F6E5F" w:rsidR="00804D5F" w:rsidRPr="00BE6DC9" w:rsidRDefault="00875F29" w:rsidP="00BE6DC9">
      <w:pPr>
        <w:ind w:firstLineChars="200" w:firstLine="482"/>
        <w:rPr>
          <w:rFonts w:ascii="Times New Roman" w:hAnsi="Times New Roman" w:cs="Times New Roman"/>
          <w:sz w:val="24"/>
        </w:rPr>
      </w:pPr>
      <w:r>
        <w:rPr>
          <w:rFonts w:ascii="Times New Roman" w:hAnsi="Times New Roman" w:cs="Times New Roman" w:hint="eastAsia"/>
          <w:b/>
          <w:bCs/>
          <w:sz w:val="24"/>
        </w:rPr>
        <w:t>3</w:t>
      </w:r>
      <w:r w:rsidR="00BE6DC9" w:rsidRPr="00BE6DC9">
        <w:rPr>
          <w:rFonts w:ascii="Times New Roman" w:hAnsi="Times New Roman" w:cs="Times New Roman" w:hint="eastAsia"/>
          <w:b/>
          <w:bCs/>
          <w:sz w:val="24"/>
        </w:rPr>
        <w:t xml:space="preserve">. </w:t>
      </w:r>
      <w:r w:rsidR="00804D5F" w:rsidRPr="00BE6DC9">
        <w:rPr>
          <w:rFonts w:ascii="Times New Roman" w:hAnsi="Times New Roman" w:cs="Times New Roman"/>
          <w:sz w:val="24"/>
        </w:rPr>
        <w:t>View Protein Expression Levels in Tissues:</w:t>
      </w:r>
    </w:p>
    <w:p w14:paraId="23B6AE38" w14:textId="4BE9F50C" w:rsidR="00804D5F" w:rsidRPr="00B139B6" w:rsidRDefault="00804D5F" w:rsidP="009F5357">
      <w:pPr>
        <w:pStyle w:val="af1"/>
        <w:ind w:left="1260"/>
        <w:jc w:val="both"/>
        <w:rPr>
          <w:rFonts w:ascii="Times New Roman" w:hAnsi="Times New Roman" w:cs="Times New Roman"/>
          <w:sz w:val="24"/>
          <w:szCs w:val="24"/>
        </w:rPr>
      </w:pPr>
      <w:r w:rsidRPr="00B139B6">
        <w:rPr>
          <w:rFonts w:ascii="Times New Roman" w:hAnsi="Times New Roman" w:cs="Times New Roman"/>
          <w:sz w:val="24"/>
          <w:szCs w:val="24"/>
        </w:rPr>
        <w:t xml:space="preserve">On the NLRP1 protein summary page, click on the </w:t>
      </w:r>
      <w:r w:rsidR="001408F0">
        <w:rPr>
          <w:rFonts w:ascii="Times New Roman" w:hAnsi="Times New Roman" w:cs="Times New Roman"/>
          <w:sz w:val="24"/>
          <w:szCs w:val="24"/>
        </w:rPr>
        <w:t>“</w:t>
      </w:r>
      <w:r w:rsidRPr="00B139B6">
        <w:rPr>
          <w:rFonts w:ascii="Times New Roman" w:hAnsi="Times New Roman" w:cs="Times New Roman"/>
          <w:sz w:val="24"/>
          <w:szCs w:val="24"/>
        </w:rPr>
        <w:t>TISSUE</w:t>
      </w:r>
      <w:r w:rsidR="001408F0">
        <w:rPr>
          <w:rFonts w:ascii="Times New Roman" w:hAnsi="Times New Roman" w:cs="Times New Roman"/>
          <w:sz w:val="24"/>
          <w:szCs w:val="24"/>
        </w:rPr>
        <w:t>”</w:t>
      </w:r>
      <w:r w:rsidR="001408F0" w:rsidRPr="00B139B6">
        <w:rPr>
          <w:rFonts w:ascii="Times New Roman" w:hAnsi="Times New Roman" w:cs="Times New Roman"/>
          <w:sz w:val="24"/>
          <w:szCs w:val="24"/>
        </w:rPr>
        <w:t xml:space="preserve"> </w:t>
      </w:r>
      <w:r w:rsidRPr="00B139B6">
        <w:rPr>
          <w:rFonts w:ascii="Times New Roman" w:hAnsi="Times New Roman" w:cs="Times New Roman"/>
          <w:sz w:val="24"/>
          <w:szCs w:val="24"/>
        </w:rPr>
        <w:t xml:space="preserve">module. This will display the protein expression levels of NLRP1 across various normal tissues. Sort the tissues by expression levels by clicking on the </w:t>
      </w:r>
      <w:r w:rsidR="001408F0">
        <w:rPr>
          <w:rFonts w:ascii="Times New Roman" w:hAnsi="Times New Roman" w:cs="Times New Roman"/>
          <w:sz w:val="24"/>
          <w:szCs w:val="24"/>
        </w:rPr>
        <w:t>“</w:t>
      </w:r>
      <w:r w:rsidRPr="00B139B6">
        <w:rPr>
          <w:rFonts w:ascii="Times New Roman" w:hAnsi="Times New Roman" w:cs="Times New Roman"/>
          <w:sz w:val="24"/>
          <w:szCs w:val="24"/>
        </w:rPr>
        <w:t>Expression</w:t>
      </w:r>
      <w:r w:rsidR="001408F0">
        <w:rPr>
          <w:rFonts w:ascii="Times New Roman" w:hAnsi="Times New Roman" w:cs="Times New Roman"/>
          <w:sz w:val="24"/>
          <w:szCs w:val="24"/>
        </w:rPr>
        <w:t>”</w:t>
      </w:r>
      <w:r w:rsidR="001408F0" w:rsidRPr="00B139B6">
        <w:rPr>
          <w:rFonts w:ascii="Times New Roman" w:hAnsi="Times New Roman" w:cs="Times New Roman"/>
          <w:sz w:val="24"/>
          <w:szCs w:val="24"/>
        </w:rPr>
        <w:t xml:space="preserve"> </w:t>
      </w:r>
      <w:r w:rsidRPr="00B139B6">
        <w:rPr>
          <w:rFonts w:ascii="Times New Roman" w:hAnsi="Times New Roman" w:cs="Times New Roman"/>
          <w:sz w:val="24"/>
          <w:szCs w:val="24"/>
        </w:rPr>
        <w:t xml:space="preserve">option within the </w:t>
      </w:r>
      <w:r w:rsidR="001408F0">
        <w:rPr>
          <w:rFonts w:ascii="Times New Roman" w:hAnsi="Times New Roman" w:cs="Times New Roman"/>
          <w:sz w:val="24"/>
          <w:szCs w:val="24"/>
        </w:rPr>
        <w:t>“</w:t>
      </w:r>
      <w:r w:rsidRPr="00B139B6">
        <w:rPr>
          <w:rFonts w:ascii="Times New Roman" w:hAnsi="Times New Roman" w:cs="Times New Roman"/>
          <w:sz w:val="24"/>
          <w:szCs w:val="24"/>
        </w:rPr>
        <w:t>TISSUE</w:t>
      </w:r>
      <w:r w:rsidR="001408F0">
        <w:rPr>
          <w:rFonts w:ascii="Times New Roman" w:hAnsi="Times New Roman" w:cs="Times New Roman"/>
          <w:sz w:val="24"/>
          <w:szCs w:val="24"/>
        </w:rPr>
        <w:t>”</w:t>
      </w:r>
      <w:r w:rsidR="001408F0" w:rsidRPr="00B139B6">
        <w:rPr>
          <w:rFonts w:ascii="Times New Roman" w:hAnsi="Times New Roman" w:cs="Times New Roman"/>
          <w:sz w:val="24"/>
          <w:szCs w:val="24"/>
        </w:rPr>
        <w:t xml:space="preserve"> </w:t>
      </w:r>
      <w:r w:rsidRPr="00B139B6">
        <w:rPr>
          <w:rFonts w:ascii="Times New Roman" w:hAnsi="Times New Roman" w:cs="Times New Roman"/>
          <w:sz w:val="24"/>
          <w:szCs w:val="24"/>
        </w:rPr>
        <w:t>module. This action sorts the y-axis tissues according to NLRP1 expression levels (</w:t>
      </w:r>
      <w:r w:rsidRPr="00B139B6">
        <w:rPr>
          <w:rFonts w:ascii="Times New Roman" w:hAnsi="Times New Roman" w:cs="Times New Roman"/>
          <w:b/>
          <w:bCs/>
          <w:sz w:val="24"/>
          <w:szCs w:val="24"/>
        </w:rPr>
        <w:t>Figure 2A</w:t>
      </w:r>
      <w:r w:rsidRPr="00B139B6">
        <w:rPr>
          <w:rFonts w:ascii="Times New Roman" w:hAnsi="Times New Roman" w:cs="Times New Roman"/>
          <w:sz w:val="24"/>
          <w:szCs w:val="24"/>
        </w:rPr>
        <w:t xml:space="preserve"> (main body manuscript)). Below is the screenshot representation of the above steps</w:t>
      </w:r>
      <w:r w:rsidR="00875F29">
        <w:rPr>
          <w:rFonts w:ascii="Times New Roman" w:hAnsi="Times New Roman" w:cs="Times New Roman" w:hint="eastAsia"/>
          <w:sz w:val="24"/>
          <w:szCs w:val="24"/>
        </w:rPr>
        <w:t>.</w:t>
      </w:r>
    </w:p>
    <w:p w14:paraId="0CB3982F" w14:textId="796AC050" w:rsidR="000179AB" w:rsidRPr="00B139B6" w:rsidRDefault="00AB71AE" w:rsidP="00AB71AE">
      <w:pPr>
        <w:jc w:val="center"/>
        <w:rPr>
          <w:rFonts w:ascii="Times New Roman" w:hAnsi="Times New Roman" w:cs="Times New Roman"/>
          <w:sz w:val="24"/>
        </w:rPr>
      </w:pPr>
      <w:r w:rsidRPr="00B139B6">
        <w:rPr>
          <w:rFonts w:ascii="Times New Roman" w:hAnsi="Times New Roman" w:cs="Times New Roman"/>
          <w:noProof/>
          <w:sz w:val="24"/>
        </w:rPr>
        <w:drawing>
          <wp:inline distT="0" distB="0" distL="0" distR="0" wp14:anchorId="7F5B4819" wp14:editId="76263540">
            <wp:extent cx="4874051" cy="3054350"/>
            <wp:effectExtent l="0" t="0" r="3175" b="0"/>
            <wp:docPr id="1777290683" name="图片 10"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290683" name="图片 10" descr="图形用户界面, 应用程序&#10;&#10;描述已自动生成"/>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80737" cy="3058540"/>
                    </a:xfrm>
                    <a:prstGeom prst="rect">
                      <a:avLst/>
                    </a:prstGeom>
                    <a:noFill/>
                    <a:ln>
                      <a:noFill/>
                    </a:ln>
                  </pic:spPr>
                </pic:pic>
              </a:graphicData>
            </a:graphic>
          </wp:inline>
        </w:drawing>
      </w:r>
    </w:p>
    <w:p w14:paraId="6EDF41A7" w14:textId="77777777" w:rsidR="000179AB" w:rsidRPr="00B139B6" w:rsidRDefault="000179AB">
      <w:pPr>
        <w:jc w:val="left"/>
        <w:rPr>
          <w:rFonts w:ascii="Times New Roman" w:hAnsi="Times New Roman" w:cs="Times New Roman"/>
          <w:sz w:val="24"/>
        </w:rPr>
      </w:pPr>
    </w:p>
    <w:p w14:paraId="7495F917" w14:textId="3D520D8B" w:rsidR="00804D5F" w:rsidRPr="00BE6DC9" w:rsidRDefault="00875F29" w:rsidP="00BE6DC9">
      <w:pPr>
        <w:ind w:firstLineChars="200" w:firstLine="482"/>
        <w:rPr>
          <w:rFonts w:ascii="Times New Roman" w:hAnsi="Times New Roman" w:cs="Times New Roman"/>
          <w:sz w:val="24"/>
        </w:rPr>
      </w:pPr>
      <w:r>
        <w:rPr>
          <w:rFonts w:ascii="Times New Roman" w:hAnsi="Times New Roman" w:cs="Times New Roman" w:hint="eastAsia"/>
          <w:b/>
          <w:bCs/>
          <w:sz w:val="24"/>
        </w:rPr>
        <w:t>4</w:t>
      </w:r>
      <w:r w:rsidR="00BE6DC9" w:rsidRPr="00BE6DC9">
        <w:rPr>
          <w:rFonts w:ascii="Times New Roman" w:hAnsi="Times New Roman" w:cs="Times New Roman" w:hint="eastAsia"/>
          <w:b/>
          <w:bCs/>
          <w:sz w:val="24"/>
        </w:rPr>
        <w:t xml:space="preserve">. </w:t>
      </w:r>
      <w:r w:rsidR="00804D5F" w:rsidRPr="00BE6DC9">
        <w:rPr>
          <w:rFonts w:ascii="Times New Roman" w:hAnsi="Times New Roman" w:cs="Times New Roman"/>
          <w:sz w:val="24"/>
        </w:rPr>
        <w:t>Investigate Single-Cell Expression Levels:</w:t>
      </w:r>
    </w:p>
    <w:p w14:paraId="3881EE14" w14:textId="7AAAE6FA" w:rsidR="00804D5F" w:rsidRPr="00B139B6" w:rsidRDefault="00804D5F" w:rsidP="009F5357">
      <w:pPr>
        <w:pStyle w:val="af1"/>
        <w:ind w:left="1260"/>
        <w:jc w:val="both"/>
        <w:rPr>
          <w:rFonts w:ascii="Times New Roman" w:hAnsi="Times New Roman" w:cs="Times New Roman"/>
          <w:sz w:val="24"/>
          <w:szCs w:val="24"/>
        </w:rPr>
      </w:pPr>
      <w:r w:rsidRPr="00B139B6">
        <w:rPr>
          <w:rFonts w:ascii="Times New Roman" w:hAnsi="Times New Roman" w:cs="Times New Roman"/>
          <w:sz w:val="24"/>
          <w:szCs w:val="24"/>
        </w:rPr>
        <w:t xml:space="preserve">Next, to further investigate the expression level of NLRP1 at the single-cell level, click on the </w:t>
      </w:r>
      <w:r w:rsidR="001408F0">
        <w:rPr>
          <w:rFonts w:ascii="Times New Roman" w:hAnsi="Times New Roman" w:cs="Times New Roman"/>
          <w:sz w:val="24"/>
          <w:szCs w:val="24"/>
        </w:rPr>
        <w:t>“</w:t>
      </w:r>
      <w:r w:rsidRPr="00B139B6">
        <w:rPr>
          <w:rFonts w:ascii="Times New Roman" w:hAnsi="Times New Roman" w:cs="Times New Roman"/>
          <w:sz w:val="24"/>
          <w:szCs w:val="24"/>
        </w:rPr>
        <w:t>SINGLE CELL</w:t>
      </w:r>
      <w:r w:rsidR="001408F0">
        <w:rPr>
          <w:rFonts w:ascii="Times New Roman" w:hAnsi="Times New Roman" w:cs="Times New Roman"/>
          <w:sz w:val="24"/>
          <w:szCs w:val="24"/>
        </w:rPr>
        <w:t>”</w:t>
      </w:r>
      <w:r w:rsidR="001408F0" w:rsidRPr="00B139B6">
        <w:rPr>
          <w:rFonts w:ascii="Times New Roman" w:hAnsi="Times New Roman" w:cs="Times New Roman"/>
          <w:sz w:val="24"/>
          <w:szCs w:val="24"/>
        </w:rPr>
        <w:t xml:space="preserve"> </w:t>
      </w:r>
      <w:r w:rsidRPr="00B139B6">
        <w:rPr>
          <w:rFonts w:ascii="Times New Roman" w:hAnsi="Times New Roman" w:cs="Times New Roman"/>
          <w:sz w:val="24"/>
          <w:szCs w:val="24"/>
        </w:rPr>
        <w:t xml:space="preserve">module on the NLRP1 protein </w:t>
      </w:r>
      <w:r w:rsidRPr="00B139B6">
        <w:rPr>
          <w:rFonts w:ascii="Times New Roman" w:hAnsi="Times New Roman" w:cs="Times New Roman"/>
          <w:sz w:val="24"/>
          <w:szCs w:val="24"/>
        </w:rPr>
        <w:lastRenderedPageBreak/>
        <w:t>summary page. This will display the expression data of NLRP1 across different single-cell types (</w:t>
      </w:r>
      <w:r w:rsidRPr="00B139B6">
        <w:rPr>
          <w:rFonts w:ascii="Times New Roman" w:hAnsi="Times New Roman" w:cs="Times New Roman"/>
          <w:b/>
          <w:bCs/>
          <w:sz w:val="24"/>
          <w:szCs w:val="24"/>
        </w:rPr>
        <w:t>Figure 2B</w:t>
      </w:r>
      <w:r w:rsidR="00D9588F" w:rsidRPr="00B139B6">
        <w:rPr>
          <w:rFonts w:ascii="Times New Roman" w:hAnsi="Times New Roman" w:cs="Times New Roman"/>
          <w:sz w:val="24"/>
          <w:szCs w:val="24"/>
        </w:rPr>
        <w:t xml:space="preserve"> </w:t>
      </w:r>
      <w:r w:rsidRPr="00B139B6">
        <w:rPr>
          <w:rFonts w:ascii="Times New Roman" w:hAnsi="Times New Roman" w:cs="Times New Roman"/>
          <w:sz w:val="24"/>
          <w:szCs w:val="24"/>
        </w:rPr>
        <w:t>(main body manuscript)).</w:t>
      </w:r>
    </w:p>
    <w:p w14:paraId="6B973F84" w14:textId="603AF66A" w:rsidR="00804D5F" w:rsidRPr="00BE6DC9" w:rsidRDefault="00875F29" w:rsidP="00BE6DC9">
      <w:pPr>
        <w:ind w:firstLineChars="200" w:firstLine="482"/>
        <w:rPr>
          <w:rFonts w:ascii="Times New Roman" w:hAnsi="Times New Roman" w:cs="Times New Roman"/>
          <w:sz w:val="24"/>
        </w:rPr>
      </w:pPr>
      <w:r>
        <w:rPr>
          <w:rFonts w:ascii="Times New Roman" w:hAnsi="Times New Roman" w:cs="Times New Roman" w:hint="eastAsia"/>
          <w:b/>
          <w:bCs/>
          <w:sz w:val="24"/>
        </w:rPr>
        <w:t>5</w:t>
      </w:r>
      <w:r w:rsidR="00BE6DC9" w:rsidRPr="00BE6DC9">
        <w:rPr>
          <w:rFonts w:ascii="Times New Roman" w:hAnsi="Times New Roman" w:cs="Times New Roman" w:hint="eastAsia"/>
          <w:b/>
          <w:bCs/>
          <w:sz w:val="24"/>
        </w:rPr>
        <w:t xml:space="preserve">. </w:t>
      </w:r>
      <w:r w:rsidR="00804D5F" w:rsidRPr="00BE6DC9">
        <w:rPr>
          <w:rFonts w:ascii="Times New Roman" w:hAnsi="Times New Roman" w:cs="Times New Roman"/>
          <w:sz w:val="24"/>
        </w:rPr>
        <w:t>Interpret the Data:</w:t>
      </w:r>
    </w:p>
    <w:p w14:paraId="246CAB62" w14:textId="40C50B51" w:rsidR="00804D5F" w:rsidRPr="00B139B6" w:rsidRDefault="00804D5F" w:rsidP="009F5357">
      <w:pPr>
        <w:pStyle w:val="af1"/>
        <w:ind w:left="1260"/>
        <w:jc w:val="both"/>
        <w:rPr>
          <w:rFonts w:ascii="Times New Roman" w:hAnsi="Times New Roman" w:cs="Times New Roman"/>
          <w:sz w:val="24"/>
          <w:szCs w:val="24"/>
        </w:rPr>
      </w:pPr>
      <w:r w:rsidRPr="00B139B6">
        <w:rPr>
          <w:rFonts w:ascii="Times New Roman" w:hAnsi="Times New Roman" w:cs="Times New Roman"/>
          <w:sz w:val="24"/>
          <w:szCs w:val="24"/>
        </w:rPr>
        <w:t xml:space="preserve">Review the single-cell expression data to understand the differential expression patterns of NLRP1 at the single-cell level. </w:t>
      </w:r>
      <w:r w:rsidRPr="00B139B6">
        <w:rPr>
          <w:rFonts w:ascii="Times New Roman" w:hAnsi="Times New Roman" w:cs="Times New Roman"/>
          <w:b/>
          <w:bCs/>
          <w:sz w:val="24"/>
          <w:szCs w:val="24"/>
        </w:rPr>
        <w:t>Figure 2B</w:t>
      </w:r>
      <w:r w:rsidRPr="00B139B6">
        <w:rPr>
          <w:rFonts w:ascii="Times New Roman" w:hAnsi="Times New Roman" w:cs="Times New Roman"/>
          <w:sz w:val="24"/>
          <w:szCs w:val="24"/>
        </w:rPr>
        <w:t xml:space="preserve"> (main body manuscript) provides a visual representation of these expression levels, which can be used for further analysis and interpretation. Below is the screenshot representation of the above steps</w:t>
      </w:r>
    </w:p>
    <w:p w14:paraId="5338D8C8" w14:textId="31DB2AE2" w:rsidR="000179AB" w:rsidRPr="00B139B6" w:rsidRDefault="007963E8" w:rsidP="00AE6C5F">
      <w:pPr>
        <w:jc w:val="center"/>
        <w:rPr>
          <w:rFonts w:ascii="Times New Roman" w:hAnsi="Times New Roman" w:cs="Times New Roman"/>
          <w:b/>
          <w:bCs/>
          <w:sz w:val="24"/>
        </w:rPr>
      </w:pPr>
      <w:r w:rsidRPr="00B139B6">
        <w:rPr>
          <w:rFonts w:ascii="Times New Roman" w:hAnsi="Times New Roman" w:cs="Times New Roman"/>
          <w:b/>
          <w:bCs/>
          <w:noProof/>
          <w:sz w:val="24"/>
        </w:rPr>
        <w:drawing>
          <wp:inline distT="0" distB="0" distL="114300" distR="114300" wp14:anchorId="161E6667" wp14:editId="1EBBD87A">
            <wp:extent cx="4959350" cy="2823751"/>
            <wp:effectExtent l="0" t="0" r="0" b="0"/>
            <wp:docPr id="2" name="图片 2" descr="171487949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14879490005"/>
                    <pic:cNvPicPr>
                      <a:picLocks noChangeAspect="1"/>
                    </pic:cNvPicPr>
                  </pic:nvPicPr>
                  <pic:blipFill>
                    <a:blip r:embed="rId11"/>
                    <a:stretch>
                      <a:fillRect/>
                    </a:stretch>
                  </pic:blipFill>
                  <pic:spPr>
                    <a:xfrm>
                      <a:off x="0" y="0"/>
                      <a:ext cx="4980486" cy="2835785"/>
                    </a:xfrm>
                    <a:prstGeom prst="rect">
                      <a:avLst/>
                    </a:prstGeom>
                  </pic:spPr>
                </pic:pic>
              </a:graphicData>
            </a:graphic>
          </wp:inline>
        </w:drawing>
      </w:r>
    </w:p>
    <w:p w14:paraId="33EABE67" w14:textId="0460B74F" w:rsidR="00804D5F" w:rsidRPr="00B139B6" w:rsidRDefault="00804D5F" w:rsidP="00D9588F">
      <w:pPr>
        <w:rPr>
          <w:rFonts w:ascii="Times New Roman" w:hAnsi="Times New Roman" w:cs="Times New Roman"/>
          <w:sz w:val="24"/>
        </w:rPr>
      </w:pPr>
      <w:r w:rsidRPr="00B139B6">
        <w:rPr>
          <w:rFonts w:ascii="Times New Roman" w:hAnsi="Times New Roman" w:cs="Times New Roman"/>
          <w:sz w:val="24"/>
        </w:rPr>
        <w:t>By following these steps, users can accurately retrieve and analyze the expression patterns of the gene of interest in both tissues and single cells using the Human Protein Atlas database.</w:t>
      </w:r>
    </w:p>
    <w:p w14:paraId="59C79D7A" w14:textId="77777777" w:rsidR="00E2038C" w:rsidRPr="00B139B6" w:rsidRDefault="00E2038C">
      <w:pPr>
        <w:widowControl/>
        <w:jc w:val="left"/>
        <w:rPr>
          <w:rFonts w:ascii="Times New Roman" w:hAnsi="Times New Roman" w:cs="Times New Roman"/>
          <w:b/>
          <w:sz w:val="24"/>
        </w:rPr>
      </w:pPr>
      <w:r w:rsidRPr="00B139B6">
        <w:rPr>
          <w:rFonts w:ascii="Times New Roman" w:hAnsi="Times New Roman" w:cs="Times New Roman"/>
          <w:b/>
          <w:sz w:val="24"/>
        </w:rPr>
        <w:br w:type="page"/>
      </w:r>
    </w:p>
    <w:p w14:paraId="4AE23B39" w14:textId="7954F14B" w:rsidR="00804D5F" w:rsidRDefault="00E2038C" w:rsidP="00D9588F">
      <w:pPr>
        <w:rPr>
          <w:rFonts w:ascii="Times New Roman" w:hAnsi="Times New Roman" w:cs="Times New Roman"/>
          <w:b/>
          <w:sz w:val="24"/>
        </w:rPr>
      </w:pPr>
      <w:r w:rsidRPr="00B139B6">
        <w:rPr>
          <w:rFonts w:ascii="Times New Roman" w:hAnsi="Times New Roman" w:cs="Times New Roman" w:hint="eastAsia"/>
          <w:b/>
          <w:sz w:val="24"/>
        </w:rPr>
        <w:lastRenderedPageBreak/>
        <w:t>3</w:t>
      </w:r>
      <w:r w:rsidR="00804D5F" w:rsidRPr="00B139B6">
        <w:rPr>
          <w:rFonts w:ascii="Times New Roman" w:hAnsi="Times New Roman" w:cs="Times New Roman"/>
          <w:b/>
          <w:sz w:val="24"/>
        </w:rPr>
        <w:t xml:space="preserve">.2 NLRP1 </w:t>
      </w:r>
      <w:r w:rsidR="00BE6DC9">
        <w:rPr>
          <w:rFonts w:ascii="Times New Roman" w:hAnsi="Times New Roman" w:cs="Times New Roman" w:hint="eastAsia"/>
          <w:b/>
          <w:sz w:val="24"/>
        </w:rPr>
        <w:t>D</w:t>
      </w:r>
      <w:r w:rsidR="00804D5F" w:rsidRPr="00B139B6">
        <w:rPr>
          <w:rFonts w:ascii="Times New Roman" w:hAnsi="Times New Roman" w:cs="Times New Roman"/>
          <w:b/>
          <w:sz w:val="24"/>
        </w:rPr>
        <w:t xml:space="preserve">ifferential </w:t>
      </w:r>
      <w:r w:rsidR="00BE6DC9">
        <w:rPr>
          <w:rFonts w:ascii="Times New Roman" w:hAnsi="Times New Roman" w:cs="Times New Roman" w:hint="eastAsia"/>
          <w:b/>
          <w:sz w:val="24"/>
        </w:rPr>
        <w:t>E</w:t>
      </w:r>
      <w:r w:rsidR="00804D5F" w:rsidRPr="00B139B6">
        <w:rPr>
          <w:rFonts w:ascii="Times New Roman" w:hAnsi="Times New Roman" w:cs="Times New Roman"/>
          <w:b/>
          <w:sz w:val="24"/>
        </w:rPr>
        <w:t xml:space="preserve">xpression </w:t>
      </w:r>
      <w:r w:rsidR="00E75463">
        <w:rPr>
          <w:rFonts w:ascii="Times New Roman" w:hAnsi="Times New Roman" w:cs="Times New Roman" w:hint="eastAsia"/>
          <w:b/>
          <w:sz w:val="24"/>
        </w:rPr>
        <w:t>i</w:t>
      </w:r>
      <w:r w:rsidR="00804D5F" w:rsidRPr="00B139B6">
        <w:rPr>
          <w:rFonts w:ascii="Times New Roman" w:hAnsi="Times New Roman" w:cs="Times New Roman"/>
          <w:b/>
          <w:sz w:val="24"/>
        </w:rPr>
        <w:t xml:space="preserve">n </w:t>
      </w:r>
      <w:r w:rsidR="00BE6DC9">
        <w:rPr>
          <w:rFonts w:ascii="Times New Roman" w:hAnsi="Times New Roman" w:cs="Times New Roman" w:hint="eastAsia"/>
          <w:b/>
          <w:sz w:val="24"/>
        </w:rPr>
        <w:t>P</w:t>
      </w:r>
      <w:r w:rsidR="00804D5F" w:rsidRPr="00B139B6">
        <w:rPr>
          <w:rFonts w:ascii="Times New Roman" w:hAnsi="Times New Roman" w:cs="Times New Roman"/>
          <w:b/>
          <w:sz w:val="24"/>
        </w:rPr>
        <w:t>an-</w:t>
      </w:r>
      <w:r w:rsidR="00677142">
        <w:rPr>
          <w:rFonts w:ascii="Times New Roman" w:hAnsi="Times New Roman" w:cs="Times New Roman" w:hint="eastAsia"/>
          <w:b/>
          <w:sz w:val="24"/>
        </w:rPr>
        <w:t>c</w:t>
      </w:r>
      <w:r w:rsidR="00804D5F" w:rsidRPr="00B139B6">
        <w:rPr>
          <w:rFonts w:ascii="Times New Roman" w:hAnsi="Times New Roman" w:cs="Times New Roman"/>
          <w:b/>
          <w:sz w:val="24"/>
        </w:rPr>
        <w:t xml:space="preserve">ancer (Figure 3, </w:t>
      </w:r>
      <w:r w:rsidR="00677142">
        <w:rPr>
          <w:rFonts w:ascii="Times New Roman" w:hAnsi="Times New Roman" w:cs="Times New Roman" w:hint="eastAsia"/>
          <w:b/>
          <w:sz w:val="24"/>
        </w:rPr>
        <w:t>analyzed</w:t>
      </w:r>
      <w:r w:rsidR="00804D5F" w:rsidRPr="00B139B6">
        <w:rPr>
          <w:rFonts w:ascii="Times New Roman" w:hAnsi="Times New Roman" w:cs="Times New Roman"/>
          <w:b/>
          <w:sz w:val="24"/>
        </w:rPr>
        <w:t xml:space="preserve"> on May </w:t>
      </w:r>
      <w:r w:rsidR="00F7635E" w:rsidRPr="00B139B6">
        <w:rPr>
          <w:rFonts w:ascii="Times New Roman" w:hAnsi="Times New Roman" w:cs="Times New Roman" w:hint="eastAsia"/>
          <w:b/>
          <w:sz w:val="24"/>
        </w:rPr>
        <w:t>8</w:t>
      </w:r>
      <w:r w:rsidR="00804D5F" w:rsidRPr="00B139B6">
        <w:rPr>
          <w:rFonts w:ascii="Times New Roman" w:hAnsi="Times New Roman" w:cs="Times New Roman"/>
          <w:b/>
          <w:sz w:val="24"/>
        </w:rPr>
        <w:t>, 2024)</w:t>
      </w:r>
    </w:p>
    <w:p w14:paraId="52F43FCD" w14:textId="64BEFA7D" w:rsidR="00152638" w:rsidRPr="00B139B6" w:rsidRDefault="00152638" w:rsidP="00152638">
      <w:pPr>
        <w:ind w:firstLineChars="200" w:firstLine="482"/>
        <w:rPr>
          <w:rFonts w:ascii="Times New Roman" w:hAnsi="Times New Roman" w:cs="Times New Roman"/>
          <w:b/>
          <w:sz w:val="24"/>
        </w:rPr>
      </w:pPr>
      <w:r>
        <w:rPr>
          <w:rFonts w:ascii="Times New Roman" w:hAnsi="Times New Roman" w:cs="Times New Roman" w:hint="eastAsia"/>
          <w:b/>
          <w:sz w:val="24"/>
        </w:rPr>
        <w:t>1. Conducting Differential Expression Analysis</w:t>
      </w:r>
    </w:p>
    <w:p w14:paraId="6406C6F5" w14:textId="18AD47BD" w:rsidR="00804D5F" w:rsidRPr="00B139B6" w:rsidRDefault="00E621B5" w:rsidP="00E621B5">
      <w:pPr>
        <w:pStyle w:val="af1"/>
        <w:jc w:val="both"/>
        <w:rPr>
          <w:rFonts w:ascii="Times New Roman" w:hAnsi="Times New Roman" w:cs="Times New Roman"/>
          <w:sz w:val="24"/>
          <w:szCs w:val="24"/>
        </w:rPr>
      </w:pPr>
      <w:r w:rsidRPr="00E621B5">
        <w:rPr>
          <w:rFonts w:ascii="Times New Roman" w:hAnsi="Times New Roman" w:cs="Times New Roman" w:hint="eastAsia"/>
          <w:b/>
          <w:bCs/>
          <w:sz w:val="24"/>
          <w:szCs w:val="24"/>
        </w:rPr>
        <w:t>1.1</w:t>
      </w:r>
      <w:r>
        <w:rPr>
          <w:rFonts w:ascii="Times New Roman" w:hAnsi="Times New Roman" w:cs="Times New Roman" w:hint="eastAsia"/>
          <w:sz w:val="24"/>
          <w:szCs w:val="24"/>
        </w:rPr>
        <w:t xml:space="preserve"> </w:t>
      </w:r>
      <w:r w:rsidR="00804D5F" w:rsidRPr="00B139B6">
        <w:rPr>
          <w:rFonts w:ascii="Times New Roman" w:hAnsi="Times New Roman" w:cs="Times New Roman"/>
          <w:sz w:val="24"/>
          <w:szCs w:val="24"/>
        </w:rPr>
        <w:t xml:space="preserve">Access </w:t>
      </w:r>
      <w:proofErr w:type="spellStart"/>
      <w:r w:rsidR="00804D5F" w:rsidRPr="00B139B6">
        <w:rPr>
          <w:rFonts w:ascii="Times New Roman" w:hAnsi="Times New Roman" w:cs="Times New Roman"/>
          <w:sz w:val="24"/>
          <w:szCs w:val="24"/>
        </w:rPr>
        <w:t>Sangerbox</w:t>
      </w:r>
      <w:proofErr w:type="spellEnd"/>
      <w:r w:rsidR="00804D5F" w:rsidRPr="00B139B6">
        <w:rPr>
          <w:rFonts w:ascii="Times New Roman" w:hAnsi="Times New Roman" w:cs="Times New Roman"/>
          <w:sz w:val="24"/>
          <w:szCs w:val="24"/>
        </w:rPr>
        <w:t xml:space="preserve"> 3.0:</w:t>
      </w:r>
    </w:p>
    <w:p w14:paraId="730B8941" w14:textId="77777777" w:rsidR="00804D5F" w:rsidRPr="00B139B6" w:rsidRDefault="00804D5F" w:rsidP="009F5357">
      <w:pPr>
        <w:pStyle w:val="af1"/>
        <w:ind w:left="1260"/>
        <w:jc w:val="both"/>
        <w:rPr>
          <w:rFonts w:ascii="Times New Roman" w:hAnsi="Times New Roman" w:cs="Times New Roman"/>
          <w:sz w:val="24"/>
          <w:szCs w:val="24"/>
        </w:rPr>
      </w:pPr>
      <w:r w:rsidRPr="00B139B6">
        <w:rPr>
          <w:rFonts w:ascii="Times New Roman" w:hAnsi="Times New Roman" w:cs="Times New Roman"/>
          <w:sz w:val="24"/>
          <w:szCs w:val="24"/>
        </w:rPr>
        <w:t xml:space="preserve">Navigate to the </w:t>
      </w:r>
      <w:proofErr w:type="spellStart"/>
      <w:r w:rsidRPr="00B139B6">
        <w:rPr>
          <w:rFonts w:ascii="Times New Roman" w:hAnsi="Times New Roman" w:cs="Times New Roman"/>
          <w:sz w:val="24"/>
          <w:szCs w:val="24"/>
        </w:rPr>
        <w:t>Sangerbox</w:t>
      </w:r>
      <w:proofErr w:type="spellEnd"/>
      <w:r w:rsidRPr="00B139B6">
        <w:rPr>
          <w:rFonts w:ascii="Times New Roman" w:hAnsi="Times New Roman" w:cs="Times New Roman"/>
          <w:sz w:val="24"/>
          <w:szCs w:val="24"/>
        </w:rPr>
        <w:t xml:space="preserve"> 3.0 website: http://vip.sangerbox.com/.</w:t>
      </w:r>
    </w:p>
    <w:p w14:paraId="1C9D842B" w14:textId="4168E8C8" w:rsidR="00804D5F" w:rsidRPr="00B139B6" w:rsidRDefault="00165319" w:rsidP="00165319">
      <w:pPr>
        <w:pStyle w:val="af1"/>
        <w:jc w:val="both"/>
        <w:rPr>
          <w:rFonts w:ascii="Times New Roman" w:hAnsi="Times New Roman" w:cs="Times New Roman"/>
          <w:sz w:val="24"/>
          <w:szCs w:val="24"/>
        </w:rPr>
      </w:pPr>
      <w:r w:rsidRPr="00165319">
        <w:rPr>
          <w:rFonts w:ascii="Times New Roman" w:hAnsi="Times New Roman" w:cs="Times New Roman" w:hint="eastAsia"/>
          <w:b/>
          <w:bCs/>
          <w:sz w:val="24"/>
          <w:szCs w:val="24"/>
        </w:rPr>
        <w:t>1.2</w:t>
      </w:r>
      <w:r>
        <w:rPr>
          <w:rFonts w:ascii="Times New Roman" w:hAnsi="Times New Roman" w:cs="Times New Roman" w:hint="eastAsia"/>
          <w:sz w:val="24"/>
          <w:szCs w:val="24"/>
        </w:rPr>
        <w:t xml:space="preserve"> </w:t>
      </w:r>
      <w:r w:rsidR="00804D5F" w:rsidRPr="00B139B6">
        <w:rPr>
          <w:rFonts w:ascii="Times New Roman" w:hAnsi="Times New Roman" w:cs="Times New Roman"/>
          <w:sz w:val="24"/>
          <w:szCs w:val="24"/>
        </w:rPr>
        <w:t xml:space="preserve">Select the </w:t>
      </w:r>
      <w:r w:rsidR="00B0089A">
        <w:rPr>
          <w:rFonts w:ascii="Times New Roman" w:hAnsi="Times New Roman" w:cs="Times New Roman"/>
          <w:sz w:val="24"/>
          <w:szCs w:val="24"/>
        </w:rPr>
        <w:t>“</w:t>
      </w:r>
      <w:r w:rsidR="00804D5F" w:rsidRPr="00B139B6">
        <w:rPr>
          <w:rFonts w:ascii="Times New Roman" w:hAnsi="Times New Roman" w:cs="Times New Roman"/>
          <w:sz w:val="24"/>
          <w:szCs w:val="24"/>
        </w:rPr>
        <w:t>Differential Gene Expression Analysis</w:t>
      </w:r>
      <w:r w:rsidR="00B0089A">
        <w:rPr>
          <w:rFonts w:ascii="Times New Roman" w:hAnsi="Times New Roman" w:cs="Times New Roman"/>
          <w:sz w:val="24"/>
          <w:szCs w:val="24"/>
        </w:rPr>
        <w:t>”</w:t>
      </w:r>
      <w:r w:rsidR="00804D5F" w:rsidRPr="00B139B6">
        <w:rPr>
          <w:rFonts w:ascii="Times New Roman" w:hAnsi="Times New Roman" w:cs="Times New Roman"/>
          <w:sz w:val="24"/>
          <w:szCs w:val="24"/>
        </w:rPr>
        <w:t xml:space="preserve"> </w:t>
      </w:r>
      <w:r w:rsidR="004D04FC">
        <w:rPr>
          <w:rFonts w:ascii="Times New Roman" w:hAnsi="Times New Roman" w:cs="Times New Roman" w:hint="eastAsia"/>
          <w:sz w:val="24"/>
          <w:szCs w:val="24"/>
        </w:rPr>
        <w:t>M</w:t>
      </w:r>
      <w:r w:rsidR="00804D5F" w:rsidRPr="00B139B6">
        <w:rPr>
          <w:rFonts w:ascii="Times New Roman" w:hAnsi="Times New Roman" w:cs="Times New Roman"/>
          <w:sz w:val="24"/>
          <w:szCs w:val="24"/>
        </w:rPr>
        <w:t>odule:</w:t>
      </w:r>
    </w:p>
    <w:p w14:paraId="61E41B58" w14:textId="6B2D69B4" w:rsidR="00804D5F" w:rsidRPr="00B139B6" w:rsidRDefault="00804D5F" w:rsidP="009F5357">
      <w:pPr>
        <w:pStyle w:val="af1"/>
        <w:ind w:left="1260"/>
        <w:jc w:val="both"/>
        <w:rPr>
          <w:rFonts w:ascii="Times New Roman" w:hAnsi="Times New Roman" w:cs="Times New Roman"/>
          <w:sz w:val="24"/>
          <w:szCs w:val="24"/>
        </w:rPr>
      </w:pPr>
      <w:r w:rsidRPr="00B139B6">
        <w:rPr>
          <w:rFonts w:ascii="Times New Roman" w:hAnsi="Times New Roman" w:cs="Times New Roman" w:hint="eastAsia"/>
          <w:sz w:val="24"/>
          <w:szCs w:val="24"/>
        </w:rPr>
        <w:t xml:space="preserve">Within the </w:t>
      </w:r>
      <w:proofErr w:type="spellStart"/>
      <w:r w:rsidRPr="00B139B6">
        <w:rPr>
          <w:rFonts w:ascii="Times New Roman" w:hAnsi="Times New Roman" w:cs="Times New Roman" w:hint="eastAsia"/>
          <w:sz w:val="24"/>
          <w:szCs w:val="24"/>
        </w:rPr>
        <w:t>Sangerbox</w:t>
      </w:r>
      <w:proofErr w:type="spellEnd"/>
      <w:r w:rsidRPr="00B139B6">
        <w:rPr>
          <w:rFonts w:ascii="Times New Roman" w:hAnsi="Times New Roman" w:cs="Times New Roman" w:hint="eastAsia"/>
          <w:sz w:val="24"/>
          <w:szCs w:val="24"/>
        </w:rPr>
        <w:t xml:space="preserve"> 3.0 interface, go to the </w:t>
      </w:r>
      <w:r w:rsidR="001408F0">
        <w:rPr>
          <w:rFonts w:ascii="Times New Roman" w:hAnsi="Times New Roman" w:cs="Times New Roman"/>
          <w:sz w:val="24"/>
          <w:szCs w:val="24"/>
        </w:rPr>
        <w:t>“</w:t>
      </w:r>
      <w:r w:rsidRPr="00B139B6">
        <w:rPr>
          <w:rFonts w:ascii="Times New Roman" w:hAnsi="Times New Roman" w:cs="Times New Roman" w:hint="eastAsia"/>
          <w:sz w:val="24"/>
          <w:szCs w:val="24"/>
        </w:rPr>
        <w:t>泛癌分析</w:t>
      </w:r>
      <w:r w:rsidR="001408F0">
        <w:rPr>
          <w:rFonts w:ascii="Times New Roman" w:hAnsi="Times New Roman" w:cs="Times New Roman"/>
          <w:sz w:val="24"/>
          <w:szCs w:val="24"/>
        </w:rPr>
        <w:t>”</w:t>
      </w:r>
      <w:r w:rsidR="001408F0" w:rsidRPr="00B139B6">
        <w:rPr>
          <w:rFonts w:ascii="Times New Roman" w:hAnsi="Times New Roman" w:cs="Times New Roman" w:hint="eastAsia"/>
          <w:sz w:val="24"/>
          <w:szCs w:val="24"/>
        </w:rPr>
        <w:t xml:space="preserve"> </w:t>
      </w:r>
      <w:r w:rsidRPr="00B139B6">
        <w:rPr>
          <w:rFonts w:ascii="Times New Roman" w:hAnsi="Times New Roman" w:cs="Times New Roman" w:hint="eastAsia"/>
          <w:sz w:val="24"/>
          <w:szCs w:val="24"/>
        </w:rPr>
        <w:t>(Pan-Cancer Analysis) section.</w:t>
      </w:r>
      <w:r w:rsidRPr="00B139B6">
        <w:rPr>
          <w:rFonts w:ascii="Times New Roman" w:hAnsi="Times New Roman" w:cs="Times New Roman"/>
          <w:sz w:val="24"/>
          <w:szCs w:val="24"/>
        </w:rPr>
        <w:t xml:space="preserve"> </w:t>
      </w:r>
      <w:r w:rsidRPr="00B139B6">
        <w:rPr>
          <w:rFonts w:ascii="Times New Roman" w:hAnsi="Times New Roman" w:cs="Times New Roman" w:hint="eastAsia"/>
          <w:sz w:val="24"/>
          <w:szCs w:val="24"/>
        </w:rPr>
        <w:t xml:space="preserve">Select the </w:t>
      </w:r>
      <w:r w:rsidR="001408F0">
        <w:rPr>
          <w:rFonts w:ascii="Times New Roman" w:hAnsi="Times New Roman" w:cs="Times New Roman"/>
          <w:sz w:val="24"/>
          <w:szCs w:val="24"/>
        </w:rPr>
        <w:t>“</w:t>
      </w:r>
      <w:r w:rsidRPr="00B139B6">
        <w:rPr>
          <w:rFonts w:ascii="Times New Roman" w:hAnsi="Times New Roman" w:cs="Times New Roman" w:hint="eastAsia"/>
          <w:sz w:val="24"/>
          <w:szCs w:val="24"/>
        </w:rPr>
        <w:t>基因表达差异分析</w:t>
      </w:r>
      <w:r w:rsidR="001408F0">
        <w:rPr>
          <w:rFonts w:ascii="Times New Roman" w:hAnsi="Times New Roman" w:cs="Times New Roman"/>
          <w:sz w:val="24"/>
          <w:szCs w:val="24"/>
        </w:rPr>
        <w:t>”</w:t>
      </w:r>
      <w:r w:rsidR="001408F0" w:rsidRPr="00B139B6">
        <w:rPr>
          <w:rFonts w:ascii="Times New Roman" w:hAnsi="Times New Roman" w:cs="Times New Roman" w:hint="eastAsia"/>
          <w:sz w:val="24"/>
          <w:szCs w:val="24"/>
        </w:rPr>
        <w:t xml:space="preserve"> </w:t>
      </w:r>
      <w:r w:rsidRPr="00B139B6">
        <w:rPr>
          <w:rFonts w:ascii="Times New Roman" w:hAnsi="Times New Roman" w:cs="Times New Roman" w:hint="eastAsia"/>
          <w:sz w:val="24"/>
          <w:szCs w:val="24"/>
        </w:rPr>
        <w:t>(Gene Expression Differential Analysis) module.</w:t>
      </w:r>
    </w:p>
    <w:p w14:paraId="06F9E1E1" w14:textId="19D8432E" w:rsidR="00804D5F" w:rsidRPr="00B139B6" w:rsidRDefault="00165319" w:rsidP="00165319">
      <w:pPr>
        <w:pStyle w:val="af1"/>
        <w:jc w:val="both"/>
        <w:rPr>
          <w:rFonts w:ascii="Times New Roman" w:hAnsi="Times New Roman" w:cs="Times New Roman"/>
          <w:sz w:val="24"/>
          <w:szCs w:val="24"/>
        </w:rPr>
      </w:pPr>
      <w:r w:rsidRPr="00165319">
        <w:rPr>
          <w:rFonts w:ascii="Times New Roman" w:hAnsi="Times New Roman" w:cs="Times New Roman" w:hint="eastAsia"/>
          <w:b/>
          <w:bCs/>
          <w:sz w:val="24"/>
          <w:szCs w:val="24"/>
        </w:rPr>
        <w:t>1.3</w:t>
      </w:r>
      <w:r>
        <w:rPr>
          <w:rFonts w:ascii="Times New Roman" w:hAnsi="Times New Roman" w:cs="Times New Roman" w:hint="eastAsia"/>
          <w:sz w:val="24"/>
          <w:szCs w:val="24"/>
        </w:rPr>
        <w:t xml:space="preserve"> </w:t>
      </w:r>
      <w:r w:rsidR="00804D5F" w:rsidRPr="00B139B6">
        <w:rPr>
          <w:rFonts w:ascii="Times New Roman" w:hAnsi="Times New Roman" w:cs="Times New Roman"/>
          <w:sz w:val="24"/>
          <w:szCs w:val="24"/>
        </w:rPr>
        <w:t>Input Gene Information:</w:t>
      </w:r>
    </w:p>
    <w:p w14:paraId="3B5B1F39" w14:textId="77777777" w:rsidR="00804D5F" w:rsidRPr="00B139B6" w:rsidRDefault="00804D5F" w:rsidP="009F5357">
      <w:pPr>
        <w:pStyle w:val="af1"/>
        <w:ind w:left="1260"/>
        <w:jc w:val="both"/>
        <w:rPr>
          <w:rFonts w:ascii="Times New Roman" w:hAnsi="Times New Roman" w:cs="Times New Roman"/>
          <w:sz w:val="24"/>
          <w:szCs w:val="24"/>
        </w:rPr>
      </w:pPr>
      <w:r w:rsidRPr="00B139B6">
        <w:rPr>
          <w:rFonts w:ascii="Times New Roman" w:hAnsi="Times New Roman" w:cs="Times New Roman"/>
          <w:sz w:val="24"/>
          <w:szCs w:val="24"/>
        </w:rPr>
        <w:t>Enter the gene identifier ENSG00000091592 (NLRP1) in the search field.</w:t>
      </w:r>
    </w:p>
    <w:p w14:paraId="31C9A72C" w14:textId="2CDCE455" w:rsidR="00804D5F" w:rsidRPr="00B139B6" w:rsidRDefault="00165319" w:rsidP="00165319">
      <w:pPr>
        <w:pStyle w:val="af1"/>
        <w:jc w:val="both"/>
        <w:rPr>
          <w:rFonts w:ascii="Times New Roman" w:hAnsi="Times New Roman" w:cs="Times New Roman"/>
          <w:sz w:val="24"/>
          <w:szCs w:val="24"/>
        </w:rPr>
      </w:pPr>
      <w:r w:rsidRPr="00165319">
        <w:rPr>
          <w:rFonts w:ascii="Times New Roman" w:hAnsi="Times New Roman" w:cs="Times New Roman" w:hint="eastAsia"/>
          <w:b/>
          <w:bCs/>
          <w:sz w:val="24"/>
          <w:szCs w:val="24"/>
        </w:rPr>
        <w:t>1.4</w:t>
      </w:r>
      <w:r>
        <w:rPr>
          <w:rFonts w:ascii="Times New Roman" w:hAnsi="Times New Roman" w:cs="Times New Roman" w:hint="eastAsia"/>
          <w:sz w:val="24"/>
          <w:szCs w:val="24"/>
        </w:rPr>
        <w:t xml:space="preserve"> </w:t>
      </w:r>
      <w:r w:rsidR="00804D5F" w:rsidRPr="00B139B6">
        <w:rPr>
          <w:rFonts w:ascii="Times New Roman" w:hAnsi="Times New Roman" w:cs="Times New Roman"/>
          <w:sz w:val="24"/>
          <w:szCs w:val="24"/>
        </w:rPr>
        <w:t>Choose Data Source and Sample Origin:</w:t>
      </w:r>
    </w:p>
    <w:p w14:paraId="201F182E" w14:textId="7DDBFB23" w:rsidR="00804D5F" w:rsidRPr="00B139B6" w:rsidRDefault="00804D5F" w:rsidP="009F5357">
      <w:pPr>
        <w:pStyle w:val="af1"/>
        <w:ind w:left="1260"/>
        <w:jc w:val="both"/>
        <w:rPr>
          <w:rFonts w:ascii="Times New Roman" w:hAnsi="Times New Roman" w:cs="Times New Roman"/>
          <w:sz w:val="24"/>
          <w:szCs w:val="24"/>
        </w:rPr>
      </w:pPr>
      <w:r w:rsidRPr="00B139B6">
        <w:rPr>
          <w:rFonts w:ascii="Times New Roman" w:hAnsi="Times New Roman" w:cs="Times New Roman"/>
          <w:sz w:val="24"/>
          <w:szCs w:val="24"/>
        </w:rPr>
        <w:t xml:space="preserve">Set </w:t>
      </w:r>
      <w:r w:rsidR="001408F0">
        <w:rPr>
          <w:rFonts w:ascii="Times New Roman" w:hAnsi="Times New Roman" w:cs="Times New Roman"/>
          <w:sz w:val="24"/>
          <w:szCs w:val="24"/>
        </w:rPr>
        <w:t>“</w:t>
      </w:r>
      <w:proofErr w:type="spellStart"/>
      <w:r w:rsidRPr="00B139B6">
        <w:rPr>
          <w:rFonts w:ascii="Times New Roman" w:hAnsi="Times New Roman" w:cs="Times New Roman"/>
          <w:sz w:val="24"/>
          <w:szCs w:val="24"/>
        </w:rPr>
        <w:t>TCGA+GTEx</w:t>
      </w:r>
      <w:proofErr w:type="spellEnd"/>
      <w:r w:rsidR="001408F0">
        <w:rPr>
          <w:rFonts w:ascii="Times New Roman" w:hAnsi="Times New Roman" w:cs="Times New Roman"/>
          <w:sz w:val="24"/>
          <w:szCs w:val="24"/>
        </w:rPr>
        <w:t>”</w:t>
      </w:r>
      <w:r w:rsidR="001408F0" w:rsidRPr="00B139B6">
        <w:rPr>
          <w:rFonts w:ascii="Times New Roman" w:hAnsi="Times New Roman" w:cs="Times New Roman"/>
          <w:sz w:val="24"/>
          <w:szCs w:val="24"/>
        </w:rPr>
        <w:t xml:space="preserve"> </w:t>
      </w:r>
      <w:r w:rsidRPr="00B139B6">
        <w:rPr>
          <w:rFonts w:ascii="Times New Roman" w:hAnsi="Times New Roman" w:cs="Times New Roman"/>
          <w:sz w:val="24"/>
          <w:szCs w:val="24"/>
        </w:rPr>
        <w:t>as the data source to include both The Cancer Genome Atlas (TCGA) and Genotype-Tissue Expression (</w:t>
      </w:r>
      <w:proofErr w:type="spellStart"/>
      <w:r w:rsidRPr="00B139B6">
        <w:rPr>
          <w:rFonts w:ascii="Times New Roman" w:hAnsi="Times New Roman" w:cs="Times New Roman"/>
          <w:sz w:val="24"/>
          <w:szCs w:val="24"/>
        </w:rPr>
        <w:t>GTEx</w:t>
      </w:r>
      <w:proofErr w:type="spellEnd"/>
      <w:r w:rsidRPr="00B139B6">
        <w:rPr>
          <w:rFonts w:ascii="Times New Roman" w:hAnsi="Times New Roman" w:cs="Times New Roman"/>
          <w:sz w:val="24"/>
          <w:szCs w:val="24"/>
        </w:rPr>
        <w:t xml:space="preserve">) project data. </w:t>
      </w:r>
      <w:r w:rsidRPr="00B139B6">
        <w:rPr>
          <w:rFonts w:ascii="Times New Roman" w:hAnsi="Times New Roman" w:cs="Times New Roman" w:hint="eastAsia"/>
          <w:sz w:val="24"/>
          <w:szCs w:val="24"/>
        </w:rPr>
        <w:t xml:space="preserve">Select </w:t>
      </w:r>
      <w:r w:rsidR="001408F0">
        <w:rPr>
          <w:rFonts w:ascii="Times New Roman" w:hAnsi="Times New Roman" w:cs="Times New Roman"/>
          <w:sz w:val="24"/>
          <w:szCs w:val="24"/>
        </w:rPr>
        <w:t>“</w:t>
      </w:r>
      <w:r w:rsidRPr="00B139B6">
        <w:rPr>
          <w:rFonts w:ascii="Times New Roman" w:hAnsi="Times New Roman" w:cs="Times New Roman" w:hint="eastAsia"/>
          <w:sz w:val="24"/>
          <w:szCs w:val="24"/>
        </w:rPr>
        <w:t>所有样本</w:t>
      </w:r>
      <w:r w:rsidR="001408F0">
        <w:rPr>
          <w:rFonts w:ascii="Times New Roman" w:hAnsi="Times New Roman" w:cs="Times New Roman"/>
          <w:sz w:val="24"/>
          <w:szCs w:val="24"/>
        </w:rPr>
        <w:t>”</w:t>
      </w:r>
      <w:r w:rsidR="001408F0" w:rsidRPr="00B139B6">
        <w:rPr>
          <w:rFonts w:ascii="Times New Roman" w:hAnsi="Times New Roman" w:cs="Times New Roman" w:hint="eastAsia"/>
          <w:sz w:val="24"/>
          <w:szCs w:val="24"/>
        </w:rPr>
        <w:t xml:space="preserve"> </w:t>
      </w:r>
      <w:r w:rsidRPr="00B139B6">
        <w:rPr>
          <w:rFonts w:ascii="Times New Roman" w:hAnsi="Times New Roman" w:cs="Times New Roman" w:hint="eastAsia"/>
          <w:sz w:val="24"/>
          <w:szCs w:val="24"/>
        </w:rPr>
        <w:t>(All Samples) as the sample origin to include both cancerous and adjacent normal tissues.</w:t>
      </w:r>
    </w:p>
    <w:p w14:paraId="63EF6457" w14:textId="0DBE876D" w:rsidR="00804D5F" w:rsidRPr="00B139B6" w:rsidRDefault="00165319" w:rsidP="00165319">
      <w:pPr>
        <w:pStyle w:val="af1"/>
        <w:jc w:val="both"/>
        <w:rPr>
          <w:rFonts w:ascii="Times New Roman" w:hAnsi="Times New Roman" w:cs="Times New Roman"/>
          <w:sz w:val="24"/>
          <w:szCs w:val="24"/>
        </w:rPr>
      </w:pPr>
      <w:r w:rsidRPr="00165319">
        <w:rPr>
          <w:rFonts w:ascii="Times New Roman" w:hAnsi="Times New Roman" w:cs="Times New Roman" w:hint="eastAsia"/>
          <w:b/>
          <w:bCs/>
          <w:sz w:val="24"/>
          <w:szCs w:val="24"/>
        </w:rPr>
        <w:t>1.5</w:t>
      </w:r>
      <w:r>
        <w:rPr>
          <w:rFonts w:ascii="Times New Roman" w:hAnsi="Times New Roman" w:cs="Times New Roman" w:hint="eastAsia"/>
          <w:sz w:val="24"/>
          <w:szCs w:val="24"/>
        </w:rPr>
        <w:t xml:space="preserve"> </w:t>
      </w:r>
      <w:r w:rsidR="00804D5F" w:rsidRPr="00B139B6">
        <w:rPr>
          <w:rFonts w:ascii="Times New Roman" w:hAnsi="Times New Roman" w:cs="Times New Roman"/>
          <w:sz w:val="24"/>
          <w:szCs w:val="24"/>
        </w:rPr>
        <w:t>Set Data Transformation:</w:t>
      </w:r>
    </w:p>
    <w:p w14:paraId="71E95051" w14:textId="25BDDA1A" w:rsidR="00804D5F" w:rsidRPr="00B139B6" w:rsidRDefault="00804D5F" w:rsidP="009F5357">
      <w:pPr>
        <w:pStyle w:val="af1"/>
        <w:ind w:left="1260"/>
        <w:jc w:val="both"/>
        <w:rPr>
          <w:rFonts w:ascii="Times New Roman" w:hAnsi="Times New Roman" w:cs="Times New Roman"/>
          <w:sz w:val="24"/>
          <w:szCs w:val="24"/>
        </w:rPr>
      </w:pPr>
      <w:r w:rsidRPr="00B139B6">
        <w:rPr>
          <w:rFonts w:ascii="Times New Roman" w:hAnsi="Times New Roman" w:cs="Times New Roman"/>
          <w:sz w:val="24"/>
          <w:szCs w:val="24"/>
        </w:rPr>
        <w:t xml:space="preserve">Choose </w:t>
      </w:r>
      <w:r w:rsidR="001408F0">
        <w:rPr>
          <w:rFonts w:ascii="Times New Roman" w:hAnsi="Times New Roman" w:cs="Times New Roman"/>
          <w:sz w:val="24"/>
          <w:szCs w:val="24"/>
        </w:rPr>
        <w:t>“</w:t>
      </w:r>
      <w:r w:rsidRPr="00B139B6">
        <w:rPr>
          <w:rFonts w:ascii="Times New Roman" w:hAnsi="Times New Roman" w:cs="Times New Roman"/>
          <w:sz w:val="24"/>
          <w:szCs w:val="24"/>
        </w:rPr>
        <w:t>log2(x+0.001</w:t>
      </w:r>
      <w:r w:rsidR="001408F0" w:rsidRPr="00B139B6">
        <w:rPr>
          <w:rFonts w:ascii="Times New Roman" w:hAnsi="Times New Roman" w:cs="Times New Roman"/>
          <w:sz w:val="24"/>
          <w:szCs w:val="24"/>
        </w:rPr>
        <w:t>)</w:t>
      </w:r>
      <w:r w:rsidR="001408F0">
        <w:rPr>
          <w:rFonts w:ascii="Times New Roman" w:hAnsi="Times New Roman" w:cs="Times New Roman"/>
          <w:sz w:val="24"/>
          <w:szCs w:val="24"/>
        </w:rPr>
        <w:t>”</w:t>
      </w:r>
      <w:r w:rsidR="001408F0" w:rsidRPr="00B139B6">
        <w:rPr>
          <w:rFonts w:ascii="Times New Roman" w:hAnsi="Times New Roman" w:cs="Times New Roman"/>
          <w:sz w:val="24"/>
          <w:szCs w:val="24"/>
        </w:rPr>
        <w:t xml:space="preserve"> </w:t>
      </w:r>
      <w:r w:rsidRPr="00B139B6">
        <w:rPr>
          <w:rFonts w:ascii="Times New Roman" w:hAnsi="Times New Roman" w:cs="Times New Roman"/>
          <w:sz w:val="24"/>
          <w:szCs w:val="24"/>
        </w:rPr>
        <w:t>as the data transformation method to normalize the expression data.</w:t>
      </w:r>
    </w:p>
    <w:p w14:paraId="1EBB3727" w14:textId="413A906A" w:rsidR="00804D5F" w:rsidRPr="00B139B6" w:rsidRDefault="00165319" w:rsidP="00165319">
      <w:pPr>
        <w:pStyle w:val="af1"/>
        <w:jc w:val="both"/>
        <w:rPr>
          <w:rFonts w:ascii="Times New Roman" w:hAnsi="Times New Roman" w:cs="Times New Roman"/>
          <w:sz w:val="24"/>
          <w:szCs w:val="24"/>
        </w:rPr>
      </w:pPr>
      <w:r w:rsidRPr="00165319">
        <w:rPr>
          <w:rFonts w:ascii="Times New Roman" w:hAnsi="Times New Roman" w:cs="Times New Roman" w:hint="eastAsia"/>
          <w:b/>
          <w:bCs/>
          <w:sz w:val="24"/>
          <w:szCs w:val="24"/>
        </w:rPr>
        <w:t>1.6</w:t>
      </w:r>
      <w:r>
        <w:rPr>
          <w:rFonts w:ascii="Times New Roman" w:hAnsi="Times New Roman" w:cs="Times New Roman" w:hint="eastAsia"/>
          <w:sz w:val="24"/>
          <w:szCs w:val="24"/>
        </w:rPr>
        <w:t xml:space="preserve"> </w:t>
      </w:r>
      <w:r w:rsidR="00804D5F" w:rsidRPr="00B139B6">
        <w:rPr>
          <w:rFonts w:ascii="Times New Roman" w:hAnsi="Times New Roman" w:cs="Times New Roman"/>
          <w:sz w:val="24"/>
          <w:szCs w:val="24"/>
        </w:rPr>
        <w:t>Generate and Interpret the Violin Plot:</w:t>
      </w:r>
    </w:p>
    <w:p w14:paraId="7B1E107A" w14:textId="510C346C" w:rsidR="00AB71AE" w:rsidRPr="00B139B6" w:rsidRDefault="00804D5F" w:rsidP="009F5357">
      <w:pPr>
        <w:pStyle w:val="af1"/>
        <w:ind w:left="1260"/>
        <w:jc w:val="both"/>
        <w:rPr>
          <w:rFonts w:ascii="Times New Roman" w:hAnsi="Times New Roman" w:cs="Times New Roman"/>
          <w:sz w:val="24"/>
          <w:szCs w:val="24"/>
        </w:rPr>
      </w:pPr>
      <w:r w:rsidRPr="00B139B6">
        <w:rPr>
          <w:rFonts w:ascii="Times New Roman" w:hAnsi="Times New Roman" w:cs="Times New Roman"/>
          <w:sz w:val="24"/>
          <w:szCs w:val="24"/>
        </w:rPr>
        <w:t>Generate the plot by executing the analysis. A violin plot will be displayed, showing NLRP1 expression levels across multiple cancer tissues and adjacent normal tissues (</w:t>
      </w:r>
      <w:r w:rsidRPr="00B139B6">
        <w:rPr>
          <w:rFonts w:ascii="Times New Roman" w:hAnsi="Times New Roman" w:cs="Times New Roman"/>
          <w:b/>
          <w:bCs/>
          <w:sz w:val="24"/>
          <w:szCs w:val="24"/>
        </w:rPr>
        <w:t>Figure 3A</w:t>
      </w:r>
      <w:r w:rsidR="00D9588F" w:rsidRPr="00B139B6">
        <w:rPr>
          <w:rFonts w:ascii="Times New Roman" w:hAnsi="Times New Roman" w:cs="Times New Roman"/>
          <w:sz w:val="24"/>
          <w:szCs w:val="24"/>
        </w:rPr>
        <w:t xml:space="preserve"> (main body manuscript</w:t>
      </w:r>
      <w:r w:rsidRPr="00B139B6">
        <w:rPr>
          <w:rFonts w:ascii="Times New Roman" w:hAnsi="Times New Roman" w:cs="Times New Roman"/>
          <w:sz w:val="24"/>
          <w:szCs w:val="24"/>
        </w:rPr>
        <w:t>)</w:t>
      </w:r>
      <w:r w:rsidR="00D9588F" w:rsidRPr="00B139B6">
        <w:rPr>
          <w:rFonts w:ascii="Times New Roman" w:hAnsi="Times New Roman" w:cs="Times New Roman"/>
          <w:sz w:val="24"/>
          <w:szCs w:val="24"/>
        </w:rPr>
        <w:t>)</w:t>
      </w:r>
      <w:r w:rsidRPr="00B139B6">
        <w:rPr>
          <w:rFonts w:ascii="Times New Roman" w:hAnsi="Times New Roman" w:cs="Times New Roman"/>
          <w:sz w:val="24"/>
          <w:szCs w:val="24"/>
        </w:rPr>
        <w:t>. Review the violin plot to analyze the differential expression patterns of NLRP1 in various cancer types. Below is the screenshot representation of the above steps</w:t>
      </w:r>
      <w:r w:rsidR="00875F29">
        <w:rPr>
          <w:rFonts w:ascii="Times New Roman" w:hAnsi="Times New Roman" w:cs="Times New Roman" w:hint="eastAsia"/>
          <w:sz w:val="24"/>
          <w:szCs w:val="24"/>
        </w:rPr>
        <w:t>.</w:t>
      </w:r>
    </w:p>
    <w:p w14:paraId="01AE9ED6" w14:textId="0C5260B3" w:rsidR="000A1B06" w:rsidRPr="00B139B6" w:rsidRDefault="00600692" w:rsidP="003A1F67">
      <w:pPr>
        <w:jc w:val="center"/>
        <w:rPr>
          <w:rFonts w:ascii="Times New Roman" w:hAnsi="Times New Roman" w:cs="Times New Roman"/>
          <w:b/>
          <w:bCs/>
          <w:sz w:val="24"/>
        </w:rPr>
      </w:pPr>
      <w:r w:rsidRPr="00B139B6">
        <w:rPr>
          <w:rFonts w:ascii="Times New Roman" w:hAnsi="Times New Roman" w:cs="Times New Roman"/>
          <w:b/>
          <w:bCs/>
          <w:noProof/>
          <w:sz w:val="24"/>
        </w:rPr>
        <w:lastRenderedPageBreak/>
        <w:drawing>
          <wp:inline distT="0" distB="0" distL="0" distR="0" wp14:anchorId="45B64FB0" wp14:editId="72E462C5">
            <wp:extent cx="4899660" cy="3470937"/>
            <wp:effectExtent l="0" t="0" r="0" b="0"/>
            <wp:docPr id="9257529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00552" cy="3471569"/>
                    </a:xfrm>
                    <a:prstGeom prst="rect">
                      <a:avLst/>
                    </a:prstGeom>
                    <a:noFill/>
                    <a:ln>
                      <a:noFill/>
                    </a:ln>
                  </pic:spPr>
                </pic:pic>
              </a:graphicData>
            </a:graphic>
          </wp:inline>
        </w:drawing>
      </w:r>
    </w:p>
    <w:p w14:paraId="5FBE1841" w14:textId="77777777" w:rsidR="00DA5E88" w:rsidRPr="00B139B6" w:rsidRDefault="00DA5E88" w:rsidP="00DA5E88">
      <w:pPr>
        <w:rPr>
          <w:rFonts w:ascii="Times New Roman" w:hAnsi="Times New Roman" w:cs="Times New Roman"/>
          <w:sz w:val="24"/>
        </w:rPr>
      </w:pPr>
      <w:r w:rsidRPr="00B139B6">
        <w:rPr>
          <w:rFonts w:ascii="Times New Roman" w:hAnsi="Times New Roman" w:cs="Times New Roman"/>
          <w:sz w:val="24"/>
        </w:rPr>
        <w:t xml:space="preserve">By following these steps, users can accurately retrieve and analyze the differential expression of the gene of interest across multiple cancer tissues and adjacent normal tissues using the </w:t>
      </w:r>
      <w:proofErr w:type="spellStart"/>
      <w:r w:rsidRPr="00B139B6">
        <w:rPr>
          <w:rFonts w:ascii="Times New Roman" w:hAnsi="Times New Roman" w:cs="Times New Roman"/>
          <w:sz w:val="24"/>
        </w:rPr>
        <w:t>Sangerbox</w:t>
      </w:r>
      <w:proofErr w:type="spellEnd"/>
      <w:r w:rsidRPr="00B139B6">
        <w:rPr>
          <w:rFonts w:ascii="Times New Roman" w:hAnsi="Times New Roman" w:cs="Times New Roman"/>
          <w:sz w:val="24"/>
        </w:rPr>
        <w:t xml:space="preserve"> 3.0 platform.</w:t>
      </w:r>
    </w:p>
    <w:p w14:paraId="3EACA88F" w14:textId="77777777" w:rsidR="00D9588F" w:rsidRPr="00DA5E88" w:rsidRDefault="00D9588F" w:rsidP="00D9588F">
      <w:pPr>
        <w:pStyle w:val="af1"/>
        <w:rPr>
          <w:rFonts w:ascii="Times New Roman" w:hAnsi="Times New Roman" w:cs="Times New Roman"/>
          <w:sz w:val="24"/>
          <w:szCs w:val="24"/>
        </w:rPr>
      </w:pPr>
    </w:p>
    <w:p w14:paraId="4D031751" w14:textId="367A080A" w:rsidR="005212BA" w:rsidRDefault="00165319" w:rsidP="005212BA">
      <w:pPr>
        <w:pStyle w:val="af1"/>
        <w:ind w:left="357"/>
        <w:rPr>
          <w:rFonts w:ascii="Times New Roman" w:hAnsi="Times New Roman" w:cs="Times New Roman"/>
          <w:sz w:val="24"/>
          <w:szCs w:val="24"/>
        </w:rPr>
      </w:pPr>
      <w:r w:rsidRPr="00165319">
        <w:rPr>
          <w:rFonts w:ascii="Times New Roman" w:hAnsi="Times New Roman" w:cs="Times New Roman" w:hint="eastAsia"/>
          <w:b/>
          <w:bCs/>
          <w:sz w:val="24"/>
          <w:szCs w:val="24"/>
        </w:rPr>
        <w:t>2.</w:t>
      </w:r>
      <w:r>
        <w:rPr>
          <w:rFonts w:ascii="Times New Roman" w:hAnsi="Times New Roman" w:cs="Times New Roman" w:hint="eastAsia"/>
          <w:sz w:val="24"/>
          <w:szCs w:val="24"/>
        </w:rPr>
        <w:t xml:space="preserve"> </w:t>
      </w:r>
      <w:r w:rsidR="00DA5E88" w:rsidRPr="00DA5E88">
        <w:rPr>
          <w:rFonts w:ascii="Times New Roman" w:hAnsi="Times New Roman" w:cs="Times New Roman" w:hint="eastAsia"/>
          <w:b/>
          <w:bCs/>
          <w:sz w:val="24"/>
          <w:szCs w:val="24"/>
        </w:rPr>
        <w:t>Conducting E</w:t>
      </w:r>
      <w:r w:rsidR="00DA5E88" w:rsidRPr="00DA5E88">
        <w:rPr>
          <w:rFonts w:ascii="Times New Roman" w:hAnsi="Times New Roman" w:cs="Times New Roman"/>
          <w:b/>
          <w:bCs/>
          <w:sz w:val="24"/>
          <w:szCs w:val="24"/>
        </w:rPr>
        <w:t xml:space="preserve">xternal </w:t>
      </w:r>
      <w:r w:rsidR="00DA5E88" w:rsidRPr="00DA5E88">
        <w:rPr>
          <w:rFonts w:ascii="Times New Roman" w:hAnsi="Times New Roman" w:cs="Times New Roman" w:hint="eastAsia"/>
          <w:b/>
          <w:bCs/>
          <w:sz w:val="24"/>
          <w:szCs w:val="24"/>
        </w:rPr>
        <w:t>V</w:t>
      </w:r>
      <w:r w:rsidR="00DA5E88" w:rsidRPr="00DA5E88">
        <w:rPr>
          <w:rFonts w:ascii="Times New Roman" w:hAnsi="Times New Roman" w:cs="Times New Roman"/>
          <w:b/>
          <w:bCs/>
          <w:sz w:val="24"/>
          <w:szCs w:val="24"/>
        </w:rPr>
        <w:t>alidation</w:t>
      </w:r>
    </w:p>
    <w:p w14:paraId="24BF94C9" w14:textId="45337329" w:rsidR="00D9588F" w:rsidRDefault="00D9588F" w:rsidP="00752DF4">
      <w:pPr>
        <w:pStyle w:val="af1"/>
        <w:ind w:left="1259"/>
        <w:jc w:val="both"/>
        <w:rPr>
          <w:rFonts w:ascii="Times New Roman" w:hAnsi="Times New Roman" w:cs="Times New Roman"/>
          <w:sz w:val="24"/>
          <w:szCs w:val="24"/>
        </w:rPr>
      </w:pPr>
      <w:r w:rsidRPr="00B139B6">
        <w:rPr>
          <w:rFonts w:ascii="Times New Roman" w:hAnsi="Times New Roman" w:cs="Times New Roman"/>
          <w:sz w:val="24"/>
          <w:szCs w:val="24"/>
        </w:rPr>
        <w:t>To compare NLRP1 expression in tumor tissues and normal tissues in LUAD (Lung Adenocarcinoma), PAAD (Pancreatic Adenocarcinoma), and KIRC (Kidney Renal Clear Cell Carcinoma), use the R programming language to create box-and-line plots. The R code for this analysis is</w:t>
      </w:r>
      <w:r w:rsidR="00116814">
        <w:rPr>
          <w:rFonts w:ascii="Times New Roman" w:hAnsi="Times New Roman" w:cs="Times New Roman" w:hint="eastAsia"/>
          <w:sz w:val="24"/>
          <w:szCs w:val="24"/>
        </w:rPr>
        <w:t xml:space="preserve"> also</w:t>
      </w:r>
      <w:r w:rsidRPr="00B139B6">
        <w:rPr>
          <w:rFonts w:ascii="Times New Roman" w:hAnsi="Times New Roman" w:cs="Times New Roman"/>
          <w:sz w:val="24"/>
          <w:szCs w:val="24"/>
        </w:rPr>
        <w:t xml:space="preserve"> detailed in the following GitHub repository: https://github.com/liaoyong0668/NLRP1-in-pancancer. Download and run the provided R script to generate the box-and-line plots comparing NLRP1 expression in LUAD, PAAD, and KIRC (</w:t>
      </w:r>
      <w:r w:rsidRPr="00B139B6">
        <w:rPr>
          <w:rFonts w:ascii="Times New Roman" w:hAnsi="Times New Roman" w:cs="Times New Roman"/>
          <w:b/>
          <w:bCs/>
          <w:sz w:val="24"/>
          <w:szCs w:val="24"/>
        </w:rPr>
        <w:t>Figure 3B</w:t>
      </w:r>
      <w:r w:rsidRPr="00B139B6">
        <w:rPr>
          <w:rFonts w:ascii="Times New Roman" w:hAnsi="Times New Roman" w:cs="Times New Roman"/>
          <w:sz w:val="24"/>
          <w:szCs w:val="24"/>
        </w:rPr>
        <w:t xml:space="preserve"> (main body manuscript)).</w:t>
      </w:r>
    </w:p>
    <w:p w14:paraId="369971D5" w14:textId="77777777" w:rsidR="00843DC1" w:rsidRPr="00B139B6" w:rsidRDefault="00843DC1" w:rsidP="00843DC1">
      <w:pPr>
        <w:pStyle w:val="af1"/>
        <w:ind w:left="629"/>
        <w:jc w:val="both"/>
        <w:rPr>
          <w:rFonts w:ascii="Times New Roman" w:hAnsi="Times New Roman" w:cs="Times New Roman"/>
          <w:sz w:val="24"/>
          <w:szCs w:val="24"/>
        </w:rPr>
      </w:pPr>
    </w:p>
    <w:p w14:paraId="64A4F079" w14:textId="22C6A3C0" w:rsidR="00AB71AE" w:rsidRPr="00B139B6" w:rsidRDefault="001B7008">
      <w:pPr>
        <w:jc w:val="left"/>
        <w:rPr>
          <w:rFonts w:ascii="Times New Roman" w:hAnsi="Times New Roman" w:cs="Times New Roman"/>
          <w:b/>
          <w:bCs/>
          <w:sz w:val="24"/>
        </w:rPr>
      </w:pPr>
      <w:r w:rsidRPr="00B139B6">
        <w:rPr>
          <w:rFonts w:ascii="Times New Roman" w:hAnsi="Times New Roman" w:cs="Times New Roman" w:hint="eastAsia"/>
          <w:b/>
          <w:bCs/>
          <w:sz w:val="24"/>
        </w:rPr>
        <w:t>R</w:t>
      </w:r>
      <w:r w:rsidR="00E73702" w:rsidRPr="00B139B6">
        <w:rPr>
          <w:rFonts w:ascii="Times New Roman" w:hAnsi="Times New Roman" w:cs="Times New Roman"/>
          <w:b/>
          <w:bCs/>
          <w:sz w:val="24"/>
        </w:rPr>
        <w:t xml:space="preserve"> code:</w:t>
      </w:r>
    </w:p>
    <w:p w14:paraId="19D34FDA"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library(reshape2)</w:t>
      </w:r>
    </w:p>
    <w:p w14:paraId="5AAB21A1"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library(</w:t>
      </w:r>
      <w:proofErr w:type="spellStart"/>
      <w:r w:rsidRPr="00B139B6">
        <w:rPr>
          <w:rFonts w:ascii="Times New Roman" w:hAnsi="Times New Roman" w:cs="Times New Roman"/>
          <w:sz w:val="24"/>
        </w:rPr>
        <w:t>ggpubr</w:t>
      </w:r>
      <w:proofErr w:type="spellEnd"/>
      <w:r w:rsidRPr="00B139B6">
        <w:rPr>
          <w:rFonts w:ascii="Times New Roman" w:hAnsi="Times New Roman" w:cs="Times New Roman"/>
          <w:sz w:val="24"/>
        </w:rPr>
        <w:t>)</w:t>
      </w:r>
    </w:p>
    <w:p w14:paraId="7236099B" w14:textId="77777777" w:rsidR="00E73702" w:rsidRPr="00B139B6" w:rsidRDefault="00E73702" w:rsidP="00E73702">
      <w:pPr>
        <w:jc w:val="left"/>
        <w:rPr>
          <w:rFonts w:ascii="Times New Roman" w:hAnsi="Times New Roman" w:cs="Times New Roman"/>
          <w:sz w:val="24"/>
        </w:rPr>
      </w:pPr>
      <w:proofErr w:type="spellStart"/>
      <w:r w:rsidRPr="00B139B6">
        <w:rPr>
          <w:rFonts w:ascii="Times New Roman" w:hAnsi="Times New Roman" w:cs="Times New Roman"/>
          <w:sz w:val="24"/>
        </w:rPr>
        <w:t>expFile</w:t>
      </w:r>
      <w:proofErr w:type="spellEnd"/>
      <w:r w:rsidRPr="00B139B6">
        <w:rPr>
          <w:rFonts w:ascii="Times New Roman" w:hAnsi="Times New Roman" w:cs="Times New Roman"/>
          <w:sz w:val="24"/>
        </w:rPr>
        <w:t xml:space="preserve">="sum.txt"           </w:t>
      </w:r>
    </w:p>
    <w:p w14:paraId="1E1B83A2"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data1=</w:t>
      </w:r>
      <w:proofErr w:type="spellStart"/>
      <w:r w:rsidRPr="00B139B6">
        <w:rPr>
          <w:rFonts w:ascii="Times New Roman" w:hAnsi="Times New Roman" w:cs="Times New Roman"/>
          <w:sz w:val="24"/>
        </w:rPr>
        <w:t>read.table</w:t>
      </w:r>
      <w:proofErr w:type="spellEnd"/>
      <w:r w:rsidRPr="00B139B6">
        <w:rPr>
          <w:rFonts w:ascii="Times New Roman" w:hAnsi="Times New Roman" w:cs="Times New Roman"/>
          <w:sz w:val="24"/>
        </w:rPr>
        <w:t>(</w:t>
      </w:r>
      <w:proofErr w:type="spellStart"/>
      <w:r w:rsidRPr="00B139B6">
        <w:rPr>
          <w:rFonts w:ascii="Times New Roman" w:hAnsi="Times New Roman" w:cs="Times New Roman"/>
          <w:sz w:val="24"/>
        </w:rPr>
        <w:t>expFile</w:t>
      </w:r>
      <w:proofErr w:type="spellEnd"/>
      <w:r w:rsidRPr="00B139B6">
        <w:rPr>
          <w:rFonts w:ascii="Times New Roman" w:hAnsi="Times New Roman" w:cs="Times New Roman"/>
          <w:sz w:val="24"/>
        </w:rPr>
        <w:t xml:space="preserve">, header=T, </w:t>
      </w:r>
      <w:proofErr w:type="spellStart"/>
      <w:r w:rsidRPr="00B139B6">
        <w:rPr>
          <w:rFonts w:ascii="Times New Roman" w:hAnsi="Times New Roman" w:cs="Times New Roman"/>
          <w:sz w:val="24"/>
        </w:rPr>
        <w:t>sep</w:t>
      </w:r>
      <w:proofErr w:type="spellEnd"/>
      <w:r w:rsidRPr="00B139B6">
        <w:rPr>
          <w:rFonts w:ascii="Times New Roman" w:hAnsi="Times New Roman" w:cs="Times New Roman"/>
          <w:sz w:val="24"/>
        </w:rPr>
        <w:t xml:space="preserve">="\t", </w:t>
      </w:r>
      <w:proofErr w:type="spellStart"/>
      <w:proofErr w:type="gramStart"/>
      <w:r w:rsidRPr="00B139B6">
        <w:rPr>
          <w:rFonts w:ascii="Times New Roman" w:hAnsi="Times New Roman" w:cs="Times New Roman"/>
          <w:sz w:val="24"/>
        </w:rPr>
        <w:t>check.names</w:t>
      </w:r>
      <w:proofErr w:type="spellEnd"/>
      <w:proofErr w:type="gramEnd"/>
      <w:r w:rsidRPr="00B139B6">
        <w:rPr>
          <w:rFonts w:ascii="Times New Roman" w:hAnsi="Times New Roman" w:cs="Times New Roman"/>
          <w:sz w:val="24"/>
        </w:rPr>
        <w:t>=</w:t>
      </w:r>
      <w:proofErr w:type="spellStart"/>
      <w:r w:rsidRPr="00B139B6">
        <w:rPr>
          <w:rFonts w:ascii="Times New Roman" w:hAnsi="Times New Roman" w:cs="Times New Roman"/>
          <w:sz w:val="24"/>
        </w:rPr>
        <w:t>F,row.names</w:t>
      </w:r>
      <w:proofErr w:type="spellEnd"/>
      <w:r w:rsidRPr="00B139B6">
        <w:rPr>
          <w:rFonts w:ascii="Times New Roman" w:hAnsi="Times New Roman" w:cs="Times New Roman"/>
          <w:sz w:val="24"/>
        </w:rPr>
        <w:t xml:space="preserve"> = 1)</w:t>
      </w:r>
    </w:p>
    <w:p w14:paraId="2095AF4D" w14:textId="77777777" w:rsidR="00E73702" w:rsidRPr="00B139B6" w:rsidRDefault="00E73702" w:rsidP="00E73702">
      <w:pPr>
        <w:jc w:val="left"/>
        <w:rPr>
          <w:rFonts w:ascii="Times New Roman" w:hAnsi="Times New Roman" w:cs="Times New Roman"/>
          <w:sz w:val="24"/>
        </w:rPr>
      </w:pPr>
      <w:proofErr w:type="spellStart"/>
      <w:r w:rsidRPr="00B139B6">
        <w:rPr>
          <w:rFonts w:ascii="Times New Roman" w:hAnsi="Times New Roman" w:cs="Times New Roman"/>
          <w:sz w:val="24"/>
        </w:rPr>
        <w:t>bioCol</w:t>
      </w:r>
      <w:proofErr w:type="spellEnd"/>
      <w:r w:rsidRPr="00B139B6">
        <w:rPr>
          <w:rFonts w:ascii="Times New Roman" w:hAnsi="Times New Roman" w:cs="Times New Roman"/>
          <w:sz w:val="24"/>
        </w:rPr>
        <w:t>=c("#0066FF","#FF0000")</w:t>
      </w:r>
    </w:p>
    <w:p w14:paraId="2972E175" w14:textId="77777777" w:rsidR="00E73702" w:rsidRPr="00B139B6" w:rsidRDefault="00E73702" w:rsidP="00E73702">
      <w:pPr>
        <w:jc w:val="left"/>
        <w:rPr>
          <w:rFonts w:ascii="Times New Roman" w:hAnsi="Times New Roman" w:cs="Times New Roman"/>
          <w:sz w:val="24"/>
        </w:rPr>
      </w:pPr>
      <w:proofErr w:type="spellStart"/>
      <w:r w:rsidRPr="00B139B6">
        <w:rPr>
          <w:rFonts w:ascii="Times New Roman" w:hAnsi="Times New Roman" w:cs="Times New Roman"/>
          <w:sz w:val="24"/>
        </w:rPr>
        <w:t>bioCol</w:t>
      </w:r>
      <w:proofErr w:type="spellEnd"/>
      <w:r w:rsidRPr="00B139B6">
        <w:rPr>
          <w:rFonts w:ascii="Times New Roman" w:hAnsi="Times New Roman" w:cs="Times New Roman"/>
          <w:sz w:val="24"/>
        </w:rPr>
        <w:t>=</w:t>
      </w:r>
      <w:proofErr w:type="spellStart"/>
      <w:r w:rsidRPr="00B139B6">
        <w:rPr>
          <w:rFonts w:ascii="Times New Roman" w:hAnsi="Times New Roman" w:cs="Times New Roman"/>
          <w:sz w:val="24"/>
        </w:rPr>
        <w:t>bioCol</w:t>
      </w:r>
      <w:proofErr w:type="spellEnd"/>
      <w:r w:rsidRPr="00B139B6">
        <w:rPr>
          <w:rFonts w:ascii="Times New Roman" w:hAnsi="Times New Roman" w:cs="Times New Roman"/>
          <w:sz w:val="24"/>
        </w:rPr>
        <w:t>[</w:t>
      </w:r>
      <w:proofErr w:type="gramStart"/>
      <w:r w:rsidRPr="00B139B6">
        <w:rPr>
          <w:rFonts w:ascii="Times New Roman" w:hAnsi="Times New Roman" w:cs="Times New Roman"/>
          <w:sz w:val="24"/>
        </w:rPr>
        <w:t>1:length</w:t>
      </w:r>
      <w:proofErr w:type="gramEnd"/>
      <w:r w:rsidRPr="00B139B6">
        <w:rPr>
          <w:rFonts w:ascii="Times New Roman" w:hAnsi="Times New Roman" w:cs="Times New Roman"/>
          <w:sz w:val="24"/>
        </w:rPr>
        <w:t>(levels(factor(data1[,"cluster"])))]</w:t>
      </w:r>
    </w:p>
    <w:p w14:paraId="37402018"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p=</w:t>
      </w:r>
      <w:proofErr w:type="spellStart"/>
      <w:proofErr w:type="gramStart"/>
      <w:r w:rsidRPr="00B139B6">
        <w:rPr>
          <w:rFonts w:ascii="Times New Roman" w:hAnsi="Times New Roman" w:cs="Times New Roman"/>
          <w:sz w:val="24"/>
        </w:rPr>
        <w:t>ggboxplot</w:t>
      </w:r>
      <w:proofErr w:type="spellEnd"/>
      <w:r w:rsidRPr="00B139B6">
        <w:rPr>
          <w:rFonts w:ascii="Times New Roman" w:hAnsi="Times New Roman" w:cs="Times New Roman"/>
          <w:sz w:val="24"/>
        </w:rPr>
        <w:t>(</w:t>
      </w:r>
      <w:proofErr w:type="gramEnd"/>
      <w:r w:rsidRPr="00B139B6">
        <w:rPr>
          <w:rFonts w:ascii="Times New Roman" w:hAnsi="Times New Roman" w:cs="Times New Roman"/>
          <w:sz w:val="24"/>
        </w:rPr>
        <w:t xml:space="preserve">data1, x="type", y="NLRP1", fill="cluster", </w:t>
      </w:r>
    </w:p>
    <w:p w14:paraId="321C0359"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roofErr w:type="spellStart"/>
      <w:r w:rsidRPr="00B139B6">
        <w:rPr>
          <w:rFonts w:ascii="Times New Roman" w:hAnsi="Times New Roman" w:cs="Times New Roman"/>
          <w:sz w:val="24"/>
        </w:rPr>
        <w:t>ylab</w:t>
      </w:r>
      <w:proofErr w:type="spellEnd"/>
      <w:r w:rsidRPr="00B139B6">
        <w:rPr>
          <w:rFonts w:ascii="Times New Roman" w:hAnsi="Times New Roman" w:cs="Times New Roman"/>
          <w:sz w:val="24"/>
        </w:rPr>
        <w:t>="Expression of NLRP1",</w:t>
      </w:r>
    </w:p>
    <w:p w14:paraId="77B943DF"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roofErr w:type="spellStart"/>
      <w:r w:rsidRPr="00B139B6">
        <w:rPr>
          <w:rFonts w:ascii="Times New Roman" w:hAnsi="Times New Roman" w:cs="Times New Roman"/>
          <w:sz w:val="24"/>
        </w:rPr>
        <w:t>xlab</w:t>
      </w:r>
      <w:proofErr w:type="spellEnd"/>
      <w:r w:rsidRPr="00B139B6">
        <w:rPr>
          <w:rFonts w:ascii="Times New Roman" w:hAnsi="Times New Roman" w:cs="Times New Roman"/>
          <w:sz w:val="24"/>
        </w:rPr>
        <w:t>="",</w:t>
      </w:r>
    </w:p>
    <w:p w14:paraId="196DBA59"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lastRenderedPageBreak/>
        <w:t xml:space="preserve">            </w:t>
      </w:r>
      <w:proofErr w:type="spellStart"/>
      <w:proofErr w:type="gramStart"/>
      <w:r w:rsidRPr="00B139B6">
        <w:rPr>
          <w:rFonts w:ascii="Times New Roman" w:hAnsi="Times New Roman" w:cs="Times New Roman"/>
          <w:sz w:val="24"/>
        </w:rPr>
        <w:t>legend.title</w:t>
      </w:r>
      <w:proofErr w:type="spellEnd"/>
      <w:proofErr w:type="gramEnd"/>
      <w:r w:rsidRPr="00B139B6">
        <w:rPr>
          <w:rFonts w:ascii="Times New Roman" w:hAnsi="Times New Roman" w:cs="Times New Roman"/>
          <w:sz w:val="24"/>
        </w:rPr>
        <w:t>="Group",</w:t>
      </w:r>
    </w:p>
    <w:p w14:paraId="2192B762"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palette=</w:t>
      </w:r>
      <w:proofErr w:type="spellStart"/>
      <w:r w:rsidRPr="00B139B6">
        <w:rPr>
          <w:rFonts w:ascii="Times New Roman" w:hAnsi="Times New Roman" w:cs="Times New Roman"/>
          <w:sz w:val="24"/>
        </w:rPr>
        <w:t>bioCol</w:t>
      </w:r>
      <w:proofErr w:type="spellEnd"/>
      <w:r w:rsidRPr="00B139B6">
        <w:rPr>
          <w:rFonts w:ascii="Times New Roman" w:hAnsi="Times New Roman" w:cs="Times New Roman"/>
          <w:sz w:val="24"/>
        </w:rPr>
        <w:t>)</w:t>
      </w:r>
    </w:p>
    <w:p w14:paraId="1491F648" w14:textId="77777777" w:rsidR="00E73702" w:rsidRPr="00B139B6" w:rsidRDefault="00E73702" w:rsidP="00E73702">
      <w:pPr>
        <w:jc w:val="left"/>
        <w:rPr>
          <w:rFonts w:ascii="Times New Roman" w:hAnsi="Times New Roman" w:cs="Times New Roman"/>
          <w:sz w:val="24"/>
        </w:rPr>
      </w:pPr>
      <w:proofErr w:type="spellStart"/>
      <w:r w:rsidRPr="00B139B6">
        <w:rPr>
          <w:rFonts w:ascii="Times New Roman" w:hAnsi="Times New Roman" w:cs="Times New Roman"/>
          <w:sz w:val="24"/>
        </w:rPr>
        <w:t>p+stat_compare_means</w:t>
      </w:r>
      <w:proofErr w:type="spellEnd"/>
      <w:r w:rsidRPr="00B139B6">
        <w:rPr>
          <w:rFonts w:ascii="Times New Roman" w:hAnsi="Times New Roman" w:cs="Times New Roman"/>
          <w:sz w:val="24"/>
        </w:rPr>
        <w:t>(</w:t>
      </w:r>
      <w:proofErr w:type="spellStart"/>
      <w:r w:rsidRPr="00B139B6">
        <w:rPr>
          <w:rFonts w:ascii="Times New Roman" w:hAnsi="Times New Roman" w:cs="Times New Roman"/>
          <w:sz w:val="24"/>
        </w:rPr>
        <w:t>aes</w:t>
      </w:r>
      <w:proofErr w:type="spellEnd"/>
      <w:r w:rsidRPr="00B139B6">
        <w:rPr>
          <w:rFonts w:ascii="Times New Roman" w:hAnsi="Times New Roman" w:cs="Times New Roman"/>
          <w:sz w:val="24"/>
        </w:rPr>
        <w:t>(group=cluster),</w:t>
      </w:r>
    </w:p>
    <w:p w14:paraId="6EE82305" w14:textId="3EA1ED2A" w:rsidR="00AB71AE"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method="wilcox.test</w:t>
      </w:r>
      <w:proofErr w:type="gramStart"/>
      <w:r w:rsidRPr="00B139B6">
        <w:rPr>
          <w:rFonts w:ascii="Times New Roman" w:hAnsi="Times New Roman" w:cs="Times New Roman"/>
          <w:sz w:val="24"/>
        </w:rPr>
        <w:t>",</w:t>
      </w:r>
      <w:proofErr w:type="spellStart"/>
      <w:r w:rsidRPr="00B139B6">
        <w:rPr>
          <w:rFonts w:ascii="Times New Roman" w:hAnsi="Times New Roman" w:cs="Times New Roman"/>
          <w:sz w:val="24"/>
        </w:rPr>
        <w:t>symnum</w:t>
      </w:r>
      <w:proofErr w:type="gramEnd"/>
      <w:r w:rsidRPr="00B139B6">
        <w:rPr>
          <w:rFonts w:ascii="Times New Roman" w:hAnsi="Times New Roman" w:cs="Times New Roman"/>
          <w:sz w:val="24"/>
        </w:rPr>
        <w:t>.args</w:t>
      </w:r>
      <w:proofErr w:type="spellEnd"/>
      <w:r w:rsidRPr="00B139B6">
        <w:rPr>
          <w:rFonts w:ascii="Times New Roman" w:hAnsi="Times New Roman" w:cs="Times New Roman"/>
          <w:sz w:val="24"/>
        </w:rPr>
        <w:t>=list(</w:t>
      </w:r>
      <w:proofErr w:type="spellStart"/>
      <w:r w:rsidRPr="00B139B6">
        <w:rPr>
          <w:rFonts w:ascii="Times New Roman" w:hAnsi="Times New Roman" w:cs="Times New Roman"/>
          <w:sz w:val="24"/>
        </w:rPr>
        <w:t>cutpoints</w:t>
      </w:r>
      <w:proofErr w:type="spellEnd"/>
      <w:r w:rsidRPr="00B139B6">
        <w:rPr>
          <w:rFonts w:ascii="Times New Roman" w:hAnsi="Times New Roman" w:cs="Times New Roman"/>
          <w:sz w:val="24"/>
        </w:rPr>
        <w:t xml:space="preserve"> = c(0, 0.001, 0.01, 0.05, 1), symbols = c("***", "**", "*", "ns")),label = "</w:t>
      </w:r>
      <w:proofErr w:type="spellStart"/>
      <w:r w:rsidRPr="00B139B6">
        <w:rPr>
          <w:rFonts w:ascii="Times New Roman" w:hAnsi="Times New Roman" w:cs="Times New Roman"/>
          <w:sz w:val="24"/>
        </w:rPr>
        <w:t>p.signif</w:t>
      </w:r>
      <w:proofErr w:type="spellEnd"/>
      <w:r w:rsidRPr="00B139B6">
        <w:rPr>
          <w:rFonts w:ascii="Times New Roman" w:hAnsi="Times New Roman" w:cs="Times New Roman"/>
          <w:sz w:val="24"/>
        </w:rPr>
        <w:t>")</w:t>
      </w:r>
    </w:p>
    <w:p w14:paraId="0CD1EAB4" w14:textId="77777777" w:rsidR="00AB71AE" w:rsidRPr="00B139B6" w:rsidRDefault="00AB71AE">
      <w:pPr>
        <w:jc w:val="left"/>
        <w:rPr>
          <w:rFonts w:ascii="Times New Roman" w:hAnsi="Times New Roman" w:cs="Times New Roman"/>
          <w:sz w:val="24"/>
        </w:rPr>
      </w:pPr>
    </w:p>
    <w:p w14:paraId="7B33FD84" w14:textId="5767968C" w:rsidR="00AB71AE" w:rsidRPr="00B139B6" w:rsidRDefault="005E2A33">
      <w:pPr>
        <w:jc w:val="left"/>
        <w:rPr>
          <w:rFonts w:ascii="Times New Roman" w:hAnsi="Times New Roman" w:cs="Times New Roman"/>
          <w:b/>
          <w:bCs/>
          <w:sz w:val="24"/>
        </w:rPr>
      </w:pPr>
      <w:r w:rsidRPr="00B139B6">
        <w:rPr>
          <w:rFonts w:ascii="Times New Roman" w:hAnsi="Times New Roman" w:cs="Times New Roman" w:hint="eastAsia"/>
          <w:b/>
          <w:bCs/>
          <w:sz w:val="24"/>
        </w:rPr>
        <w:t>Result</w:t>
      </w:r>
      <w:r w:rsidRPr="00B139B6">
        <w:rPr>
          <w:rFonts w:ascii="Times New Roman" w:hAnsi="Times New Roman" w:cs="Times New Roman" w:hint="eastAsia"/>
          <w:b/>
          <w:bCs/>
          <w:sz w:val="24"/>
        </w:rPr>
        <w:t>：</w:t>
      </w:r>
    </w:p>
    <w:p w14:paraId="041DC2D7" w14:textId="02933231" w:rsidR="00D9588F" w:rsidRPr="00B139B6" w:rsidRDefault="00E73702" w:rsidP="00D9588F">
      <w:pPr>
        <w:rPr>
          <w:rFonts w:ascii="Times New Roman" w:hAnsi="Times New Roman" w:cs="Times New Roman"/>
          <w:sz w:val="24"/>
        </w:rPr>
      </w:pPr>
      <w:r w:rsidRPr="00B139B6">
        <w:rPr>
          <w:noProof/>
          <w:sz w:val="24"/>
        </w:rPr>
        <w:drawing>
          <wp:inline distT="0" distB="0" distL="0" distR="0" wp14:anchorId="2C311F56" wp14:editId="46B924F9">
            <wp:extent cx="5274310" cy="2172516"/>
            <wp:effectExtent l="0" t="0" r="2540" b="0"/>
            <wp:docPr id="20697584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2172516"/>
                    </a:xfrm>
                    <a:prstGeom prst="rect">
                      <a:avLst/>
                    </a:prstGeom>
                    <a:noFill/>
                    <a:ln>
                      <a:noFill/>
                    </a:ln>
                  </pic:spPr>
                </pic:pic>
              </a:graphicData>
            </a:graphic>
          </wp:inline>
        </w:drawing>
      </w:r>
      <w:r w:rsidR="00D9588F" w:rsidRPr="00B139B6">
        <w:rPr>
          <w:rFonts w:ascii="Times New Roman" w:hAnsi="Times New Roman" w:cs="Times New Roman"/>
          <w:sz w:val="24"/>
        </w:rPr>
        <w:t xml:space="preserve"> </w:t>
      </w:r>
    </w:p>
    <w:p w14:paraId="5766B07D" w14:textId="77777777" w:rsidR="00E2038C" w:rsidRPr="00B139B6" w:rsidRDefault="00E2038C">
      <w:pPr>
        <w:widowControl/>
        <w:jc w:val="left"/>
        <w:rPr>
          <w:rFonts w:ascii="Times New Roman" w:hAnsi="Times New Roman" w:cs="Times New Roman"/>
          <w:b/>
          <w:sz w:val="24"/>
        </w:rPr>
      </w:pPr>
      <w:r w:rsidRPr="00B139B6">
        <w:rPr>
          <w:rFonts w:ascii="Times New Roman" w:hAnsi="Times New Roman" w:cs="Times New Roman"/>
          <w:b/>
          <w:sz w:val="24"/>
        </w:rPr>
        <w:br w:type="page"/>
      </w:r>
    </w:p>
    <w:p w14:paraId="3ACC6E9F" w14:textId="5111D822" w:rsidR="008433B2" w:rsidRPr="00B139B6" w:rsidRDefault="002141B2" w:rsidP="008433B2">
      <w:pPr>
        <w:rPr>
          <w:rFonts w:ascii="Times New Roman" w:hAnsi="Times New Roman" w:cs="Times New Roman"/>
          <w:b/>
          <w:sz w:val="24"/>
        </w:rPr>
      </w:pPr>
      <w:r w:rsidRPr="00B139B6">
        <w:rPr>
          <w:rFonts w:ascii="Times New Roman" w:hAnsi="Times New Roman" w:cs="Times New Roman" w:hint="eastAsia"/>
          <w:b/>
          <w:sz w:val="24"/>
        </w:rPr>
        <w:lastRenderedPageBreak/>
        <w:t>3</w:t>
      </w:r>
      <w:r w:rsidR="008433B2" w:rsidRPr="00B139B6">
        <w:rPr>
          <w:rFonts w:ascii="Times New Roman" w:hAnsi="Times New Roman" w:cs="Times New Roman"/>
          <w:b/>
          <w:sz w:val="24"/>
        </w:rPr>
        <w:t xml:space="preserve">.3 Correlation </w:t>
      </w:r>
      <w:r w:rsidR="00BE6DC9">
        <w:rPr>
          <w:rFonts w:ascii="Times New Roman" w:hAnsi="Times New Roman" w:cs="Times New Roman" w:hint="eastAsia"/>
          <w:b/>
          <w:sz w:val="24"/>
        </w:rPr>
        <w:t>B</w:t>
      </w:r>
      <w:r w:rsidR="008433B2" w:rsidRPr="00B139B6">
        <w:rPr>
          <w:rFonts w:ascii="Times New Roman" w:hAnsi="Times New Roman" w:cs="Times New Roman"/>
          <w:b/>
          <w:sz w:val="24"/>
        </w:rPr>
        <w:t xml:space="preserve">etween NLRP1 </w:t>
      </w:r>
      <w:r w:rsidR="00E75463">
        <w:rPr>
          <w:rFonts w:ascii="Times New Roman" w:hAnsi="Times New Roman" w:cs="Times New Roman" w:hint="eastAsia"/>
          <w:b/>
          <w:sz w:val="24"/>
        </w:rPr>
        <w:t>a</w:t>
      </w:r>
      <w:r w:rsidR="008433B2" w:rsidRPr="00B139B6">
        <w:rPr>
          <w:rFonts w:ascii="Times New Roman" w:hAnsi="Times New Roman" w:cs="Times New Roman"/>
          <w:b/>
          <w:sz w:val="24"/>
        </w:rPr>
        <w:t xml:space="preserve">nd </w:t>
      </w:r>
      <w:r w:rsidR="00BE6DC9">
        <w:rPr>
          <w:rFonts w:ascii="Times New Roman" w:hAnsi="Times New Roman" w:cs="Times New Roman" w:hint="eastAsia"/>
          <w:b/>
          <w:sz w:val="24"/>
        </w:rPr>
        <w:t>T</w:t>
      </w:r>
      <w:r w:rsidR="008433B2" w:rsidRPr="00B139B6">
        <w:rPr>
          <w:rFonts w:ascii="Times New Roman" w:hAnsi="Times New Roman" w:cs="Times New Roman"/>
          <w:b/>
          <w:sz w:val="24"/>
        </w:rPr>
        <w:t xml:space="preserve">umor </w:t>
      </w:r>
      <w:r w:rsidR="00BE6DC9">
        <w:rPr>
          <w:rFonts w:ascii="Times New Roman" w:hAnsi="Times New Roman" w:cs="Times New Roman" w:hint="eastAsia"/>
          <w:b/>
          <w:sz w:val="24"/>
        </w:rPr>
        <w:t>P</w:t>
      </w:r>
      <w:r w:rsidR="008433B2" w:rsidRPr="00B139B6">
        <w:rPr>
          <w:rFonts w:ascii="Times New Roman" w:hAnsi="Times New Roman" w:cs="Times New Roman"/>
          <w:b/>
          <w:sz w:val="24"/>
        </w:rPr>
        <w:t xml:space="preserve">rognosis (Figure 4 and Figure 5, </w:t>
      </w:r>
      <w:r w:rsidR="00A75809">
        <w:rPr>
          <w:rFonts w:ascii="Times New Roman" w:hAnsi="Times New Roman" w:cs="Times New Roman" w:hint="eastAsia"/>
          <w:b/>
          <w:sz w:val="24"/>
        </w:rPr>
        <w:t>analyzed</w:t>
      </w:r>
      <w:r w:rsidR="008433B2" w:rsidRPr="00B139B6">
        <w:rPr>
          <w:rFonts w:ascii="Times New Roman" w:hAnsi="Times New Roman" w:cs="Times New Roman"/>
          <w:b/>
          <w:sz w:val="24"/>
        </w:rPr>
        <w:t xml:space="preserve"> on May 12, 2024)</w:t>
      </w:r>
    </w:p>
    <w:p w14:paraId="4FBCA420" w14:textId="77777777" w:rsidR="008433B2" w:rsidRPr="00B139B6" w:rsidRDefault="008433B2" w:rsidP="008433B2">
      <w:pPr>
        <w:pStyle w:val="af1"/>
        <w:numPr>
          <w:ilvl w:val="0"/>
          <w:numId w:val="5"/>
        </w:numPr>
        <w:jc w:val="both"/>
        <w:rPr>
          <w:rFonts w:ascii="Times New Roman" w:hAnsi="Times New Roman" w:cs="Times New Roman"/>
          <w:sz w:val="24"/>
          <w:szCs w:val="24"/>
        </w:rPr>
      </w:pPr>
      <w:r w:rsidRPr="00B139B6">
        <w:rPr>
          <w:rFonts w:ascii="Times New Roman" w:hAnsi="Times New Roman" w:cs="Times New Roman"/>
          <w:sz w:val="24"/>
          <w:szCs w:val="24"/>
        </w:rPr>
        <w:t>Access the Kaplan-Meier Plotter:</w:t>
      </w:r>
    </w:p>
    <w:p w14:paraId="12F13BB7" w14:textId="65BC343B" w:rsidR="008433B2" w:rsidRPr="00B139B6" w:rsidRDefault="008433B2" w:rsidP="009F5357">
      <w:pPr>
        <w:pStyle w:val="af1"/>
        <w:ind w:left="1260"/>
        <w:jc w:val="both"/>
        <w:rPr>
          <w:rFonts w:ascii="Times New Roman" w:hAnsi="Times New Roman" w:cs="Times New Roman"/>
          <w:sz w:val="24"/>
          <w:szCs w:val="24"/>
        </w:rPr>
      </w:pPr>
      <w:r w:rsidRPr="00B139B6">
        <w:rPr>
          <w:rFonts w:ascii="Times New Roman" w:hAnsi="Times New Roman" w:cs="Times New Roman"/>
          <w:sz w:val="24"/>
          <w:szCs w:val="24"/>
        </w:rPr>
        <w:t>Navigate to the Kaplan-Meier Plotter website: http://kmplot.com/.</w:t>
      </w:r>
    </w:p>
    <w:p w14:paraId="4B8C9806" w14:textId="172FABAC" w:rsidR="008433B2" w:rsidRPr="00B139B6" w:rsidRDefault="008433B2" w:rsidP="008433B2">
      <w:pPr>
        <w:pStyle w:val="af1"/>
        <w:numPr>
          <w:ilvl w:val="0"/>
          <w:numId w:val="5"/>
        </w:numPr>
        <w:jc w:val="both"/>
        <w:rPr>
          <w:rFonts w:ascii="Times New Roman" w:hAnsi="Times New Roman" w:cs="Times New Roman"/>
          <w:sz w:val="24"/>
          <w:szCs w:val="24"/>
        </w:rPr>
      </w:pPr>
      <w:r w:rsidRPr="00B139B6">
        <w:rPr>
          <w:rFonts w:ascii="Times New Roman" w:hAnsi="Times New Roman" w:cs="Times New Roman"/>
          <w:sz w:val="24"/>
          <w:szCs w:val="24"/>
        </w:rPr>
        <w:t xml:space="preserve">Select the </w:t>
      </w:r>
      <w:r w:rsidR="00B0089A">
        <w:rPr>
          <w:rFonts w:ascii="Times New Roman" w:hAnsi="Times New Roman" w:cs="Times New Roman"/>
          <w:sz w:val="24"/>
          <w:szCs w:val="24"/>
        </w:rPr>
        <w:t>“</w:t>
      </w:r>
      <w:r w:rsidRPr="00B139B6">
        <w:rPr>
          <w:rFonts w:ascii="Times New Roman" w:hAnsi="Times New Roman" w:cs="Times New Roman"/>
          <w:sz w:val="24"/>
          <w:szCs w:val="24"/>
        </w:rPr>
        <w:t>Pan-Cancer Prognostic Analysis</w:t>
      </w:r>
      <w:r w:rsidR="00B0089A">
        <w:rPr>
          <w:rFonts w:ascii="Times New Roman" w:hAnsi="Times New Roman" w:cs="Times New Roman"/>
          <w:sz w:val="24"/>
          <w:szCs w:val="24"/>
        </w:rPr>
        <w:t>”</w:t>
      </w:r>
      <w:r w:rsidRPr="00B139B6">
        <w:rPr>
          <w:rFonts w:ascii="Times New Roman" w:hAnsi="Times New Roman" w:cs="Times New Roman"/>
          <w:sz w:val="24"/>
          <w:szCs w:val="24"/>
        </w:rPr>
        <w:t xml:space="preserve"> </w:t>
      </w:r>
      <w:r w:rsidR="004D04FC">
        <w:rPr>
          <w:rFonts w:ascii="Times New Roman" w:hAnsi="Times New Roman" w:cs="Times New Roman" w:hint="eastAsia"/>
          <w:sz w:val="24"/>
          <w:szCs w:val="24"/>
        </w:rPr>
        <w:t>M</w:t>
      </w:r>
      <w:r w:rsidRPr="00B139B6">
        <w:rPr>
          <w:rFonts w:ascii="Times New Roman" w:hAnsi="Times New Roman" w:cs="Times New Roman"/>
          <w:sz w:val="24"/>
          <w:szCs w:val="24"/>
        </w:rPr>
        <w:t>odule:</w:t>
      </w:r>
    </w:p>
    <w:p w14:paraId="6BB0EF06" w14:textId="5BBAAF85" w:rsidR="008433B2" w:rsidRPr="00B139B6" w:rsidRDefault="008433B2" w:rsidP="009F5357">
      <w:pPr>
        <w:pStyle w:val="af1"/>
        <w:ind w:left="1260"/>
        <w:jc w:val="both"/>
        <w:rPr>
          <w:rFonts w:ascii="Times New Roman" w:hAnsi="Times New Roman" w:cs="Times New Roman"/>
          <w:sz w:val="24"/>
          <w:szCs w:val="24"/>
        </w:rPr>
      </w:pPr>
      <w:r w:rsidRPr="00B139B6">
        <w:rPr>
          <w:rFonts w:ascii="Times New Roman" w:hAnsi="Times New Roman" w:cs="Times New Roman"/>
          <w:sz w:val="24"/>
          <w:szCs w:val="24"/>
        </w:rPr>
        <w:t xml:space="preserve">Click on the </w:t>
      </w:r>
      <w:r w:rsidR="001408F0">
        <w:rPr>
          <w:rFonts w:ascii="Times New Roman" w:hAnsi="Times New Roman" w:cs="Times New Roman"/>
          <w:sz w:val="24"/>
          <w:szCs w:val="24"/>
        </w:rPr>
        <w:t>“</w:t>
      </w:r>
      <w:r w:rsidRPr="00B139B6">
        <w:rPr>
          <w:rFonts w:ascii="Times New Roman" w:hAnsi="Times New Roman" w:cs="Times New Roman"/>
          <w:sz w:val="24"/>
          <w:szCs w:val="24"/>
        </w:rPr>
        <w:t>Start KM Plotter for Pan-Cancer</w:t>
      </w:r>
      <w:r w:rsidR="001408F0">
        <w:rPr>
          <w:rFonts w:ascii="Times New Roman" w:hAnsi="Times New Roman" w:cs="Times New Roman"/>
          <w:sz w:val="24"/>
          <w:szCs w:val="24"/>
        </w:rPr>
        <w:t>”</w:t>
      </w:r>
      <w:r w:rsidR="001408F0" w:rsidRPr="00B139B6">
        <w:rPr>
          <w:rFonts w:ascii="Times New Roman" w:hAnsi="Times New Roman" w:cs="Times New Roman"/>
          <w:sz w:val="24"/>
          <w:szCs w:val="24"/>
        </w:rPr>
        <w:t xml:space="preserve"> </w:t>
      </w:r>
      <w:r w:rsidRPr="00B139B6">
        <w:rPr>
          <w:rFonts w:ascii="Times New Roman" w:hAnsi="Times New Roman" w:cs="Times New Roman"/>
          <w:sz w:val="24"/>
          <w:szCs w:val="24"/>
        </w:rPr>
        <w:t>module or directly access it via this URL: https://kmplot.com/analysis/index.php?p=service&amp;cancer=pancancer_rnaseq.</w:t>
      </w:r>
    </w:p>
    <w:p w14:paraId="7DCEB901" w14:textId="77777777" w:rsidR="008433B2" w:rsidRPr="00B139B6" w:rsidRDefault="008433B2" w:rsidP="008433B2">
      <w:pPr>
        <w:pStyle w:val="af1"/>
        <w:numPr>
          <w:ilvl w:val="0"/>
          <w:numId w:val="5"/>
        </w:numPr>
        <w:jc w:val="both"/>
        <w:rPr>
          <w:rFonts w:ascii="Times New Roman" w:hAnsi="Times New Roman" w:cs="Times New Roman"/>
          <w:sz w:val="24"/>
          <w:szCs w:val="24"/>
        </w:rPr>
      </w:pPr>
      <w:r w:rsidRPr="00B139B6">
        <w:rPr>
          <w:rFonts w:ascii="Times New Roman" w:hAnsi="Times New Roman" w:cs="Times New Roman"/>
          <w:sz w:val="24"/>
          <w:szCs w:val="24"/>
        </w:rPr>
        <w:t>Input Gene Information:</w:t>
      </w:r>
    </w:p>
    <w:p w14:paraId="7E9C5711" w14:textId="424BA756" w:rsidR="008433B2" w:rsidRPr="00B139B6" w:rsidRDefault="008433B2" w:rsidP="009F5357">
      <w:pPr>
        <w:pStyle w:val="af1"/>
        <w:ind w:left="1260"/>
        <w:jc w:val="both"/>
        <w:rPr>
          <w:rFonts w:ascii="Times New Roman" w:hAnsi="Times New Roman" w:cs="Times New Roman"/>
          <w:sz w:val="24"/>
          <w:szCs w:val="24"/>
        </w:rPr>
      </w:pPr>
      <w:r w:rsidRPr="00B139B6">
        <w:rPr>
          <w:rFonts w:ascii="Times New Roman" w:hAnsi="Times New Roman" w:cs="Times New Roman"/>
          <w:sz w:val="24"/>
          <w:szCs w:val="24"/>
        </w:rPr>
        <w:t xml:space="preserve">In the search box, enter the gene name </w:t>
      </w:r>
      <w:r w:rsidR="001408F0">
        <w:rPr>
          <w:rFonts w:ascii="Times New Roman" w:hAnsi="Times New Roman" w:cs="Times New Roman"/>
          <w:sz w:val="24"/>
          <w:szCs w:val="24"/>
        </w:rPr>
        <w:t>“</w:t>
      </w:r>
      <w:r w:rsidRPr="00B139B6">
        <w:rPr>
          <w:rFonts w:ascii="Times New Roman" w:hAnsi="Times New Roman" w:cs="Times New Roman"/>
          <w:sz w:val="24"/>
          <w:szCs w:val="24"/>
        </w:rPr>
        <w:t>NLRP1</w:t>
      </w:r>
      <w:r w:rsidR="001408F0">
        <w:rPr>
          <w:rFonts w:ascii="Times New Roman" w:hAnsi="Times New Roman" w:cs="Times New Roman"/>
          <w:sz w:val="24"/>
          <w:szCs w:val="24"/>
        </w:rPr>
        <w:t>”</w:t>
      </w:r>
      <w:r w:rsidR="001408F0" w:rsidRPr="00B139B6">
        <w:rPr>
          <w:rFonts w:ascii="Times New Roman" w:hAnsi="Times New Roman" w:cs="Times New Roman"/>
          <w:sz w:val="24"/>
          <w:szCs w:val="24"/>
        </w:rPr>
        <w:t>.</w:t>
      </w:r>
    </w:p>
    <w:p w14:paraId="4EC5232E" w14:textId="77777777" w:rsidR="008433B2" w:rsidRPr="00B139B6" w:rsidRDefault="008433B2" w:rsidP="008433B2">
      <w:pPr>
        <w:pStyle w:val="af1"/>
        <w:numPr>
          <w:ilvl w:val="0"/>
          <w:numId w:val="5"/>
        </w:numPr>
        <w:jc w:val="both"/>
        <w:rPr>
          <w:rFonts w:ascii="Times New Roman" w:hAnsi="Times New Roman" w:cs="Times New Roman"/>
          <w:sz w:val="24"/>
          <w:szCs w:val="24"/>
        </w:rPr>
      </w:pPr>
      <w:r w:rsidRPr="00B139B6">
        <w:rPr>
          <w:rFonts w:ascii="Times New Roman" w:hAnsi="Times New Roman" w:cs="Times New Roman"/>
          <w:sz w:val="24"/>
          <w:szCs w:val="24"/>
        </w:rPr>
        <w:t>Select Sample Size and Data Source:</w:t>
      </w:r>
    </w:p>
    <w:p w14:paraId="7BE38D39" w14:textId="43C19AFA" w:rsidR="008433B2" w:rsidRPr="00B139B6" w:rsidRDefault="008433B2" w:rsidP="009F5357">
      <w:pPr>
        <w:pStyle w:val="af1"/>
        <w:ind w:left="1260"/>
        <w:jc w:val="both"/>
        <w:rPr>
          <w:rFonts w:ascii="Times New Roman" w:hAnsi="Times New Roman" w:cs="Times New Roman"/>
          <w:sz w:val="24"/>
          <w:szCs w:val="24"/>
        </w:rPr>
      </w:pPr>
      <w:r w:rsidRPr="00B139B6">
        <w:rPr>
          <w:rFonts w:ascii="Times New Roman" w:hAnsi="Times New Roman" w:cs="Times New Roman"/>
          <w:sz w:val="24"/>
          <w:szCs w:val="24"/>
        </w:rPr>
        <w:t xml:space="preserve">Choose the option </w:t>
      </w:r>
      <w:r w:rsidR="001408F0">
        <w:rPr>
          <w:rFonts w:ascii="Times New Roman" w:hAnsi="Times New Roman" w:cs="Times New Roman"/>
          <w:sz w:val="24"/>
          <w:szCs w:val="24"/>
        </w:rPr>
        <w:t>“</w:t>
      </w:r>
      <w:r w:rsidRPr="00B139B6">
        <w:rPr>
          <w:rFonts w:ascii="Times New Roman" w:hAnsi="Times New Roman" w:cs="Times New Roman"/>
          <w:sz w:val="24"/>
          <w:szCs w:val="24"/>
        </w:rPr>
        <w:t>Select all (n=7489</w:t>
      </w:r>
      <w:r w:rsidR="001408F0" w:rsidRPr="00B139B6">
        <w:rPr>
          <w:rFonts w:ascii="Times New Roman" w:hAnsi="Times New Roman" w:cs="Times New Roman"/>
          <w:sz w:val="24"/>
          <w:szCs w:val="24"/>
        </w:rPr>
        <w:t>)</w:t>
      </w:r>
      <w:r w:rsidR="001408F0">
        <w:rPr>
          <w:rFonts w:ascii="Times New Roman" w:hAnsi="Times New Roman" w:cs="Times New Roman"/>
          <w:sz w:val="24"/>
          <w:szCs w:val="24"/>
        </w:rPr>
        <w:t>”</w:t>
      </w:r>
      <w:r w:rsidR="001408F0" w:rsidRPr="00B139B6">
        <w:rPr>
          <w:rFonts w:ascii="Times New Roman" w:hAnsi="Times New Roman" w:cs="Times New Roman"/>
          <w:sz w:val="24"/>
          <w:szCs w:val="24"/>
        </w:rPr>
        <w:t xml:space="preserve"> </w:t>
      </w:r>
      <w:r w:rsidRPr="00B139B6">
        <w:rPr>
          <w:rFonts w:ascii="Times New Roman" w:hAnsi="Times New Roman" w:cs="Times New Roman"/>
          <w:sz w:val="24"/>
          <w:szCs w:val="24"/>
        </w:rPr>
        <w:t>to include all 7,489 samples from 21 different types of cancer.</w:t>
      </w:r>
    </w:p>
    <w:p w14:paraId="63ADCB07" w14:textId="77777777" w:rsidR="008433B2" w:rsidRPr="00B139B6" w:rsidRDefault="008433B2" w:rsidP="008433B2">
      <w:pPr>
        <w:pStyle w:val="af1"/>
        <w:numPr>
          <w:ilvl w:val="0"/>
          <w:numId w:val="5"/>
        </w:numPr>
        <w:jc w:val="both"/>
        <w:rPr>
          <w:rFonts w:ascii="Times New Roman" w:hAnsi="Times New Roman" w:cs="Times New Roman"/>
          <w:sz w:val="24"/>
          <w:szCs w:val="24"/>
        </w:rPr>
      </w:pPr>
      <w:r w:rsidRPr="00B139B6">
        <w:rPr>
          <w:rFonts w:ascii="Times New Roman" w:hAnsi="Times New Roman" w:cs="Times New Roman"/>
          <w:sz w:val="24"/>
          <w:szCs w:val="24"/>
        </w:rPr>
        <w:t>Run the Analysis:</w:t>
      </w:r>
    </w:p>
    <w:p w14:paraId="1D52A72F" w14:textId="77777777" w:rsidR="008433B2" w:rsidRPr="00B139B6" w:rsidRDefault="008433B2" w:rsidP="009F5357">
      <w:pPr>
        <w:pStyle w:val="af1"/>
        <w:ind w:left="1260"/>
        <w:jc w:val="both"/>
        <w:rPr>
          <w:rFonts w:ascii="Times New Roman" w:hAnsi="Times New Roman" w:cs="Times New Roman"/>
          <w:sz w:val="24"/>
          <w:szCs w:val="24"/>
        </w:rPr>
      </w:pPr>
      <w:r w:rsidRPr="00B139B6">
        <w:rPr>
          <w:rFonts w:ascii="Times New Roman" w:hAnsi="Times New Roman" w:cs="Times New Roman"/>
          <w:sz w:val="24"/>
          <w:szCs w:val="24"/>
        </w:rPr>
        <w:t>Execute the analysis to generate Kaplan-Meier survival plots that display the prognostic significance of NLRP1 across the 21 types of cancer.</w:t>
      </w:r>
    </w:p>
    <w:p w14:paraId="06E46F2C" w14:textId="77777777" w:rsidR="008433B2" w:rsidRPr="00B139B6" w:rsidRDefault="008433B2" w:rsidP="008433B2">
      <w:pPr>
        <w:pStyle w:val="af1"/>
        <w:numPr>
          <w:ilvl w:val="0"/>
          <w:numId w:val="5"/>
        </w:numPr>
        <w:jc w:val="both"/>
        <w:rPr>
          <w:rFonts w:ascii="Times New Roman" w:hAnsi="Times New Roman" w:cs="Times New Roman"/>
          <w:sz w:val="24"/>
          <w:szCs w:val="24"/>
        </w:rPr>
      </w:pPr>
      <w:r w:rsidRPr="00B139B6">
        <w:rPr>
          <w:rFonts w:ascii="Times New Roman" w:hAnsi="Times New Roman" w:cs="Times New Roman"/>
          <w:sz w:val="24"/>
          <w:szCs w:val="24"/>
        </w:rPr>
        <w:t>Review the Results:</w:t>
      </w:r>
    </w:p>
    <w:p w14:paraId="0489AE33" w14:textId="7483FB95" w:rsidR="008433B2" w:rsidRPr="00B139B6" w:rsidRDefault="008433B2" w:rsidP="009F5357">
      <w:pPr>
        <w:pStyle w:val="af1"/>
        <w:ind w:left="1260"/>
        <w:jc w:val="both"/>
        <w:rPr>
          <w:rFonts w:ascii="Times New Roman" w:hAnsi="Times New Roman" w:cs="Times New Roman"/>
          <w:sz w:val="24"/>
          <w:szCs w:val="24"/>
        </w:rPr>
      </w:pPr>
      <w:r w:rsidRPr="00B139B6">
        <w:rPr>
          <w:rFonts w:ascii="Times New Roman" w:hAnsi="Times New Roman" w:cs="Times New Roman"/>
          <w:b/>
          <w:bCs/>
          <w:sz w:val="24"/>
          <w:szCs w:val="24"/>
        </w:rPr>
        <w:t>Figure 4</w:t>
      </w:r>
      <w:r w:rsidRPr="00B139B6">
        <w:rPr>
          <w:rFonts w:ascii="Times New Roman" w:hAnsi="Times New Roman" w:cs="Times New Roman"/>
          <w:sz w:val="24"/>
          <w:szCs w:val="24"/>
        </w:rPr>
        <w:t xml:space="preserve"> (main body manuscript) shows the overall survival analysis for NLRP1 across all cancers. Detailed screenshots of the analysis steps are provided below to illustrate the process using the Kaplan-Meier Plotter.</w:t>
      </w:r>
    </w:p>
    <w:p w14:paraId="529F4945" w14:textId="4CA0871E" w:rsidR="00876418" w:rsidRPr="00B139B6" w:rsidRDefault="00876418" w:rsidP="003A1F67">
      <w:pPr>
        <w:jc w:val="center"/>
        <w:rPr>
          <w:rFonts w:ascii="Times New Roman" w:hAnsi="Times New Roman" w:cs="Times New Roman"/>
          <w:b/>
          <w:bCs/>
          <w:sz w:val="24"/>
        </w:rPr>
      </w:pPr>
      <w:r w:rsidRPr="00B139B6">
        <w:rPr>
          <w:rFonts w:ascii="Times New Roman" w:hAnsi="Times New Roman" w:cs="Times New Roman"/>
          <w:b/>
          <w:bCs/>
          <w:noProof/>
          <w:sz w:val="24"/>
        </w:rPr>
        <w:lastRenderedPageBreak/>
        <w:drawing>
          <wp:inline distT="0" distB="0" distL="0" distR="0" wp14:anchorId="53220F54" wp14:editId="311E999D">
            <wp:extent cx="4067350" cy="4679950"/>
            <wp:effectExtent l="0" t="0" r="9525" b="6350"/>
            <wp:docPr id="2725052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69322" cy="4682219"/>
                    </a:xfrm>
                    <a:prstGeom prst="rect">
                      <a:avLst/>
                    </a:prstGeom>
                    <a:noFill/>
                    <a:ln>
                      <a:noFill/>
                    </a:ln>
                  </pic:spPr>
                </pic:pic>
              </a:graphicData>
            </a:graphic>
          </wp:inline>
        </w:drawing>
      </w:r>
    </w:p>
    <w:p w14:paraId="51192951" w14:textId="77777777" w:rsidR="00876418" w:rsidRPr="00B139B6" w:rsidRDefault="00876418">
      <w:pPr>
        <w:jc w:val="left"/>
        <w:rPr>
          <w:rFonts w:ascii="Times New Roman" w:hAnsi="Times New Roman" w:cs="Times New Roman"/>
          <w:b/>
          <w:bCs/>
          <w:sz w:val="24"/>
        </w:rPr>
      </w:pPr>
    </w:p>
    <w:p w14:paraId="64187DD7" w14:textId="77777777" w:rsidR="00E73702" w:rsidRPr="00B139B6" w:rsidRDefault="00E73702" w:rsidP="00E73702">
      <w:pPr>
        <w:jc w:val="left"/>
        <w:rPr>
          <w:rFonts w:ascii="Times New Roman" w:hAnsi="Times New Roman" w:cs="Times New Roman"/>
          <w:b/>
          <w:bCs/>
          <w:sz w:val="24"/>
        </w:rPr>
      </w:pPr>
    </w:p>
    <w:p w14:paraId="1AA095EC" w14:textId="77777777" w:rsidR="00E73702" w:rsidRPr="00B139B6" w:rsidRDefault="00E73702" w:rsidP="00E73702">
      <w:pPr>
        <w:jc w:val="center"/>
        <w:rPr>
          <w:rFonts w:ascii="Times New Roman" w:hAnsi="Times New Roman" w:cs="Times New Roman"/>
          <w:b/>
          <w:bCs/>
          <w:sz w:val="24"/>
        </w:rPr>
      </w:pPr>
      <w:r w:rsidRPr="00B139B6">
        <w:rPr>
          <w:rFonts w:ascii="Times New Roman" w:hAnsi="Times New Roman" w:cs="Times New Roman"/>
          <w:b/>
          <w:bCs/>
          <w:noProof/>
          <w:sz w:val="24"/>
        </w:rPr>
        <w:lastRenderedPageBreak/>
        <w:drawing>
          <wp:inline distT="0" distB="0" distL="0" distR="0" wp14:anchorId="251B5F07" wp14:editId="261963EA">
            <wp:extent cx="4323080" cy="6273165"/>
            <wp:effectExtent l="0" t="0" r="1270" b="0"/>
            <wp:docPr id="1806478051" name="图片 7"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478051" name="图片 7" descr="图片包含 图表&#10;&#10;描述已自动生成"/>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23080" cy="6273165"/>
                    </a:xfrm>
                    <a:prstGeom prst="rect">
                      <a:avLst/>
                    </a:prstGeom>
                    <a:noFill/>
                    <a:ln>
                      <a:noFill/>
                    </a:ln>
                  </pic:spPr>
                </pic:pic>
              </a:graphicData>
            </a:graphic>
          </wp:inline>
        </w:drawing>
      </w:r>
    </w:p>
    <w:p w14:paraId="71E50578" w14:textId="77777777" w:rsidR="001B7008" w:rsidRPr="00B139B6" w:rsidRDefault="001B7008" w:rsidP="00E73702">
      <w:pPr>
        <w:jc w:val="center"/>
        <w:rPr>
          <w:rFonts w:ascii="Times New Roman" w:hAnsi="Times New Roman" w:cs="Times New Roman"/>
          <w:b/>
          <w:bCs/>
          <w:sz w:val="24"/>
        </w:rPr>
      </w:pPr>
    </w:p>
    <w:p w14:paraId="446E811D" w14:textId="653E57A8" w:rsidR="001B7008" w:rsidRPr="00B139B6" w:rsidRDefault="001B7008">
      <w:pPr>
        <w:widowControl/>
        <w:jc w:val="left"/>
        <w:rPr>
          <w:rFonts w:ascii="Times New Roman" w:hAnsi="Times New Roman" w:cs="Times New Roman"/>
          <w:b/>
          <w:bCs/>
          <w:sz w:val="24"/>
        </w:rPr>
      </w:pPr>
      <w:r w:rsidRPr="00B139B6">
        <w:rPr>
          <w:rFonts w:ascii="Times New Roman" w:hAnsi="Times New Roman" w:cs="Times New Roman"/>
          <w:b/>
          <w:bCs/>
          <w:sz w:val="24"/>
        </w:rPr>
        <w:br w:type="page"/>
      </w:r>
    </w:p>
    <w:p w14:paraId="23B5BDF8" w14:textId="77777777" w:rsidR="001B7008" w:rsidRPr="00B139B6" w:rsidRDefault="001B7008" w:rsidP="00E73702">
      <w:pPr>
        <w:jc w:val="center"/>
        <w:rPr>
          <w:rFonts w:ascii="Times New Roman" w:hAnsi="Times New Roman" w:cs="Times New Roman"/>
          <w:b/>
          <w:bCs/>
          <w:sz w:val="24"/>
        </w:rPr>
      </w:pPr>
    </w:p>
    <w:p w14:paraId="1DA43908" w14:textId="77777777" w:rsidR="00E73702" w:rsidRPr="00B139B6" w:rsidRDefault="00E73702" w:rsidP="00E73702">
      <w:pPr>
        <w:jc w:val="center"/>
        <w:rPr>
          <w:rFonts w:ascii="Times New Roman" w:hAnsi="Times New Roman" w:cs="Times New Roman"/>
          <w:b/>
          <w:bCs/>
          <w:sz w:val="24"/>
        </w:rPr>
      </w:pPr>
      <w:r w:rsidRPr="00B139B6">
        <w:rPr>
          <w:rFonts w:ascii="Times New Roman" w:hAnsi="Times New Roman" w:cs="Times New Roman"/>
          <w:b/>
          <w:bCs/>
          <w:noProof/>
          <w:sz w:val="24"/>
        </w:rPr>
        <w:drawing>
          <wp:inline distT="0" distB="0" distL="0" distR="0" wp14:anchorId="371ACFB7" wp14:editId="4A116881">
            <wp:extent cx="4288155" cy="6192520"/>
            <wp:effectExtent l="0" t="0" r="0" b="0"/>
            <wp:docPr id="369766849" name="图片 4"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766849" name="图片 4" descr="图片包含 图表&#10;&#10;描述已自动生成"/>
                    <pic:cNvPicPr>
                      <a:picLocks noChangeAspect="1" noChangeArrowheads="1"/>
                    </pic:cNvPicPr>
                  </pic:nvPicPr>
                  <pic:blipFill rotWithShape="1">
                    <a:blip r:embed="rId16">
                      <a:extLst>
                        <a:ext uri="{28A0092B-C50C-407E-A947-70E740481C1C}">
                          <a14:useLocalDpi xmlns:a14="http://schemas.microsoft.com/office/drawing/2010/main" val="0"/>
                        </a:ext>
                      </a:extLst>
                    </a:blip>
                    <a:srcRect t="13638"/>
                    <a:stretch/>
                  </pic:blipFill>
                  <pic:spPr bwMode="auto">
                    <a:xfrm>
                      <a:off x="0" y="0"/>
                      <a:ext cx="4288155" cy="6192520"/>
                    </a:xfrm>
                    <a:prstGeom prst="rect">
                      <a:avLst/>
                    </a:prstGeom>
                    <a:noFill/>
                    <a:ln>
                      <a:noFill/>
                    </a:ln>
                    <a:extLst>
                      <a:ext uri="{53640926-AAD7-44D8-BBD7-CCE9431645EC}">
                        <a14:shadowObscured xmlns:a14="http://schemas.microsoft.com/office/drawing/2010/main"/>
                      </a:ext>
                    </a:extLst>
                  </pic:spPr>
                </pic:pic>
              </a:graphicData>
            </a:graphic>
          </wp:inline>
        </w:drawing>
      </w:r>
    </w:p>
    <w:p w14:paraId="24B9AA22" w14:textId="77777777" w:rsidR="001B7008" w:rsidRPr="00B139B6" w:rsidRDefault="001B7008" w:rsidP="00E73702">
      <w:pPr>
        <w:jc w:val="center"/>
        <w:rPr>
          <w:rFonts w:ascii="Times New Roman" w:hAnsi="Times New Roman" w:cs="Times New Roman"/>
          <w:b/>
          <w:bCs/>
          <w:sz w:val="24"/>
        </w:rPr>
      </w:pPr>
    </w:p>
    <w:p w14:paraId="402CA785" w14:textId="032AC538" w:rsidR="001B7008" w:rsidRPr="00B139B6" w:rsidRDefault="001B7008">
      <w:pPr>
        <w:widowControl/>
        <w:jc w:val="left"/>
        <w:rPr>
          <w:rFonts w:ascii="Times New Roman" w:hAnsi="Times New Roman" w:cs="Times New Roman"/>
          <w:b/>
          <w:bCs/>
          <w:sz w:val="24"/>
        </w:rPr>
      </w:pPr>
      <w:r w:rsidRPr="00B139B6">
        <w:rPr>
          <w:rFonts w:ascii="Times New Roman" w:hAnsi="Times New Roman" w:cs="Times New Roman"/>
          <w:b/>
          <w:bCs/>
          <w:sz w:val="24"/>
        </w:rPr>
        <w:br w:type="page"/>
      </w:r>
    </w:p>
    <w:p w14:paraId="1ADC99E9" w14:textId="77777777" w:rsidR="00E73702" w:rsidRPr="00B139B6" w:rsidRDefault="00E73702" w:rsidP="001B7008">
      <w:pPr>
        <w:jc w:val="center"/>
        <w:rPr>
          <w:rFonts w:ascii="Times New Roman" w:hAnsi="Times New Roman" w:cs="Times New Roman"/>
          <w:b/>
          <w:bCs/>
          <w:sz w:val="24"/>
        </w:rPr>
      </w:pPr>
    </w:p>
    <w:p w14:paraId="0C237B53" w14:textId="77777777" w:rsidR="00E73702" w:rsidRPr="00B139B6" w:rsidRDefault="00E73702" w:rsidP="00E73702">
      <w:pPr>
        <w:jc w:val="center"/>
        <w:rPr>
          <w:rFonts w:ascii="Times New Roman" w:hAnsi="Times New Roman" w:cs="Times New Roman"/>
          <w:b/>
          <w:bCs/>
          <w:sz w:val="24"/>
        </w:rPr>
      </w:pPr>
      <w:r w:rsidRPr="00B139B6">
        <w:rPr>
          <w:rFonts w:ascii="Times New Roman" w:hAnsi="Times New Roman" w:cs="Times New Roman"/>
          <w:b/>
          <w:bCs/>
          <w:noProof/>
          <w:sz w:val="24"/>
        </w:rPr>
        <w:drawing>
          <wp:inline distT="0" distB="0" distL="0" distR="0" wp14:anchorId="7203FBB6" wp14:editId="1DDC5BC5">
            <wp:extent cx="4406900" cy="6305550"/>
            <wp:effectExtent l="0" t="0" r="0" b="0"/>
            <wp:docPr id="1471180405" name="图片 2" descr="图表&#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180405" name="图片 2" descr="图表&#10;&#10;中度可信度描述已自动生成"/>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06900" cy="6305550"/>
                    </a:xfrm>
                    <a:prstGeom prst="rect">
                      <a:avLst/>
                    </a:prstGeom>
                    <a:noFill/>
                    <a:ln>
                      <a:noFill/>
                    </a:ln>
                  </pic:spPr>
                </pic:pic>
              </a:graphicData>
            </a:graphic>
          </wp:inline>
        </w:drawing>
      </w:r>
    </w:p>
    <w:p w14:paraId="67650C4C" w14:textId="77777777" w:rsidR="001B7008" w:rsidRPr="00B139B6" w:rsidRDefault="001B7008" w:rsidP="00E73702">
      <w:pPr>
        <w:jc w:val="center"/>
        <w:rPr>
          <w:rFonts w:ascii="Times New Roman" w:hAnsi="Times New Roman" w:cs="Times New Roman"/>
          <w:b/>
          <w:bCs/>
          <w:sz w:val="24"/>
        </w:rPr>
      </w:pPr>
    </w:p>
    <w:p w14:paraId="483EE91B" w14:textId="55B7EF84" w:rsidR="001B7008" w:rsidRPr="00B139B6" w:rsidRDefault="001B7008">
      <w:pPr>
        <w:widowControl/>
        <w:jc w:val="left"/>
        <w:rPr>
          <w:rFonts w:ascii="Times New Roman" w:hAnsi="Times New Roman" w:cs="Times New Roman"/>
          <w:b/>
          <w:bCs/>
          <w:sz w:val="24"/>
        </w:rPr>
      </w:pPr>
      <w:r w:rsidRPr="00B139B6">
        <w:rPr>
          <w:rFonts w:ascii="Times New Roman" w:hAnsi="Times New Roman" w:cs="Times New Roman"/>
          <w:b/>
          <w:bCs/>
          <w:sz w:val="24"/>
        </w:rPr>
        <w:br w:type="page"/>
      </w:r>
    </w:p>
    <w:p w14:paraId="0C6C80C9" w14:textId="77777777" w:rsidR="00E73702" w:rsidRPr="00B139B6" w:rsidRDefault="00E73702" w:rsidP="001B7008">
      <w:pPr>
        <w:jc w:val="center"/>
        <w:rPr>
          <w:rFonts w:ascii="Times New Roman" w:hAnsi="Times New Roman" w:cs="Times New Roman"/>
          <w:b/>
          <w:bCs/>
          <w:sz w:val="24"/>
        </w:rPr>
      </w:pPr>
    </w:p>
    <w:p w14:paraId="3081955D" w14:textId="77777777" w:rsidR="00E73702" w:rsidRPr="00B139B6" w:rsidRDefault="00E73702" w:rsidP="00E73702">
      <w:pPr>
        <w:jc w:val="center"/>
        <w:rPr>
          <w:rFonts w:ascii="Times New Roman" w:hAnsi="Times New Roman" w:cs="Times New Roman"/>
          <w:b/>
          <w:bCs/>
          <w:sz w:val="24"/>
        </w:rPr>
      </w:pPr>
      <w:r w:rsidRPr="00B139B6">
        <w:rPr>
          <w:rFonts w:ascii="Times New Roman" w:hAnsi="Times New Roman" w:cs="Times New Roman"/>
          <w:b/>
          <w:bCs/>
          <w:noProof/>
          <w:sz w:val="24"/>
        </w:rPr>
        <w:drawing>
          <wp:inline distT="0" distB="0" distL="0" distR="0" wp14:anchorId="29B968B6" wp14:editId="48F2E748">
            <wp:extent cx="4328795" cy="6250305"/>
            <wp:effectExtent l="0" t="0" r="0" b="0"/>
            <wp:docPr id="1313449195" name="图片 6"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449195" name="图片 6" descr="图片包含 图表&#10;&#10;描述已自动生成"/>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28795" cy="6250305"/>
                    </a:xfrm>
                    <a:prstGeom prst="rect">
                      <a:avLst/>
                    </a:prstGeom>
                    <a:noFill/>
                    <a:ln>
                      <a:noFill/>
                    </a:ln>
                  </pic:spPr>
                </pic:pic>
              </a:graphicData>
            </a:graphic>
          </wp:inline>
        </w:drawing>
      </w:r>
    </w:p>
    <w:p w14:paraId="58161D93" w14:textId="77777777" w:rsidR="00E73702" w:rsidRPr="00B139B6" w:rsidRDefault="00E73702" w:rsidP="00E73702">
      <w:pPr>
        <w:jc w:val="center"/>
        <w:rPr>
          <w:rFonts w:ascii="Times New Roman" w:hAnsi="Times New Roman" w:cs="Times New Roman"/>
          <w:b/>
          <w:bCs/>
          <w:sz w:val="24"/>
        </w:rPr>
      </w:pPr>
    </w:p>
    <w:p w14:paraId="63796DD6" w14:textId="3226E874" w:rsidR="001B7008" w:rsidRPr="00B139B6" w:rsidRDefault="001B7008">
      <w:pPr>
        <w:widowControl/>
        <w:jc w:val="left"/>
        <w:rPr>
          <w:rFonts w:ascii="Times New Roman" w:hAnsi="Times New Roman" w:cs="Times New Roman"/>
          <w:b/>
          <w:bCs/>
          <w:sz w:val="24"/>
        </w:rPr>
      </w:pPr>
      <w:r w:rsidRPr="00B139B6">
        <w:rPr>
          <w:rFonts w:ascii="Times New Roman" w:hAnsi="Times New Roman" w:cs="Times New Roman"/>
          <w:b/>
          <w:bCs/>
          <w:sz w:val="24"/>
        </w:rPr>
        <w:br w:type="page"/>
      </w:r>
    </w:p>
    <w:p w14:paraId="19B08747" w14:textId="77777777" w:rsidR="00E73702" w:rsidRPr="00B139B6" w:rsidRDefault="00E73702" w:rsidP="001B7008">
      <w:pPr>
        <w:jc w:val="center"/>
        <w:rPr>
          <w:rFonts w:ascii="Times New Roman" w:hAnsi="Times New Roman" w:cs="Times New Roman"/>
          <w:b/>
          <w:bCs/>
          <w:sz w:val="24"/>
        </w:rPr>
      </w:pPr>
    </w:p>
    <w:p w14:paraId="447797FD" w14:textId="77777777" w:rsidR="00E73702" w:rsidRPr="00B139B6" w:rsidRDefault="00E73702" w:rsidP="00E73702">
      <w:pPr>
        <w:jc w:val="center"/>
        <w:rPr>
          <w:rFonts w:ascii="Times New Roman" w:hAnsi="Times New Roman" w:cs="Times New Roman"/>
          <w:b/>
          <w:bCs/>
          <w:sz w:val="24"/>
        </w:rPr>
      </w:pPr>
      <w:r w:rsidRPr="00B139B6">
        <w:rPr>
          <w:rFonts w:ascii="Times New Roman" w:hAnsi="Times New Roman" w:cs="Times New Roman"/>
          <w:b/>
          <w:bCs/>
          <w:noProof/>
          <w:sz w:val="24"/>
        </w:rPr>
        <w:drawing>
          <wp:inline distT="0" distB="0" distL="0" distR="0" wp14:anchorId="299F94D7" wp14:editId="366E4954">
            <wp:extent cx="4311650" cy="6256020"/>
            <wp:effectExtent l="0" t="0" r="0" b="0"/>
            <wp:docPr id="1392069764" name="图片 8" descr="图表&#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069764" name="图片 8" descr="图表&#10;&#10;低可信度描述已自动生成"/>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11650" cy="6256020"/>
                    </a:xfrm>
                    <a:prstGeom prst="rect">
                      <a:avLst/>
                    </a:prstGeom>
                    <a:noFill/>
                    <a:ln>
                      <a:noFill/>
                    </a:ln>
                  </pic:spPr>
                </pic:pic>
              </a:graphicData>
            </a:graphic>
          </wp:inline>
        </w:drawing>
      </w:r>
    </w:p>
    <w:p w14:paraId="5643E28D" w14:textId="77777777" w:rsidR="001B7008" w:rsidRPr="00B139B6" w:rsidRDefault="001B7008" w:rsidP="00E73702">
      <w:pPr>
        <w:jc w:val="center"/>
        <w:rPr>
          <w:rFonts w:ascii="Times New Roman" w:hAnsi="Times New Roman" w:cs="Times New Roman"/>
          <w:b/>
          <w:bCs/>
          <w:sz w:val="24"/>
        </w:rPr>
      </w:pPr>
    </w:p>
    <w:p w14:paraId="7A2BFA34" w14:textId="1D036BA1" w:rsidR="001B7008" w:rsidRPr="00B139B6" w:rsidRDefault="001B7008">
      <w:pPr>
        <w:widowControl/>
        <w:jc w:val="left"/>
        <w:rPr>
          <w:rFonts w:ascii="Times New Roman" w:hAnsi="Times New Roman" w:cs="Times New Roman"/>
          <w:b/>
          <w:bCs/>
          <w:sz w:val="24"/>
        </w:rPr>
      </w:pPr>
      <w:r w:rsidRPr="00B139B6">
        <w:rPr>
          <w:rFonts w:ascii="Times New Roman" w:hAnsi="Times New Roman" w:cs="Times New Roman"/>
          <w:b/>
          <w:bCs/>
          <w:sz w:val="24"/>
        </w:rPr>
        <w:br w:type="page"/>
      </w:r>
    </w:p>
    <w:p w14:paraId="2744B12B" w14:textId="77777777" w:rsidR="001B7008" w:rsidRPr="00B139B6" w:rsidRDefault="001B7008" w:rsidP="00E73702">
      <w:pPr>
        <w:jc w:val="center"/>
        <w:rPr>
          <w:rFonts w:ascii="Times New Roman" w:hAnsi="Times New Roman" w:cs="Times New Roman"/>
          <w:b/>
          <w:bCs/>
          <w:sz w:val="24"/>
        </w:rPr>
      </w:pPr>
    </w:p>
    <w:p w14:paraId="3B0E984E" w14:textId="77777777" w:rsidR="00E73702" w:rsidRPr="00B139B6" w:rsidRDefault="00E73702" w:rsidP="00E73702">
      <w:pPr>
        <w:jc w:val="center"/>
        <w:rPr>
          <w:rFonts w:ascii="Times New Roman" w:hAnsi="Times New Roman" w:cs="Times New Roman"/>
          <w:b/>
          <w:bCs/>
          <w:sz w:val="24"/>
        </w:rPr>
      </w:pPr>
      <w:r w:rsidRPr="00B139B6">
        <w:rPr>
          <w:rFonts w:ascii="Times New Roman" w:hAnsi="Times New Roman" w:cs="Times New Roman"/>
          <w:b/>
          <w:bCs/>
          <w:noProof/>
          <w:sz w:val="24"/>
        </w:rPr>
        <w:drawing>
          <wp:inline distT="0" distB="0" distL="0" distR="0" wp14:anchorId="15635990" wp14:editId="3FFFDF07">
            <wp:extent cx="4328795" cy="6290945"/>
            <wp:effectExtent l="0" t="0" r="0" b="0"/>
            <wp:docPr id="1692052623" name="图片 9"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52623" name="图片 9" descr="图表&#10;&#10;描述已自动生成"/>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28795" cy="6290945"/>
                    </a:xfrm>
                    <a:prstGeom prst="rect">
                      <a:avLst/>
                    </a:prstGeom>
                    <a:noFill/>
                    <a:ln>
                      <a:noFill/>
                    </a:ln>
                  </pic:spPr>
                </pic:pic>
              </a:graphicData>
            </a:graphic>
          </wp:inline>
        </w:drawing>
      </w:r>
    </w:p>
    <w:p w14:paraId="39F5C88B" w14:textId="48854E7C" w:rsidR="00E73702" w:rsidRPr="00B139B6" w:rsidRDefault="00E73702" w:rsidP="00E73702">
      <w:pPr>
        <w:jc w:val="left"/>
        <w:rPr>
          <w:rFonts w:ascii="Times New Roman" w:hAnsi="Times New Roman" w:cs="Times New Roman"/>
          <w:b/>
          <w:bCs/>
          <w:sz w:val="24"/>
        </w:rPr>
      </w:pPr>
    </w:p>
    <w:p w14:paraId="1ECEE78B" w14:textId="77777777" w:rsidR="008433B2" w:rsidRPr="00B139B6" w:rsidRDefault="008433B2" w:rsidP="008433B2">
      <w:pPr>
        <w:pStyle w:val="af1"/>
        <w:numPr>
          <w:ilvl w:val="0"/>
          <w:numId w:val="5"/>
        </w:numPr>
        <w:jc w:val="both"/>
        <w:rPr>
          <w:rFonts w:ascii="Times New Roman" w:hAnsi="Times New Roman" w:cs="Times New Roman"/>
          <w:sz w:val="24"/>
          <w:szCs w:val="24"/>
        </w:rPr>
      </w:pPr>
      <w:r w:rsidRPr="00B139B6">
        <w:rPr>
          <w:rFonts w:ascii="Times New Roman" w:hAnsi="Times New Roman" w:cs="Times New Roman"/>
          <w:sz w:val="24"/>
          <w:szCs w:val="24"/>
        </w:rPr>
        <w:t xml:space="preserve">Perform Prognostic Analysis Using </w:t>
      </w:r>
      <w:proofErr w:type="spellStart"/>
      <w:r w:rsidRPr="00B139B6">
        <w:rPr>
          <w:rFonts w:ascii="Times New Roman" w:hAnsi="Times New Roman" w:cs="Times New Roman"/>
          <w:sz w:val="24"/>
          <w:szCs w:val="24"/>
        </w:rPr>
        <w:t>Sangerbox</w:t>
      </w:r>
      <w:proofErr w:type="spellEnd"/>
      <w:r w:rsidRPr="00B139B6">
        <w:rPr>
          <w:rFonts w:ascii="Times New Roman" w:hAnsi="Times New Roman" w:cs="Times New Roman"/>
          <w:sz w:val="24"/>
          <w:szCs w:val="24"/>
        </w:rPr>
        <w:t xml:space="preserve"> 3.0:</w:t>
      </w:r>
    </w:p>
    <w:p w14:paraId="02958B7A" w14:textId="77777777" w:rsidR="008433B2" w:rsidRPr="00B139B6" w:rsidRDefault="008433B2" w:rsidP="009F5357">
      <w:pPr>
        <w:pStyle w:val="af1"/>
        <w:ind w:left="1260"/>
        <w:jc w:val="both"/>
        <w:rPr>
          <w:rFonts w:ascii="Times New Roman" w:hAnsi="Times New Roman" w:cs="Times New Roman"/>
          <w:sz w:val="24"/>
          <w:szCs w:val="24"/>
        </w:rPr>
      </w:pPr>
      <w:r w:rsidRPr="00B139B6">
        <w:rPr>
          <w:rFonts w:ascii="Times New Roman" w:hAnsi="Times New Roman" w:cs="Times New Roman"/>
          <w:sz w:val="24"/>
          <w:szCs w:val="24"/>
        </w:rPr>
        <w:t xml:space="preserve">Access </w:t>
      </w:r>
      <w:proofErr w:type="spellStart"/>
      <w:r w:rsidRPr="00B139B6">
        <w:rPr>
          <w:rFonts w:ascii="Times New Roman" w:hAnsi="Times New Roman" w:cs="Times New Roman"/>
          <w:sz w:val="24"/>
          <w:szCs w:val="24"/>
        </w:rPr>
        <w:t>Sangerbox</w:t>
      </w:r>
      <w:proofErr w:type="spellEnd"/>
      <w:r w:rsidRPr="00B139B6">
        <w:rPr>
          <w:rFonts w:ascii="Times New Roman" w:hAnsi="Times New Roman" w:cs="Times New Roman"/>
          <w:sz w:val="24"/>
          <w:szCs w:val="24"/>
        </w:rPr>
        <w:t xml:space="preserve"> 3.0: http://vip.sangerbox.com/.</w:t>
      </w:r>
    </w:p>
    <w:p w14:paraId="3E1481D7" w14:textId="2D0F5607" w:rsidR="008433B2" w:rsidRPr="00B139B6" w:rsidRDefault="008433B2" w:rsidP="008433B2">
      <w:pPr>
        <w:pStyle w:val="af1"/>
        <w:numPr>
          <w:ilvl w:val="0"/>
          <w:numId w:val="5"/>
        </w:numPr>
        <w:jc w:val="both"/>
        <w:rPr>
          <w:rFonts w:ascii="Times New Roman" w:hAnsi="Times New Roman" w:cs="Times New Roman"/>
          <w:sz w:val="24"/>
          <w:szCs w:val="24"/>
        </w:rPr>
      </w:pPr>
      <w:r w:rsidRPr="00B139B6">
        <w:rPr>
          <w:rFonts w:ascii="Times New Roman" w:hAnsi="Times New Roman" w:cs="Times New Roman"/>
          <w:sz w:val="24"/>
          <w:szCs w:val="24"/>
        </w:rPr>
        <w:t xml:space="preserve">Select the </w:t>
      </w:r>
      <w:r w:rsidR="00B0089A">
        <w:rPr>
          <w:rFonts w:ascii="Times New Roman" w:hAnsi="Times New Roman" w:cs="Times New Roman"/>
          <w:sz w:val="24"/>
          <w:szCs w:val="24"/>
        </w:rPr>
        <w:t>“</w:t>
      </w:r>
      <w:r w:rsidRPr="00B139B6">
        <w:rPr>
          <w:rFonts w:ascii="Times New Roman" w:hAnsi="Times New Roman" w:cs="Times New Roman"/>
          <w:sz w:val="24"/>
          <w:szCs w:val="24"/>
        </w:rPr>
        <w:t>Prognostic Analysis</w:t>
      </w:r>
      <w:r w:rsidR="00B0089A">
        <w:rPr>
          <w:rFonts w:ascii="Times New Roman" w:hAnsi="Times New Roman" w:cs="Times New Roman"/>
          <w:sz w:val="24"/>
          <w:szCs w:val="24"/>
        </w:rPr>
        <w:t>”</w:t>
      </w:r>
      <w:r w:rsidRPr="00B139B6">
        <w:rPr>
          <w:rFonts w:ascii="Times New Roman" w:hAnsi="Times New Roman" w:cs="Times New Roman"/>
          <w:sz w:val="24"/>
          <w:szCs w:val="24"/>
        </w:rPr>
        <w:t xml:space="preserve"> </w:t>
      </w:r>
      <w:r w:rsidR="004D04FC">
        <w:rPr>
          <w:rFonts w:ascii="Times New Roman" w:hAnsi="Times New Roman" w:cs="Times New Roman" w:hint="eastAsia"/>
          <w:sz w:val="24"/>
          <w:szCs w:val="24"/>
        </w:rPr>
        <w:t>M</w:t>
      </w:r>
      <w:r w:rsidRPr="00B139B6">
        <w:rPr>
          <w:rFonts w:ascii="Times New Roman" w:hAnsi="Times New Roman" w:cs="Times New Roman"/>
          <w:sz w:val="24"/>
          <w:szCs w:val="24"/>
        </w:rPr>
        <w:t xml:space="preserve">odule: </w:t>
      </w:r>
    </w:p>
    <w:p w14:paraId="33C5E9A1" w14:textId="62EE8E48" w:rsidR="008433B2" w:rsidRPr="00B139B6" w:rsidRDefault="008433B2" w:rsidP="009F5357">
      <w:pPr>
        <w:pStyle w:val="af1"/>
        <w:ind w:left="1260"/>
        <w:jc w:val="both"/>
        <w:rPr>
          <w:rFonts w:ascii="Times New Roman" w:hAnsi="Times New Roman" w:cs="Times New Roman"/>
          <w:sz w:val="24"/>
          <w:szCs w:val="24"/>
        </w:rPr>
      </w:pPr>
      <w:r w:rsidRPr="00B139B6">
        <w:rPr>
          <w:rFonts w:ascii="Times New Roman" w:hAnsi="Times New Roman" w:cs="Times New Roman" w:hint="eastAsia"/>
          <w:sz w:val="24"/>
          <w:szCs w:val="24"/>
        </w:rPr>
        <w:t xml:space="preserve">Within the </w:t>
      </w:r>
      <w:proofErr w:type="spellStart"/>
      <w:r w:rsidRPr="00B139B6">
        <w:rPr>
          <w:rFonts w:ascii="Times New Roman" w:hAnsi="Times New Roman" w:cs="Times New Roman" w:hint="eastAsia"/>
          <w:sz w:val="24"/>
          <w:szCs w:val="24"/>
        </w:rPr>
        <w:t>Sangerbox</w:t>
      </w:r>
      <w:proofErr w:type="spellEnd"/>
      <w:r w:rsidRPr="00B139B6">
        <w:rPr>
          <w:rFonts w:ascii="Times New Roman" w:hAnsi="Times New Roman" w:cs="Times New Roman" w:hint="eastAsia"/>
          <w:sz w:val="24"/>
          <w:szCs w:val="24"/>
        </w:rPr>
        <w:t xml:space="preserve"> 3.0 interface, go to the </w:t>
      </w:r>
      <w:r w:rsidR="001408F0">
        <w:rPr>
          <w:rFonts w:ascii="Times New Roman" w:hAnsi="Times New Roman" w:cs="Times New Roman"/>
          <w:sz w:val="24"/>
          <w:szCs w:val="24"/>
        </w:rPr>
        <w:t>“</w:t>
      </w:r>
      <w:r w:rsidRPr="00B139B6">
        <w:rPr>
          <w:rFonts w:ascii="Times New Roman" w:hAnsi="Times New Roman" w:cs="Times New Roman" w:hint="eastAsia"/>
          <w:sz w:val="24"/>
          <w:szCs w:val="24"/>
        </w:rPr>
        <w:t>泛癌分析</w:t>
      </w:r>
      <w:r w:rsidR="001408F0">
        <w:rPr>
          <w:rFonts w:ascii="Times New Roman" w:hAnsi="Times New Roman" w:cs="Times New Roman"/>
          <w:sz w:val="24"/>
          <w:szCs w:val="24"/>
        </w:rPr>
        <w:t>”</w:t>
      </w:r>
      <w:r w:rsidR="001408F0" w:rsidRPr="00B139B6">
        <w:rPr>
          <w:rFonts w:ascii="Times New Roman" w:hAnsi="Times New Roman" w:cs="Times New Roman" w:hint="eastAsia"/>
          <w:sz w:val="24"/>
          <w:szCs w:val="24"/>
        </w:rPr>
        <w:t xml:space="preserve"> </w:t>
      </w:r>
      <w:r w:rsidRPr="00B139B6">
        <w:rPr>
          <w:rFonts w:ascii="Times New Roman" w:hAnsi="Times New Roman" w:cs="Times New Roman" w:hint="eastAsia"/>
          <w:sz w:val="24"/>
          <w:szCs w:val="24"/>
        </w:rPr>
        <w:t>(Pan-Cancer Analysis) section.</w:t>
      </w:r>
      <w:r w:rsidRPr="00B139B6">
        <w:rPr>
          <w:rFonts w:ascii="Times New Roman" w:hAnsi="Times New Roman" w:cs="Times New Roman"/>
          <w:sz w:val="24"/>
          <w:szCs w:val="24"/>
        </w:rPr>
        <w:t xml:space="preserve"> </w:t>
      </w:r>
      <w:r w:rsidRPr="00B139B6">
        <w:rPr>
          <w:rFonts w:ascii="Times New Roman" w:hAnsi="Times New Roman" w:cs="Times New Roman" w:hint="eastAsia"/>
          <w:sz w:val="24"/>
          <w:szCs w:val="24"/>
        </w:rPr>
        <w:t xml:space="preserve">Select the </w:t>
      </w:r>
      <w:r w:rsidR="001408F0">
        <w:rPr>
          <w:rFonts w:ascii="Times New Roman" w:hAnsi="Times New Roman" w:cs="Times New Roman"/>
          <w:sz w:val="24"/>
          <w:szCs w:val="24"/>
        </w:rPr>
        <w:t>“</w:t>
      </w:r>
      <w:r w:rsidRPr="00B139B6">
        <w:rPr>
          <w:rFonts w:ascii="Times New Roman" w:hAnsi="Times New Roman" w:cs="Times New Roman" w:hint="eastAsia"/>
          <w:sz w:val="24"/>
          <w:szCs w:val="24"/>
        </w:rPr>
        <w:t>基因表达预后分析</w:t>
      </w:r>
      <w:r w:rsidR="001408F0">
        <w:rPr>
          <w:rFonts w:ascii="Times New Roman" w:hAnsi="Times New Roman" w:cs="Times New Roman"/>
          <w:sz w:val="24"/>
          <w:szCs w:val="24"/>
        </w:rPr>
        <w:t>”</w:t>
      </w:r>
      <w:r w:rsidR="001408F0" w:rsidRPr="00B139B6">
        <w:rPr>
          <w:rFonts w:ascii="Times New Roman" w:hAnsi="Times New Roman" w:cs="Times New Roman" w:hint="eastAsia"/>
          <w:sz w:val="24"/>
          <w:szCs w:val="24"/>
        </w:rPr>
        <w:t xml:space="preserve"> </w:t>
      </w:r>
      <w:r w:rsidRPr="00B139B6">
        <w:rPr>
          <w:rFonts w:ascii="Times New Roman" w:hAnsi="Times New Roman" w:cs="Times New Roman" w:hint="eastAsia"/>
          <w:sz w:val="24"/>
          <w:szCs w:val="24"/>
        </w:rPr>
        <w:t>(Gene Expression Prognostic Analysis) module.</w:t>
      </w:r>
    </w:p>
    <w:p w14:paraId="4AA08BC5" w14:textId="77777777" w:rsidR="008433B2" w:rsidRPr="00B139B6" w:rsidRDefault="008433B2" w:rsidP="008433B2">
      <w:pPr>
        <w:pStyle w:val="af1"/>
        <w:numPr>
          <w:ilvl w:val="0"/>
          <w:numId w:val="5"/>
        </w:numPr>
        <w:jc w:val="both"/>
        <w:rPr>
          <w:rFonts w:ascii="Times New Roman" w:hAnsi="Times New Roman" w:cs="Times New Roman"/>
          <w:sz w:val="24"/>
          <w:szCs w:val="24"/>
        </w:rPr>
      </w:pPr>
      <w:r w:rsidRPr="00B139B6">
        <w:rPr>
          <w:rFonts w:ascii="Times New Roman" w:hAnsi="Times New Roman" w:cs="Times New Roman"/>
          <w:sz w:val="24"/>
          <w:szCs w:val="24"/>
        </w:rPr>
        <w:t>Input Gene Information:</w:t>
      </w:r>
    </w:p>
    <w:p w14:paraId="0C1EECF2" w14:textId="77777777" w:rsidR="008433B2" w:rsidRPr="00B139B6" w:rsidRDefault="008433B2" w:rsidP="009F5357">
      <w:pPr>
        <w:pStyle w:val="af1"/>
        <w:ind w:left="1260"/>
        <w:jc w:val="both"/>
        <w:rPr>
          <w:rFonts w:ascii="Times New Roman" w:hAnsi="Times New Roman" w:cs="Times New Roman"/>
          <w:sz w:val="24"/>
          <w:szCs w:val="24"/>
        </w:rPr>
      </w:pPr>
      <w:r w:rsidRPr="00B139B6">
        <w:rPr>
          <w:rFonts w:ascii="Times New Roman" w:hAnsi="Times New Roman" w:cs="Times New Roman"/>
          <w:sz w:val="24"/>
          <w:szCs w:val="24"/>
        </w:rPr>
        <w:t>Enter the gene identifier ENSG00000091592 (NLRP1) in the search field.</w:t>
      </w:r>
    </w:p>
    <w:p w14:paraId="1974B45E" w14:textId="77777777" w:rsidR="008433B2" w:rsidRPr="00B139B6" w:rsidRDefault="008433B2" w:rsidP="008433B2">
      <w:pPr>
        <w:pStyle w:val="af1"/>
        <w:numPr>
          <w:ilvl w:val="0"/>
          <w:numId w:val="5"/>
        </w:numPr>
        <w:jc w:val="both"/>
        <w:rPr>
          <w:rFonts w:ascii="Times New Roman" w:hAnsi="Times New Roman" w:cs="Times New Roman"/>
          <w:sz w:val="24"/>
          <w:szCs w:val="24"/>
        </w:rPr>
      </w:pPr>
      <w:r w:rsidRPr="00B139B6">
        <w:rPr>
          <w:rFonts w:ascii="Times New Roman" w:hAnsi="Times New Roman" w:cs="Times New Roman"/>
          <w:sz w:val="24"/>
          <w:szCs w:val="24"/>
        </w:rPr>
        <w:t>Choose Data Source and Sample Origin:</w:t>
      </w:r>
    </w:p>
    <w:p w14:paraId="2D383352" w14:textId="14DAEE3F" w:rsidR="008433B2" w:rsidRPr="00B139B6" w:rsidRDefault="008433B2" w:rsidP="009F5357">
      <w:pPr>
        <w:pStyle w:val="af1"/>
        <w:ind w:left="1260"/>
        <w:jc w:val="both"/>
        <w:rPr>
          <w:rFonts w:ascii="Times New Roman" w:hAnsi="Times New Roman" w:cs="Times New Roman"/>
          <w:sz w:val="24"/>
          <w:szCs w:val="24"/>
        </w:rPr>
      </w:pPr>
      <w:r w:rsidRPr="00B139B6">
        <w:rPr>
          <w:rFonts w:ascii="Times New Roman" w:hAnsi="Times New Roman" w:cs="Times New Roman"/>
          <w:sz w:val="24"/>
          <w:szCs w:val="24"/>
        </w:rPr>
        <w:lastRenderedPageBreak/>
        <w:t xml:space="preserve">Set </w:t>
      </w:r>
      <w:r w:rsidR="001408F0">
        <w:rPr>
          <w:rFonts w:ascii="Times New Roman" w:hAnsi="Times New Roman" w:cs="Times New Roman"/>
          <w:sz w:val="24"/>
          <w:szCs w:val="24"/>
        </w:rPr>
        <w:t>“</w:t>
      </w:r>
      <w:proofErr w:type="spellStart"/>
      <w:r w:rsidRPr="00B139B6">
        <w:rPr>
          <w:rFonts w:ascii="Times New Roman" w:hAnsi="Times New Roman" w:cs="Times New Roman"/>
          <w:sz w:val="24"/>
          <w:szCs w:val="24"/>
        </w:rPr>
        <w:t>TCGA+GTEx</w:t>
      </w:r>
      <w:proofErr w:type="spellEnd"/>
      <w:r w:rsidR="001408F0">
        <w:rPr>
          <w:rFonts w:ascii="Times New Roman" w:hAnsi="Times New Roman" w:cs="Times New Roman"/>
          <w:sz w:val="24"/>
          <w:szCs w:val="24"/>
        </w:rPr>
        <w:t>”</w:t>
      </w:r>
      <w:r w:rsidR="001408F0" w:rsidRPr="00B139B6">
        <w:rPr>
          <w:rFonts w:ascii="Times New Roman" w:hAnsi="Times New Roman" w:cs="Times New Roman"/>
          <w:sz w:val="24"/>
          <w:szCs w:val="24"/>
        </w:rPr>
        <w:t xml:space="preserve"> </w:t>
      </w:r>
      <w:r w:rsidRPr="00B139B6">
        <w:rPr>
          <w:rFonts w:ascii="Times New Roman" w:hAnsi="Times New Roman" w:cs="Times New Roman"/>
          <w:sz w:val="24"/>
          <w:szCs w:val="24"/>
        </w:rPr>
        <w:t>as the data source to include both The Cancer Genome Atlas (TCGA) and Genotype-Tissue Expression (</w:t>
      </w:r>
      <w:proofErr w:type="spellStart"/>
      <w:r w:rsidRPr="00B139B6">
        <w:rPr>
          <w:rFonts w:ascii="Times New Roman" w:hAnsi="Times New Roman" w:cs="Times New Roman"/>
          <w:sz w:val="24"/>
          <w:szCs w:val="24"/>
        </w:rPr>
        <w:t>GTEx</w:t>
      </w:r>
      <w:proofErr w:type="spellEnd"/>
      <w:r w:rsidRPr="00B139B6">
        <w:rPr>
          <w:rFonts w:ascii="Times New Roman" w:hAnsi="Times New Roman" w:cs="Times New Roman"/>
          <w:sz w:val="24"/>
          <w:szCs w:val="24"/>
        </w:rPr>
        <w:t xml:space="preserve">) project data. </w:t>
      </w:r>
      <w:r w:rsidRPr="00B139B6">
        <w:rPr>
          <w:rFonts w:ascii="Times New Roman" w:hAnsi="Times New Roman" w:cs="Times New Roman" w:hint="eastAsia"/>
          <w:sz w:val="24"/>
          <w:szCs w:val="24"/>
        </w:rPr>
        <w:t xml:space="preserve">Select </w:t>
      </w:r>
      <w:r w:rsidR="001408F0">
        <w:rPr>
          <w:rFonts w:ascii="Times New Roman" w:hAnsi="Times New Roman" w:cs="Times New Roman"/>
          <w:sz w:val="24"/>
          <w:szCs w:val="24"/>
        </w:rPr>
        <w:t>“</w:t>
      </w:r>
      <w:r w:rsidRPr="00B139B6">
        <w:rPr>
          <w:rFonts w:ascii="Times New Roman" w:hAnsi="Times New Roman" w:cs="Times New Roman" w:hint="eastAsia"/>
          <w:sz w:val="24"/>
          <w:szCs w:val="24"/>
        </w:rPr>
        <w:t>所有样本</w:t>
      </w:r>
      <w:r w:rsidR="001408F0">
        <w:rPr>
          <w:rFonts w:ascii="Times New Roman" w:hAnsi="Times New Roman" w:cs="Times New Roman"/>
          <w:sz w:val="24"/>
          <w:szCs w:val="24"/>
        </w:rPr>
        <w:t>”</w:t>
      </w:r>
      <w:r w:rsidR="001408F0" w:rsidRPr="00B139B6">
        <w:rPr>
          <w:rFonts w:ascii="Times New Roman" w:hAnsi="Times New Roman" w:cs="Times New Roman" w:hint="eastAsia"/>
          <w:sz w:val="24"/>
          <w:szCs w:val="24"/>
        </w:rPr>
        <w:t xml:space="preserve"> </w:t>
      </w:r>
      <w:r w:rsidRPr="00B139B6">
        <w:rPr>
          <w:rFonts w:ascii="Times New Roman" w:hAnsi="Times New Roman" w:cs="Times New Roman" w:hint="eastAsia"/>
          <w:sz w:val="24"/>
          <w:szCs w:val="24"/>
        </w:rPr>
        <w:t>(All Samples) as the sample origin.</w:t>
      </w:r>
    </w:p>
    <w:p w14:paraId="60159AF7" w14:textId="77777777" w:rsidR="008433B2" w:rsidRPr="00B139B6" w:rsidRDefault="008433B2" w:rsidP="008433B2">
      <w:pPr>
        <w:pStyle w:val="af1"/>
        <w:numPr>
          <w:ilvl w:val="0"/>
          <w:numId w:val="5"/>
        </w:numPr>
        <w:jc w:val="both"/>
        <w:rPr>
          <w:rFonts w:ascii="Times New Roman" w:hAnsi="Times New Roman" w:cs="Times New Roman"/>
          <w:sz w:val="24"/>
          <w:szCs w:val="24"/>
        </w:rPr>
      </w:pPr>
      <w:r w:rsidRPr="00B139B6">
        <w:rPr>
          <w:rFonts w:ascii="Times New Roman" w:hAnsi="Times New Roman" w:cs="Times New Roman"/>
          <w:sz w:val="24"/>
          <w:szCs w:val="24"/>
        </w:rPr>
        <w:t>Set Data Transformation:</w:t>
      </w:r>
    </w:p>
    <w:p w14:paraId="37E6EF31" w14:textId="52600DB1" w:rsidR="008433B2" w:rsidRPr="00B139B6" w:rsidRDefault="008433B2" w:rsidP="009F5357">
      <w:pPr>
        <w:pStyle w:val="af1"/>
        <w:ind w:left="1260"/>
        <w:jc w:val="both"/>
        <w:rPr>
          <w:rFonts w:ascii="Times New Roman" w:hAnsi="Times New Roman" w:cs="Times New Roman"/>
          <w:sz w:val="24"/>
          <w:szCs w:val="24"/>
        </w:rPr>
      </w:pPr>
      <w:r w:rsidRPr="00B139B6">
        <w:rPr>
          <w:rFonts w:ascii="Times New Roman" w:hAnsi="Times New Roman" w:cs="Times New Roman"/>
          <w:sz w:val="24"/>
          <w:szCs w:val="24"/>
        </w:rPr>
        <w:t xml:space="preserve">Choose </w:t>
      </w:r>
      <w:r w:rsidR="001408F0">
        <w:rPr>
          <w:rFonts w:ascii="Times New Roman" w:hAnsi="Times New Roman" w:cs="Times New Roman"/>
          <w:sz w:val="24"/>
          <w:szCs w:val="24"/>
        </w:rPr>
        <w:t>“</w:t>
      </w:r>
      <w:r w:rsidRPr="00B139B6">
        <w:rPr>
          <w:rFonts w:ascii="Times New Roman" w:hAnsi="Times New Roman" w:cs="Times New Roman"/>
          <w:sz w:val="24"/>
          <w:szCs w:val="24"/>
        </w:rPr>
        <w:t>log2(x+0.001</w:t>
      </w:r>
      <w:r w:rsidR="001408F0" w:rsidRPr="00B139B6">
        <w:rPr>
          <w:rFonts w:ascii="Times New Roman" w:hAnsi="Times New Roman" w:cs="Times New Roman"/>
          <w:sz w:val="24"/>
          <w:szCs w:val="24"/>
        </w:rPr>
        <w:t>)</w:t>
      </w:r>
      <w:r w:rsidR="001408F0">
        <w:rPr>
          <w:rFonts w:ascii="Times New Roman" w:hAnsi="Times New Roman" w:cs="Times New Roman"/>
          <w:sz w:val="24"/>
          <w:szCs w:val="24"/>
        </w:rPr>
        <w:t>”</w:t>
      </w:r>
      <w:r w:rsidR="001408F0" w:rsidRPr="00B139B6">
        <w:rPr>
          <w:rFonts w:ascii="Times New Roman" w:hAnsi="Times New Roman" w:cs="Times New Roman"/>
          <w:sz w:val="24"/>
          <w:szCs w:val="24"/>
        </w:rPr>
        <w:t xml:space="preserve"> </w:t>
      </w:r>
      <w:r w:rsidRPr="00B139B6">
        <w:rPr>
          <w:rFonts w:ascii="Times New Roman" w:hAnsi="Times New Roman" w:cs="Times New Roman"/>
          <w:sz w:val="24"/>
          <w:szCs w:val="24"/>
        </w:rPr>
        <w:t>as the data transformation method to normalize the expression data.</w:t>
      </w:r>
    </w:p>
    <w:p w14:paraId="3172EF23" w14:textId="77777777" w:rsidR="008433B2" w:rsidRPr="00B139B6" w:rsidRDefault="008433B2" w:rsidP="008433B2">
      <w:pPr>
        <w:pStyle w:val="af1"/>
        <w:numPr>
          <w:ilvl w:val="0"/>
          <w:numId w:val="5"/>
        </w:numPr>
        <w:jc w:val="both"/>
        <w:rPr>
          <w:rFonts w:ascii="Times New Roman" w:hAnsi="Times New Roman" w:cs="Times New Roman"/>
          <w:sz w:val="24"/>
          <w:szCs w:val="24"/>
        </w:rPr>
      </w:pPr>
      <w:r w:rsidRPr="00B139B6">
        <w:rPr>
          <w:rFonts w:ascii="Times New Roman" w:hAnsi="Times New Roman" w:cs="Times New Roman"/>
          <w:sz w:val="24"/>
          <w:szCs w:val="24"/>
        </w:rPr>
        <w:t>Configure Survival Analysis Parameters:</w:t>
      </w:r>
    </w:p>
    <w:p w14:paraId="214CDE5E" w14:textId="2D2B79C9" w:rsidR="008433B2" w:rsidRPr="00B139B6" w:rsidRDefault="008433B2" w:rsidP="009F5357">
      <w:pPr>
        <w:pStyle w:val="af1"/>
        <w:ind w:left="1260"/>
        <w:jc w:val="both"/>
        <w:rPr>
          <w:rFonts w:ascii="Times New Roman" w:hAnsi="Times New Roman" w:cs="Times New Roman"/>
          <w:sz w:val="24"/>
          <w:szCs w:val="24"/>
        </w:rPr>
      </w:pPr>
      <w:r w:rsidRPr="00B139B6">
        <w:rPr>
          <w:rFonts w:ascii="Times New Roman" w:hAnsi="Times New Roman" w:cs="Times New Roman"/>
          <w:sz w:val="24"/>
          <w:szCs w:val="24"/>
        </w:rPr>
        <w:t xml:space="preserve">Set the minimum time to 30 days. </w:t>
      </w:r>
      <w:proofErr w:type="spellStart"/>
      <w:r w:rsidRPr="00B139B6">
        <w:rPr>
          <w:rFonts w:ascii="Times New Roman" w:hAnsi="Times New Roman" w:cs="Times New Roman"/>
          <w:sz w:val="24"/>
          <w:szCs w:val="24"/>
        </w:rPr>
        <w:t>Opt</w:t>
      </w:r>
      <w:proofErr w:type="spellEnd"/>
      <w:r w:rsidRPr="00B139B6">
        <w:rPr>
          <w:rFonts w:ascii="Times New Roman" w:hAnsi="Times New Roman" w:cs="Times New Roman"/>
          <w:sz w:val="24"/>
          <w:szCs w:val="24"/>
        </w:rPr>
        <w:t xml:space="preserve"> for survival data concerning both </w:t>
      </w:r>
      <w:r w:rsidR="001408F0">
        <w:rPr>
          <w:rFonts w:ascii="Times New Roman" w:hAnsi="Times New Roman" w:cs="Times New Roman"/>
          <w:sz w:val="24"/>
          <w:szCs w:val="24"/>
        </w:rPr>
        <w:t>“</w:t>
      </w:r>
      <w:r w:rsidRPr="00B139B6">
        <w:rPr>
          <w:rFonts w:ascii="Times New Roman" w:hAnsi="Times New Roman" w:cs="Times New Roman"/>
          <w:sz w:val="24"/>
          <w:szCs w:val="24"/>
        </w:rPr>
        <w:t>Overall Survival</w:t>
      </w:r>
      <w:r w:rsidR="001408F0">
        <w:rPr>
          <w:rFonts w:ascii="Times New Roman" w:hAnsi="Times New Roman" w:cs="Times New Roman"/>
          <w:sz w:val="24"/>
          <w:szCs w:val="24"/>
        </w:rPr>
        <w:t>”</w:t>
      </w:r>
      <w:r w:rsidR="001408F0" w:rsidRPr="00B139B6">
        <w:rPr>
          <w:rFonts w:ascii="Times New Roman" w:hAnsi="Times New Roman" w:cs="Times New Roman"/>
          <w:sz w:val="24"/>
          <w:szCs w:val="24"/>
        </w:rPr>
        <w:t xml:space="preserve"> </w:t>
      </w:r>
      <w:r w:rsidRPr="00B139B6">
        <w:rPr>
          <w:rFonts w:ascii="Times New Roman" w:hAnsi="Times New Roman" w:cs="Times New Roman"/>
          <w:sz w:val="24"/>
          <w:szCs w:val="24"/>
        </w:rPr>
        <w:t xml:space="preserve">and </w:t>
      </w:r>
      <w:r w:rsidR="001408F0">
        <w:rPr>
          <w:rFonts w:ascii="Times New Roman" w:hAnsi="Times New Roman" w:cs="Times New Roman"/>
          <w:sz w:val="24"/>
          <w:szCs w:val="24"/>
        </w:rPr>
        <w:t>“</w:t>
      </w:r>
      <w:r w:rsidRPr="00B139B6">
        <w:rPr>
          <w:rFonts w:ascii="Times New Roman" w:hAnsi="Times New Roman" w:cs="Times New Roman"/>
          <w:sz w:val="24"/>
          <w:szCs w:val="24"/>
        </w:rPr>
        <w:t>Disease-Specific Survival</w:t>
      </w:r>
      <w:r w:rsidR="001408F0">
        <w:rPr>
          <w:rFonts w:ascii="Times New Roman" w:hAnsi="Times New Roman" w:cs="Times New Roman"/>
          <w:sz w:val="24"/>
          <w:szCs w:val="24"/>
        </w:rPr>
        <w:t>”</w:t>
      </w:r>
      <w:r w:rsidR="001408F0" w:rsidRPr="00B139B6">
        <w:rPr>
          <w:rFonts w:ascii="Times New Roman" w:hAnsi="Times New Roman" w:cs="Times New Roman"/>
          <w:sz w:val="24"/>
          <w:szCs w:val="24"/>
        </w:rPr>
        <w:t>.</w:t>
      </w:r>
    </w:p>
    <w:p w14:paraId="1CFB8F06" w14:textId="77777777" w:rsidR="008433B2" w:rsidRPr="00B139B6" w:rsidRDefault="008433B2" w:rsidP="008433B2">
      <w:pPr>
        <w:pStyle w:val="af1"/>
        <w:numPr>
          <w:ilvl w:val="0"/>
          <w:numId w:val="5"/>
        </w:numPr>
        <w:jc w:val="both"/>
        <w:rPr>
          <w:rFonts w:ascii="Times New Roman" w:hAnsi="Times New Roman" w:cs="Times New Roman"/>
          <w:sz w:val="24"/>
          <w:szCs w:val="24"/>
        </w:rPr>
      </w:pPr>
      <w:r w:rsidRPr="00B139B6">
        <w:rPr>
          <w:rFonts w:ascii="Times New Roman" w:hAnsi="Times New Roman" w:cs="Times New Roman"/>
          <w:sz w:val="24"/>
          <w:szCs w:val="24"/>
        </w:rPr>
        <w:t>Exclude Specific Cancer Types:</w:t>
      </w:r>
    </w:p>
    <w:p w14:paraId="79AA889B" w14:textId="77777777" w:rsidR="008433B2" w:rsidRPr="00B139B6" w:rsidRDefault="008433B2" w:rsidP="009F5357">
      <w:pPr>
        <w:pStyle w:val="af1"/>
        <w:ind w:left="1260"/>
        <w:jc w:val="both"/>
        <w:rPr>
          <w:rFonts w:ascii="Times New Roman" w:hAnsi="Times New Roman" w:cs="Times New Roman"/>
          <w:sz w:val="24"/>
          <w:szCs w:val="24"/>
        </w:rPr>
      </w:pPr>
      <w:r w:rsidRPr="00B139B6">
        <w:rPr>
          <w:rFonts w:ascii="Times New Roman" w:hAnsi="Times New Roman" w:cs="Times New Roman"/>
          <w:sz w:val="24"/>
          <w:szCs w:val="24"/>
        </w:rPr>
        <w:t>Exclude data from the following 11 types of cancers: TARGET-ALL, TARGET-ALL-R, TARGET-LAML, TARGET-NB, TARGET-WT, TCGA-COADREAD, TCGA-GBBLGG, TCGA-KIPAN, TCGA-SKCM-M, TCGA-SKCM-P, TCGA-STES.</w:t>
      </w:r>
    </w:p>
    <w:p w14:paraId="1E47A1B0" w14:textId="77777777" w:rsidR="008433B2" w:rsidRPr="00B139B6" w:rsidRDefault="008433B2" w:rsidP="008433B2">
      <w:pPr>
        <w:pStyle w:val="af1"/>
        <w:numPr>
          <w:ilvl w:val="0"/>
          <w:numId w:val="5"/>
        </w:numPr>
        <w:jc w:val="both"/>
        <w:rPr>
          <w:rFonts w:ascii="Times New Roman" w:hAnsi="Times New Roman" w:cs="Times New Roman"/>
          <w:sz w:val="24"/>
          <w:szCs w:val="24"/>
        </w:rPr>
      </w:pPr>
      <w:r w:rsidRPr="00B139B6">
        <w:rPr>
          <w:rFonts w:ascii="Times New Roman" w:hAnsi="Times New Roman" w:cs="Times New Roman"/>
          <w:sz w:val="24"/>
          <w:szCs w:val="24"/>
        </w:rPr>
        <w:t>Submit and Analyze:</w:t>
      </w:r>
    </w:p>
    <w:p w14:paraId="63523492" w14:textId="0493D2F5" w:rsidR="005A7A7C" w:rsidRPr="00B139B6" w:rsidRDefault="008433B2" w:rsidP="009F5357">
      <w:pPr>
        <w:pStyle w:val="af1"/>
        <w:ind w:left="1260"/>
        <w:jc w:val="both"/>
        <w:rPr>
          <w:rFonts w:ascii="Times New Roman" w:hAnsi="Times New Roman" w:cs="Times New Roman"/>
          <w:sz w:val="24"/>
          <w:szCs w:val="24"/>
        </w:rPr>
      </w:pPr>
      <w:r w:rsidRPr="00B139B6">
        <w:rPr>
          <w:rFonts w:ascii="Times New Roman" w:hAnsi="Times New Roman" w:cs="Times New Roman"/>
          <w:sz w:val="24"/>
          <w:szCs w:val="24"/>
        </w:rPr>
        <w:t xml:space="preserve">Submit the module analysis to generate the prognostic results. Review the analysis results displayed in </w:t>
      </w:r>
      <w:r w:rsidRPr="00B139B6">
        <w:rPr>
          <w:rFonts w:ascii="Times New Roman" w:hAnsi="Times New Roman" w:cs="Times New Roman"/>
          <w:b/>
          <w:bCs/>
          <w:sz w:val="24"/>
          <w:szCs w:val="24"/>
        </w:rPr>
        <w:t>Figure 5</w:t>
      </w:r>
      <w:r w:rsidRPr="00B139B6">
        <w:rPr>
          <w:rFonts w:ascii="Times New Roman" w:hAnsi="Times New Roman" w:cs="Times New Roman"/>
          <w:sz w:val="24"/>
          <w:szCs w:val="24"/>
        </w:rPr>
        <w:t xml:space="preserve"> (main body manuscript). Detailed screenshots of the analysis steps are provided below to illustrate the Prognostic Analysis Using </w:t>
      </w:r>
      <w:proofErr w:type="spellStart"/>
      <w:r w:rsidRPr="00B139B6">
        <w:rPr>
          <w:rFonts w:ascii="Times New Roman" w:hAnsi="Times New Roman" w:cs="Times New Roman"/>
          <w:sz w:val="24"/>
          <w:szCs w:val="24"/>
        </w:rPr>
        <w:t>Sangerbox</w:t>
      </w:r>
      <w:proofErr w:type="spellEnd"/>
      <w:r w:rsidRPr="00B139B6">
        <w:rPr>
          <w:rFonts w:ascii="Times New Roman" w:hAnsi="Times New Roman" w:cs="Times New Roman"/>
          <w:sz w:val="24"/>
          <w:szCs w:val="24"/>
        </w:rPr>
        <w:t>.</w:t>
      </w:r>
      <w:r w:rsidR="005A7A7C" w:rsidRPr="00B139B6">
        <w:rPr>
          <w:rFonts w:ascii="Times New Roman" w:hAnsi="Times New Roman" w:cs="Times New Roman"/>
          <w:sz w:val="24"/>
          <w:szCs w:val="24"/>
        </w:rPr>
        <w:t xml:space="preserve"> Detailed screenshots of the analysis steps are provided below to illustrate the Prognostic Analysis Using </w:t>
      </w:r>
      <w:proofErr w:type="spellStart"/>
      <w:r w:rsidR="005A7A7C" w:rsidRPr="00B139B6">
        <w:rPr>
          <w:rFonts w:ascii="Times New Roman" w:hAnsi="Times New Roman" w:cs="Times New Roman"/>
          <w:sz w:val="24"/>
          <w:szCs w:val="24"/>
        </w:rPr>
        <w:t>Sangerbox</w:t>
      </w:r>
      <w:proofErr w:type="spellEnd"/>
      <w:r w:rsidR="005A7A7C" w:rsidRPr="00B139B6">
        <w:rPr>
          <w:rFonts w:ascii="Times New Roman" w:hAnsi="Times New Roman" w:cs="Times New Roman"/>
          <w:sz w:val="24"/>
          <w:szCs w:val="24"/>
        </w:rPr>
        <w:t>.</w:t>
      </w:r>
    </w:p>
    <w:p w14:paraId="44283F86" w14:textId="2541AB37" w:rsidR="007D62DE" w:rsidRPr="00B139B6" w:rsidRDefault="007D62DE" w:rsidP="008433B2">
      <w:pPr>
        <w:pStyle w:val="af1"/>
        <w:jc w:val="both"/>
        <w:rPr>
          <w:rFonts w:ascii="Times New Roman" w:hAnsi="Times New Roman" w:cs="Times New Roman"/>
          <w:b/>
          <w:bCs/>
          <w:sz w:val="24"/>
          <w:szCs w:val="24"/>
        </w:rPr>
      </w:pPr>
    </w:p>
    <w:p w14:paraId="4AFCA61C" w14:textId="59C27347" w:rsidR="007D62DE" w:rsidRPr="00B139B6" w:rsidRDefault="007D19D8" w:rsidP="003A1F67">
      <w:pPr>
        <w:jc w:val="center"/>
        <w:rPr>
          <w:rFonts w:ascii="Times New Roman" w:hAnsi="Times New Roman" w:cs="Times New Roman"/>
          <w:b/>
          <w:bCs/>
          <w:sz w:val="24"/>
        </w:rPr>
      </w:pPr>
      <w:r w:rsidRPr="00B139B6">
        <w:rPr>
          <w:rFonts w:ascii="Times New Roman" w:hAnsi="Times New Roman" w:cs="Times New Roman"/>
          <w:b/>
          <w:bCs/>
          <w:noProof/>
          <w:sz w:val="24"/>
        </w:rPr>
        <w:lastRenderedPageBreak/>
        <w:drawing>
          <wp:inline distT="0" distB="0" distL="0" distR="0" wp14:anchorId="0A7B4AB3" wp14:editId="5BFE64CB">
            <wp:extent cx="5274310" cy="5725795"/>
            <wp:effectExtent l="0" t="0" r="2540" b="8255"/>
            <wp:docPr id="16511884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5725795"/>
                    </a:xfrm>
                    <a:prstGeom prst="rect">
                      <a:avLst/>
                    </a:prstGeom>
                    <a:noFill/>
                    <a:ln>
                      <a:noFill/>
                    </a:ln>
                  </pic:spPr>
                </pic:pic>
              </a:graphicData>
            </a:graphic>
          </wp:inline>
        </w:drawing>
      </w:r>
    </w:p>
    <w:p w14:paraId="77E34997" w14:textId="77777777" w:rsidR="000179AB" w:rsidRPr="00B139B6" w:rsidRDefault="000179AB" w:rsidP="001B7008">
      <w:pPr>
        <w:jc w:val="center"/>
        <w:rPr>
          <w:rFonts w:ascii="Times New Roman" w:hAnsi="Times New Roman" w:cs="Times New Roman"/>
          <w:b/>
          <w:bCs/>
          <w:sz w:val="24"/>
        </w:rPr>
      </w:pPr>
    </w:p>
    <w:p w14:paraId="6E6B00C0" w14:textId="446434D3" w:rsidR="001B7008" w:rsidRPr="00B139B6" w:rsidRDefault="001B7008">
      <w:pPr>
        <w:widowControl/>
        <w:jc w:val="left"/>
        <w:rPr>
          <w:rFonts w:ascii="Times New Roman" w:hAnsi="Times New Roman" w:cs="Times New Roman"/>
          <w:b/>
          <w:bCs/>
          <w:sz w:val="24"/>
        </w:rPr>
      </w:pPr>
      <w:r w:rsidRPr="00B139B6">
        <w:rPr>
          <w:rFonts w:ascii="Times New Roman" w:hAnsi="Times New Roman" w:cs="Times New Roman"/>
          <w:b/>
          <w:bCs/>
          <w:sz w:val="24"/>
        </w:rPr>
        <w:br w:type="page"/>
      </w:r>
    </w:p>
    <w:p w14:paraId="534B4EB4" w14:textId="77777777" w:rsidR="000179AB" w:rsidRPr="00B139B6" w:rsidRDefault="000179AB" w:rsidP="001B7008">
      <w:pPr>
        <w:jc w:val="center"/>
        <w:rPr>
          <w:rFonts w:ascii="Times New Roman" w:hAnsi="Times New Roman" w:cs="Times New Roman"/>
          <w:b/>
          <w:bCs/>
          <w:sz w:val="24"/>
        </w:rPr>
      </w:pPr>
    </w:p>
    <w:p w14:paraId="2C5FE6CE" w14:textId="6589E368" w:rsidR="00FD6E10" w:rsidRPr="00B139B6" w:rsidRDefault="00B71ACB" w:rsidP="003A1F67">
      <w:pPr>
        <w:jc w:val="center"/>
        <w:rPr>
          <w:rFonts w:ascii="Times New Roman" w:hAnsi="Times New Roman" w:cs="Times New Roman"/>
          <w:b/>
          <w:bCs/>
          <w:sz w:val="24"/>
        </w:rPr>
      </w:pPr>
      <w:r w:rsidRPr="00B139B6">
        <w:rPr>
          <w:rFonts w:ascii="Times New Roman" w:hAnsi="Times New Roman" w:cs="Times New Roman"/>
          <w:b/>
          <w:bCs/>
          <w:noProof/>
          <w:sz w:val="24"/>
        </w:rPr>
        <w:drawing>
          <wp:inline distT="0" distB="0" distL="0" distR="0" wp14:anchorId="5A88F0F9" wp14:editId="68DB7BC1">
            <wp:extent cx="5274310" cy="5220970"/>
            <wp:effectExtent l="0" t="0" r="2540" b="0"/>
            <wp:docPr id="106435944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5220970"/>
                    </a:xfrm>
                    <a:prstGeom prst="rect">
                      <a:avLst/>
                    </a:prstGeom>
                    <a:noFill/>
                    <a:ln>
                      <a:noFill/>
                    </a:ln>
                  </pic:spPr>
                </pic:pic>
              </a:graphicData>
            </a:graphic>
          </wp:inline>
        </w:drawing>
      </w:r>
    </w:p>
    <w:p w14:paraId="0F9ED9D4" w14:textId="77777777" w:rsidR="005A7A7C" w:rsidRPr="00B139B6" w:rsidRDefault="005A7A7C" w:rsidP="008433B2">
      <w:pPr>
        <w:rPr>
          <w:rFonts w:ascii="Times New Roman" w:hAnsi="Times New Roman" w:cs="Times New Roman"/>
          <w:sz w:val="24"/>
        </w:rPr>
      </w:pPr>
    </w:p>
    <w:p w14:paraId="615A556B" w14:textId="65F1FDB4" w:rsidR="008433B2" w:rsidRPr="00B139B6" w:rsidRDefault="008433B2" w:rsidP="008433B2">
      <w:pPr>
        <w:rPr>
          <w:rFonts w:ascii="Times New Roman" w:hAnsi="Times New Roman" w:cs="Times New Roman"/>
          <w:sz w:val="24"/>
        </w:rPr>
      </w:pPr>
      <w:r w:rsidRPr="00B139B6">
        <w:rPr>
          <w:rFonts w:ascii="Times New Roman" w:hAnsi="Times New Roman" w:cs="Times New Roman"/>
          <w:sz w:val="24"/>
        </w:rPr>
        <w:t xml:space="preserve">By following these steps, users can perform a detailed prognostic analysis of the gene of interest using both the Kaplan-Meier Plotter and </w:t>
      </w:r>
      <w:proofErr w:type="spellStart"/>
      <w:r w:rsidRPr="00B139B6">
        <w:rPr>
          <w:rFonts w:ascii="Times New Roman" w:hAnsi="Times New Roman" w:cs="Times New Roman"/>
          <w:sz w:val="24"/>
        </w:rPr>
        <w:t>Sangerbox</w:t>
      </w:r>
      <w:proofErr w:type="spellEnd"/>
      <w:r w:rsidRPr="00B139B6">
        <w:rPr>
          <w:rFonts w:ascii="Times New Roman" w:hAnsi="Times New Roman" w:cs="Times New Roman"/>
          <w:sz w:val="24"/>
        </w:rPr>
        <w:t xml:space="preserve"> 3.0, interpreting the significance of the gene of interest in tumor prognosis across multiple cancer types.</w:t>
      </w:r>
    </w:p>
    <w:p w14:paraId="55646543" w14:textId="77777777" w:rsidR="00B71ACB" w:rsidRPr="00B139B6" w:rsidRDefault="00B71ACB" w:rsidP="001B7008">
      <w:pPr>
        <w:jc w:val="center"/>
        <w:rPr>
          <w:rFonts w:ascii="Times New Roman" w:hAnsi="Times New Roman" w:cs="Times New Roman"/>
          <w:b/>
          <w:bCs/>
          <w:sz w:val="24"/>
        </w:rPr>
      </w:pPr>
    </w:p>
    <w:p w14:paraId="5D5EBA5B" w14:textId="77777777" w:rsidR="00B71ACB" w:rsidRPr="00B139B6" w:rsidRDefault="00B71ACB" w:rsidP="001B7008">
      <w:pPr>
        <w:jc w:val="center"/>
        <w:rPr>
          <w:rFonts w:ascii="Times New Roman" w:hAnsi="Times New Roman" w:cs="Times New Roman"/>
          <w:b/>
          <w:bCs/>
          <w:sz w:val="24"/>
        </w:rPr>
      </w:pPr>
    </w:p>
    <w:p w14:paraId="1FFA3774" w14:textId="77777777" w:rsidR="001B7008" w:rsidRPr="00B139B6" w:rsidRDefault="001B7008">
      <w:pPr>
        <w:widowControl/>
        <w:jc w:val="left"/>
        <w:rPr>
          <w:rFonts w:ascii="Times New Roman" w:hAnsi="Times New Roman" w:cs="Times New Roman"/>
          <w:b/>
          <w:bCs/>
          <w:sz w:val="24"/>
        </w:rPr>
      </w:pPr>
      <w:r w:rsidRPr="00B139B6">
        <w:rPr>
          <w:rFonts w:ascii="Times New Roman" w:hAnsi="Times New Roman" w:cs="Times New Roman"/>
          <w:b/>
          <w:bCs/>
          <w:sz w:val="24"/>
        </w:rPr>
        <w:br w:type="page"/>
      </w:r>
    </w:p>
    <w:p w14:paraId="3CFA552F" w14:textId="156D1212" w:rsidR="005A7A7C" w:rsidRPr="00B139B6" w:rsidRDefault="002141B2" w:rsidP="005A7A7C">
      <w:pPr>
        <w:rPr>
          <w:rFonts w:ascii="Times New Roman" w:hAnsi="Times New Roman" w:cs="Times New Roman"/>
          <w:b/>
          <w:sz w:val="24"/>
        </w:rPr>
      </w:pPr>
      <w:r w:rsidRPr="00B139B6">
        <w:rPr>
          <w:rFonts w:ascii="Times New Roman" w:hAnsi="Times New Roman" w:cs="Times New Roman" w:hint="eastAsia"/>
          <w:b/>
          <w:sz w:val="24"/>
        </w:rPr>
        <w:lastRenderedPageBreak/>
        <w:t>3</w:t>
      </w:r>
      <w:r w:rsidR="005A7A7C" w:rsidRPr="00B139B6">
        <w:rPr>
          <w:rFonts w:ascii="Times New Roman" w:hAnsi="Times New Roman" w:cs="Times New Roman"/>
          <w:b/>
          <w:sz w:val="24"/>
        </w:rPr>
        <w:t xml:space="preserve">.4 </w:t>
      </w:r>
      <w:r w:rsidR="001E72EF" w:rsidRPr="001E72EF">
        <w:rPr>
          <w:rFonts w:ascii="Times New Roman" w:hAnsi="Times New Roman" w:cs="Times New Roman"/>
          <w:b/>
          <w:sz w:val="24"/>
        </w:rPr>
        <w:t xml:space="preserve">Potential </w:t>
      </w:r>
      <w:r w:rsidR="00BE6DC9">
        <w:rPr>
          <w:rFonts w:ascii="Times New Roman" w:hAnsi="Times New Roman" w:cs="Times New Roman" w:hint="eastAsia"/>
          <w:b/>
          <w:sz w:val="24"/>
        </w:rPr>
        <w:t>I</w:t>
      </w:r>
      <w:r w:rsidR="001E72EF" w:rsidRPr="001E72EF">
        <w:rPr>
          <w:rFonts w:ascii="Times New Roman" w:hAnsi="Times New Roman" w:cs="Times New Roman"/>
          <w:b/>
          <w:sz w:val="24"/>
        </w:rPr>
        <w:t xml:space="preserve">mplications </w:t>
      </w:r>
      <w:r w:rsidR="00E75463">
        <w:rPr>
          <w:rFonts w:ascii="Times New Roman" w:hAnsi="Times New Roman" w:cs="Times New Roman" w:hint="eastAsia"/>
          <w:b/>
          <w:sz w:val="24"/>
        </w:rPr>
        <w:t>o</w:t>
      </w:r>
      <w:r w:rsidR="001E72EF" w:rsidRPr="001E72EF">
        <w:rPr>
          <w:rFonts w:ascii="Times New Roman" w:hAnsi="Times New Roman" w:cs="Times New Roman"/>
          <w:b/>
          <w:sz w:val="24"/>
        </w:rPr>
        <w:t xml:space="preserve">f NLRP1 </w:t>
      </w:r>
      <w:r w:rsidR="00BE6DC9">
        <w:rPr>
          <w:rFonts w:ascii="Times New Roman" w:hAnsi="Times New Roman" w:cs="Times New Roman" w:hint="eastAsia"/>
          <w:b/>
          <w:sz w:val="24"/>
        </w:rPr>
        <w:t>D</w:t>
      </w:r>
      <w:r w:rsidR="001E72EF" w:rsidRPr="001E72EF">
        <w:rPr>
          <w:rFonts w:ascii="Times New Roman" w:hAnsi="Times New Roman" w:cs="Times New Roman"/>
          <w:b/>
          <w:sz w:val="24"/>
        </w:rPr>
        <w:t xml:space="preserve">ifferential </w:t>
      </w:r>
      <w:r w:rsidR="00BE6DC9">
        <w:rPr>
          <w:rFonts w:ascii="Times New Roman" w:hAnsi="Times New Roman" w:cs="Times New Roman" w:hint="eastAsia"/>
          <w:b/>
          <w:sz w:val="24"/>
        </w:rPr>
        <w:t>E</w:t>
      </w:r>
      <w:r w:rsidR="001E72EF" w:rsidRPr="001E72EF">
        <w:rPr>
          <w:rFonts w:ascii="Times New Roman" w:hAnsi="Times New Roman" w:cs="Times New Roman"/>
          <w:b/>
          <w:sz w:val="24"/>
        </w:rPr>
        <w:t xml:space="preserve">xpression </w:t>
      </w:r>
      <w:r w:rsidR="00BE6DC9">
        <w:rPr>
          <w:rFonts w:ascii="Times New Roman" w:hAnsi="Times New Roman" w:cs="Times New Roman" w:hint="eastAsia"/>
          <w:b/>
          <w:sz w:val="24"/>
        </w:rPr>
        <w:t>A</w:t>
      </w:r>
      <w:r w:rsidR="001E72EF" w:rsidRPr="001E72EF">
        <w:rPr>
          <w:rFonts w:ascii="Times New Roman" w:hAnsi="Times New Roman" w:cs="Times New Roman"/>
          <w:b/>
          <w:sz w:val="24"/>
        </w:rPr>
        <w:t xml:space="preserve">cross </w:t>
      </w:r>
      <w:r w:rsidR="00BE6DC9">
        <w:rPr>
          <w:rFonts w:ascii="Times New Roman" w:hAnsi="Times New Roman" w:cs="Times New Roman" w:hint="eastAsia"/>
          <w:b/>
          <w:sz w:val="24"/>
        </w:rPr>
        <w:t>S</w:t>
      </w:r>
      <w:r w:rsidR="001E72EF" w:rsidRPr="001E72EF">
        <w:rPr>
          <w:rFonts w:ascii="Times New Roman" w:hAnsi="Times New Roman" w:cs="Times New Roman"/>
          <w:b/>
          <w:sz w:val="24"/>
        </w:rPr>
        <w:t xml:space="preserve">ingle-cell </w:t>
      </w:r>
      <w:r w:rsidR="00BE6DC9">
        <w:rPr>
          <w:rFonts w:ascii="Times New Roman" w:hAnsi="Times New Roman" w:cs="Times New Roman" w:hint="eastAsia"/>
          <w:b/>
          <w:sz w:val="24"/>
        </w:rPr>
        <w:t>T</w:t>
      </w:r>
      <w:r w:rsidR="001E72EF" w:rsidRPr="001E72EF">
        <w:rPr>
          <w:rFonts w:ascii="Times New Roman" w:hAnsi="Times New Roman" w:cs="Times New Roman"/>
          <w:b/>
          <w:sz w:val="24"/>
        </w:rPr>
        <w:t>ypes</w:t>
      </w:r>
      <w:r w:rsidR="005A7A7C" w:rsidRPr="00B139B6">
        <w:rPr>
          <w:rFonts w:ascii="Times New Roman" w:hAnsi="Times New Roman" w:cs="Times New Roman"/>
          <w:b/>
          <w:sz w:val="24"/>
        </w:rPr>
        <w:t xml:space="preserve"> (Figure 6, </w:t>
      </w:r>
      <w:r w:rsidR="00677142">
        <w:rPr>
          <w:rFonts w:ascii="Times New Roman" w:hAnsi="Times New Roman" w:cs="Times New Roman" w:hint="eastAsia"/>
          <w:b/>
          <w:sz w:val="24"/>
        </w:rPr>
        <w:t>analyzed</w:t>
      </w:r>
      <w:r w:rsidR="005A7A7C" w:rsidRPr="00B139B6">
        <w:rPr>
          <w:rFonts w:ascii="Times New Roman" w:hAnsi="Times New Roman" w:cs="Times New Roman"/>
          <w:b/>
          <w:sz w:val="24"/>
        </w:rPr>
        <w:t xml:space="preserve"> on May 14, 2024)</w:t>
      </w:r>
    </w:p>
    <w:p w14:paraId="6AA2C323" w14:textId="77777777" w:rsidR="005A7A7C" w:rsidRPr="00B139B6" w:rsidRDefault="005A7A7C" w:rsidP="005A7A7C">
      <w:pPr>
        <w:pStyle w:val="af1"/>
        <w:numPr>
          <w:ilvl w:val="0"/>
          <w:numId w:val="7"/>
        </w:numPr>
        <w:jc w:val="both"/>
        <w:rPr>
          <w:rFonts w:ascii="Times New Roman" w:hAnsi="Times New Roman" w:cs="Times New Roman"/>
          <w:sz w:val="24"/>
          <w:szCs w:val="24"/>
        </w:rPr>
      </w:pPr>
      <w:r w:rsidRPr="00B139B6">
        <w:rPr>
          <w:rFonts w:ascii="Times New Roman" w:hAnsi="Times New Roman" w:cs="Times New Roman"/>
          <w:sz w:val="24"/>
          <w:szCs w:val="24"/>
        </w:rPr>
        <w:t>Access GEPIA2021:</w:t>
      </w:r>
    </w:p>
    <w:p w14:paraId="01251878" w14:textId="77777777" w:rsidR="005A7A7C" w:rsidRPr="00B139B6" w:rsidRDefault="005A7A7C" w:rsidP="009F5357">
      <w:pPr>
        <w:pStyle w:val="af1"/>
        <w:ind w:left="1260"/>
        <w:jc w:val="both"/>
        <w:rPr>
          <w:rFonts w:ascii="Times New Roman" w:hAnsi="Times New Roman" w:cs="Times New Roman"/>
          <w:sz w:val="24"/>
          <w:szCs w:val="24"/>
        </w:rPr>
      </w:pPr>
      <w:r w:rsidRPr="00B139B6">
        <w:rPr>
          <w:rFonts w:ascii="Times New Roman" w:hAnsi="Times New Roman" w:cs="Times New Roman"/>
          <w:sz w:val="24"/>
          <w:szCs w:val="24"/>
        </w:rPr>
        <w:t>Navigate to the GEPIA2021 database: http://gepia2021.cancer-pku.cn/.</w:t>
      </w:r>
    </w:p>
    <w:p w14:paraId="072865A6" w14:textId="58AA2541" w:rsidR="005A7A7C" w:rsidRPr="00B139B6" w:rsidRDefault="005A7A7C" w:rsidP="005A7A7C">
      <w:pPr>
        <w:pStyle w:val="af1"/>
        <w:numPr>
          <w:ilvl w:val="0"/>
          <w:numId w:val="7"/>
        </w:numPr>
        <w:jc w:val="both"/>
        <w:rPr>
          <w:rFonts w:ascii="Times New Roman" w:hAnsi="Times New Roman" w:cs="Times New Roman"/>
          <w:sz w:val="24"/>
          <w:szCs w:val="24"/>
        </w:rPr>
      </w:pPr>
      <w:r w:rsidRPr="00B139B6">
        <w:rPr>
          <w:rFonts w:ascii="Times New Roman" w:hAnsi="Times New Roman" w:cs="Times New Roman"/>
          <w:sz w:val="24"/>
          <w:szCs w:val="24"/>
        </w:rPr>
        <w:t xml:space="preserve">Navigate to the </w:t>
      </w:r>
      <w:r w:rsidR="00B0089A">
        <w:rPr>
          <w:rFonts w:ascii="Times New Roman" w:hAnsi="Times New Roman" w:cs="Times New Roman"/>
          <w:sz w:val="24"/>
          <w:szCs w:val="24"/>
        </w:rPr>
        <w:t>“</w:t>
      </w:r>
      <w:r w:rsidRPr="00B139B6">
        <w:rPr>
          <w:rFonts w:ascii="Times New Roman" w:hAnsi="Times New Roman" w:cs="Times New Roman"/>
          <w:sz w:val="24"/>
          <w:szCs w:val="24"/>
        </w:rPr>
        <w:t>Sub-Expression</w:t>
      </w:r>
      <w:r w:rsidR="00B0089A">
        <w:rPr>
          <w:rFonts w:ascii="Times New Roman" w:hAnsi="Times New Roman" w:cs="Times New Roman"/>
          <w:sz w:val="24"/>
          <w:szCs w:val="24"/>
        </w:rPr>
        <w:t>”</w:t>
      </w:r>
      <w:r w:rsidRPr="00B139B6">
        <w:rPr>
          <w:rFonts w:ascii="Times New Roman" w:hAnsi="Times New Roman" w:cs="Times New Roman"/>
          <w:sz w:val="24"/>
          <w:szCs w:val="24"/>
        </w:rPr>
        <w:t xml:space="preserve"> </w:t>
      </w:r>
      <w:r w:rsidR="004D04FC">
        <w:rPr>
          <w:rFonts w:ascii="Times New Roman" w:hAnsi="Times New Roman" w:cs="Times New Roman" w:hint="eastAsia"/>
          <w:sz w:val="24"/>
          <w:szCs w:val="24"/>
        </w:rPr>
        <w:t>M</w:t>
      </w:r>
      <w:r w:rsidRPr="00B139B6">
        <w:rPr>
          <w:rFonts w:ascii="Times New Roman" w:hAnsi="Times New Roman" w:cs="Times New Roman"/>
          <w:sz w:val="24"/>
          <w:szCs w:val="24"/>
        </w:rPr>
        <w:t>odule:</w:t>
      </w:r>
    </w:p>
    <w:p w14:paraId="33D051AC" w14:textId="2DDAD315" w:rsidR="005A7A7C" w:rsidRPr="00B139B6" w:rsidRDefault="005A7A7C" w:rsidP="009F5357">
      <w:pPr>
        <w:pStyle w:val="af1"/>
        <w:ind w:left="1260"/>
        <w:jc w:val="both"/>
        <w:rPr>
          <w:rFonts w:ascii="Times New Roman" w:hAnsi="Times New Roman" w:cs="Times New Roman"/>
          <w:sz w:val="24"/>
          <w:szCs w:val="24"/>
        </w:rPr>
      </w:pPr>
      <w:r w:rsidRPr="00B139B6">
        <w:rPr>
          <w:rFonts w:ascii="Times New Roman" w:hAnsi="Times New Roman" w:cs="Times New Roman"/>
          <w:sz w:val="24"/>
          <w:szCs w:val="24"/>
        </w:rPr>
        <w:t xml:space="preserve">On the GEPIA2021 homepage, select the </w:t>
      </w:r>
      <w:r w:rsidR="001408F0">
        <w:rPr>
          <w:rFonts w:ascii="Times New Roman" w:hAnsi="Times New Roman" w:cs="Times New Roman"/>
          <w:sz w:val="24"/>
          <w:szCs w:val="24"/>
        </w:rPr>
        <w:t>“</w:t>
      </w:r>
      <w:r w:rsidRPr="00B139B6">
        <w:rPr>
          <w:rFonts w:ascii="Times New Roman" w:hAnsi="Times New Roman" w:cs="Times New Roman"/>
          <w:sz w:val="24"/>
          <w:szCs w:val="24"/>
        </w:rPr>
        <w:t>sub-expression</w:t>
      </w:r>
      <w:r w:rsidR="001408F0">
        <w:rPr>
          <w:rFonts w:ascii="Times New Roman" w:hAnsi="Times New Roman" w:cs="Times New Roman"/>
          <w:sz w:val="24"/>
          <w:szCs w:val="24"/>
        </w:rPr>
        <w:t>”</w:t>
      </w:r>
      <w:r w:rsidR="001408F0" w:rsidRPr="00B139B6">
        <w:rPr>
          <w:rFonts w:ascii="Times New Roman" w:hAnsi="Times New Roman" w:cs="Times New Roman"/>
          <w:sz w:val="24"/>
          <w:szCs w:val="24"/>
        </w:rPr>
        <w:t xml:space="preserve"> </w:t>
      </w:r>
      <w:r w:rsidRPr="00B139B6">
        <w:rPr>
          <w:rFonts w:ascii="Times New Roman" w:hAnsi="Times New Roman" w:cs="Times New Roman"/>
          <w:sz w:val="24"/>
          <w:szCs w:val="24"/>
        </w:rPr>
        <w:t>module.</w:t>
      </w:r>
    </w:p>
    <w:p w14:paraId="59D9F396" w14:textId="77777777" w:rsidR="005A7A7C" w:rsidRPr="00B139B6" w:rsidRDefault="005A7A7C" w:rsidP="005A7A7C">
      <w:pPr>
        <w:pStyle w:val="af1"/>
        <w:numPr>
          <w:ilvl w:val="0"/>
          <w:numId w:val="7"/>
        </w:numPr>
        <w:jc w:val="both"/>
        <w:rPr>
          <w:rFonts w:ascii="Times New Roman" w:hAnsi="Times New Roman" w:cs="Times New Roman"/>
          <w:sz w:val="24"/>
          <w:szCs w:val="24"/>
        </w:rPr>
      </w:pPr>
      <w:r w:rsidRPr="00B139B6">
        <w:rPr>
          <w:rFonts w:ascii="Times New Roman" w:hAnsi="Times New Roman" w:cs="Times New Roman"/>
          <w:sz w:val="24"/>
          <w:szCs w:val="24"/>
        </w:rPr>
        <w:t>Conduct Cell Type-Level Expression Analysis:</w:t>
      </w:r>
    </w:p>
    <w:p w14:paraId="19629740" w14:textId="05D545AE" w:rsidR="005A7A7C" w:rsidRPr="00B139B6" w:rsidRDefault="005A7A7C" w:rsidP="009F5357">
      <w:pPr>
        <w:pStyle w:val="af1"/>
        <w:ind w:left="1260"/>
        <w:jc w:val="both"/>
        <w:rPr>
          <w:rFonts w:ascii="Times New Roman" w:hAnsi="Times New Roman" w:cs="Times New Roman"/>
          <w:sz w:val="24"/>
          <w:szCs w:val="24"/>
        </w:rPr>
      </w:pPr>
      <w:r w:rsidRPr="00B139B6">
        <w:rPr>
          <w:rFonts w:ascii="Times New Roman" w:hAnsi="Times New Roman" w:cs="Times New Roman"/>
          <w:sz w:val="24"/>
          <w:szCs w:val="24"/>
        </w:rPr>
        <w:t xml:space="preserve">Within the </w:t>
      </w:r>
      <w:r w:rsidR="001408F0">
        <w:rPr>
          <w:rFonts w:ascii="Times New Roman" w:hAnsi="Times New Roman" w:cs="Times New Roman"/>
          <w:sz w:val="24"/>
          <w:szCs w:val="24"/>
        </w:rPr>
        <w:t>“</w:t>
      </w:r>
      <w:r w:rsidRPr="00B139B6">
        <w:rPr>
          <w:rFonts w:ascii="Times New Roman" w:hAnsi="Times New Roman" w:cs="Times New Roman"/>
          <w:sz w:val="24"/>
          <w:szCs w:val="24"/>
        </w:rPr>
        <w:t>sub-expression</w:t>
      </w:r>
      <w:r w:rsidR="001408F0">
        <w:rPr>
          <w:rFonts w:ascii="Times New Roman" w:hAnsi="Times New Roman" w:cs="Times New Roman"/>
          <w:sz w:val="24"/>
          <w:szCs w:val="24"/>
        </w:rPr>
        <w:t>”</w:t>
      </w:r>
      <w:r w:rsidR="001408F0" w:rsidRPr="00B139B6">
        <w:rPr>
          <w:rFonts w:ascii="Times New Roman" w:hAnsi="Times New Roman" w:cs="Times New Roman"/>
          <w:sz w:val="24"/>
          <w:szCs w:val="24"/>
        </w:rPr>
        <w:t xml:space="preserve"> </w:t>
      </w:r>
      <w:r w:rsidRPr="00B139B6">
        <w:rPr>
          <w:rFonts w:ascii="Times New Roman" w:hAnsi="Times New Roman" w:cs="Times New Roman"/>
          <w:sz w:val="24"/>
          <w:szCs w:val="24"/>
        </w:rPr>
        <w:t xml:space="preserve">module, select </w:t>
      </w:r>
      <w:r w:rsidR="001408F0">
        <w:rPr>
          <w:rFonts w:ascii="Times New Roman" w:hAnsi="Times New Roman" w:cs="Times New Roman"/>
          <w:sz w:val="24"/>
          <w:szCs w:val="24"/>
        </w:rPr>
        <w:t>“</w:t>
      </w:r>
      <w:r w:rsidRPr="00B139B6">
        <w:rPr>
          <w:rFonts w:ascii="Times New Roman" w:hAnsi="Times New Roman" w:cs="Times New Roman"/>
          <w:sz w:val="24"/>
          <w:szCs w:val="24"/>
        </w:rPr>
        <w:t>Cell Type-level Expression Analysis</w:t>
      </w:r>
      <w:r w:rsidR="001408F0">
        <w:rPr>
          <w:rFonts w:ascii="Times New Roman" w:hAnsi="Times New Roman" w:cs="Times New Roman"/>
          <w:sz w:val="24"/>
          <w:szCs w:val="24"/>
        </w:rPr>
        <w:t>”</w:t>
      </w:r>
      <w:r w:rsidR="001408F0" w:rsidRPr="00B139B6">
        <w:rPr>
          <w:rFonts w:ascii="Times New Roman" w:hAnsi="Times New Roman" w:cs="Times New Roman"/>
          <w:sz w:val="24"/>
          <w:szCs w:val="24"/>
        </w:rPr>
        <w:t>.</w:t>
      </w:r>
    </w:p>
    <w:p w14:paraId="765134A2" w14:textId="77777777" w:rsidR="005A7A7C" w:rsidRPr="00B139B6" w:rsidRDefault="005A7A7C" w:rsidP="005A7A7C">
      <w:pPr>
        <w:pStyle w:val="af1"/>
        <w:numPr>
          <w:ilvl w:val="0"/>
          <w:numId w:val="7"/>
        </w:numPr>
        <w:jc w:val="both"/>
        <w:rPr>
          <w:rFonts w:ascii="Times New Roman" w:hAnsi="Times New Roman" w:cs="Times New Roman"/>
          <w:sz w:val="24"/>
          <w:szCs w:val="24"/>
        </w:rPr>
      </w:pPr>
      <w:r w:rsidRPr="00B139B6">
        <w:rPr>
          <w:rFonts w:ascii="Times New Roman" w:hAnsi="Times New Roman" w:cs="Times New Roman"/>
          <w:sz w:val="24"/>
          <w:szCs w:val="24"/>
        </w:rPr>
        <w:t>Select Deconvolution Tool and Cell Types:</w:t>
      </w:r>
    </w:p>
    <w:p w14:paraId="245D2882" w14:textId="37053417" w:rsidR="005A7A7C" w:rsidRPr="00B139B6" w:rsidRDefault="005A7A7C" w:rsidP="009F5357">
      <w:pPr>
        <w:pStyle w:val="af1"/>
        <w:ind w:left="1260"/>
        <w:jc w:val="both"/>
        <w:rPr>
          <w:rFonts w:ascii="Times New Roman" w:hAnsi="Times New Roman" w:cs="Times New Roman"/>
          <w:sz w:val="24"/>
          <w:szCs w:val="24"/>
        </w:rPr>
      </w:pPr>
      <w:r w:rsidRPr="00B139B6">
        <w:rPr>
          <w:rFonts w:ascii="Times New Roman" w:hAnsi="Times New Roman" w:cs="Times New Roman"/>
          <w:sz w:val="24"/>
          <w:szCs w:val="24"/>
        </w:rPr>
        <w:t xml:space="preserve">Choose </w:t>
      </w:r>
      <w:r w:rsidR="001408F0">
        <w:rPr>
          <w:rFonts w:ascii="Times New Roman" w:hAnsi="Times New Roman" w:cs="Times New Roman"/>
          <w:sz w:val="24"/>
          <w:szCs w:val="24"/>
        </w:rPr>
        <w:t>“</w:t>
      </w:r>
      <w:r w:rsidRPr="00B139B6">
        <w:rPr>
          <w:rFonts w:ascii="Times New Roman" w:hAnsi="Times New Roman" w:cs="Times New Roman"/>
          <w:sz w:val="24"/>
          <w:szCs w:val="24"/>
        </w:rPr>
        <w:t>EPIC</w:t>
      </w:r>
      <w:r w:rsidR="001408F0">
        <w:rPr>
          <w:rFonts w:ascii="Times New Roman" w:hAnsi="Times New Roman" w:cs="Times New Roman"/>
          <w:sz w:val="24"/>
          <w:szCs w:val="24"/>
        </w:rPr>
        <w:t>”</w:t>
      </w:r>
      <w:r w:rsidR="001408F0" w:rsidRPr="00B139B6">
        <w:rPr>
          <w:rFonts w:ascii="Times New Roman" w:hAnsi="Times New Roman" w:cs="Times New Roman"/>
          <w:sz w:val="24"/>
          <w:szCs w:val="24"/>
        </w:rPr>
        <w:t xml:space="preserve"> </w:t>
      </w:r>
      <w:r w:rsidRPr="00B139B6">
        <w:rPr>
          <w:rFonts w:ascii="Times New Roman" w:hAnsi="Times New Roman" w:cs="Times New Roman"/>
          <w:sz w:val="24"/>
          <w:szCs w:val="24"/>
        </w:rPr>
        <w:t xml:space="preserve">as the deconvolution tool. Select </w:t>
      </w:r>
      <w:r w:rsidR="001408F0">
        <w:rPr>
          <w:rFonts w:ascii="Times New Roman" w:hAnsi="Times New Roman" w:cs="Times New Roman"/>
          <w:sz w:val="24"/>
          <w:szCs w:val="24"/>
        </w:rPr>
        <w:t>“</w:t>
      </w:r>
      <w:r w:rsidRPr="00B139B6">
        <w:rPr>
          <w:rFonts w:ascii="Times New Roman" w:hAnsi="Times New Roman" w:cs="Times New Roman"/>
          <w:sz w:val="24"/>
          <w:szCs w:val="24"/>
        </w:rPr>
        <w:t>Macrophages</w:t>
      </w:r>
      <w:r w:rsidR="001408F0">
        <w:rPr>
          <w:rFonts w:ascii="Times New Roman" w:hAnsi="Times New Roman" w:cs="Times New Roman"/>
          <w:sz w:val="24"/>
          <w:szCs w:val="24"/>
        </w:rPr>
        <w:t>”</w:t>
      </w:r>
      <w:r w:rsidR="001408F0" w:rsidRPr="00B139B6">
        <w:rPr>
          <w:rFonts w:ascii="Times New Roman" w:hAnsi="Times New Roman" w:cs="Times New Roman"/>
          <w:sz w:val="24"/>
          <w:szCs w:val="24"/>
        </w:rPr>
        <w:t xml:space="preserve"> </w:t>
      </w:r>
      <w:r w:rsidRPr="00B139B6">
        <w:rPr>
          <w:rFonts w:ascii="Times New Roman" w:hAnsi="Times New Roman" w:cs="Times New Roman"/>
          <w:sz w:val="24"/>
          <w:szCs w:val="24"/>
        </w:rPr>
        <w:t xml:space="preserve">and </w:t>
      </w:r>
      <w:r w:rsidR="001408F0">
        <w:rPr>
          <w:rFonts w:ascii="Times New Roman" w:hAnsi="Times New Roman" w:cs="Times New Roman"/>
          <w:sz w:val="24"/>
          <w:szCs w:val="24"/>
        </w:rPr>
        <w:t>“</w:t>
      </w:r>
      <w:proofErr w:type="spellStart"/>
      <w:r w:rsidRPr="00B139B6">
        <w:rPr>
          <w:rFonts w:ascii="Times New Roman" w:hAnsi="Times New Roman" w:cs="Times New Roman"/>
          <w:sz w:val="24"/>
          <w:szCs w:val="24"/>
        </w:rPr>
        <w:t>Endothelials</w:t>
      </w:r>
      <w:proofErr w:type="spellEnd"/>
      <w:r w:rsidR="001408F0">
        <w:rPr>
          <w:rFonts w:ascii="Times New Roman" w:hAnsi="Times New Roman" w:cs="Times New Roman"/>
          <w:sz w:val="24"/>
          <w:szCs w:val="24"/>
        </w:rPr>
        <w:t>”</w:t>
      </w:r>
      <w:r w:rsidR="001408F0" w:rsidRPr="00B139B6">
        <w:rPr>
          <w:rFonts w:ascii="Times New Roman" w:hAnsi="Times New Roman" w:cs="Times New Roman"/>
          <w:sz w:val="24"/>
          <w:szCs w:val="24"/>
        </w:rPr>
        <w:t xml:space="preserve"> </w:t>
      </w:r>
      <w:r w:rsidRPr="00B139B6">
        <w:rPr>
          <w:rFonts w:ascii="Times New Roman" w:hAnsi="Times New Roman" w:cs="Times New Roman"/>
          <w:sz w:val="24"/>
          <w:szCs w:val="24"/>
        </w:rPr>
        <w:t>as the cell types of interest.</w:t>
      </w:r>
    </w:p>
    <w:p w14:paraId="24E7CE3B" w14:textId="77777777" w:rsidR="005A7A7C" w:rsidRPr="00B139B6" w:rsidRDefault="005A7A7C" w:rsidP="005A7A7C">
      <w:pPr>
        <w:pStyle w:val="af1"/>
        <w:numPr>
          <w:ilvl w:val="0"/>
          <w:numId w:val="7"/>
        </w:numPr>
        <w:jc w:val="both"/>
        <w:rPr>
          <w:rFonts w:ascii="Times New Roman" w:hAnsi="Times New Roman" w:cs="Times New Roman"/>
          <w:sz w:val="24"/>
          <w:szCs w:val="24"/>
        </w:rPr>
      </w:pPr>
      <w:r w:rsidRPr="00B139B6">
        <w:rPr>
          <w:rFonts w:ascii="Times New Roman" w:hAnsi="Times New Roman" w:cs="Times New Roman"/>
          <w:sz w:val="24"/>
          <w:szCs w:val="24"/>
        </w:rPr>
        <w:t>Input Gene Information:</w:t>
      </w:r>
    </w:p>
    <w:p w14:paraId="6BDF8074" w14:textId="46BF6D2B" w:rsidR="005A7A7C" w:rsidRPr="00B139B6" w:rsidRDefault="005A7A7C" w:rsidP="009F5357">
      <w:pPr>
        <w:pStyle w:val="af1"/>
        <w:ind w:left="1260"/>
        <w:jc w:val="both"/>
        <w:rPr>
          <w:rFonts w:ascii="Times New Roman" w:hAnsi="Times New Roman" w:cs="Times New Roman"/>
          <w:sz w:val="24"/>
          <w:szCs w:val="24"/>
        </w:rPr>
      </w:pPr>
      <w:r w:rsidRPr="00B139B6">
        <w:rPr>
          <w:rFonts w:ascii="Times New Roman" w:hAnsi="Times New Roman" w:cs="Times New Roman"/>
          <w:sz w:val="24"/>
          <w:szCs w:val="24"/>
        </w:rPr>
        <w:t xml:space="preserve">Enter </w:t>
      </w:r>
      <w:r w:rsidR="001408F0">
        <w:rPr>
          <w:rFonts w:ascii="Times New Roman" w:hAnsi="Times New Roman" w:cs="Times New Roman"/>
          <w:sz w:val="24"/>
          <w:szCs w:val="24"/>
        </w:rPr>
        <w:t>“</w:t>
      </w:r>
      <w:r w:rsidRPr="00B139B6">
        <w:rPr>
          <w:rFonts w:ascii="Times New Roman" w:hAnsi="Times New Roman" w:cs="Times New Roman"/>
          <w:sz w:val="24"/>
          <w:szCs w:val="24"/>
        </w:rPr>
        <w:t>NLRP1</w:t>
      </w:r>
      <w:r w:rsidR="001408F0">
        <w:rPr>
          <w:rFonts w:ascii="Times New Roman" w:hAnsi="Times New Roman" w:cs="Times New Roman"/>
          <w:sz w:val="24"/>
          <w:szCs w:val="24"/>
        </w:rPr>
        <w:t>”</w:t>
      </w:r>
      <w:r w:rsidR="001408F0" w:rsidRPr="00B139B6">
        <w:rPr>
          <w:rFonts w:ascii="Times New Roman" w:hAnsi="Times New Roman" w:cs="Times New Roman"/>
          <w:sz w:val="24"/>
          <w:szCs w:val="24"/>
        </w:rPr>
        <w:t xml:space="preserve"> </w:t>
      </w:r>
      <w:r w:rsidRPr="00B139B6">
        <w:rPr>
          <w:rFonts w:ascii="Times New Roman" w:hAnsi="Times New Roman" w:cs="Times New Roman"/>
          <w:sz w:val="24"/>
          <w:szCs w:val="24"/>
        </w:rPr>
        <w:t xml:space="preserve">in the </w:t>
      </w:r>
      <w:r w:rsidR="00CD6EE5">
        <w:rPr>
          <w:rFonts w:ascii="Times New Roman" w:hAnsi="Times New Roman" w:cs="Times New Roman"/>
          <w:sz w:val="24"/>
          <w:szCs w:val="24"/>
        </w:rPr>
        <w:t>“</w:t>
      </w:r>
      <w:r w:rsidRPr="00B139B6">
        <w:rPr>
          <w:rFonts w:ascii="Times New Roman" w:hAnsi="Times New Roman" w:cs="Times New Roman"/>
          <w:sz w:val="24"/>
          <w:szCs w:val="24"/>
        </w:rPr>
        <w:t>Gene symbol</w:t>
      </w:r>
      <w:r w:rsidR="00CD6EE5">
        <w:rPr>
          <w:rFonts w:ascii="Times New Roman" w:hAnsi="Times New Roman" w:cs="Times New Roman"/>
          <w:sz w:val="24"/>
          <w:szCs w:val="24"/>
        </w:rPr>
        <w:t>”</w:t>
      </w:r>
      <w:r w:rsidRPr="00B139B6">
        <w:rPr>
          <w:rFonts w:ascii="Times New Roman" w:hAnsi="Times New Roman" w:cs="Times New Roman"/>
          <w:sz w:val="24"/>
          <w:szCs w:val="24"/>
        </w:rPr>
        <w:t xml:space="preserve"> field.</w:t>
      </w:r>
    </w:p>
    <w:p w14:paraId="784FC5DE" w14:textId="77777777" w:rsidR="005A7A7C" w:rsidRPr="00B139B6" w:rsidRDefault="005A7A7C" w:rsidP="005A7A7C">
      <w:pPr>
        <w:pStyle w:val="af1"/>
        <w:numPr>
          <w:ilvl w:val="0"/>
          <w:numId w:val="7"/>
        </w:numPr>
        <w:jc w:val="both"/>
        <w:rPr>
          <w:rFonts w:ascii="Times New Roman" w:hAnsi="Times New Roman" w:cs="Times New Roman"/>
          <w:sz w:val="24"/>
          <w:szCs w:val="24"/>
        </w:rPr>
      </w:pPr>
      <w:r w:rsidRPr="00B139B6">
        <w:rPr>
          <w:rFonts w:ascii="Times New Roman" w:hAnsi="Times New Roman" w:cs="Times New Roman"/>
          <w:sz w:val="24"/>
          <w:szCs w:val="24"/>
        </w:rPr>
        <w:t>Select Tumor and Normal Tissue Samples for LUAD:</w:t>
      </w:r>
    </w:p>
    <w:p w14:paraId="2766CCDC" w14:textId="718C13D5" w:rsidR="005A7A7C" w:rsidRPr="00B139B6" w:rsidRDefault="005A7A7C" w:rsidP="009F5357">
      <w:pPr>
        <w:pStyle w:val="af1"/>
        <w:ind w:left="1260"/>
        <w:jc w:val="both"/>
        <w:rPr>
          <w:rFonts w:ascii="Times New Roman" w:hAnsi="Times New Roman" w:cs="Times New Roman"/>
          <w:sz w:val="24"/>
          <w:szCs w:val="24"/>
        </w:rPr>
      </w:pPr>
      <w:r w:rsidRPr="00B139B6">
        <w:rPr>
          <w:rFonts w:ascii="Times New Roman" w:hAnsi="Times New Roman" w:cs="Times New Roman"/>
          <w:sz w:val="24"/>
          <w:szCs w:val="24"/>
        </w:rPr>
        <w:t xml:space="preserve">Under </w:t>
      </w:r>
      <w:r w:rsidR="001408F0">
        <w:rPr>
          <w:rFonts w:ascii="Times New Roman" w:hAnsi="Times New Roman" w:cs="Times New Roman"/>
          <w:sz w:val="24"/>
          <w:szCs w:val="24"/>
        </w:rPr>
        <w:t>“</w:t>
      </w:r>
      <w:r w:rsidRPr="00B139B6">
        <w:rPr>
          <w:rFonts w:ascii="Times New Roman" w:hAnsi="Times New Roman" w:cs="Times New Roman"/>
          <w:sz w:val="24"/>
          <w:szCs w:val="24"/>
        </w:rPr>
        <w:t>TCGA Tumor</w:t>
      </w:r>
      <w:r w:rsidR="001408F0">
        <w:rPr>
          <w:rFonts w:ascii="Times New Roman" w:hAnsi="Times New Roman" w:cs="Times New Roman"/>
          <w:sz w:val="24"/>
          <w:szCs w:val="24"/>
        </w:rPr>
        <w:t>”</w:t>
      </w:r>
      <w:r w:rsidRPr="00B139B6">
        <w:rPr>
          <w:rFonts w:ascii="Times New Roman" w:hAnsi="Times New Roman" w:cs="Times New Roman"/>
          <w:sz w:val="24"/>
          <w:szCs w:val="24"/>
        </w:rPr>
        <w:t xml:space="preserve">, select </w:t>
      </w:r>
      <w:r w:rsidR="001408F0">
        <w:rPr>
          <w:rFonts w:ascii="Times New Roman" w:hAnsi="Times New Roman" w:cs="Times New Roman"/>
          <w:sz w:val="24"/>
          <w:szCs w:val="24"/>
        </w:rPr>
        <w:t>“</w:t>
      </w:r>
      <w:r w:rsidRPr="00B139B6">
        <w:rPr>
          <w:rFonts w:ascii="Times New Roman" w:hAnsi="Times New Roman" w:cs="Times New Roman"/>
          <w:sz w:val="24"/>
          <w:szCs w:val="24"/>
        </w:rPr>
        <w:t>LUAD Tumor</w:t>
      </w:r>
      <w:r w:rsidR="001408F0">
        <w:rPr>
          <w:rFonts w:ascii="Times New Roman" w:hAnsi="Times New Roman" w:cs="Times New Roman"/>
          <w:sz w:val="24"/>
          <w:szCs w:val="24"/>
        </w:rPr>
        <w:t>”</w:t>
      </w:r>
      <w:r w:rsidRPr="00B139B6">
        <w:rPr>
          <w:rFonts w:ascii="Times New Roman" w:hAnsi="Times New Roman" w:cs="Times New Roman"/>
          <w:sz w:val="24"/>
          <w:szCs w:val="24"/>
        </w:rPr>
        <w:t xml:space="preserve">. Under </w:t>
      </w:r>
      <w:r w:rsidR="001408F0">
        <w:rPr>
          <w:rFonts w:ascii="Times New Roman" w:hAnsi="Times New Roman" w:cs="Times New Roman"/>
          <w:sz w:val="24"/>
          <w:szCs w:val="24"/>
        </w:rPr>
        <w:t>“</w:t>
      </w:r>
      <w:proofErr w:type="spellStart"/>
      <w:r w:rsidRPr="00B139B6">
        <w:rPr>
          <w:rFonts w:ascii="Times New Roman" w:hAnsi="Times New Roman" w:cs="Times New Roman"/>
          <w:sz w:val="24"/>
          <w:szCs w:val="24"/>
        </w:rPr>
        <w:t>GTEx</w:t>
      </w:r>
      <w:proofErr w:type="spellEnd"/>
      <w:r w:rsidR="001408F0">
        <w:rPr>
          <w:rFonts w:ascii="Times New Roman" w:hAnsi="Times New Roman" w:cs="Times New Roman"/>
          <w:sz w:val="24"/>
          <w:szCs w:val="24"/>
        </w:rPr>
        <w:t>”</w:t>
      </w:r>
      <w:r w:rsidRPr="00B139B6">
        <w:rPr>
          <w:rFonts w:ascii="Times New Roman" w:hAnsi="Times New Roman" w:cs="Times New Roman"/>
          <w:sz w:val="24"/>
          <w:szCs w:val="24"/>
        </w:rPr>
        <w:t xml:space="preserve">, select </w:t>
      </w:r>
      <w:r w:rsidR="001408F0">
        <w:rPr>
          <w:rFonts w:ascii="Times New Roman" w:hAnsi="Times New Roman" w:cs="Times New Roman"/>
          <w:sz w:val="24"/>
          <w:szCs w:val="24"/>
        </w:rPr>
        <w:t>“</w:t>
      </w:r>
      <w:r w:rsidRPr="00B139B6">
        <w:rPr>
          <w:rFonts w:ascii="Times New Roman" w:hAnsi="Times New Roman" w:cs="Times New Roman"/>
          <w:sz w:val="24"/>
          <w:szCs w:val="24"/>
        </w:rPr>
        <w:t>Lung</w:t>
      </w:r>
      <w:r w:rsidR="001408F0">
        <w:rPr>
          <w:rFonts w:ascii="Times New Roman" w:hAnsi="Times New Roman" w:cs="Times New Roman"/>
          <w:sz w:val="24"/>
          <w:szCs w:val="24"/>
        </w:rPr>
        <w:t>”</w:t>
      </w:r>
      <w:r w:rsidRPr="00B139B6">
        <w:rPr>
          <w:rFonts w:ascii="Times New Roman" w:hAnsi="Times New Roman" w:cs="Times New Roman"/>
          <w:sz w:val="24"/>
          <w:szCs w:val="24"/>
        </w:rPr>
        <w:t xml:space="preserve"> to obtain the expression levels of macrophages and endothelial cells in LUAD and lung tissues (</w:t>
      </w:r>
      <w:r w:rsidRPr="00E82A56">
        <w:rPr>
          <w:rFonts w:ascii="Times New Roman" w:hAnsi="Times New Roman" w:cs="Times New Roman"/>
          <w:b/>
          <w:bCs/>
          <w:sz w:val="24"/>
          <w:szCs w:val="24"/>
        </w:rPr>
        <w:t>Figure 6A</w:t>
      </w:r>
      <w:r w:rsidR="00CF0545" w:rsidRPr="00B139B6">
        <w:rPr>
          <w:rFonts w:ascii="Times New Roman" w:hAnsi="Times New Roman" w:cs="Times New Roman"/>
          <w:sz w:val="24"/>
          <w:szCs w:val="24"/>
        </w:rPr>
        <w:t xml:space="preserve"> (main body manuscript)</w:t>
      </w:r>
      <w:r w:rsidRPr="00B139B6">
        <w:rPr>
          <w:rFonts w:ascii="Times New Roman" w:hAnsi="Times New Roman" w:cs="Times New Roman"/>
          <w:sz w:val="24"/>
          <w:szCs w:val="24"/>
        </w:rPr>
        <w:t>).</w:t>
      </w:r>
    </w:p>
    <w:p w14:paraId="2DCDED76" w14:textId="77777777" w:rsidR="005A7A7C" w:rsidRPr="00B139B6" w:rsidRDefault="005A7A7C" w:rsidP="005A7A7C">
      <w:pPr>
        <w:pStyle w:val="af1"/>
        <w:numPr>
          <w:ilvl w:val="0"/>
          <w:numId w:val="7"/>
        </w:numPr>
        <w:jc w:val="both"/>
        <w:rPr>
          <w:rFonts w:ascii="Times New Roman" w:hAnsi="Times New Roman" w:cs="Times New Roman"/>
          <w:sz w:val="24"/>
          <w:szCs w:val="24"/>
        </w:rPr>
      </w:pPr>
      <w:r w:rsidRPr="00B139B6">
        <w:rPr>
          <w:rFonts w:ascii="Times New Roman" w:hAnsi="Times New Roman" w:cs="Times New Roman"/>
          <w:sz w:val="24"/>
          <w:szCs w:val="24"/>
        </w:rPr>
        <w:t xml:space="preserve">Select Tumor and Normal Tissue Samples for PAAD: </w:t>
      </w:r>
    </w:p>
    <w:p w14:paraId="501BA407" w14:textId="4DCCEDA2" w:rsidR="005A7A7C" w:rsidRPr="00B139B6" w:rsidRDefault="005A7A7C" w:rsidP="009F5357">
      <w:pPr>
        <w:pStyle w:val="af1"/>
        <w:ind w:left="1260"/>
        <w:jc w:val="both"/>
        <w:rPr>
          <w:rFonts w:ascii="Times New Roman" w:hAnsi="Times New Roman" w:cs="Times New Roman"/>
          <w:sz w:val="24"/>
          <w:szCs w:val="24"/>
        </w:rPr>
      </w:pPr>
      <w:r w:rsidRPr="00B139B6">
        <w:rPr>
          <w:rFonts w:ascii="Times New Roman" w:hAnsi="Times New Roman" w:cs="Times New Roman"/>
          <w:sz w:val="24"/>
          <w:szCs w:val="24"/>
        </w:rPr>
        <w:t xml:space="preserve">Under </w:t>
      </w:r>
      <w:r w:rsidR="001408F0">
        <w:rPr>
          <w:rFonts w:ascii="Times New Roman" w:hAnsi="Times New Roman" w:cs="Times New Roman"/>
          <w:sz w:val="24"/>
          <w:szCs w:val="24"/>
        </w:rPr>
        <w:t>“</w:t>
      </w:r>
      <w:r w:rsidRPr="00B139B6">
        <w:rPr>
          <w:rFonts w:ascii="Times New Roman" w:hAnsi="Times New Roman" w:cs="Times New Roman"/>
          <w:sz w:val="24"/>
          <w:szCs w:val="24"/>
        </w:rPr>
        <w:t>TCGA Tumor</w:t>
      </w:r>
      <w:r w:rsidR="001408F0">
        <w:rPr>
          <w:rFonts w:ascii="Times New Roman" w:hAnsi="Times New Roman" w:cs="Times New Roman"/>
          <w:sz w:val="24"/>
          <w:szCs w:val="24"/>
        </w:rPr>
        <w:t>”</w:t>
      </w:r>
      <w:r w:rsidRPr="00B139B6">
        <w:rPr>
          <w:rFonts w:ascii="Times New Roman" w:hAnsi="Times New Roman" w:cs="Times New Roman"/>
          <w:sz w:val="24"/>
          <w:szCs w:val="24"/>
        </w:rPr>
        <w:t xml:space="preserve">, select </w:t>
      </w:r>
      <w:r w:rsidR="001408F0">
        <w:rPr>
          <w:rFonts w:ascii="Times New Roman" w:hAnsi="Times New Roman" w:cs="Times New Roman"/>
          <w:sz w:val="24"/>
          <w:szCs w:val="24"/>
        </w:rPr>
        <w:t>“</w:t>
      </w:r>
      <w:r w:rsidRPr="00B139B6">
        <w:rPr>
          <w:rFonts w:ascii="Times New Roman" w:hAnsi="Times New Roman" w:cs="Times New Roman"/>
          <w:sz w:val="24"/>
          <w:szCs w:val="24"/>
        </w:rPr>
        <w:t>PAAD Tumor</w:t>
      </w:r>
      <w:r w:rsidR="001408F0">
        <w:rPr>
          <w:rFonts w:ascii="Times New Roman" w:hAnsi="Times New Roman" w:cs="Times New Roman"/>
          <w:sz w:val="24"/>
          <w:szCs w:val="24"/>
        </w:rPr>
        <w:t>”</w:t>
      </w:r>
      <w:r w:rsidRPr="00B139B6">
        <w:rPr>
          <w:rFonts w:ascii="Times New Roman" w:hAnsi="Times New Roman" w:cs="Times New Roman"/>
          <w:sz w:val="24"/>
          <w:szCs w:val="24"/>
        </w:rPr>
        <w:t xml:space="preserve">. Under </w:t>
      </w:r>
      <w:r w:rsidR="001408F0">
        <w:rPr>
          <w:rFonts w:ascii="Times New Roman" w:hAnsi="Times New Roman" w:cs="Times New Roman"/>
          <w:sz w:val="24"/>
          <w:szCs w:val="24"/>
        </w:rPr>
        <w:t>“</w:t>
      </w:r>
      <w:proofErr w:type="spellStart"/>
      <w:r w:rsidRPr="00B139B6">
        <w:rPr>
          <w:rFonts w:ascii="Times New Roman" w:hAnsi="Times New Roman" w:cs="Times New Roman"/>
          <w:sz w:val="24"/>
          <w:szCs w:val="24"/>
        </w:rPr>
        <w:t>GTEx</w:t>
      </w:r>
      <w:proofErr w:type="spellEnd"/>
      <w:r w:rsidR="001408F0">
        <w:rPr>
          <w:rFonts w:ascii="Times New Roman" w:hAnsi="Times New Roman" w:cs="Times New Roman"/>
          <w:sz w:val="24"/>
          <w:szCs w:val="24"/>
        </w:rPr>
        <w:t>”</w:t>
      </w:r>
      <w:r w:rsidRPr="00B139B6">
        <w:rPr>
          <w:rFonts w:ascii="Times New Roman" w:hAnsi="Times New Roman" w:cs="Times New Roman"/>
          <w:sz w:val="24"/>
          <w:szCs w:val="24"/>
        </w:rPr>
        <w:t xml:space="preserve">, select </w:t>
      </w:r>
      <w:r w:rsidR="001408F0">
        <w:rPr>
          <w:rFonts w:ascii="Times New Roman" w:hAnsi="Times New Roman" w:cs="Times New Roman"/>
          <w:sz w:val="24"/>
          <w:szCs w:val="24"/>
        </w:rPr>
        <w:t>“</w:t>
      </w:r>
      <w:r w:rsidRPr="00B139B6">
        <w:rPr>
          <w:rFonts w:ascii="Times New Roman" w:hAnsi="Times New Roman" w:cs="Times New Roman"/>
          <w:sz w:val="24"/>
          <w:szCs w:val="24"/>
        </w:rPr>
        <w:t>Pancreas</w:t>
      </w:r>
      <w:r w:rsidR="001408F0">
        <w:rPr>
          <w:rFonts w:ascii="Times New Roman" w:hAnsi="Times New Roman" w:cs="Times New Roman"/>
          <w:sz w:val="24"/>
          <w:szCs w:val="24"/>
        </w:rPr>
        <w:t>”</w:t>
      </w:r>
      <w:r w:rsidRPr="00B139B6">
        <w:rPr>
          <w:rFonts w:ascii="Times New Roman" w:hAnsi="Times New Roman" w:cs="Times New Roman"/>
          <w:sz w:val="24"/>
          <w:szCs w:val="24"/>
        </w:rPr>
        <w:t xml:space="preserve"> to obtain the expression levels of macrophages and endothelial cells in PAAD and pancreas tissues (</w:t>
      </w:r>
      <w:r w:rsidRPr="00E82A56">
        <w:rPr>
          <w:rFonts w:ascii="Times New Roman" w:hAnsi="Times New Roman" w:cs="Times New Roman"/>
          <w:b/>
          <w:bCs/>
          <w:sz w:val="24"/>
          <w:szCs w:val="24"/>
        </w:rPr>
        <w:t>Figure 6B</w:t>
      </w:r>
      <w:r w:rsidR="00CF0545" w:rsidRPr="00B139B6">
        <w:rPr>
          <w:rFonts w:ascii="Times New Roman" w:hAnsi="Times New Roman" w:cs="Times New Roman"/>
          <w:sz w:val="24"/>
          <w:szCs w:val="24"/>
        </w:rPr>
        <w:t xml:space="preserve"> (main body manuscript)</w:t>
      </w:r>
      <w:r w:rsidRPr="00B139B6">
        <w:rPr>
          <w:rFonts w:ascii="Times New Roman" w:hAnsi="Times New Roman" w:cs="Times New Roman"/>
          <w:sz w:val="24"/>
          <w:szCs w:val="24"/>
        </w:rPr>
        <w:t>).</w:t>
      </w:r>
    </w:p>
    <w:p w14:paraId="4F708A6B" w14:textId="77777777" w:rsidR="005A7A7C" w:rsidRPr="00B139B6" w:rsidRDefault="005A7A7C" w:rsidP="005A7A7C">
      <w:pPr>
        <w:pStyle w:val="af1"/>
        <w:numPr>
          <w:ilvl w:val="0"/>
          <w:numId w:val="7"/>
        </w:numPr>
        <w:jc w:val="both"/>
        <w:rPr>
          <w:rFonts w:ascii="Times New Roman" w:hAnsi="Times New Roman" w:cs="Times New Roman"/>
          <w:sz w:val="24"/>
          <w:szCs w:val="24"/>
        </w:rPr>
      </w:pPr>
      <w:r w:rsidRPr="00B139B6">
        <w:rPr>
          <w:rFonts w:ascii="Times New Roman" w:hAnsi="Times New Roman" w:cs="Times New Roman"/>
          <w:sz w:val="24"/>
          <w:szCs w:val="24"/>
        </w:rPr>
        <w:t xml:space="preserve">Review and Interpret the Data: </w:t>
      </w:r>
    </w:p>
    <w:p w14:paraId="63B7ABD7" w14:textId="497B163A" w:rsidR="005A7A7C" w:rsidRPr="00B139B6" w:rsidRDefault="005A7A7C" w:rsidP="009F5357">
      <w:pPr>
        <w:pStyle w:val="af1"/>
        <w:ind w:left="1260"/>
        <w:jc w:val="both"/>
        <w:rPr>
          <w:rFonts w:ascii="Times New Roman" w:hAnsi="Times New Roman" w:cs="Times New Roman"/>
          <w:sz w:val="24"/>
          <w:szCs w:val="24"/>
        </w:rPr>
      </w:pPr>
      <w:r w:rsidRPr="00B139B6">
        <w:rPr>
          <w:rFonts w:ascii="Times New Roman" w:hAnsi="Times New Roman" w:cs="Times New Roman"/>
          <w:sz w:val="24"/>
          <w:szCs w:val="24"/>
        </w:rPr>
        <w:t xml:space="preserve">The resulting plots will display the expression levels of NLRP1 in macrophages and endothelial cells within the selected tumor and normal tissues. </w:t>
      </w:r>
      <w:r w:rsidRPr="00B139B6">
        <w:rPr>
          <w:rFonts w:ascii="Times New Roman" w:hAnsi="Times New Roman" w:cs="Times New Roman"/>
          <w:b/>
          <w:bCs/>
          <w:sz w:val="24"/>
          <w:szCs w:val="24"/>
        </w:rPr>
        <w:t>Figure 6A</w:t>
      </w:r>
      <w:r w:rsidRPr="00B139B6">
        <w:rPr>
          <w:rFonts w:ascii="Times New Roman" w:hAnsi="Times New Roman" w:cs="Times New Roman"/>
          <w:sz w:val="24"/>
          <w:szCs w:val="24"/>
        </w:rPr>
        <w:t xml:space="preserve"> in the main body manuscript shows the expression comparison in LUAD and lung tissues.</w:t>
      </w:r>
      <w:r w:rsidRPr="00B139B6">
        <w:rPr>
          <w:rFonts w:ascii="Times New Roman" w:hAnsi="Times New Roman" w:cs="Times New Roman"/>
          <w:b/>
          <w:bCs/>
          <w:sz w:val="24"/>
          <w:szCs w:val="24"/>
        </w:rPr>
        <w:t xml:space="preserve"> Figure 6B</w:t>
      </w:r>
      <w:r w:rsidRPr="00B139B6">
        <w:rPr>
          <w:rFonts w:ascii="Times New Roman" w:hAnsi="Times New Roman" w:cs="Times New Roman"/>
          <w:sz w:val="24"/>
          <w:szCs w:val="24"/>
        </w:rPr>
        <w:t xml:space="preserve"> in the main body manuscript shows the expression comparison in PAAD and pancreas tissues. Detailed screenshots of the analysis steps are provided below to illustrate the process using the GEPIA2021.</w:t>
      </w:r>
    </w:p>
    <w:p w14:paraId="2B7AF799" w14:textId="77777777" w:rsidR="005A7A7C" w:rsidRPr="00B139B6" w:rsidRDefault="005A7A7C" w:rsidP="005A7A7C">
      <w:pPr>
        <w:pStyle w:val="af1"/>
        <w:jc w:val="both"/>
        <w:rPr>
          <w:rFonts w:ascii="Times New Roman" w:hAnsi="Times New Roman" w:cs="Times New Roman"/>
          <w:sz w:val="24"/>
          <w:szCs w:val="24"/>
        </w:rPr>
      </w:pPr>
    </w:p>
    <w:p w14:paraId="73391CDC" w14:textId="5D0B035B" w:rsidR="00D67869" w:rsidRPr="00B139B6" w:rsidRDefault="00D67869" w:rsidP="001B7008">
      <w:pPr>
        <w:jc w:val="center"/>
        <w:rPr>
          <w:rFonts w:ascii="Times New Roman" w:hAnsi="Times New Roman" w:cs="Times New Roman"/>
          <w:b/>
          <w:bCs/>
          <w:sz w:val="24"/>
        </w:rPr>
      </w:pPr>
      <w:r w:rsidRPr="00B139B6">
        <w:rPr>
          <w:rFonts w:ascii="Times New Roman" w:hAnsi="Times New Roman" w:cs="Times New Roman"/>
          <w:b/>
          <w:bCs/>
          <w:noProof/>
          <w:sz w:val="24"/>
        </w:rPr>
        <w:lastRenderedPageBreak/>
        <w:drawing>
          <wp:inline distT="0" distB="0" distL="0" distR="0" wp14:anchorId="0EC01593" wp14:editId="657EA905">
            <wp:extent cx="5274310" cy="5380990"/>
            <wp:effectExtent l="0" t="0" r="2540" b="0"/>
            <wp:docPr id="5663399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310" cy="5380990"/>
                    </a:xfrm>
                    <a:prstGeom prst="rect">
                      <a:avLst/>
                    </a:prstGeom>
                    <a:noFill/>
                    <a:ln>
                      <a:noFill/>
                    </a:ln>
                  </pic:spPr>
                </pic:pic>
              </a:graphicData>
            </a:graphic>
          </wp:inline>
        </w:drawing>
      </w:r>
    </w:p>
    <w:p w14:paraId="515185CE" w14:textId="77777777" w:rsidR="00D67869" w:rsidRPr="00B139B6" w:rsidRDefault="00D67869" w:rsidP="00D67869">
      <w:pPr>
        <w:rPr>
          <w:rFonts w:ascii="Times New Roman" w:hAnsi="Times New Roman" w:cs="Times New Roman"/>
          <w:b/>
          <w:bCs/>
          <w:sz w:val="24"/>
        </w:rPr>
      </w:pPr>
    </w:p>
    <w:p w14:paraId="3B5FB9F3" w14:textId="7419AFAB" w:rsidR="00D67869" w:rsidRPr="00B139B6" w:rsidRDefault="00D67869" w:rsidP="008C47B1">
      <w:pPr>
        <w:jc w:val="center"/>
        <w:rPr>
          <w:rFonts w:ascii="Times New Roman" w:hAnsi="Times New Roman" w:cs="Times New Roman"/>
          <w:b/>
          <w:bCs/>
          <w:sz w:val="24"/>
        </w:rPr>
      </w:pPr>
      <w:r w:rsidRPr="00B139B6">
        <w:rPr>
          <w:rFonts w:ascii="Times New Roman" w:hAnsi="Times New Roman" w:cs="Times New Roman"/>
          <w:b/>
          <w:bCs/>
          <w:noProof/>
          <w:sz w:val="24"/>
        </w:rPr>
        <w:lastRenderedPageBreak/>
        <w:drawing>
          <wp:inline distT="0" distB="0" distL="0" distR="0" wp14:anchorId="3CB0CE2C" wp14:editId="773FC397">
            <wp:extent cx="5274310" cy="5521325"/>
            <wp:effectExtent l="0" t="0" r="2540" b="3175"/>
            <wp:docPr id="116870770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4310" cy="5521325"/>
                    </a:xfrm>
                    <a:prstGeom prst="rect">
                      <a:avLst/>
                    </a:prstGeom>
                    <a:noFill/>
                    <a:ln>
                      <a:noFill/>
                    </a:ln>
                  </pic:spPr>
                </pic:pic>
              </a:graphicData>
            </a:graphic>
          </wp:inline>
        </w:drawing>
      </w:r>
    </w:p>
    <w:p w14:paraId="187527CA" w14:textId="61841CD0" w:rsidR="005A7A7C" w:rsidRPr="00B139B6" w:rsidRDefault="005A7A7C" w:rsidP="008C47B1">
      <w:pPr>
        <w:jc w:val="center"/>
        <w:rPr>
          <w:rFonts w:ascii="Times New Roman" w:hAnsi="Times New Roman" w:cs="Times New Roman"/>
          <w:b/>
          <w:bCs/>
          <w:sz w:val="24"/>
        </w:rPr>
      </w:pPr>
    </w:p>
    <w:p w14:paraId="04573EE4" w14:textId="40FD9DDA" w:rsidR="005A7A7C" w:rsidRPr="00B139B6" w:rsidRDefault="005A7A7C" w:rsidP="005A7A7C">
      <w:pPr>
        <w:rPr>
          <w:rFonts w:ascii="Times New Roman" w:hAnsi="Times New Roman" w:cs="Times New Roman"/>
          <w:sz w:val="24"/>
        </w:rPr>
      </w:pPr>
      <w:r w:rsidRPr="00B139B6">
        <w:rPr>
          <w:rFonts w:ascii="Times New Roman" w:hAnsi="Times New Roman" w:cs="Times New Roman"/>
          <w:sz w:val="24"/>
        </w:rPr>
        <w:t>By following these steps, users can accurately compare the expression levels of the gene of interest in macrophages and endothelial cells across different tissues using the GEPIA2021 database.</w:t>
      </w:r>
    </w:p>
    <w:p w14:paraId="24524CC1" w14:textId="77777777" w:rsidR="005A7A7C" w:rsidRPr="00B139B6" w:rsidRDefault="005A7A7C" w:rsidP="008C47B1">
      <w:pPr>
        <w:jc w:val="center"/>
        <w:rPr>
          <w:rFonts w:ascii="Times New Roman" w:hAnsi="Times New Roman" w:cs="Times New Roman"/>
          <w:b/>
          <w:bCs/>
          <w:sz w:val="24"/>
        </w:rPr>
      </w:pPr>
    </w:p>
    <w:p w14:paraId="1D05C2FC" w14:textId="77777777" w:rsidR="00D67869" w:rsidRPr="00B139B6" w:rsidRDefault="00D67869" w:rsidP="00D67869">
      <w:pPr>
        <w:rPr>
          <w:rFonts w:ascii="Times New Roman" w:hAnsi="Times New Roman" w:cs="Times New Roman"/>
          <w:b/>
          <w:bCs/>
          <w:sz w:val="24"/>
        </w:rPr>
      </w:pPr>
    </w:p>
    <w:p w14:paraId="716C5A7A" w14:textId="77777777" w:rsidR="00D67869" w:rsidRPr="00B139B6" w:rsidRDefault="00D67869" w:rsidP="00D67869">
      <w:pPr>
        <w:rPr>
          <w:rFonts w:ascii="Times New Roman" w:hAnsi="Times New Roman" w:cs="Times New Roman"/>
          <w:b/>
          <w:bCs/>
          <w:sz w:val="24"/>
        </w:rPr>
      </w:pPr>
    </w:p>
    <w:p w14:paraId="15B7B0BE" w14:textId="77777777" w:rsidR="00E536E6" w:rsidRDefault="00E536E6">
      <w:pPr>
        <w:widowControl/>
        <w:jc w:val="left"/>
        <w:rPr>
          <w:rFonts w:ascii="Times New Roman" w:hAnsi="Times New Roman" w:cs="Times New Roman"/>
          <w:b/>
          <w:sz w:val="24"/>
        </w:rPr>
      </w:pPr>
      <w:r>
        <w:rPr>
          <w:rFonts w:ascii="Times New Roman" w:hAnsi="Times New Roman" w:cs="Times New Roman"/>
          <w:b/>
          <w:sz w:val="24"/>
        </w:rPr>
        <w:br w:type="page"/>
      </w:r>
    </w:p>
    <w:p w14:paraId="3D41326C" w14:textId="02659C38" w:rsidR="00CF0545" w:rsidRPr="00B139B6" w:rsidRDefault="002141B2" w:rsidP="00CF0545">
      <w:pPr>
        <w:rPr>
          <w:rFonts w:ascii="Times New Roman" w:hAnsi="Times New Roman" w:cs="Times New Roman"/>
          <w:b/>
          <w:sz w:val="24"/>
        </w:rPr>
      </w:pPr>
      <w:r w:rsidRPr="00B139B6">
        <w:rPr>
          <w:rFonts w:ascii="Times New Roman" w:hAnsi="Times New Roman" w:cs="Times New Roman" w:hint="eastAsia"/>
          <w:b/>
          <w:sz w:val="24"/>
        </w:rPr>
        <w:lastRenderedPageBreak/>
        <w:t>3</w:t>
      </w:r>
      <w:r w:rsidR="00CF0545" w:rsidRPr="00B139B6">
        <w:rPr>
          <w:rFonts w:ascii="Times New Roman" w:hAnsi="Times New Roman" w:cs="Times New Roman"/>
          <w:b/>
          <w:sz w:val="24"/>
        </w:rPr>
        <w:t xml:space="preserve">.5 Association </w:t>
      </w:r>
      <w:r w:rsidR="00BE6DC9">
        <w:rPr>
          <w:rFonts w:ascii="Times New Roman" w:hAnsi="Times New Roman" w:cs="Times New Roman" w:hint="eastAsia"/>
          <w:b/>
          <w:sz w:val="24"/>
        </w:rPr>
        <w:t>B</w:t>
      </w:r>
      <w:r w:rsidR="00CF0545" w:rsidRPr="00B139B6">
        <w:rPr>
          <w:rFonts w:ascii="Times New Roman" w:hAnsi="Times New Roman" w:cs="Times New Roman"/>
          <w:b/>
          <w:sz w:val="24"/>
        </w:rPr>
        <w:t xml:space="preserve">etween NLRP1 </w:t>
      </w:r>
      <w:r w:rsidR="00BE6DC9">
        <w:rPr>
          <w:rFonts w:ascii="Times New Roman" w:hAnsi="Times New Roman" w:cs="Times New Roman" w:hint="eastAsia"/>
          <w:b/>
          <w:sz w:val="24"/>
        </w:rPr>
        <w:t>I</w:t>
      </w:r>
      <w:r w:rsidR="00CF0545" w:rsidRPr="00B139B6">
        <w:rPr>
          <w:rFonts w:ascii="Times New Roman" w:hAnsi="Times New Roman" w:cs="Times New Roman"/>
          <w:b/>
          <w:sz w:val="24"/>
        </w:rPr>
        <w:t xml:space="preserve">nteracting </w:t>
      </w:r>
      <w:r w:rsidR="00BE6DC9">
        <w:rPr>
          <w:rFonts w:ascii="Times New Roman" w:hAnsi="Times New Roman" w:cs="Times New Roman" w:hint="eastAsia"/>
          <w:b/>
          <w:sz w:val="24"/>
        </w:rPr>
        <w:t>N</w:t>
      </w:r>
      <w:r w:rsidR="00CF0545" w:rsidRPr="00B139B6">
        <w:rPr>
          <w:rFonts w:ascii="Times New Roman" w:hAnsi="Times New Roman" w:cs="Times New Roman"/>
          <w:b/>
          <w:sz w:val="24"/>
        </w:rPr>
        <w:t xml:space="preserve">etwork </w:t>
      </w:r>
      <w:r w:rsidR="00E75463">
        <w:rPr>
          <w:rFonts w:ascii="Times New Roman" w:hAnsi="Times New Roman" w:cs="Times New Roman" w:hint="eastAsia"/>
          <w:b/>
          <w:sz w:val="24"/>
        </w:rPr>
        <w:t>a</w:t>
      </w:r>
      <w:r w:rsidR="00CF0545" w:rsidRPr="00B139B6">
        <w:rPr>
          <w:rFonts w:ascii="Times New Roman" w:hAnsi="Times New Roman" w:cs="Times New Roman"/>
          <w:b/>
          <w:sz w:val="24"/>
        </w:rPr>
        <w:t xml:space="preserve">nd </w:t>
      </w:r>
      <w:r w:rsidR="00BE6DC9">
        <w:rPr>
          <w:rFonts w:ascii="Times New Roman" w:hAnsi="Times New Roman" w:cs="Times New Roman" w:hint="eastAsia"/>
          <w:b/>
          <w:sz w:val="24"/>
        </w:rPr>
        <w:t>I</w:t>
      </w:r>
      <w:r w:rsidR="00CF0545" w:rsidRPr="00B139B6">
        <w:rPr>
          <w:rFonts w:ascii="Times New Roman" w:hAnsi="Times New Roman" w:cs="Times New Roman"/>
          <w:b/>
          <w:sz w:val="24"/>
        </w:rPr>
        <w:t xml:space="preserve">mmunity </w:t>
      </w:r>
      <w:r w:rsidR="00BE6DC9">
        <w:rPr>
          <w:rFonts w:ascii="Times New Roman" w:hAnsi="Times New Roman" w:cs="Times New Roman" w:hint="eastAsia"/>
          <w:b/>
          <w:sz w:val="24"/>
        </w:rPr>
        <w:t>P</w:t>
      </w:r>
      <w:r w:rsidR="00CF0545" w:rsidRPr="00B139B6">
        <w:rPr>
          <w:rFonts w:ascii="Times New Roman" w:hAnsi="Times New Roman" w:cs="Times New Roman"/>
          <w:b/>
          <w:sz w:val="24"/>
        </w:rPr>
        <w:t xml:space="preserve">athways (Figure 7A-E, </w:t>
      </w:r>
      <w:r w:rsidR="00A843E3">
        <w:rPr>
          <w:rFonts w:ascii="Times New Roman" w:hAnsi="Times New Roman" w:cs="Times New Roman" w:hint="eastAsia"/>
          <w:b/>
          <w:sz w:val="24"/>
        </w:rPr>
        <w:t>analyzed</w:t>
      </w:r>
      <w:r w:rsidR="00CF0545" w:rsidRPr="00B139B6">
        <w:rPr>
          <w:rFonts w:ascii="Times New Roman" w:hAnsi="Times New Roman" w:cs="Times New Roman"/>
          <w:b/>
          <w:sz w:val="24"/>
        </w:rPr>
        <w:t xml:space="preserve"> on May 10, 2024)</w:t>
      </w:r>
    </w:p>
    <w:p w14:paraId="189FBCE7" w14:textId="494A127C" w:rsidR="00F27771" w:rsidRPr="00B139B6" w:rsidRDefault="00E621B5" w:rsidP="00E621B5">
      <w:pPr>
        <w:pStyle w:val="af1"/>
        <w:ind w:left="0" w:firstLine="357"/>
        <w:jc w:val="both"/>
        <w:rPr>
          <w:rFonts w:ascii="Times New Roman" w:hAnsi="Times New Roman" w:cs="Times New Roman"/>
          <w:b/>
          <w:sz w:val="24"/>
          <w:szCs w:val="24"/>
        </w:rPr>
      </w:pPr>
      <w:r>
        <w:rPr>
          <w:rFonts w:ascii="Times New Roman" w:hAnsi="Times New Roman" w:cs="Times New Roman" w:hint="eastAsia"/>
          <w:b/>
          <w:sz w:val="24"/>
          <w:szCs w:val="24"/>
        </w:rPr>
        <w:t xml:space="preserve">1. </w:t>
      </w:r>
      <w:r w:rsidR="00F27771" w:rsidRPr="00B139B6">
        <w:rPr>
          <w:rFonts w:ascii="Times New Roman" w:hAnsi="Times New Roman" w:cs="Times New Roman"/>
          <w:b/>
          <w:sz w:val="24"/>
          <w:szCs w:val="24"/>
        </w:rPr>
        <w:t xml:space="preserve">Constructing the </w:t>
      </w:r>
      <w:r w:rsidR="00E75463">
        <w:rPr>
          <w:rFonts w:ascii="Times New Roman" w:hAnsi="Times New Roman" w:cs="Times New Roman" w:hint="eastAsia"/>
          <w:b/>
          <w:sz w:val="24"/>
          <w:szCs w:val="24"/>
        </w:rPr>
        <w:t>P</w:t>
      </w:r>
      <w:r w:rsidR="00F27771" w:rsidRPr="00B139B6">
        <w:rPr>
          <w:rFonts w:ascii="Times New Roman" w:hAnsi="Times New Roman" w:cs="Times New Roman"/>
          <w:b/>
          <w:sz w:val="24"/>
          <w:szCs w:val="24"/>
        </w:rPr>
        <w:t>rotein-</w:t>
      </w:r>
      <w:r w:rsidR="00E75463">
        <w:rPr>
          <w:rFonts w:ascii="Times New Roman" w:hAnsi="Times New Roman" w:cs="Times New Roman" w:hint="eastAsia"/>
          <w:b/>
          <w:sz w:val="24"/>
          <w:szCs w:val="24"/>
        </w:rPr>
        <w:t>P</w:t>
      </w:r>
      <w:r w:rsidR="00F27771" w:rsidRPr="00B139B6">
        <w:rPr>
          <w:rFonts w:ascii="Times New Roman" w:hAnsi="Times New Roman" w:cs="Times New Roman"/>
          <w:b/>
          <w:sz w:val="24"/>
          <w:szCs w:val="24"/>
        </w:rPr>
        <w:t xml:space="preserve">rotein </w:t>
      </w:r>
      <w:r w:rsidR="00E75463">
        <w:rPr>
          <w:rFonts w:ascii="Times New Roman" w:hAnsi="Times New Roman" w:cs="Times New Roman" w:hint="eastAsia"/>
          <w:b/>
          <w:sz w:val="24"/>
          <w:szCs w:val="24"/>
        </w:rPr>
        <w:t>I</w:t>
      </w:r>
      <w:r w:rsidR="00F27771" w:rsidRPr="00B139B6">
        <w:rPr>
          <w:rFonts w:ascii="Times New Roman" w:hAnsi="Times New Roman" w:cs="Times New Roman"/>
          <w:b/>
          <w:sz w:val="24"/>
          <w:szCs w:val="24"/>
        </w:rPr>
        <w:t xml:space="preserve">nteraction </w:t>
      </w:r>
      <w:r w:rsidR="00E75463">
        <w:rPr>
          <w:rFonts w:ascii="Times New Roman" w:hAnsi="Times New Roman" w:cs="Times New Roman" w:hint="eastAsia"/>
          <w:b/>
          <w:sz w:val="24"/>
          <w:szCs w:val="24"/>
        </w:rPr>
        <w:t>N</w:t>
      </w:r>
      <w:r w:rsidR="00F27771" w:rsidRPr="00B139B6">
        <w:rPr>
          <w:rFonts w:ascii="Times New Roman" w:hAnsi="Times New Roman" w:cs="Times New Roman"/>
          <w:b/>
          <w:sz w:val="24"/>
          <w:szCs w:val="24"/>
        </w:rPr>
        <w:t>etwork:</w:t>
      </w:r>
    </w:p>
    <w:p w14:paraId="42B208AB" w14:textId="77777777" w:rsidR="009F5357" w:rsidRPr="00B139B6" w:rsidRDefault="00F27771" w:rsidP="009F5357">
      <w:pPr>
        <w:pStyle w:val="af1"/>
        <w:jc w:val="both"/>
        <w:rPr>
          <w:rFonts w:ascii="Times New Roman" w:hAnsi="Times New Roman" w:cs="Times New Roman"/>
          <w:sz w:val="24"/>
          <w:szCs w:val="24"/>
        </w:rPr>
      </w:pPr>
      <w:r w:rsidRPr="008F3C03">
        <w:rPr>
          <w:rFonts w:ascii="Times New Roman" w:hAnsi="Times New Roman" w:cs="Times New Roman"/>
          <w:b/>
          <w:bCs/>
          <w:sz w:val="24"/>
          <w:szCs w:val="24"/>
        </w:rPr>
        <w:t xml:space="preserve">1.1 </w:t>
      </w:r>
      <w:r w:rsidRPr="00B139B6">
        <w:rPr>
          <w:rFonts w:ascii="Times New Roman" w:hAnsi="Times New Roman" w:cs="Times New Roman"/>
          <w:sz w:val="24"/>
          <w:szCs w:val="24"/>
        </w:rPr>
        <w:t>Access the STRING Database:</w:t>
      </w:r>
    </w:p>
    <w:p w14:paraId="081042CC" w14:textId="25539693" w:rsidR="00F27771" w:rsidRPr="00B139B6" w:rsidRDefault="00F27771" w:rsidP="009F5357">
      <w:pPr>
        <w:pStyle w:val="af1"/>
        <w:ind w:left="1260"/>
        <w:jc w:val="both"/>
        <w:rPr>
          <w:rFonts w:ascii="Times New Roman" w:hAnsi="Times New Roman" w:cs="Times New Roman"/>
          <w:sz w:val="24"/>
          <w:szCs w:val="24"/>
        </w:rPr>
      </w:pPr>
      <w:r w:rsidRPr="00B139B6">
        <w:rPr>
          <w:rFonts w:ascii="Times New Roman" w:hAnsi="Times New Roman" w:cs="Times New Roman"/>
          <w:sz w:val="24"/>
          <w:szCs w:val="24"/>
        </w:rPr>
        <w:t xml:space="preserve">Navigate to the STRING database: </w:t>
      </w:r>
      <w:r w:rsidRPr="005A7383">
        <w:rPr>
          <w:rFonts w:ascii="Times New Roman" w:hAnsi="Times New Roman" w:cs="Times New Roman"/>
          <w:sz w:val="24"/>
          <w:szCs w:val="24"/>
        </w:rPr>
        <w:t>https://cn.string-db.org/</w:t>
      </w:r>
      <w:r w:rsidRPr="00B139B6">
        <w:rPr>
          <w:rFonts w:ascii="Times New Roman" w:hAnsi="Times New Roman" w:cs="Times New Roman"/>
          <w:sz w:val="24"/>
          <w:szCs w:val="24"/>
        </w:rPr>
        <w:t>.</w:t>
      </w:r>
    </w:p>
    <w:p w14:paraId="096904CF" w14:textId="77777777" w:rsidR="009F5357" w:rsidRPr="00B139B6" w:rsidRDefault="00F27771" w:rsidP="009F5357">
      <w:pPr>
        <w:pStyle w:val="af1"/>
        <w:jc w:val="both"/>
        <w:rPr>
          <w:rFonts w:ascii="Times New Roman" w:hAnsi="Times New Roman" w:cs="Times New Roman"/>
          <w:sz w:val="24"/>
          <w:szCs w:val="24"/>
        </w:rPr>
      </w:pPr>
      <w:r w:rsidRPr="008F3C03">
        <w:rPr>
          <w:rFonts w:ascii="Times New Roman" w:hAnsi="Times New Roman" w:cs="Times New Roman"/>
          <w:b/>
          <w:bCs/>
          <w:sz w:val="24"/>
          <w:szCs w:val="24"/>
        </w:rPr>
        <w:t xml:space="preserve">1.2 </w:t>
      </w:r>
      <w:r w:rsidRPr="00B139B6">
        <w:rPr>
          <w:rFonts w:ascii="Times New Roman" w:hAnsi="Times New Roman" w:cs="Times New Roman"/>
          <w:sz w:val="24"/>
          <w:szCs w:val="24"/>
        </w:rPr>
        <w:t>Search for NLRP1:</w:t>
      </w:r>
    </w:p>
    <w:p w14:paraId="7C770E0E" w14:textId="54F59AF0" w:rsidR="00F27771" w:rsidRPr="00B139B6" w:rsidRDefault="00F27771" w:rsidP="009F5357">
      <w:pPr>
        <w:pStyle w:val="af1"/>
        <w:ind w:left="1260"/>
        <w:jc w:val="both"/>
        <w:rPr>
          <w:rFonts w:ascii="Times New Roman" w:hAnsi="Times New Roman" w:cs="Times New Roman"/>
          <w:sz w:val="24"/>
          <w:szCs w:val="24"/>
        </w:rPr>
      </w:pPr>
      <w:r w:rsidRPr="00B139B6">
        <w:rPr>
          <w:rFonts w:ascii="Times New Roman" w:hAnsi="Times New Roman" w:cs="Times New Roman"/>
          <w:sz w:val="24"/>
          <w:szCs w:val="24"/>
        </w:rPr>
        <w:t xml:space="preserve">Select the </w:t>
      </w:r>
      <w:r w:rsidR="00CD6EE5">
        <w:rPr>
          <w:rFonts w:ascii="Times New Roman" w:hAnsi="Times New Roman" w:cs="Times New Roman"/>
          <w:sz w:val="24"/>
          <w:szCs w:val="24"/>
        </w:rPr>
        <w:t>“</w:t>
      </w:r>
      <w:r w:rsidRPr="00B139B6">
        <w:rPr>
          <w:rFonts w:ascii="Times New Roman" w:hAnsi="Times New Roman" w:cs="Times New Roman"/>
          <w:sz w:val="24"/>
          <w:szCs w:val="24"/>
        </w:rPr>
        <w:t>Protein by name</w:t>
      </w:r>
      <w:r w:rsidR="00CD6EE5">
        <w:rPr>
          <w:rFonts w:ascii="Times New Roman" w:hAnsi="Times New Roman" w:cs="Times New Roman"/>
          <w:sz w:val="24"/>
          <w:szCs w:val="24"/>
        </w:rPr>
        <w:t>”</w:t>
      </w:r>
      <w:r w:rsidRPr="00B139B6">
        <w:rPr>
          <w:rFonts w:ascii="Times New Roman" w:hAnsi="Times New Roman" w:cs="Times New Roman"/>
          <w:sz w:val="24"/>
          <w:szCs w:val="24"/>
        </w:rPr>
        <w:t xml:space="preserve"> module. Enter </w:t>
      </w:r>
      <w:r w:rsidR="00CD6EE5">
        <w:rPr>
          <w:rFonts w:ascii="Times New Roman" w:hAnsi="Times New Roman" w:cs="Times New Roman"/>
          <w:sz w:val="24"/>
          <w:szCs w:val="24"/>
        </w:rPr>
        <w:t>“</w:t>
      </w:r>
      <w:r w:rsidRPr="00B139B6">
        <w:rPr>
          <w:rFonts w:ascii="Times New Roman" w:hAnsi="Times New Roman" w:cs="Times New Roman"/>
          <w:sz w:val="24"/>
          <w:szCs w:val="24"/>
        </w:rPr>
        <w:t>NLRP1</w:t>
      </w:r>
      <w:r w:rsidR="00CD6EE5">
        <w:rPr>
          <w:rFonts w:ascii="Times New Roman" w:hAnsi="Times New Roman" w:cs="Times New Roman"/>
          <w:sz w:val="24"/>
          <w:szCs w:val="24"/>
        </w:rPr>
        <w:t>”</w:t>
      </w:r>
      <w:r w:rsidRPr="00B139B6">
        <w:rPr>
          <w:rFonts w:ascii="Times New Roman" w:hAnsi="Times New Roman" w:cs="Times New Roman"/>
          <w:sz w:val="24"/>
          <w:szCs w:val="24"/>
        </w:rPr>
        <w:t xml:space="preserve"> in the </w:t>
      </w:r>
      <w:r w:rsidR="00CD6EE5">
        <w:rPr>
          <w:rFonts w:ascii="Times New Roman" w:hAnsi="Times New Roman" w:cs="Times New Roman"/>
          <w:sz w:val="24"/>
          <w:szCs w:val="24"/>
        </w:rPr>
        <w:t>“</w:t>
      </w:r>
      <w:r w:rsidRPr="00B139B6">
        <w:rPr>
          <w:rFonts w:ascii="Times New Roman" w:hAnsi="Times New Roman" w:cs="Times New Roman"/>
          <w:sz w:val="24"/>
          <w:szCs w:val="24"/>
        </w:rPr>
        <w:t>Protein Name</w:t>
      </w:r>
      <w:r w:rsidR="00CD6EE5">
        <w:rPr>
          <w:rFonts w:ascii="Times New Roman" w:hAnsi="Times New Roman" w:cs="Times New Roman"/>
          <w:sz w:val="24"/>
          <w:szCs w:val="24"/>
        </w:rPr>
        <w:t>”</w:t>
      </w:r>
      <w:r w:rsidR="00CD6EE5" w:rsidRPr="00B139B6">
        <w:rPr>
          <w:rFonts w:ascii="Times New Roman" w:hAnsi="Times New Roman" w:cs="Times New Roman"/>
          <w:sz w:val="24"/>
          <w:szCs w:val="24"/>
        </w:rPr>
        <w:t xml:space="preserve"> </w:t>
      </w:r>
      <w:r w:rsidRPr="00B139B6">
        <w:rPr>
          <w:rFonts w:ascii="Times New Roman" w:hAnsi="Times New Roman" w:cs="Times New Roman"/>
          <w:sz w:val="24"/>
          <w:szCs w:val="24"/>
        </w:rPr>
        <w:t xml:space="preserve">field. Set </w:t>
      </w:r>
      <w:r w:rsidR="00CD6EE5">
        <w:rPr>
          <w:rFonts w:ascii="Times New Roman" w:hAnsi="Times New Roman" w:cs="Times New Roman"/>
          <w:sz w:val="24"/>
          <w:szCs w:val="24"/>
        </w:rPr>
        <w:t>“</w:t>
      </w:r>
      <w:r w:rsidRPr="00B139B6">
        <w:rPr>
          <w:rFonts w:ascii="Times New Roman" w:hAnsi="Times New Roman" w:cs="Times New Roman"/>
          <w:sz w:val="24"/>
          <w:szCs w:val="24"/>
        </w:rPr>
        <w:t>Organisms</w:t>
      </w:r>
      <w:r w:rsidR="00CD6EE5">
        <w:rPr>
          <w:rFonts w:ascii="Times New Roman" w:hAnsi="Times New Roman" w:cs="Times New Roman"/>
          <w:sz w:val="24"/>
          <w:szCs w:val="24"/>
        </w:rPr>
        <w:t>”</w:t>
      </w:r>
      <w:r w:rsidRPr="00B139B6">
        <w:rPr>
          <w:rFonts w:ascii="Times New Roman" w:hAnsi="Times New Roman" w:cs="Times New Roman"/>
          <w:sz w:val="24"/>
          <w:szCs w:val="24"/>
        </w:rPr>
        <w:t xml:space="preserve"> to </w:t>
      </w:r>
      <w:r w:rsidR="00CD6EE5">
        <w:rPr>
          <w:rFonts w:ascii="Times New Roman" w:hAnsi="Times New Roman" w:cs="Times New Roman"/>
          <w:sz w:val="24"/>
          <w:szCs w:val="24"/>
        </w:rPr>
        <w:t>“</w:t>
      </w:r>
      <w:r w:rsidRPr="00B139B6">
        <w:rPr>
          <w:rFonts w:ascii="Times New Roman" w:hAnsi="Times New Roman" w:cs="Times New Roman"/>
          <w:sz w:val="24"/>
          <w:szCs w:val="24"/>
        </w:rPr>
        <w:t>Homo sapiens</w:t>
      </w:r>
      <w:r w:rsidR="00CD6EE5">
        <w:rPr>
          <w:rFonts w:ascii="Times New Roman" w:hAnsi="Times New Roman" w:cs="Times New Roman"/>
          <w:sz w:val="24"/>
          <w:szCs w:val="24"/>
        </w:rPr>
        <w:t>”</w:t>
      </w:r>
      <w:r w:rsidR="00CD6EE5" w:rsidRPr="00B139B6">
        <w:rPr>
          <w:rFonts w:ascii="Times New Roman" w:hAnsi="Times New Roman" w:cs="Times New Roman"/>
          <w:sz w:val="24"/>
          <w:szCs w:val="24"/>
        </w:rPr>
        <w:t>.</w:t>
      </w:r>
    </w:p>
    <w:p w14:paraId="2B35B823" w14:textId="77777777" w:rsidR="009F5357" w:rsidRPr="00B139B6" w:rsidRDefault="00F27771" w:rsidP="009F5357">
      <w:pPr>
        <w:pStyle w:val="af1"/>
        <w:jc w:val="both"/>
        <w:rPr>
          <w:rFonts w:ascii="Times New Roman" w:hAnsi="Times New Roman" w:cs="Times New Roman"/>
          <w:sz w:val="24"/>
          <w:szCs w:val="24"/>
        </w:rPr>
      </w:pPr>
      <w:r w:rsidRPr="008F3C03">
        <w:rPr>
          <w:rFonts w:ascii="Times New Roman" w:hAnsi="Times New Roman" w:cs="Times New Roman"/>
          <w:b/>
          <w:bCs/>
          <w:sz w:val="24"/>
          <w:szCs w:val="24"/>
        </w:rPr>
        <w:t xml:space="preserve">1.3 </w:t>
      </w:r>
      <w:r w:rsidRPr="00B139B6">
        <w:rPr>
          <w:rFonts w:ascii="Times New Roman" w:hAnsi="Times New Roman" w:cs="Times New Roman"/>
          <w:sz w:val="24"/>
          <w:szCs w:val="24"/>
        </w:rPr>
        <w:t>Configure Network Parameters:</w:t>
      </w:r>
    </w:p>
    <w:p w14:paraId="3B2E9D41" w14:textId="2084514B" w:rsidR="00F27771" w:rsidRPr="00B139B6" w:rsidRDefault="00F27771" w:rsidP="009F5357">
      <w:pPr>
        <w:pStyle w:val="af1"/>
        <w:ind w:left="1260"/>
        <w:jc w:val="both"/>
        <w:rPr>
          <w:rFonts w:ascii="Times New Roman" w:hAnsi="Times New Roman" w:cs="Times New Roman"/>
          <w:sz w:val="24"/>
          <w:szCs w:val="24"/>
        </w:rPr>
      </w:pPr>
      <w:r w:rsidRPr="00B139B6">
        <w:rPr>
          <w:rFonts w:ascii="Times New Roman" w:hAnsi="Times New Roman" w:cs="Times New Roman"/>
          <w:sz w:val="24"/>
          <w:szCs w:val="24"/>
        </w:rPr>
        <w:t xml:space="preserve">Under </w:t>
      </w:r>
      <w:r w:rsidR="00CD6EE5">
        <w:rPr>
          <w:rFonts w:ascii="Times New Roman" w:hAnsi="Times New Roman" w:cs="Times New Roman"/>
          <w:sz w:val="24"/>
          <w:szCs w:val="24"/>
        </w:rPr>
        <w:t>“</w:t>
      </w:r>
      <w:r w:rsidRPr="00B139B6">
        <w:rPr>
          <w:rFonts w:ascii="Times New Roman" w:hAnsi="Times New Roman" w:cs="Times New Roman"/>
          <w:sz w:val="24"/>
          <w:szCs w:val="24"/>
        </w:rPr>
        <w:t>Network Type</w:t>
      </w:r>
      <w:r w:rsidR="00CD6EE5">
        <w:rPr>
          <w:rFonts w:ascii="Times New Roman" w:hAnsi="Times New Roman" w:cs="Times New Roman"/>
          <w:sz w:val="24"/>
          <w:szCs w:val="24"/>
        </w:rPr>
        <w:t>”</w:t>
      </w:r>
      <w:r w:rsidRPr="00B139B6">
        <w:rPr>
          <w:rFonts w:ascii="Times New Roman" w:hAnsi="Times New Roman" w:cs="Times New Roman"/>
          <w:sz w:val="24"/>
          <w:szCs w:val="24"/>
        </w:rPr>
        <w:t xml:space="preserve">, select </w:t>
      </w:r>
      <w:r w:rsidR="00CD6EE5">
        <w:rPr>
          <w:rFonts w:ascii="Times New Roman" w:hAnsi="Times New Roman" w:cs="Times New Roman"/>
          <w:sz w:val="24"/>
          <w:szCs w:val="24"/>
        </w:rPr>
        <w:t>“</w:t>
      </w:r>
      <w:r w:rsidRPr="00B139B6">
        <w:rPr>
          <w:rFonts w:ascii="Times New Roman" w:hAnsi="Times New Roman" w:cs="Times New Roman"/>
          <w:sz w:val="24"/>
          <w:szCs w:val="24"/>
        </w:rPr>
        <w:t>full STRING network</w:t>
      </w:r>
      <w:r w:rsidR="00CD6EE5">
        <w:rPr>
          <w:rFonts w:ascii="Times New Roman" w:hAnsi="Times New Roman" w:cs="Times New Roman"/>
          <w:sz w:val="24"/>
          <w:szCs w:val="24"/>
        </w:rPr>
        <w:t>”</w:t>
      </w:r>
      <w:r w:rsidRPr="00B139B6">
        <w:rPr>
          <w:rFonts w:ascii="Times New Roman" w:hAnsi="Times New Roman" w:cs="Times New Roman"/>
          <w:sz w:val="24"/>
          <w:szCs w:val="24"/>
        </w:rPr>
        <w:t xml:space="preserve">. Set the </w:t>
      </w:r>
      <w:r w:rsidR="00CD6EE5">
        <w:rPr>
          <w:rFonts w:ascii="Times New Roman" w:hAnsi="Times New Roman" w:cs="Times New Roman"/>
          <w:sz w:val="24"/>
          <w:szCs w:val="24"/>
        </w:rPr>
        <w:t>“</w:t>
      </w:r>
      <w:r w:rsidRPr="00B139B6">
        <w:rPr>
          <w:rFonts w:ascii="Times New Roman" w:hAnsi="Times New Roman" w:cs="Times New Roman"/>
          <w:sz w:val="24"/>
          <w:szCs w:val="24"/>
        </w:rPr>
        <w:t>Required score</w:t>
      </w:r>
      <w:r w:rsidR="00CD6EE5">
        <w:rPr>
          <w:rFonts w:ascii="Times New Roman" w:hAnsi="Times New Roman" w:cs="Times New Roman"/>
          <w:sz w:val="24"/>
          <w:szCs w:val="24"/>
        </w:rPr>
        <w:t>”</w:t>
      </w:r>
      <w:r w:rsidRPr="00B139B6">
        <w:rPr>
          <w:rFonts w:ascii="Times New Roman" w:hAnsi="Times New Roman" w:cs="Times New Roman"/>
          <w:sz w:val="24"/>
          <w:szCs w:val="24"/>
        </w:rPr>
        <w:t xml:space="preserve"> to </w:t>
      </w:r>
      <w:r w:rsidR="00CD6EE5">
        <w:rPr>
          <w:rFonts w:ascii="Times New Roman" w:hAnsi="Times New Roman" w:cs="Times New Roman"/>
          <w:sz w:val="24"/>
          <w:szCs w:val="24"/>
        </w:rPr>
        <w:t>“</w:t>
      </w:r>
      <w:r w:rsidRPr="00B139B6">
        <w:rPr>
          <w:rFonts w:ascii="Times New Roman" w:hAnsi="Times New Roman" w:cs="Times New Roman"/>
          <w:sz w:val="24"/>
          <w:szCs w:val="24"/>
        </w:rPr>
        <w:t>medium confidence (0.400)</w:t>
      </w:r>
      <w:r w:rsidR="00CD6EE5">
        <w:rPr>
          <w:rFonts w:ascii="Times New Roman" w:hAnsi="Times New Roman" w:cs="Times New Roman"/>
          <w:sz w:val="24"/>
          <w:szCs w:val="24"/>
        </w:rPr>
        <w:t>”</w:t>
      </w:r>
      <w:r w:rsidRPr="00B139B6">
        <w:rPr>
          <w:rFonts w:ascii="Times New Roman" w:hAnsi="Times New Roman" w:cs="Times New Roman"/>
          <w:sz w:val="24"/>
          <w:szCs w:val="24"/>
        </w:rPr>
        <w:t xml:space="preserve">. Set </w:t>
      </w:r>
      <w:r w:rsidR="00CD6EE5">
        <w:rPr>
          <w:rFonts w:ascii="Times New Roman" w:hAnsi="Times New Roman" w:cs="Times New Roman"/>
          <w:sz w:val="24"/>
          <w:szCs w:val="24"/>
        </w:rPr>
        <w:t>“</w:t>
      </w:r>
      <w:r w:rsidRPr="00B139B6">
        <w:rPr>
          <w:rFonts w:ascii="Times New Roman" w:hAnsi="Times New Roman" w:cs="Times New Roman"/>
          <w:sz w:val="24"/>
          <w:szCs w:val="24"/>
        </w:rPr>
        <w:t>Size cutoff</w:t>
      </w:r>
      <w:r w:rsidR="00CD6EE5">
        <w:rPr>
          <w:rFonts w:ascii="Times New Roman" w:hAnsi="Times New Roman" w:cs="Times New Roman"/>
          <w:sz w:val="24"/>
          <w:szCs w:val="24"/>
        </w:rPr>
        <w:t>”</w:t>
      </w:r>
      <w:r w:rsidR="00CD6EE5" w:rsidRPr="00B139B6">
        <w:rPr>
          <w:rFonts w:ascii="Times New Roman" w:hAnsi="Times New Roman" w:cs="Times New Roman"/>
          <w:sz w:val="24"/>
          <w:szCs w:val="24"/>
        </w:rPr>
        <w:t xml:space="preserve"> </w:t>
      </w:r>
      <w:r w:rsidRPr="00B139B6">
        <w:rPr>
          <w:rFonts w:ascii="Times New Roman" w:hAnsi="Times New Roman" w:cs="Times New Roman"/>
          <w:sz w:val="24"/>
          <w:szCs w:val="24"/>
        </w:rPr>
        <w:t xml:space="preserve">to </w:t>
      </w:r>
      <w:r w:rsidR="00CD6EE5">
        <w:rPr>
          <w:rFonts w:ascii="Times New Roman" w:hAnsi="Times New Roman" w:cs="Times New Roman"/>
          <w:sz w:val="24"/>
          <w:szCs w:val="24"/>
        </w:rPr>
        <w:t>“</w:t>
      </w:r>
      <w:r w:rsidRPr="00B139B6">
        <w:rPr>
          <w:rFonts w:ascii="Times New Roman" w:hAnsi="Times New Roman" w:cs="Times New Roman"/>
          <w:sz w:val="24"/>
          <w:szCs w:val="24"/>
        </w:rPr>
        <w:t>no more than 20 interactors</w:t>
      </w:r>
      <w:r w:rsidR="00CD6EE5">
        <w:rPr>
          <w:rFonts w:ascii="Times New Roman" w:hAnsi="Times New Roman" w:cs="Times New Roman"/>
          <w:sz w:val="24"/>
          <w:szCs w:val="24"/>
        </w:rPr>
        <w:t>”</w:t>
      </w:r>
      <w:r w:rsidRPr="00B139B6">
        <w:rPr>
          <w:rFonts w:ascii="Times New Roman" w:hAnsi="Times New Roman" w:cs="Times New Roman"/>
          <w:sz w:val="24"/>
          <w:szCs w:val="24"/>
        </w:rPr>
        <w:t>.</w:t>
      </w:r>
    </w:p>
    <w:p w14:paraId="5B2BC61C" w14:textId="77777777" w:rsidR="009F5357" w:rsidRPr="00B139B6" w:rsidRDefault="00F27771" w:rsidP="009F5357">
      <w:pPr>
        <w:pStyle w:val="af1"/>
        <w:jc w:val="both"/>
        <w:rPr>
          <w:rFonts w:ascii="Times New Roman" w:hAnsi="Times New Roman" w:cs="Times New Roman"/>
          <w:sz w:val="24"/>
          <w:szCs w:val="24"/>
        </w:rPr>
      </w:pPr>
      <w:r w:rsidRPr="008F3C03">
        <w:rPr>
          <w:rFonts w:ascii="Times New Roman" w:hAnsi="Times New Roman" w:cs="Times New Roman"/>
          <w:b/>
          <w:bCs/>
          <w:sz w:val="24"/>
          <w:szCs w:val="24"/>
        </w:rPr>
        <w:t xml:space="preserve">1.4 </w:t>
      </w:r>
      <w:r w:rsidRPr="00B139B6">
        <w:rPr>
          <w:rFonts w:ascii="Times New Roman" w:hAnsi="Times New Roman" w:cs="Times New Roman"/>
          <w:sz w:val="24"/>
          <w:szCs w:val="24"/>
        </w:rPr>
        <w:t>Generate and Adjust PPI Network:</w:t>
      </w:r>
    </w:p>
    <w:p w14:paraId="51D4CD16" w14:textId="049FD76B" w:rsidR="00F27771" w:rsidRPr="00B139B6" w:rsidRDefault="00F27771" w:rsidP="009F5357">
      <w:pPr>
        <w:pStyle w:val="af1"/>
        <w:ind w:left="1260"/>
        <w:jc w:val="both"/>
        <w:rPr>
          <w:rFonts w:ascii="Times New Roman" w:hAnsi="Times New Roman" w:cs="Times New Roman"/>
          <w:sz w:val="24"/>
          <w:szCs w:val="24"/>
        </w:rPr>
      </w:pPr>
      <w:r w:rsidRPr="00B139B6">
        <w:rPr>
          <w:rFonts w:ascii="Times New Roman" w:hAnsi="Times New Roman" w:cs="Times New Roman"/>
          <w:sz w:val="24"/>
          <w:szCs w:val="24"/>
        </w:rPr>
        <w:t xml:space="preserve">Click </w:t>
      </w:r>
      <w:r w:rsidR="00CD6EE5">
        <w:rPr>
          <w:rFonts w:ascii="Times New Roman" w:hAnsi="Times New Roman" w:cs="Times New Roman"/>
          <w:sz w:val="24"/>
          <w:szCs w:val="24"/>
        </w:rPr>
        <w:t>“</w:t>
      </w:r>
      <w:r w:rsidRPr="00B139B6">
        <w:rPr>
          <w:rFonts w:ascii="Times New Roman" w:hAnsi="Times New Roman" w:cs="Times New Roman"/>
          <w:sz w:val="24"/>
          <w:szCs w:val="24"/>
        </w:rPr>
        <w:t>SEARCH</w:t>
      </w:r>
      <w:r w:rsidR="00CD6EE5">
        <w:rPr>
          <w:rFonts w:ascii="Times New Roman" w:hAnsi="Times New Roman" w:cs="Times New Roman"/>
          <w:sz w:val="24"/>
          <w:szCs w:val="24"/>
        </w:rPr>
        <w:t>”</w:t>
      </w:r>
      <w:r w:rsidRPr="00B139B6">
        <w:rPr>
          <w:rFonts w:ascii="Times New Roman" w:hAnsi="Times New Roman" w:cs="Times New Roman"/>
          <w:sz w:val="24"/>
          <w:szCs w:val="24"/>
        </w:rPr>
        <w:t xml:space="preserve"> to construct the optimal protein-protein interaction (PPI) network for NLRP1. Navigate to the resulting PPI network page, adjust the network layout by dragging, and export the image (</w:t>
      </w:r>
      <w:r w:rsidRPr="00B139B6">
        <w:rPr>
          <w:rFonts w:ascii="Times New Roman" w:hAnsi="Times New Roman" w:cs="Times New Roman"/>
          <w:b/>
          <w:bCs/>
          <w:sz w:val="24"/>
          <w:szCs w:val="24"/>
        </w:rPr>
        <w:t>Figure 7A</w:t>
      </w:r>
      <w:r w:rsidR="0000772A" w:rsidRPr="00B139B6">
        <w:rPr>
          <w:rFonts w:ascii="Times New Roman" w:hAnsi="Times New Roman" w:cs="Times New Roman"/>
          <w:sz w:val="24"/>
          <w:szCs w:val="24"/>
        </w:rPr>
        <w:t xml:space="preserve"> (main body manuscript)</w:t>
      </w:r>
      <w:r w:rsidRPr="00B139B6">
        <w:rPr>
          <w:rFonts w:ascii="Times New Roman" w:hAnsi="Times New Roman" w:cs="Times New Roman"/>
          <w:sz w:val="24"/>
          <w:szCs w:val="24"/>
        </w:rPr>
        <w:t xml:space="preserve">). </w:t>
      </w:r>
    </w:p>
    <w:p w14:paraId="492A02C0" w14:textId="16516FA2" w:rsidR="00AB71AE" w:rsidRPr="00B139B6" w:rsidRDefault="00AB71AE" w:rsidP="008C47B1">
      <w:pPr>
        <w:jc w:val="center"/>
        <w:rPr>
          <w:rFonts w:ascii="Times New Roman" w:hAnsi="Times New Roman" w:cs="Times New Roman"/>
          <w:sz w:val="24"/>
        </w:rPr>
      </w:pPr>
      <w:r w:rsidRPr="00B139B6">
        <w:rPr>
          <w:rFonts w:ascii="Times New Roman" w:hAnsi="Times New Roman" w:cs="Times New Roman"/>
          <w:noProof/>
          <w:sz w:val="24"/>
        </w:rPr>
        <w:drawing>
          <wp:inline distT="0" distB="0" distL="0" distR="0" wp14:anchorId="5D20746B" wp14:editId="0926D0A2">
            <wp:extent cx="5274310" cy="3999230"/>
            <wp:effectExtent l="0" t="0" r="2540" b="1270"/>
            <wp:docPr id="82224568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4310" cy="3999230"/>
                    </a:xfrm>
                    <a:prstGeom prst="rect">
                      <a:avLst/>
                    </a:prstGeom>
                    <a:noFill/>
                    <a:ln>
                      <a:noFill/>
                    </a:ln>
                  </pic:spPr>
                </pic:pic>
              </a:graphicData>
            </a:graphic>
          </wp:inline>
        </w:drawing>
      </w:r>
    </w:p>
    <w:p w14:paraId="3393AA33" w14:textId="77777777" w:rsidR="00AB71AE" w:rsidRPr="00B139B6" w:rsidRDefault="00AB71AE" w:rsidP="001B7008">
      <w:pPr>
        <w:jc w:val="center"/>
        <w:rPr>
          <w:rFonts w:ascii="Times New Roman" w:hAnsi="Times New Roman" w:cs="Times New Roman"/>
          <w:sz w:val="24"/>
        </w:rPr>
      </w:pPr>
    </w:p>
    <w:p w14:paraId="3EEA7E43" w14:textId="2FB94A99" w:rsidR="001B7008" w:rsidRPr="00B139B6" w:rsidRDefault="001B7008">
      <w:pPr>
        <w:widowControl/>
        <w:jc w:val="left"/>
        <w:rPr>
          <w:rFonts w:ascii="Times New Roman" w:hAnsi="Times New Roman" w:cs="Times New Roman"/>
          <w:sz w:val="24"/>
        </w:rPr>
      </w:pPr>
      <w:r w:rsidRPr="00B139B6">
        <w:rPr>
          <w:rFonts w:ascii="Times New Roman" w:hAnsi="Times New Roman" w:cs="Times New Roman"/>
          <w:sz w:val="24"/>
        </w:rPr>
        <w:br w:type="page"/>
      </w:r>
    </w:p>
    <w:p w14:paraId="726F9231" w14:textId="77777777" w:rsidR="001B7008" w:rsidRPr="00B139B6" w:rsidRDefault="001B7008" w:rsidP="001B7008">
      <w:pPr>
        <w:jc w:val="center"/>
        <w:rPr>
          <w:rFonts w:ascii="Times New Roman" w:hAnsi="Times New Roman" w:cs="Times New Roman"/>
          <w:sz w:val="24"/>
        </w:rPr>
      </w:pPr>
    </w:p>
    <w:p w14:paraId="548DF503" w14:textId="7C796D77" w:rsidR="00AB71AE" w:rsidRPr="00B139B6" w:rsidRDefault="00B53FA4" w:rsidP="008C47B1">
      <w:pPr>
        <w:jc w:val="center"/>
        <w:rPr>
          <w:rFonts w:ascii="Times New Roman" w:hAnsi="Times New Roman" w:cs="Times New Roman"/>
          <w:sz w:val="24"/>
        </w:rPr>
      </w:pPr>
      <w:r w:rsidRPr="00B139B6">
        <w:rPr>
          <w:rFonts w:ascii="Times New Roman" w:hAnsi="Times New Roman" w:cs="Times New Roman"/>
          <w:noProof/>
          <w:sz w:val="24"/>
        </w:rPr>
        <w:drawing>
          <wp:inline distT="0" distB="0" distL="0" distR="0" wp14:anchorId="4DD0DD38" wp14:editId="0416DF19">
            <wp:extent cx="5133340" cy="7378700"/>
            <wp:effectExtent l="0" t="0" r="0" b="0"/>
            <wp:docPr id="57924558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33340" cy="7378700"/>
                    </a:xfrm>
                    <a:prstGeom prst="rect">
                      <a:avLst/>
                    </a:prstGeom>
                    <a:noFill/>
                    <a:ln>
                      <a:noFill/>
                    </a:ln>
                  </pic:spPr>
                </pic:pic>
              </a:graphicData>
            </a:graphic>
          </wp:inline>
        </w:drawing>
      </w:r>
    </w:p>
    <w:p w14:paraId="6452F8C1" w14:textId="77777777" w:rsidR="00AB71AE" w:rsidRPr="00B139B6" w:rsidRDefault="00AB71AE">
      <w:pPr>
        <w:jc w:val="left"/>
        <w:rPr>
          <w:rFonts w:ascii="Times New Roman" w:hAnsi="Times New Roman" w:cs="Times New Roman"/>
          <w:sz w:val="24"/>
        </w:rPr>
      </w:pPr>
    </w:p>
    <w:p w14:paraId="156971B4" w14:textId="0E275AD5" w:rsidR="004B4BDE" w:rsidRPr="00B139B6" w:rsidRDefault="004B4BDE">
      <w:pPr>
        <w:jc w:val="left"/>
        <w:rPr>
          <w:rFonts w:ascii="Times New Roman" w:hAnsi="Times New Roman" w:cs="Times New Roman"/>
          <w:sz w:val="24"/>
        </w:rPr>
      </w:pPr>
    </w:p>
    <w:p w14:paraId="16D44432" w14:textId="77777777" w:rsidR="000D5DC9" w:rsidRPr="00B139B6" w:rsidRDefault="000D5DC9">
      <w:pPr>
        <w:jc w:val="left"/>
        <w:rPr>
          <w:rFonts w:ascii="Times New Roman" w:hAnsi="Times New Roman" w:cs="Times New Roman"/>
          <w:sz w:val="24"/>
        </w:rPr>
      </w:pPr>
    </w:p>
    <w:p w14:paraId="6D80BBCF" w14:textId="6848E916" w:rsidR="001B7008" w:rsidRPr="00B139B6" w:rsidRDefault="001B7008">
      <w:pPr>
        <w:widowControl/>
        <w:jc w:val="left"/>
        <w:rPr>
          <w:rFonts w:ascii="Times New Roman" w:hAnsi="Times New Roman" w:cs="Times New Roman"/>
          <w:sz w:val="24"/>
        </w:rPr>
      </w:pPr>
      <w:r w:rsidRPr="00B139B6">
        <w:rPr>
          <w:rFonts w:ascii="Times New Roman" w:hAnsi="Times New Roman" w:cs="Times New Roman"/>
          <w:sz w:val="24"/>
        </w:rPr>
        <w:br w:type="page"/>
      </w:r>
    </w:p>
    <w:p w14:paraId="728271BF" w14:textId="0531FD8A" w:rsidR="00F27771" w:rsidRPr="00B139B6" w:rsidRDefault="00E621B5" w:rsidP="00E621B5">
      <w:pPr>
        <w:pStyle w:val="af1"/>
        <w:ind w:left="357"/>
        <w:jc w:val="both"/>
        <w:rPr>
          <w:rFonts w:ascii="Times New Roman" w:hAnsi="Times New Roman" w:cs="Times New Roman"/>
          <w:b/>
          <w:sz w:val="24"/>
          <w:szCs w:val="24"/>
        </w:rPr>
      </w:pPr>
      <w:r>
        <w:rPr>
          <w:rFonts w:ascii="Times New Roman" w:hAnsi="Times New Roman" w:cs="Times New Roman" w:hint="eastAsia"/>
          <w:b/>
          <w:sz w:val="24"/>
          <w:szCs w:val="24"/>
        </w:rPr>
        <w:lastRenderedPageBreak/>
        <w:t xml:space="preserve">2. </w:t>
      </w:r>
      <w:r w:rsidR="00F27771" w:rsidRPr="00B139B6">
        <w:rPr>
          <w:rFonts w:ascii="Times New Roman" w:hAnsi="Times New Roman" w:cs="Times New Roman"/>
          <w:b/>
          <w:sz w:val="24"/>
          <w:szCs w:val="24"/>
        </w:rPr>
        <w:t>Exploring the Functional Relevance of the PPI Network:</w:t>
      </w:r>
    </w:p>
    <w:p w14:paraId="03B89543" w14:textId="77777777" w:rsidR="009F5357" w:rsidRPr="00B139B6" w:rsidRDefault="00F27771" w:rsidP="009F5357">
      <w:pPr>
        <w:pStyle w:val="af1"/>
        <w:jc w:val="both"/>
        <w:rPr>
          <w:rFonts w:ascii="Times New Roman" w:hAnsi="Times New Roman" w:cs="Times New Roman"/>
          <w:sz w:val="24"/>
          <w:szCs w:val="24"/>
        </w:rPr>
      </w:pPr>
      <w:r w:rsidRPr="008F3C03">
        <w:rPr>
          <w:rFonts w:ascii="Times New Roman" w:hAnsi="Times New Roman" w:cs="Times New Roman"/>
          <w:b/>
          <w:bCs/>
          <w:sz w:val="24"/>
          <w:szCs w:val="24"/>
        </w:rPr>
        <w:t xml:space="preserve">2.1 </w:t>
      </w:r>
      <w:r w:rsidRPr="00B139B6">
        <w:rPr>
          <w:rFonts w:ascii="Times New Roman" w:hAnsi="Times New Roman" w:cs="Times New Roman"/>
          <w:sz w:val="24"/>
          <w:szCs w:val="24"/>
        </w:rPr>
        <w:t xml:space="preserve">Access the </w:t>
      </w:r>
      <w:proofErr w:type="spellStart"/>
      <w:r w:rsidRPr="00B139B6">
        <w:rPr>
          <w:rFonts w:ascii="Times New Roman" w:hAnsi="Times New Roman" w:cs="Times New Roman"/>
          <w:sz w:val="24"/>
          <w:szCs w:val="24"/>
        </w:rPr>
        <w:t>Sangerbox</w:t>
      </w:r>
      <w:proofErr w:type="spellEnd"/>
      <w:r w:rsidRPr="00B139B6">
        <w:rPr>
          <w:rFonts w:ascii="Times New Roman" w:hAnsi="Times New Roman" w:cs="Times New Roman"/>
          <w:sz w:val="24"/>
          <w:szCs w:val="24"/>
        </w:rPr>
        <w:t xml:space="preserve"> 3.0 Platform:</w:t>
      </w:r>
    </w:p>
    <w:p w14:paraId="287AF3A5" w14:textId="0F2B25DE" w:rsidR="00F27771" w:rsidRPr="00B139B6" w:rsidRDefault="00F27771" w:rsidP="009F5357">
      <w:pPr>
        <w:pStyle w:val="af1"/>
        <w:ind w:left="1680"/>
        <w:jc w:val="both"/>
        <w:rPr>
          <w:rFonts w:ascii="Times New Roman" w:hAnsi="Times New Roman" w:cs="Times New Roman"/>
          <w:sz w:val="24"/>
          <w:szCs w:val="24"/>
        </w:rPr>
      </w:pPr>
      <w:r w:rsidRPr="00B139B6">
        <w:rPr>
          <w:rFonts w:ascii="Times New Roman" w:hAnsi="Times New Roman" w:cs="Times New Roman"/>
          <w:sz w:val="24"/>
          <w:szCs w:val="24"/>
        </w:rPr>
        <w:t xml:space="preserve">Navigate to </w:t>
      </w:r>
      <w:proofErr w:type="spellStart"/>
      <w:r w:rsidRPr="00B139B6">
        <w:rPr>
          <w:rFonts w:ascii="Times New Roman" w:hAnsi="Times New Roman" w:cs="Times New Roman"/>
          <w:sz w:val="24"/>
          <w:szCs w:val="24"/>
        </w:rPr>
        <w:t>Sangerbox</w:t>
      </w:r>
      <w:proofErr w:type="spellEnd"/>
      <w:r w:rsidRPr="00B139B6">
        <w:rPr>
          <w:rFonts w:ascii="Times New Roman" w:hAnsi="Times New Roman" w:cs="Times New Roman"/>
          <w:sz w:val="24"/>
          <w:szCs w:val="24"/>
        </w:rPr>
        <w:t xml:space="preserve"> 3.0: </w:t>
      </w:r>
      <w:r w:rsidRPr="005A7383">
        <w:rPr>
          <w:rFonts w:ascii="Times New Roman" w:hAnsi="Times New Roman" w:cs="Times New Roman"/>
          <w:sz w:val="24"/>
          <w:szCs w:val="24"/>
        </w:rPr>
        <w:t>http://vip.sangerbox.com/</w:t>
      </w:r>
    </w:p>
    <w:p w14:paraId="4EE2F916" w14:textId="21BC464A" w:rsidR="009F5357" w:rsidRPr="00B139B6" w:rsidRDefault="00F27771" w:rsidP="009F5357">
      <w:pPr>
        <w:pStyle w:val="af1"/>
        <w:jc w:val="both"/>
        <w:rPr>
          <w:rFonts w:ascii="Times New Roman" w:hAnsi="Times New Roman" w:cs="Times New Roman"/>
          <w:sz w:val="24"/>
          <w:szCs w:val="24"/>
        </w:rPr>
      </w:pPr>
      <w:r w:rsidRPr="008F3C03">
        <w:rPr>
          <w:rFonts w:ascii="Times New Roman" w:hAnsi="Times New Roman" w:cs="Times New Roman"/>
          <w:b/>
          <w:bCs/>
          <w:sz w:val="24"/>
          <w:szCs w:val="24"/>
        </w:rPr>
        <w:t xml:space="preserve">2.2 </w:t>
      </w:r>
      <w:r w:rsidRPr="00B139B6">
        <w:rPr>
          <w:rFonts w:ascii="Times New Roman" w:hAnsi="Times New Roman" w:cs="Times New Roman"/>
          <w:sz w:val="24"/>
          <w:szCs w:val="24"/>
        </w:rPr>
        <w:t xml:space="preserve">Use </w:t>
      </w:r>
      <w:r w:rsidR="00B0089A">
        <w:rPr>
          <w:rFonts w:ascii="Times New Roman" w:hAnsi="Times New Roman" w:cs="Times New Roman"/>
          <w:sz w:val="24"/>
          <w:szCs w:val="24"/>
        </w:rPr>
        <w:t>“</w:t>
      </w:r>
      <w:r w:rsidRPr="00B139B6">
        <w:rPr>
          <w:rFonts w:ascii="Times New Roman" w:hAnsi="Times New Roman" w:cs="Times New Roman"/>
          <w:sz w:val="24"/>
          <w:szCs w:val="24"/>
        </w:rPr>
        <w:t>Bioinformatics Analysis</w:t>
      </w:r>
      <w:r w:rsidR="00B0089A">
        <w:rPr>
          <w:rFonts w:ascii="Times New Roman" w:hAnsi="Times New Roman" w:cs="Times New Roman"/>
          <w:sz w:val="24"/>
          <w:szCs w:val="24"/>
        </w:rPr>
        <w:t>”</w:t>
      </w:r>
      <w:r w:rsidRPr="00B139B6">
        <w:rPr>
          <w:rFonts w:ascii="Times New Roman" w:hAnsi="Times New Roman" w:cs="Times New Roman"/>
          <w:sz w:val="24"/>
          <w:szCs w:val="24"/>
        </w:rPr>
        <w:t xml:space="preserve"> </w:t>
      </w:r>
      <w:r w:rsidR="004D04FC">
        <w:rPr>
          <w:rFonts w:ascii="Times New Roman" w:hAnsi="Times New Roman" w:cs="Times New Roman" w:hint="eastAsia"/>
          <w:sz w:val="24"/>
          <w:szCs w:val="24"/>
        </w:rPr>
        <w:t>M</w:t>
      </w:r>
      <w:r w:rsidRPr="00B139B6">
        <w:rPr>
          <w:rFonts w:ascii="Times New Roman" w:hAnsi="Times New Roman" w:cs="Times New Roman"/>
          <w:sz w:val="24"/>
          <w:szCs w:val="24"/>
        </w:rPr>
        <w:t>odule:</w:t>
      </w:r>
    </w:p>
    <w:p w14:paraId="6587A85A" w14:textId="4276FC7B" w:rsidR="00F27771" w:rsidRPr="00B139B6" w:rsidRDefault="00F27771" w:rsidP="009F5357">
      <w:pPr>
        <w:pStyle w:val="af1"/>
        <w:ind w:left="1680"/>
        <w:jc w:val="both"/>
        <w:rPr>
          <w:rFonts w:ascii="Times New Roman" w:hAnsi="Times New Roman" w:cs="Times New Roman"/>
          <w:sz w:val="24"/>
          <w:szCs w:val="24"/>
        </w:rPr>
      </w:pPr>
      <w:r w:rsidRPr="00B139B6">
        <w:rPr>
          <w:rFonts w:ascii="Times New Roman" w:hAnsi="Times New Roman" w:cs="Times New Roman" w:hint="eastAsia"/>
          <w:sz w:val="24"/>
          <w:szCs w:val="24"/>
        </w:rPr>
        <w:t xml:space="preserve">Select the </w:t>
      </w:r>
      <w:r w:rsidR="007939C6">
        <w:rPr>
          <w:rFonts w:ascii="Times New Roman" w:hAnsi="Times New Roman" w:cs="Times New Roman"/>
          <w:sz w:val="24"/>
          <w:szCs w:val="24"/>
        </w:rPr>
        <w:t>“</w:t>
      </w:r>
      <w:r w:rsidRPr="00B139B6">
        <w:rPr>
          <w:rFonts w:ascii="Times New Roman" w:hAnsi="Times New Roman" w:cs="Times New Roman" w:hint="eastAsia"/>
          <w:sz w:val="24"/>
          <w:szCs w:val="24"/>
        </w:rPr>
        <w:t>GO</w:t>
      </w:r>
      <w:r w:rsidRPr="00B139B6">
        <w:rPr>
          <w:rFonts w:ascii="Times New Roman" w:hAnsi="Times New Roman" w:cs="Times New Roman" w:hint="eastAsia"/>
          <w:sz w:val="24"/>
          <w:szCs w:val="24"/>
        </w:rPr>
        <w:t>、</w:t>
      </w:r>
      <w:r w:rsidRPr="00B139B6">
        <w:rPr>
          <w:rFonts w:ascii="Times New Roman" w:hAnsi="Times New Roman" w:cs="Times New Roman" w:hint="eastAsia"/>
          <w:sz w:val="24"/>
          <w:szCs w:val="24"/>
        </w:rPr>
        <w:t>KEGG</w:t>
      </w:r>
      <w:r w:rsidRPr="00B139B6">
        <w:rPr>
          <w:rFonts w:ascii="Times New Roman" w:hAnsi="Times New Roman" w:cs="Times New Roman" w:hint="eastAsia"/>
          <w:sz w:val="24"/>
          <w:szCs w:val="24"/>
        </w:rPr>
        <w:t>一键富集分析工具</w:t>
      </w:r>
      <w:r w:rsidR="007939C6">
        <w:rPr>
          <w:rFonts w:ascii="Times New Roman" w:hAnsi="Times New Roman" w:cs="Times New Roman"/>
          <w:sz w:val="24"/>
          <w:szCs w:val="24"/>
        </w:rPr>
        <w:t>”</w:t>
      </w:r>
      <w:r w:rsidRPr="00B139B6">
        <w:rPr>
          <w:rFonts w:ascii="Times New Roman" w:hAnsi="Times New Roman" w:cs="Times New Roman" w:hint="eastAsia"/>
          <w:sz w:val="24"/>
          <w:szCs w:val="24"/>
        </w:rPr>
        <w:t xml:space="preserve"> (GO and KEGG Enrichment Analysis Tool).</w:t>
      </w:r>
    </w:p>
    <w:p w14:paraId="20528413" w14:textId="77777777" w:rsidR="00F27771" w:rsidRPr="00B139B6" w:rsidRDefault="00F27771" w:rsidP="00F27771">
      <w:pPr>
        <w:pStyle w:val="af1"/>
        <w:jc w:val="both"/>
        <w:rPr>
          <w:rFonts w:ascii="Times New Roman" w:hAnsi="Times New Roman" w:cs="Times New Roman"/>
          <w:sz w:val="24"/>
          <w:szCs w:val="24"/>
        </w:rPr>
      </w:pPr>
      <w:r w:rsidRPr="008F3C03">
        <w:rPr>
          <w:rFonts w:ascii="Times New Roman" w:hAnsi="Times New Roman" w:cs="Times New Roman"/>
          <w:b/>
          <w:bCs/>
          <w:sz w:val="24"/>
          <w:szCs w:val="24"/>
        </w:rPr>
        <w:t xml:space="preserve">2.3 </w:t>
      </w:r>
      <w:r w:rsidRPr="00B139B6">
        <w:rPr>
          <w:rFonts w:ascii="Times New Roman" w:hAnsi="Times New Roman" w:cs="Times New Roman"/>
          <w:sz w:val="24"/>
          <w:szCs w:val="24"/>
        </w:rPr>
        <w:t>Import PPI Network Genes:</w:t>
      </w:r>
    </w:p>
    <w:p w14:paraId="18A19EA7" w14:textId="77777777" w:rsidR="00F27771" w:rsidRPr="00B139B6" w:rsidRDefault="00F27771" w:rsidP="009F5357">
      <w:pPr>
        <w:pStyle w:val="af1"/>
        <w:ind w:left="1680"/>
        <w:jc w:val="both"/>
        <w:rPr>
          <w:rFonts w:ascii="Times New Roman" w:hAnsi="Times New Roman" w:cs="Times New Roman"/>
          <w:sz w:val="24"/>
          <w:szCs w:val="24"/>
        </w:rPr>
      </w:pPr>
      <w:r w:rsidRPr="00B139B6">
        <w:rPr>
          <w:rFonts w:ascii="Times New Roman" w:hAnsi="Times New Roman" w:cs="Times New Roman"/>
          <w:sz w:val="24"/>
          <w:szCs w:val="24"/>
        </w:rPr>
        <w:t>Import the genes from the NLRP1 PPI network into the left table of the analysis tool.</w:t>
      </w:r>
    </w:p>
    <w:p w14:paraId="0B5026AA" w14:textId="77777777" w:rsidR="00F27771" w:rsidRPr="00B139B6" w:rsidRDefault="00F27771" w:rsidP="00F27771">
      <w:pPr>
        <w:pStyle w:val="af1"/>
        <w:jc w:val="both"/>
        <w:rPr>
          <w:rFonts w:ascii="Times New Roman" w:hAnsi="Times New Roman" w:cs="Times New Roman"/>
          <w:sz w:val="24"/>
          <w:szCs w:val="24"/>
        </w:rPr>
      </w:pPr>
      <w:r w:rsidRPr="008F3C03">
        <w:rPr>
          <w:rFonts w:ascii="Times New Roman" w:hAnsi="Times New Roman" w:cs="Times New Roman"/>
          <w:b/>
          <w:bCs/>
          <w:sz w:val="24"/>
          <w:szCs w:val="24"/>
        </w:rPr>
        <w:t xml:space="preserve">2.4 </w:t>
      </w:r>
      <w:r w:rsidRPr="00B139B6">
        <w:rPr>
          <w:rFonts w:ascii="Times New Roman" w:hAnsi="Times New Roman" w:cs="Times New Roman"/>
          <w:sz w:val="24"/>
          <w:szCs w:val="24"/>
        </w:rPr>
        <w:t>Configure KEGG Enrichment Analysis Parameters:</w:t>
      </w:r>
    </w:p>
    <w:p w14:paraId="1CE811DD" w14:textId="2C3BBEB9" w:rsidR="00F27771" w:rsidRPr="00B139B6" w:rsidRDefault="00F27771" w:rsidP="009F5357">
      <w:pPr>
        <w:pStyle w:val="af1"/>
        <w:ind w:left="1680"/>
        <w:jc w:val="both"/>
        <w:rPr>
          <w:rFonts w:ascii="Times New Roman" w:hAnsi="Times New Roman" w:cs="Times New Roman"/>
          <w:sz w:val="24"/>
          <w:szCs w:val="24"/>
        </w:rPr>
      </w:pPr>
      <w:r w:rsidRPr="00B139B6">
        <w:rPr>
          <w:rFonts w:ascii="Times New Roman" w:hAnsi="Times New Roman" w:cs="Times New Roman"/>
          <w:sz w:val="24"/>
          <w:szCs w:val="24"/>
        </w:rPr>
        <w:t xml:space="preserve">Select </w:t>
      </w:r>
      <w:r w:rsidR="007939C6">
        <w:rPr>
          <w:rFonts w:ascii="Times New Roman" w:hAnsi="Times New Roman" w:cs="Times New Roman"/>
          <w:sz w:val="24"/>
          <w:szCs w:val="24"/>
        </w:rPr>
        <w:t>“</w:t>
      </w:r>
      <w:r w:rsidRPr="00B139B6">
        <w:rPr>
          <w:rFonts w:ascii="Times New Roman" w:hAnsi="Times New Roman" w:cs="Times New Roman"/>
          <w:sz w:val="24"/>
          <w:szCs w:val="24"/>
        </w:rPr>
        <w:t>Benjamini &amp; Hochberg</w:t>
      </w:r>
      <w:r w:rsidR="007939C6">
        <w:rPr>
          <w:rFonts w:ascii="Times New Roman" w:hAnsi="Times New Roman" w:cs="Times New Roman"/>
          <w:sz w:val="24"/>
          <w:szCs w:val="24"/>
        </w:rPr>
        <w:t>”</w:t>
      </w:r>
      <w:r w:rsidRPr="00B139B6">
        <w:rPr>
          <w:rFonts w:ascii="Times New Roman" w:hAnsi="Times New Roman" w:cs="Times New Roman"/>
          <w:sz w:val="24"/>
          <w:szCs w:val="24"/>
        </w:rPr>
        <w:t xml:space="preserve"> as the statistical method for enrichment analysis. </w:t>
      </w:r>
      <w:r w:rsidRPr="00B139B6">
        <w:rPr>
          <w:rFonts w:ascii="Times New Roman" w:hAnsi="Times New Roman" w:cs="Times New Roman" w:hint="eastAsia"/>
          <w:sz w:val="24"/>
          <w:szCs w:val="24"/>
        </w:rPr>
        <w:t xml:space="preserve">In the </w:t>
      </w:r>
      <w:r w:rsidR="007939C6">
        <w:rPr>
          <w:rFonts w:ascii="Times New Roman" w:hAnsi="Times New Roman" w:cs="Times New Roman"/>
          <w:sz w:val="24"/>
          <w:szCs w:val="24"/>
        </w:rPr>
        <w:t>“</w:t>
      </w:r>
      <w:r w:rsidRPr="00B139B6">
        <w:rPr>
          <w:rFonts w:ascii="Times New Roman" w:hAnsi="Times New Roman" w:cs="Times New Roman" w:hint="eastAsia"/>
          <w:sz w:val="24"/>
          <w:szCs w:val="24"/>
        </w:rPr>
        <w:t>选择数据库</w:t>
      </w:r>
      <w:r w:rsidR="007939C6">
        <w:rPr>
          <w:rFonts w:ascii="Times New Roman" w:hAnsi="Times New Roman" w:cs="Times New Roman"/>
          <w:sz w:val="24"/>
          <w:szCs w:val="24"/>
        </w:rPr>
        <w:t>”</w:t>
      </w:r>
      <w:r w:rsidRPr="00B139B6">
        <w:rPr>
          <w:rFonts w:ascii="Times New Roman" w:hAnsi="Times New Roman" w:cs="Times New Roman" w:hint="eastAsia"/>
          <w:sz w:val="24"/>
          <w:szCs w:val="24"/>
        </w:rPr>
        <w:t xml:space="preserve"> (Choose Database) section, select </w:t>
      </w:r>
      <w:r w:rsidR="007939C6">
        <w:rPr>
          <w:rFonts w:ascii="Times New Roman" w:hAnsi="Times New Roman" w:cs="Times New Roman"/>
          <w:sz w:val="24"/>
          <w:szCs w:val="24"/>
        </w:rPr>
        <w:t>“</w:t>
      </w:r>
      <w:r w:rsidRPr="00B139B6">
        <w:rPr>
          <w:rFonts w:ascii="Times New Roman" w:hAnsi="Times New Roman" w:cs="Times New Roman" w:hint="eastAsia"/>
          <w:sz w:val="24"/>
          <w:szCs w:val="24"/>
        </w:rPr>
        <w:t>KEGG</w:t>
      </w:r>
      <w:r w:rsidR="007939C6">
        <w:rPr>
          <w:rFonts w:ascii="Times New Roman" w:hAnsi="Times New Roman" w:cs="Times New Roman"/>
          <w:sz w:val="24"/>
          <w:szCs w:val="24"/>
        </w:rPr>
        <w:t>”</w:t>
      </w:r>
      <w:r w:rsidRPr="00B139B6">
        <w:rPr>
          <w:rFonts w:ascii="Times New Roman" w:hAnsi="Times New Roman" w:cs="Times New Roman" w:hint="eastAsia"/>
          <w:sz w:val="24"/>
          <w:szCs w:val="24"/>
        </w:rPr>
        <w:t xml:space="preserve"> for the enrichment analysis method.</w:t>
      </w:r>
      <w:r w:rsidRPr="00B139B6">
        <w:rPr>
          <w:rFonts w:ascii="Times New Roman" w:hAnsi="Times New Roman" w:cs="Times New Roman"/>
          <w:sz w:val="24"/>
          <w:szCs w:val="24"/>
        </w:rPr>
        <w:t xml:space="preserve"> </w:t>
      </w:r>
      <w:r w:rsidRPr="00B139B6">
        <w:rPr>
          <w:rFonts w:ascii="Times New Roman" w:hAnsi="Times New Roman" w:cs="Times New Roman" w:hint="eastAsia"/>
          <w:sz w:val="24"/>
          <w:szCs w:val="24"/>
        </w:rPr>
        <w:t xml:space="preserve">Perform the KEGG enrichment analysis and choose </w:t>
      </w:r>
      <w:r w:rsidR="007939C6">
        <w:rPr>
          <w:rFonts w:ascii="Times New Roman" w:hAnsi="Times New Roman" w:cs="Times New Roman"/>
          <w:sz w:val="24"/>
          <w:szCs w:val="24"/>
        </w:rPr>
        <w:t>“</w:t>
      </w:r>
      <w:r w:rsidRPr="00B139B6">
        <w:rPr>
          <w:rFonts w:ascii="Times New Roman" w:hAnsi="Times New Roman" w:cs="Times New Roman" w:hint="eastAsia"/>
          <w:sz w:val="24"/>
          <w:szCs w:val="24"/>
        </w:rPr>
        <w:t>圈图</w:t>
      </w:r>
      <w:r w:rsidR="007939C6">
        <w:rPr>
          <w:rFonts w:ascii="Times New Roman" w:hAnsi="Times New Roman" w:cs="Times New Roman"/>
          <w:sz w:val="24"/>
          <w:szCs w:val="24"/>
        </w:rPr>
        <w:t>”</w:t>
      </w:r>
      <w:r w:rsidRPr="00B139B6">
        <w:rPr>
          <w:rFonts w:ascii="Times New Roman" w:hAnsi="Times New Roman" w:cs="Times New Roman" w:hint="eastAsia"/>
          <w:sz w:val="24"/>
          <w:szCs w:val="24"/>
        </w:rPr>
        <w:t xml:space="preserve"> (Circular Plot) and </w:t>
      </w:r>
      <w:r w:rsidR="007939C6">
        <w:rPr>
          <w:rFonts w:ascii="Times New Roman" w:hAnsi="Times New Roman" w:cs="Times New Roman"/>
          <w:sz w:val="24"/>
          <w:szCs w:val="24"/>
        </w:rPr>
        <w:t>“</w:t>
      </w:r>
      <w:r w:rsidRPr="00B139B6">
        <w:rPr>
          <w:rFonts w:ascii="Times New Roman" w:hAnsi="Times New Roman" w:cs="Times New Roman" w:hint="eastAsia"/>
          <w:sz w:val="24"/>
          <w:szCs w:val="24"/>
        </w:rPr>
        <w:t>使用</w:t>
      </w:r>
      <w:r w:rsidRPr="00B139B6">
        <w:rPr>
          <w:rFonts w:ascii="Times New Roman" w:hAnsi="Times New Roman" w:cs="Times New Roman" w:hint="eastAsia"/>
          <w:sz w:val="24"/>
          <w:szCs w:val="24"/>
        </w:rPr>
        <w:t>FDR</w:t>
      </w:r>
      <w:r w:rsidR="007939C6">
        <w:rPr>
          <w:rFonts w:ascii="Times New Roman" w:hAnsi="Times New Roman" w:cs="Times New Roman"/>
          <w:sz w:val="24"/>
          <w:szCs w:val="24"/>
        </w:rPr>
        <w:t>”</w:t>
      </w:r>
      <w:r w:rsidRPr="00B139B6">
        <w:rPr>
          <w:rFonts w:ascii="Times New Roman" w:hAnsi="Times New Roman" w:cs="Times New Roman" w:hint="eastAsia"/>
          <w:sz w:val="24"/>
          <w:szCs w:val="24"/>
        </w:rPr>
        <w:t xml:space="preserve"> (Use FDR) for visualization (</w:t>
      </w:r>
      <w:r w:rsidRPr="00B139B6">
        <w:rPr>
          <w:rFonts w:ascii="Times New Roman" w:hAnsi="Times New Roman" w:cs="Times New Roman" w:hint="eastAsia"/>
          <w:b/>
          <w:bCs/>
          <w:sz w:val="24"/>
          <w:szCs w:val="24"/>
        </w:rPr>
        <w:t>Figure 7B</w:t>
      </w:r>
      <w:r w:rsidR="0000772A" w:rsidRPr="00B139B6">
        <w:rPr>
          <w:rFonts w:ascii="Times New Roman" w:hAnsi="Times New Roman" w:cs="Times New Roman"/>
          <w:sz w:val="24"/>
          <w:szCs w:val="24"/>
        </w:rPr>
        <w:t xml:space="preserve"> (main body manuscript)</w:t>
      </w:r>
      <w:r w:rsidRPr="00B139B6">
        <w:rPr>
          <w:rFonts w:ascii="Times New Roman" w:hAnsi="Times New Roman" w:cs="Times New Roman" w:hint="eastAsia"/>
          <w:sz w:val="24"/>
          <w:szCs w:val="24"/>
        </w:rPr>
        <w:t>).</w:t>
      </w:r>
    </w:p>
    <w:p w14:paraId="4BAE77D4" w14:textId="77777777" w:rsidR="004B4BDE" w:rsidRPr="00B139B6" w:rsidRDefault="004B4BDE" w:rsidP="00304DA5">
      <w:pPr>
        <w:jc w:val="left"/>
        <w:rPr>
          <w:rFonts w:ascii="Times New Roman" w:hAnsi="Times New Roman" w:cs="Times New Roman"/>
          <w:sz w:val="24"/>
        </w:rPr>
      </w:pPr>
    </w:p>
    <w:p w14:paraId="001E5A0A" w14:textId="7C7DD87A" w:rsidR="00705AA6" w:rsidRPr="00B139B6" w:rsidRDefault="00705AA6" w:rsidP="008C47B1">
      <w:pPr>
        <w:jc w:val="center"/>
        <w:rPr>
          <w:rFonts w:ascii="Times New Roman" w:hAnsi="Times New Roman" w:cs="Times New Roman"/>
          <w:sz w:val="24"/>
        </w:rPr>
      </w:pPr>
      <w:r w:rsidRPr="00B139B6">
        <w:rPr>
          <w:rFonts w:ascii="Times New Roman" w:hAnsi="Times New Roman" w:cs="Times New Roman"/>
          <w:noProof/>
          <w:sz w:val="24"/>
        </w:rPr>
        <w:drawing>
          <wp:inline distT="0" distB="0" distL="0" distR="0" wp14:anchorId="21069C52" wp14:editId="2CB72583">
            <wp:extent cx="5274310" cy="4269105"/>
            <wp:effectExtent l="0" t="0" r="2540" b="0"/>
            <wp:docPr id="74439179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74310" cy="4269105"/>
                    </a:xfrm>
                    <a:prstGeom prst="rect">
                      <a:avLst/>
                    </a:prstGeom>
                    <a:noFill/>
                    <a:ln>
                      <a:noFill/>
                    </a:ln>
                  </pic:spPr>
                </pic:pic>
              </a:graphicData>
            </a:graphic>
          </wp:inline>
        </w:drawing>
      </w:r>
    </w:p>
    <w:p w14:paraId="02E6C8C5" w14:textId="6AB0D833" w:rsidR="00F27771" w:rsidRPr="00B139B6" w:rsidRDefault="00F27771" w:rsidP="008C47B1">
      <w:pPr>
        <w:jc w:val="center"/>
        <w:rPr>
          <w:rFonts w:ascii="Times New Roman" w:hAnsi="Times New Roman" w:cs="Times New Roman"/>
          <w:sz w:val="24"/>
        </w:rPr>
      </w:pPr>
    </w:p>
    <w:p w14:paraId="1D6303EF" w14:textId="7A9AA569" w:rsidR="00F27771" w:rsidRPr="00B139B6" w:rsidRDefault="00F27771" w:rsidP="008C47B1">
      <w:pPr>
        <w:jc w:val="center"/>
        <w:rPr>
          <w:rFonts w:ascii="Times New Roman" w:hAnsi="Times New Roman" w:cs="Times New Roman"/>
          <w:sz w:val="24"/>
        </w:rPr>
      </w:pPr>
    </w:p>
    <w:p w14:paraId="19C8B930" w14:textId="44752CA5" w:rsidR="00F27771" w:rsidRPr="00B139B6" w:rsidRDefault="00F27771" w:rsidP="008C47B1">
      <w:pPr>
        <w:jc w:val="center"/>
        <w:rPr>
          <w:rFonts w:ascii="Times New Roman" w:hAnsi="Times New Roman" w:cs="Times New Roman"/>
          <w:sz w:val="24"/>
        </w:rPr>
      </w:pPr>
    </w:p>
    <w:p w14:paraId="5E3E9759" w14:textId="22411045" w:rsidR="00F27771" w:rsidRPr="00B139B6" w:rsidRDefault="00F27771" w:rsidP="008C47B1">
      <w:pPr>
        <w:jc w:val="center"/>
        <w:rPr>
          <w:rFonts w:ascii="Times New Roman" w:hAnsi="Times New Roman" w:cs="Times New Roman"/>
          <w:sz w:val="24"/>
        </w:rPr>
      </w:pPr>
    </w:p>
    <w:p w14:paraId="3519DFDD" w14:textId="77777777" w:rsidR="00F27771" w:rsidRPr="00B139B6" w:rsidRDefault="00F27771" w:rsidP="008C47B1">
      <w:pPr>
        <w:jc w:val="center"/>
        <w:rPr>
          <w:rFonts w:ascii="Times New Roman" w:hAnsi="Times New Roman" w:cs="Times New Roman"/>
          <w:sz w:val="24"/>
        </w:rPr>
      </w:pPr>
    </w:p>
    <w:p w14:paraId="1221F86B" w14:textId="6897F9CE" w:rsidR="00F27771" w:rsidRPr="00B139B6" w:rsidRDefault="00E621B5" w:rsidP="00E621B5">
      <w:pPr>
        <w:pStyle w:val="af1"/>
        <w:ind w:left="357"/>
        <w:jc w:val="both"/>
        <w:rPr>
          <w:rFonts w:ascii="Times New Roman" w:hAnsi="Times New Roman" w:cs="Times New Roman"/>
          <w:b/>
          <w:sz w:val="24"/>
          <w:szCs w:val="24"/>
        </w:rPr>
      </w:pPr>
      <w:r>
        <w:rPr>
          <w:rFonts w:ascii="Times New Roman" w:hAnsi="Times New Roman" w:cs="Times New Roman" w:hint="eastAsia"/>
          <w:b/>
          <w:sz w:val="24"/>
          <w:szCs w:val="24"/>
        </w:rPr>
        <w:t xml:space="preserve">3. </w:t>
      </w:r>
      <w:r w:rsidR="00F27771" w:rsidRPr="00B139B6">
        <w:rPr>
          <w:rFonts w:ascii="Times New Roman" w:hAnsi="Times New Roman" w:cs="Times New Roman"/>
          <w:b/>
          <w:sz w:val="24"/>
          <w:szCs w:val="24"/>
        </w:rPr>
        <w:t>Conducting Gene Ontology (GO) Enrichment Analysis:</w:t>
      </w:r>
    </w:p>
    <w:p w14:paraId="3C43D09A" w14:textId="77777777" w:rsidR="00F27771" w:rsidRPr="00B139B6" w:rsidRDefault="00F27771" w:rsidP="00F27771">
      <w:pPr>
        <w:pStyle w:val="af1"/>
        <w:jc w:val="both"/>
        <w:rPr>
          <w:rFonts w:ascii="Times New Roman" w:hAnsi="Times New Roman" w:cs="Times New Roman"/>
          <w:sz w:val="24"/>
          <w:szCs w:val="24"/>
        </w:rPr>
      </w:pPr>
      <w:r w:rsidRPr="008F3C03">
        <w:rPr>
          <w:rFonts w:ascii="Times New Roman" w:hAnsi="Times New Roman" w:cs="Times New Roman"/>
          <w:b/>
          <w:bCs/>
          <w:sz w:val="24"/>
          <w:szCs w:val="24"/>
        </w:rPr>
        <w:t xml:space="preserve">3.1 </w:t>
      </w:r>
      <w:r w:rsidRPr="00B139B6">
        <w:rPr>
          <w:rFonts w:ascii="Times New Roman" w:hAnsi="Times New Roman" w:cs="Times New Roman"/>
          <w:sz w:val="24"/>
          <w:szCs w:val="24"/>
        </w:rPr>
        <w:t>Select GO Enrichment Parameters:</w:t>
      </w:r>
    </w:p>
    <w:p w14:paraId="10A67279" w14:textId="739DCD6C" w:rsidR="00F27771" w:rsidRPr="00B139B6" w:rsidRDefault="00F27771" w:rsidP="00F27771">
      <w:pPr>
        <w:pStyle w:val="af1"/>
        <w:ind w:left="1440"/>
        <w:jc w:val="both"/>
        <w:rPr>
          <w:rFonts w:ascii="Times New Roman" w:hAnsi="Times New Roman" w:cs="Times New Roman"/>
          <w:sz w:val="24"/>
          <w:szCs w:val="24"/>
        </w:rPr>
      </w:pPr>
      <w:r w:rsidRPr="00B139B6">
        <w:rPr>
          <w:rFonts w:ascii="Times New Roman" w:hAnsi="Times New Roman" w:cs="Times New Roman" w:hint="eastAsia"/>
          <w:sz w:val="24"/>
          <w:szCs w:val="24"/>
        </w:rPr>
        <w:t xml:space="preserve">Within the same </w:t>
      </w:r>
      <w:r w:rsidR="007939C6">
        <w:rPr>
          <w:rFonts w:ascii="Times New Roman" w:hAnsi="Times New Roman" w:cs="Times New Roman"/>
          <w:sz w:val="24"/>
          <w:szCs w:val="24"/>
        </w:rPr>
        <w:t>“</w:t>
      </w:r>
      <w:r w:rsidRPr="00B139B6">
        <w:rPr>
          <w:rFonts w:ascii="Times New Roman" w:hAnsi="Times New Roman" w:cs="Times New Roman" w:hint="eastAsia"/>
          <w:sz w:val="24"/>
          <w:szCs w:val="24"/>
        </w:rPr>
        <w:t>GO</w:t>
      </w:r>
      <w:r w:rsidRPr="00B139B6">
        <w:rPr>
          <w:rFonts w:ascii="Times New Roman" w:hAnsi="Times New Roman" w:cs="Times New Roman" w:hint="eastAsia"/>
          <w:sz w:val="24"/>
          <w:szCs w:val="24"/>
        </w:rPr>
        <w:t>、</w:t>
      </w:r>
      <w:r w:rsidRPr="00B139B6">
        <w:rPr>
          <w:rFonts w:ascii="Times New Roman" w:hAnsi="Times New Roman" w:cs="Times New Roman" w:hint="eastAsia"/>
          <w:sz w:val="24"/>
          <w:szCs w:val="24"/>
        </w:rPr>
        <w:t>KEGG</w:t>
      </w:r>
      <w:r w:rsidRPr="00B139B6">
        <w:rPr>
          <w:rFonts w:ascii="Times New Roman" w:hAnsi="Times New Roman" w:cs="Times New Roman" w:hint="eastAsia"/>
          <w:sz w:val="24"/>
          <w:szCs w:val="24"/>
        </w:rPr>
        <w:t>一键富集分析工具</w:t>
      </w:r>
      <w:r w:rsidR="007939C6">
        <w:rPr>
          <w:rFonts w:ascii="Times New Roman" w:hAnsi="Times New Roman" w:cs="Times New Roman"/>
          <w:sz w:val="24"/>
          <w:szCs w:val="24"/>
        </w:rPr>
        <w:t>”</w:t>
      </w:r>
      <w:r w:rsidRPr="00B139B6">
        <w:rPr>
          <w:rFonts w:ascii="Times New Roman" w:hAnsi="Times New Roman" w:cs="Times New Roman" w:hint="eastAsia"/>
          <w:sz w:val="24"/>
          <w:szCs w:val="24"/>
        </w:rPr>
        <w:t xml:space="preserve"> module, choose </w:t>
      </w:r>
      <w:r w:rsidR="007939C6">
        <w:rPr>
          <w:rFonts w:ascii="Times New Roman" w:hAnsi="Times New Roman" w:cs="Times New Roman"/>
          <w:sz w:val="24"/>
          <w:szCs w:val="24"/>
        </w:rPr>
        <w:t>“</w:t>
      </w:r>
      <w:r w:rsidRPr="00B139B6">
        <w:rPr>
          <w:rFonts w:ascii="Times New Roman" w:hAnsi="Times New Roman" w:cs="Times New Roman" w:hint="eastAsia"/>
          <w:sz w:val="24"/>
          <w:szCs w:val="24"/>
        </w:rPr>
        <w:t>Benjamini &amp; Hochberg</w:t>
      </w:r>
      <w:r w:rsidR="007939C6">
        <w:rPr>
          <w:rFonts w:ascii="Times New Roman" w:hAnsi="Times New Roman" w:cs="Times New Roman"/>
          <w:sz w:val="24"/>
          <w:szCs w:val="24"/>
        </w:rPr>
        <w:t>”</w:t>
      </w:r>
      <w:r w:rsidRPr="00B139B6">
        <w:rPr>
          <w:rFonts w:ascii="Times New Roman" w:hAnsi="Times New Roman" w:cs="Times New Roman" w:hint="eastAsia"/>
          <w:sz w:val="24"/>
          <w:szCs w:val="24"/>
        </w:rPr>
        <w:t xml:space="preserve"> for statistical analysis of enrichment.</w:t>
      </w:r>
    </w:p>
    <w:p w14:paraId="5C824D38" w14:textId="77777777" w:rsidR="00F27771" w:rsidRPr="00B139B6" w:rsidRDefault="00F27771" w:rsidP="00F27771">
      <w:pPr>
        <w:pStyle w:val="af1"/>
        <w:jc w:val="both"/>
        <w:rPr>
          <w:rFonts w:ascii="Times New Roman" w:hAnsi="Times New Roman" w:cs="Times New Roman"/>
          <w:sz w:val="24"/>
          <w:szCs w:val="24"/>
        </w:rPr>
      </w:pPr>
      <w:r w:rsidRPr="008F3C03">
        <w:rPr>
          <w:rFonts w:ascii="Times New Roman" w:hAnsi="Times New Roman" w:cs="Times New Roman"/>
          <w:b/>
          <w:bCs/>
          <w:sz w:val="24"/>
          <w:szCs w:val="24"/>
        </w:rPr>
        <w:t xml:space="preserve">3.2 </w:t>
      </w:r>
      <w:r w:rsidRPr="00B139B6">
        <w:rPr>
          <w:rFonts w:ascii="Times New Roman" w:hAnsi="Times New Roman" w:cs="Times New Roman"/>
          <w:sz w:val="24"/>
          <w:szCs w:val="24"/>
        </w:rPr>
        <w:t>Choose Databases for GO Analysis:</w:t>
      </w:r>
    </w:p>
    <w:p w14:paraId="0DD93F34" w14:textId="722D2039" w:rsidR="00F27771" w:rsidRPr="00B139B6" w:rsidRDefault="00F27771" w:rsidP="00F27771">
      <w:pPr>
        <w:pStyle w:val="af1"/>
        <w:ind w:left="1440"/>
        <w:jc w:val="both"/>
        <w:rPr>
          <w:rFonts w:ascii="Times New Roman" w:hAnsi="Times New Roman" w:cs="Times New Roman"/>
          <w:sz w:val="24"/>
          <w:szCs w:val="24"/>
        </w:rPr>
      </w:pPr>
      <w:r w:rsidRPr="00B139B6">
        <w:rPr>
          <w:rFonts w:ascii="Times New Roman" w:hAnsi="Times New Roman" w:cs="Times New Roman" w:hint="eastAsia"/>
          <w:sz w:val="24"/>
          <w:szCs w:val="24"/>
        </w:rPr>
        <w:t xml:space="preserve">In the </w:t>
      </w:r>
      <w:r w:rsidR="007939C6">
        <w:rPr>
          <w:rFonts w:ascii="Times New Roman" w:hAnsi="Times New Roman" w:cs="Times New Roman"/>
          <w:sz w:val="24"/>
          <w:szCs w:val="24"/>
        </w:rPr>
        <w:t>“</w:t>
      </w:r>
      <w:r w:rsidRPr="00B139B6">
        <w:rPr>
          <w:rFonts w:ascii="Times New Roman" w:hAnsi="Times New Roman" w:cs="Times New Roman" w:hint="eastAsia"/>
          <w:sz w:val="24"/>
          <w:szCs w:val="24"/>
        </w:rPr>
        <w:t>选择数据库</w:t>
      </w:r>
      <w:r w:rsidR="007939C6">
        <w:rPr>
          <w:rFonts w:ascii="Times New Roman" w:hAnsi="Times New Roman" w:cs="Times New Roman"/>
          <w:sz w:val="24"/>
          <w:szCs w:val="24"/>
        </w:rPr>
        <w:t>”</w:t>
      </w:r>
      <w:r w:rsidRPr="00B139B6">
        <w:rPr>
          <w:rFonts w:ascii="Times New Roman" w:hAnsi="Times New Roman" w:cs="Times New Roman" w:hint="eastAsia"/>
          <w:sz w:val="24"/>
          <w:szCs w:val="24"/>
        </w:rPr>
        <w:t xml:space="preserve"> (Choose Database) section:</w:t>
      </w:r>
      <w:r w:rsidRPr="00B139B6">
        <w:rPr>
          <w:rFonts w:ascii="Times New Roman" w:hAnsi="Times New Roman" w:cs="Times New Roman"/>
          <w:sz w:val="24"/>
          <w:szCs w:val="24"/>
        </w:rPr>
        <w:t xml:space="preserve"> </w:t>
      </w:r>
      <w:r w:rsidR="007939C6">
        <w:rPr>
          <w:rFonts w:ascii="Times New Roman" w:hAnsi="Times New Roman" w:cs="Times New Roman"/>
          <w:sz w:val="24"/>
          <w:szCs w:val="24"/>
        </w:rPr>
        <w:t>“</w:t>
      </w:r>
      <w:r w:rsidRPr="00B139B6">
        <w:rPr>
          <w:rFonts w:ascii="Times New Roman" w:hAnsi="Times New Roman" w:cs="Times New Roman"/>
          <w:sz w:val="24"/>
          <w:szCs w:val="24"/>
        </w:rPr>
        <w:t>C5: GO molecular functions</w:t>
      </w:r>
      <w:r w:rsidR="007939C6">
        <w:rPr>
          <w:rFonts w:ascii="Times New Roman" w:hAnsi="Times New Roman" w:cs="Times New Roman"/>
          <w:sz w:val="24"/>
          <w:szCs w:val="24"/>
        </w:rPr>
        <w:t>”</w:t>
      </w:r>
      <w:r w:rsidRPr="00B139B6">
        <w:rPr>
          <w:rFonts w:ascii="Times New Roman" w:hAnsi="Times New Roman" w:cs="Times New Roman"/>
          <w:sz w:val="24"/>
          <w:szCs w:val="24"/>
        </w:rPr>
        <w:t xml:space="preserve">, </w:t>
      </w:r>
      <w:r w:rsidR="007939C6">
        <w:rPr>
          <w:rFonts w:ascii="Times New Roman" w:hAnsi="Times New Roman" w:cs="Times New Roman"/>
          <w:sz w:val="24"/>
          <w:szCs w:val="24"/>
        </w:rPr>
        <w:t>“</w:t>
      </w:r>
      <w:r w:rsidRPr="00B139B6">
        <w:rPr>
          <w:rFonts w:ascii="Times New Roman" w:hAnsi="Times New Roman" w:cs="Times New Roman"/>
          <w:sz w:val="24"/>
          <w:szCs w:val="24"/>
        </w:rPr>
        <w:t>C5: GO cellular components</w:t>
      </w:r>
      <w:r w:rsidR="007939C6">
        <w:rPr>
          <w:rFonts w:ascii="Times New Roman" w:hAnsi="Times New Roman" w:cs="Times New Roman"/>
          <w:sz w:val="24"/>
          <w:szCs w:val="24"/>
        </w:rPr>
        <w:t>”</w:t>
      </w:r>
      <w:r w:rsidRPr="00B139B6">
        <w:rPr>
          <w:rFonts w:ascii="Times New Roman" w:hAnsi="Times New Roman" w:cs="Times New Roman"/>
          <w:sz w:val="24"/>
          <w:szCs w:val="24"/>
        </w:rPr>
        <w:t xml:space="preserve">, </w:t>
      </w:r>
      <w:r w:rsidR="007939C6">
        <w:rPr>
          <w:rFonts w:ascii="Times New Roman" w:hAnsi="Times New Roman" w:cs="Times New Roman"/>
          <w:sz w:val="24"/>
          <w:szCs w:val="24"/>
        </w:rPr>
        <w:t>“</w:t>
      </w:r>
      <w:r w:rsidRPr="00B139B6">
        <w:rPr>
          <w:rFonts w:ascii="Times New Roman" w:hAnsi="Times New Roman" w:cs="Times New Roman"/>
          <w:sz w:val="24"/>
          <w:szCs w:val="24"/>
        </w:rPr>
        <w:t>C5: GO biological processes</w:t>
      </w:r>
      <w:r w:rsidR="007939C6">
        <w:rPr>
          <w:rFonts w:ascii="Times New Roman" w:hAnsi="Times New Roman" w:cs="Times New Roman"/>
          <w:sz w:val="24"/>
          <w:szCs w:val="24"/>
        </w:rPr>
        <w:t>”</w:t>
      </w:r>
    </w:p>
    <w:p w14:paraId="625A69E8" w14:textId="77777777" w:rsidR="00F27771" w:rsidRPr="00B139B6" w:rsidRDefault="00F27771" w:rsidP="00F27771">
      <w:pPr>
        <w:pStyle w:val="af1"/>
        <w:jc w:val="both"/>
        <w:rPr>
          <w:rFonts w:ascii="Times New Roman" w:hAnsi="Times New Roman" w:cs="Times New Roman"/>
          <w:sz w:val="24"/>
          <w:szCs w:val="24"/>
        </w:rPr>
      </w:pPr>
      <w:r w:rsidRPr="008F3C03">
        <w:rPr>
          <w:rFonts w:ascii="Times New Roman" w:hAnsi="Times New Roman" w:cs="Times New Roman"/>
          <w:b/>
          <w:bCs/>
          <w:sz w:val="24"/>
          <w:szCs w:val="24"/>
        </w:rPr>
        <w:t xml:space="preserve">3.3 </w:t>
      </w:r>
      <w:r w:rsidRPr="00B139B6">
        <w:rPr>
          <w:rFonts w:ascii="Times New Roman" w:hAnsi="Times New Roman" w:cs="Times New Roman"/>
          <w:sz w:val="24"/>
          <w:szCs w:val="24"/>
        </w:rPr>
        <w:t>Set Significance Criterion:</w:t>
      </w:r>
    </w:p>
    <w:p w14:paraId="419DD614" w14:textId="7A1443D2" w:rsidR="00F27771" w:rsidRPr="00B139B6" w:rsidRDefault="00F27771" w:rsidP="00F27771">
      <w:pPr>
        <w:pStyle w:val="af1"/>
        <w:ind w:left="1440"/>
        <w:jc w:val="both"/>
        <w:rPr>
          <w:rFonts w:ascii="Times New Roman" w:hAnsi="Times New Roman" w:cs="Times New Roman"/>
          <w:sz w:val="24"/>
          <w:szCs w:val="24"/>
        </w:rPr>
      </w:pPr>
      <w:proofErr w:type="spellStart"/>
      <w:r w:rsidRPr="00B139B6">
        <w:rPr>
          <w:rFonts w:ascii="Times New Roman" w:hAnsi="Times New Roman" w:cs="Times New Roman" w:hint="eastAsia"/>
          <w:sz w:val="24"/>
          <w:szCs w:val="24"/>
        </w:rPr>
        <w:t>Opt</w:t>
      </w:r>
      <w:proofErr w:type="spellEnd"/>
      <w:r w:rsidRPr="00B139B6">
        <w:rPr>
          <w:rFonts w:ascii="Times New Roman" w:hAnsi="Times New Roman" w:cs="Times New Roman" w:hint="eastAsia"/>
          <w:sz w:val="24"/>
          <w:szCs w:val="24"/>
        </w:rPr>
        <w:t xml:space="preserve"> for </w:t>
      </w:r>
      <w:r w:rsidR="007939C6">
        <w:rPr>
          <w:rFonts w:ascii="Times New Roman" w:hAnsi="Times New Roman" w:cs="Times New Roman"/>
          <w:sz w:val="24"/>
          <w:szCs w:val="24"/>
        </w:rPr>
        <w:t>“</w:t>
      </w:r>
      <w:r w:rsidRPr="00B139B6">
        <w:rPr>
          <w:rFonts w:ascii="Times New Roman" w:hAnsi="Times New Roman" w:cs="Times New Roman" w:hint="eastAsia"/>
          <w:sz w:val="24"/>
          <w:szCs w:val="24"/>
        </w:rPr>
        <w:t>使用</w:t>
      </w:r>
      <w:r w:rsidRPr="00B139B6">
        <w:rPr>
          <w:rFonts w:ascii="Times New Roman" w:hAnsi="Times New Roman" w:cs="Times New Roman" w:hint="eastAsia"/>
          <w:sz w:val="24"/>
          <w:szCs w:val="24"/>
        </w:rPr>
        <w:t>FDR</w:t>
      </w:r>
      <w:r w:rsidR="007939C6">
        <w:rPr>
          <w:rFonts w:ascii="Times New Roman" w:hAnsi="Times New Roman" w:cs="Times New Roman"/>
          <w:sz w:val="24"/>
          <w:szCs w:val="24"/>
        </w:rPr>
        <w:t>”</w:t>
      </w:r>
      <w:r w:rsidRPr="00B139B6">
        <w:rPr>
          <w:rFonts w:ascii="Times New Roman" w:hAnsi="Times New Roman" w:cs="Times New Roman" w:hint="eastAsia"/>
          <w:sz w:val="24"/>
          <w:szCs w:val="24"/>
        </w:rPr>
        <w:t xml:space="preserve"> (Use FDR) as the significance criterion for visualization.</w:t>
      </w:r>
    </w:p>
    <w:p w14:paraId="5F2A8D36" w14:textId="77777777" w:rsidR="00F27771" w:rsidRPr="00B139B6" w:rsidRDefault="00F27771" w:rsidP="00F27771">
      <w:pPr>
        <w:pStyle w:val="af1"/>
        <w:jc w:val="both"/>
        <w:rPr>
          <w:rFonts w:ascii="Times New Roman" w:hAnsi="Times New Roman" w:cs="Times New Roman"/>
          <w:sz w:val="24"/>
          <w:szCs w:val="24"/>
        </w:rPr>
      </w:pPr>
      <w:r w:rsidRPr="008F3C03">
        <w:rPr>
          <w:rFonts w:ascii="Times New Roman" w:hAnsi="Times New Roman" w:cs="Times New Roman"/>
          <w:b/>
          <w:bCs/>
          <w:sz w:val="24"/>
          <w:szCs w:val="24"/>
        </w:rPr>
        <w:t xml:space="preserve">3.4 </w:t>
      </w:r>
      <w:r w:rsidRPr="00B139B6">
        <w:rPr>
          <w:rFonts w:ascii="Times New Roman" w:hAnsi="Times New Roman" w:cs="Times New Roman"/>
          <w:sz w:val="24"/>
          <w:szCs w:val="24"/>
        </w:rPr>
        <w:t>Run the Analysis and Visualize Results:</w:t>
      </w:r>
    </w:p>
    <w:p w14:paraId="7E78498C" w14:textId="783B812A" w:rsidR="00F27771" w:rsidRDefault="00F27771" w:rsidP="00F27771">
      <w:pPr>
        <w:pStyle w:val="af1"/>
        <w:ind w:left="1440"/>
        <w:jc w:val="both"/>
        <w:rPr>
          <w:rFonts w:ascii="Times New Roman" w:hAnsi="Times New Roman" w:cs="Times New Roman"/>
          <w:sz w:val="24"/>
          <w:szCs w:val="24"/>
        </w:rPr>
      </w:pPr>
      <w:r w:rsidRPr="00B139B6">
        <w:rPr>
          <w:rFonts w:ascii="Times New Roman" w:hAnsi="Times New Roman" w:cs="Times New Roman"/>
          <w:sz w:val="24"/>
          <w:szCs w:val="24"/>
        </w:rPr>
        <w:t xml:space="preserve">Conduct the GO enrichment analysis and visualize the results for each category: </w:t>
      </w:r>
      <w:r w:rsidRPr="00E82A56">
        <w:rPr>
          <w:rFonts w:ascii="Times New Roman" w:hAnsi="Times New Roman" w:cs="Times New Roman"/>
          <w:b/>
          <w:bCs/>
          <w:sz w:val="24"/>
          <w:szCs w:val="24"/>
        </w:rPr>
        <w:t>Figure 7C</w:t>
      </w:r>
      <w:r w:rsidR="0000772A" w:rsidRPr="00B139B6">
        <w:rPr>
          <w:rFonts w:ascii="Times New Roman" w:hAnsi="Times New Roman" w:cs="Times New Roman"/>
          <w:sz w:val="24"/>
          <w:szCs w:val="24"/>
        </w:rPr>
        <w:t xml:space="preserve"> (main body manuscript)</w:t>
      </w:r>
      <w:r w:rsidRPr="00B139B6">
        <w:rPr>
          <w:rFonts w:ascii="Times New Roman" w:hAnsi="Times New Roman" w:cs="Times New Roman"/>
          <w:sz w:val="24"/>
          <w:szCs w:val="24"/>
        </w:rPr>
        <w:t xml:space="preserve">: GO Molecular Functions, </w:t>
      </w:r>
      <w:r w:rsidRPr="00E82A56">
        <w:rPr>
          <w:rFonts w:ascii="Times New Roman" w:hAnsi="Times New Roman" w:cs="Times New Roman"/>
          <w:b/>
          <w:bCs/>
          <w:sz w:val="24"/>
          <w:szCs w:val="24"/>
        </w:rPr>
        <w:t>Figure 7D</w:t>
      </w:r>
      <w:r w:rsidR="0000772A" w:rsidRPr="00B139B6">
        <w:rPr>
          <w:rFonts w:ascii="Times New Roman" w:hAnsi="Times New Roman" w:cs="Times New Roman"/>
          <w:sz w:val="24"/>
          <w:szCs w:val="24"/>
        </w:rPr>
        <w:t xml:space="preserve"> (main body manuscript)</w:t>
      </w:r>
      <w:r w:rsidRPr="00B139B6">
        <w:rPr>
          <w:rFonts w:ascii="Times New Roman" w:hAnsi="Times New Roman" w:cs="Times New Roman"/>
          <w:sz w:val="24"/>
          <w:szCs w:val="24"/>
        </w:rPr>
        <w:t xml:space="preserve">: GO Cellular Components, </w:t>
      </w:r>
      <w:r w:rsidRPr="00E82A56">
        <w:rPr>
          <w:rFonts w:ascii="Times New Roman" w:hAnsi="Times New Roman" w:cs="Times New Roman"/>
          <w:b/>
          <w:bCs/>
          <w:sz w:val="24"/>
          <w:szCs w:val="24"/>
        </w:rPr>
        <w:t>Figure 7E</w:t>
      </w:r>
      <w:r w:rsidR="0000772A" w:rsidRPr="00B139B6">
        <w:rPr>
          <w:rFonts w:ascii="Times New Roman" w:hAnsi="Times New Roman" w:cs="Times New Roman"/>
          <w:sz w:val="24"/>
          <w:szCs w:val="24"/>
        </w:rPr>
        <w:t xml:space="preserve"> (main body manuscript)</w:t>
      </w:r>
      <w:r w:rsidRPr="00B139B6">
        <w:rPr>
          <w:rFonts w:ascii="Times New Roman" w:hAnsi="Times New Roman" w:cs="Times New Roman"/>
          <w:sz w:val="24"/>
          <w:szCs w:val="24"/>
        </w:rPr>
        <w:t>: GO Biological Processes</w:t>
      </w:r>
      <w:r w:rsidR="00492BC9">
        <w:rPr>
          <w:rFonts w:ascii="Times New Roman" w:hAnsi="Times New Roman" w:cs="Times New Roman" w:hint="eastAsia"/>
          <w:sz w:val="24"/>
          <w:szCs w:val="24"/>
        </w:rPr>
        <w:t>.</w:t>
      </w:r>
      <w:r w:rsidRPr="00B139B6">
        <w:rPr>
          <w:rFonts w:ascii="Times New Roman" w:hAnsi="Times New Roman" w:cs="Times New Roman"/>
          <w:sz w:val="24"/>
          <w:szCs w:val="24"/>
        </w:rPr>
        <w:t xml:space="preserve"> </w:t>
      </w:r>
    </w:p>
    <w:p w14:paraId="768ACFFA" w14:textId="77777777" w:rsidR="00492BC9" w:rsidRPr="00B139B6" w:rsidRDefault="00492BC9" w:rsidP="00F27771">
      <w:pPr>
        <w:pStyle w:val="af1"/>
        <w:ind w:left="1440"/>
        <w:jc w:val="both"/>
        <w:rPr>
          <w:rFonts w:ascii="Times New Roman" w:hAnsi="Times New Roman" w:cs="Times New Roman"/>
          <w:sz w:val="24"/>
          <w:szCs w:val="24"/>
        </w:rPr>
      </w:pPr>
    </w:p>
    <w:p w14:paraId="67AA8681" w14:textId="663EB53A" w:rsidR="00F27771" w:rsidRPr="008F3C03" w:rsidRDefault="00E621B5" w:rsidP="00E621B5">
      <w:pPr>
        <w:pStyle w:val="af1"/>
        <w:ind w:left="357"/>
        <w:jc w:val="both"/>
        <w:rPr>
          <w:rFonts w:ascii="Times New Roman" w:hAnsi="Times New Roman" w:cs="Times New Roman"/>
          <w:b/>
          <w:bCs/>
          <w:sz w:val="24"/>
          <w:szCs w:val="24"/>
        </w:rPr>
      </w:pPr>
      <w:r>
        <w:rPr>
          <w:rFonts w:ascii="Times New Roman" w:hAnsi="Times New Roman" w:cs="Times New Roman" w:hint="eastAsia"/>
          <w:b/>
          <w:bCs/>
          <w:sz w:val="24"/>
          <w:szCs w:val="24"/>
        </w:rPr>
        <w:t xml:space="preserve">4. </w:t>
      </w:r>
      <w:r w:rsidR="00F27771" w:rsidRPr="008F3C03">
        <w:rPr>
          <w:rFonts w:ascii="Times New Roman" w:hAnsi="Times New Roman" w:cs="Times New Roman"/>
          <w:b/>
          <w:bCs/>
          <w:sz w:val="24"/>
          <w:szCs w:val="24"/>
        </w:rPr>
        <w:t>Review and Interpret the Results:</w:t>
      </w:r>
    </w:p>
    <w:p w14:paraId="13F6EC71" w14:textId="0ADABB4B" w:rsidR="00F27771" w:rsidRPr="00B139B6" w:rsidRDefault="00F27771" w:rsidP="009F5357">
      <w:pPr>
        <w:pStyle w:val="af1"/>
        <w:ind w:left="1260"/>
        <w:jc w:val="both"/>
        <w:rPr>
          <w:rFonts w:ascii="Times New Roman" w:hAnsi="Times New Roman" w:cs="Times New Roman"/>
          <w:sz w:val="24"/>
          <w:szCs w:val="24"/>
        </w:rPr>
      </w:pPr>
      <w:r w:rsidRPr="00B139B6">
        <w:rPr>
          <w:rFonts w:ascii="Times New Roman" w:hAnsi="Times New Roman" w:cs="Times New Roman"/>
          <w:sz w:val="24"/>
          <w:szCs w:val="24"/>
        </w:rPr>
        <w:t>The visualizations (</w:t>
      </w:r>
      <w:r w:rsidRPr="00B139B6">
        <w:rPr>
          <w:rFonts w:ascii="Times New Roman" w:hAnsi="Times New Roman" w:cs="Times New Roman"/>
          <w:b/>
          <w:bCs/>
          <w:sz w:val="24"/>
          <w:szCs w:val="24"/>
        </w:rPr>
        <w:t>Figure 7C-E</w:t>
      </w:r>
      <w:r w:rsidR="0000772A" w:rsidRPr="00B139B6">
        <w:rPr>
          <w:rFonts w:ascii="Times New Roman" w:hAnsi="Times New Roman" w:cs="Times New Roman"/>
          <w:sz w:val="24"/>
          <w:szCs w:val="24"/>
        </w:rPr>
        <w:t xml:space="preserve"> (main body manuscript)</w:t>
      </w:r>
      <w:r w:rsidRPr="00B139B6">
        <w:rPr>
          <w:rFonts w:ascii="Times New Roman" w:hAnsi="Times New Roman" w:cs="Times New Roman"/>
          <w:sz w:val="24"/>
          <w:szCs w:val="24"/>
        </w:rPr>
        <w:t>) provide insights into the molecular functions, cellular components, and biological processes associated with the NLRP1 interacting network.</w:t>
      </w:r>
    </w:p>
    <w:p w14:paraId="5BAC90F5" w14:textId="77777777" w:rsidR="00AB71AE" w:rsidRPr="00B139B6" w:rsidRDefault="00AB71AE">
      <w:pPr>
        <w:jc w:val="left"/>
        <w:rPr>
          <w:rFonts w:ascii="Times New Roman" w:hAnsi="Times New Roman" w:cs="Times New Roman"/>
          <w:sz w:val="24"/>
        </w:rPr>
      </w:pPr>
    </w:p>
    <w:p w14:paraId="220A8942" w14:textId="223AEEA0" w:rsidR="00E13C31" w:rsidRPr="00B139B6" w:rsidRDefault="00705AA6" w:rsidP="001E1BCB">
      <w:pPr>
        <w:jc w:val="center"/>
        <w:rPr>
          <w:rFonts w:ascii="Times New Roman" w:hAnsi="Times New Roman" w:cs="Times New Roman"/>
          <w:sz w:val="24"/>
        </w:rPr>
      </w:pPr>
      <w:r w:rsidRPr="00B139B6">
        <w:rPr>
          <w:rFonts w:ascii="Times New Roman" w:hAnsi="Times New Roman" w:cs="Times New Roman"/>
          <w:noProof/>
          <w:sz w:val="24"/>
        </w:rPr>
        <w:lastRenderedPageBreak/>
        <w:drawing>
          <wp:inline distT="0" distB="0" distL="0" distR="0" wp14:anchorId="7E5837EE" wp14:editId="348D5308">
            <wp:extent cx="5274310" cy="4268470"/>
            <wp:effectExtent l="0" t="0" r="2540" b="0"/>
            <wp:docPr id="124516054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4310" cy="4268470"/>
                    </a:xfrm>
                    <a:prstGeom prst="rect">
                      <a:avLst/>
                    </a:prstGeom>
                    <a:noFill/>
                    <a:ln>
                      <a:noFill/>
                    </a:ln>
                  </pic:spPr>
                </pic:pic>
              </a:graphicData>
            </a:graphic>
          </wp:inline>
        </w:drawing>
      </w:r>
    </w:p>
    <w:p w14:paraId="04EE2267" w14:textId="2E0C1174" w:rsidR="00E13C31" w:rsidRPr="00B139B6" w:rsidRDefault="00E13C31" w:rsidP="00855954">
      <w:pPr>
        <w:jc w:val="center"/>
        <w:rPr>
          <w:rFonts w:ascii="Times New Roman" w:hAnsi="Times New Roman" w:cs="Times New Roman"/>
          <w:sz w:val="24"/>
        </w:rPr>
      </w:pPr>
    </w:p>
    <w:p w14:paraId="2E4F65D0" w14:textId="5CBA2779" w:rsidR="00E13C31" w:rsidRPr="00B139B6" w:rsidRDefault="00855954" w:rsidP="0000772A">
      <w:pPr>
        <w:widowControl/>
        <w:jc w:val="left"/>
        <w:rPr>
          <w:rFonts w:ascii="Times New Roman" w:hAnsi="Times New Roman" w:cs="Times New Roman"/>
          <w:sz w:val="24"/>
        </w:rPr>
      </w:pPr>
      <w:r w:rsidRPr="00B139B6">
        <w:rPr>
          <w:rFonts w:ascii="Times New Roman" w:hAnsi="Times New Roman" w:cs="Times New Roman"/>
          <w:sz w:val="24"/>
        </w:rPr>
        <w:br w:type="page"/>
      </w:r>
      <w:r w:rsidR="00705AA6" w:rsidRPr="00B139B6">
        <w:rPr>
          <w:rFonts w:ascii="Times New Roman" w:hAnsi="Times New Roman" w:cs="Times New Roman"/>
          <w:noProof/>
          <w:sz w:val="24"/>
        </w:rPr>
        <w:lastRenderedPageBreak/>
        <w:drawing>
          <wp:inline distT="0" distB="0" distL="0" distR="0" wp14:anchorId="0D691361" wp14:editId="74351C58">
            <wp:extent cx="5274310" cy="4271010"/>
            <wp:effectExtent l="0" t="0" r="2540" b="0"/>
            <wp:docPr id="20138077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74310" cy="4271010"/>
                    </a:xfrm>
                    <a:prstGeom prst="rect">
                      <a:avLst/>
                    </a:prstGeom>
                    <a:noFill/>
                    <a:ln>
                      <a:noFill/>
                    </a:ln>
                  </pic:spPr>
                </pic:pic>
              </a:graphicData>
            </a:graphic>
          </wp:inline>
        </w:drawing>
      </w:r>
    </w:p>
    <w:p w14:paraId="54B18244" w14:textId="77777777" w:rsidR="00E13C31" w:rsidRPr="00B139B6" w:rsidRDefault="00E13C31" w:rsidP="00855954">
      <w:pPr>
        <w:jc w:val="center"/>
        <w:rPr>
          <w:rFonts w:ascii="Times New Roman" w:hAnsi="Times New Roman" w:cs="Times New Roman"/>
          <w:sz w:val="24"/>
        </w:rPr>
      </w:pPr>
    </w:p>
    <w:p w14:paraId="63158DDA" w14:textId="3189F6A1" w:rsidR="00855954" w:rsidRPr="00B139B6" w:rsidRDefault="00855954">
      <w:pPr>
        <w:widowControl/>
        <w:jc w:val="left"/>
        <w:rPr>
          <w:rFonts w:ascii="Times New Roman" w:hAnsi="Times New Roman" w:cs="Times New Roman"/>
          <w:sz w:val="24"/>
        </w:rPr>
      </w:pPr>
      <w:r w:rsidRPr="00B139B6">
        <w:rPr>
          <w:rFonts w:ascii="Times New Roman" w:hAnsi="Times New Roman" w:cs="Times New Roman"/>
          <w:sz w:val="24"/>
        </w:rPr>
        <w:br w:type="page"/>
      </w:r>
    </w:p>
    <w:p w14:paraId="14C753AF" w14:textId="77777777" w:rsidR="00855954" w:rsidRPr="00B139B6" w:rsidRDefault="00855954" w:rsidP="00855954">
      <w:pPr>
        <w:jc w:val="center"/>
        <w:rPr>
          <w:rFonts w:ascii="Times New Roman" w:hAnsi="Times New Roman" w:cs="Times New Roman"/>
          <w:sz w:val="24"/>
        </w:rPr>
      </w:pPr>
    </w:p>
    <w:p w14:paraId="1FB8752F" w14:textId="59BE147C" w:rsidR="004B4BDE" w:rsidRPr="00B139B6" w:rsidRDefault="00705AA6" w:rsidP="001E1BCB">
      <w:pPr>
        <w:jc w:val="center"/>
        <w:rPr>
          <w:rFonts w:ascii="Times New Roman" w:hAnsi="Times New Roman" w:cs="Times New Roman"/>
          <w:sz w:val="24"/>
        </w:rPr>
      </w:pPr>
      <w:r w:rsidRPr="00B139B6">
        <w:rPr>
          <w:rFonts w:ascii="Times New Roman" w:hAnsi="Times New Roman" w:cs="Times New Roman"/>
          <w:noProof/>
          <w:sz w:val="24"/>
        </w:rPr>
        <w:drawing>
          <wp:inline distT="0" distB="0" distL="0" distR="0" wp14:anchorId="0C7F4C23" wp14:editId="6612A447">
            <wp:extent cx="5274310" cy="4277995"/>
            <wp:effectExtent l="0" t="0" r="2540" b="8255"/>
            <wp:docPr id="38003655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74310" cy="4277995"/>
                    </a:xfrm>
                    <a:prstGeom prst="rect">
                      <a:avLst/>
                    </a:prstGeom>
                    <a:noFill/>
                    <a:ln>
                      <a:noFill/>
                    </a:ln>
                  </pic:spPr>
                </pic:pic>
              </a:graphicData>
            </a:graphic>
          </wp:inline>
        </w:drawing>
      </w:r>
    </w:p>
    <w:p w14:paraId="45C45BB3" w14:textId="77777777" w:rsidR="004B4BDE" w:rsidRPr="00B139B6" w:rsidRDefault="004B4BDE">
      <w:pPr>
        <w:jc w:val="left"/>
        <w:rPr>
          <w:rFonts w:ascii="Times New Roman" w:hAnsi="Times New Roman" w:cs="Times New Roman"/>
          <w:sz w:val="24"/>
        </w:rPr>
      </w:pPr>
    </w:p>
    <w:p w14:paraId="246034B4" w14:textId="511F8CB1" w:rsidR="00F27771" w:rsidRPr="00B139B6" w:rsidRDefault="00F27771" w:rsidP="00F27771">
      <w:pPr>
        <w:rPr>
          <w:rFonts w:ascii="Times New Roman" w:hAnsi="Times New Roman" w:cs="Times New Roman"/>
          <w:sz w:val="24"/>
        </w:rPr>
      </w:pPr>
      <w:r w:rsidRPr="00B139B6">
        <w:rPr>
          <w:rFonts w:ascii="Times New Roman" w:hAnsi="Times New Roman" w:cs="Times New Roman"/>
          <w:sz w:val="24"/>
        </w:rPr>
        <w:t xml:space="preserve">By following these steps, users can construct the protein-protein interaction network of gene of interest using the STRING database and explore its functional relevance through KEGG and GO enrichment analyses using the </w:t>
      </w:r>
      <w:proofErr w:type="spellStart"/>
      <w:r w:rsidRPr="00B139B6">
        <w:rPr>
          <w:rFonts w:ascii="Times New Roman" w:hAnsi="Times New Roman" w:cs="Times New Roman"/>
          <w:sz w:val="24"/>
        </w:rPr>
        <w:t>Sangerbox</w:t>
      </w:r>
      <w:proofErr w:type="spellEnd"/>
      <w:r w:rsidRPr="00B139B6">
        <w:rPr>
          <w:rFonts w:ascii="Times New Roman" w:hAnsi="Times New Roman" w:cs="Times New Roman"/>
          <w:sz w:val="24"/>
        </w:rPr>
        <w:t xml:space="preserve"> 3.0 platform.</w:t>
      </w:r>
    </w:p>
    <w:p w14:paraId="137B3DBC" w14:textId="77777777" w:rsidR="006A4EA0" w:rsidRPr="00B139B6" w:rsidRDefault="006A4EA0">
      <w:pPr>
        <w:jc w:val="left"/>
        <w:rPr>
          <w:rFonts w:ascii="Times New Roman" w:hAnsi="Times New Roman" w:cs="Times New Roman"/>
          <w:sz w:val="24"/>
        </w:rPr>
      </w:pPr>
    </w:p>
    <w:p w14:paraId="56DABABB" w14:textId="77777777" w:rsidR="006A4EA0" w:rsidRPr="00B139B6" w:rsidRDefault="006A4EA0">
      <w:pPr>
        <w:jc w:val="left"/>
        <w:rPr>
          <w:rFonts w:ascii="Times New Roman" w:hAnsi="Times New Roman" w:cs="Times New Roman"/>
          <w:sz w:val="24"/>
        </w:rPr>
      </w:pPr>
    </w:p>
    <w:p w14:paraId="5732107D" w14:textId="77777777" w:rsidR="00BB1357" w:rsidRPr="00B139B6" w:rsidRDefault="00BB1357">
      <w:pPr>
        <w:widowControl/>
        <w:jc w:val="left"/>
        <w:rPr>
          <w:rFonts w:ascii="Times New Roman" w:hAnsi="Times New Roman" w:cs="Times New Roman"/>
          <w:b/>
          <w:bCs/>
          <w:sz w:val="24"/>
        </w:rPr>
      </w:pPr>
      <w:r w:rsidRPr="00B139B6">
        <w:rPr>
          <w:rFonts w:ascii="Times New Roman" w:hAnsi="Times New Roman" w:cs="Times New Roman"/>
          <w:b/>
          <w:bCs/>
          <w:sz w:val="24"/>
        </w:rPr>
        <w:br w:type="page"/>
      </w:r>
    </w:p>
    <w:p w14:paraId="278F8007" w14:textId="2D3BC859" w:rsidR="00F27771" w:rsidRPr="00B139B6" w:rsidRDefault="002141B2" w:rsidP="00F27771">
      <w:pPr>
        <w:rPr>
          <w:rFonts w:ascii="Times New Roman" w:hAnsi="Times New Roman" w:cs="Times New Roman"/>
          <w:b/>
          <w:sz w:val="24"/>
        </w:rPr>
      </w:pPr>
      <w:r w:rsidRPr="00B139B6">
        <w:rPr>
          <w:rFonts w:ascii="Times New Roman" w:hAnsi="Times New Roman" w:cs="Times New Roman" w:hint="eastAsia"/>
          <w:b/>
          <w:sz w:val="24"/>
        </w:rPr>
        <w:lastRenderedPageBreak/>
        <w:t>3</w:t>
      </w:r>
      <w:r w:rsidR="00F27771" w:rsidRPr="00B139B6">
        <w:rPr>
          <w:rFonts w:ascii="Times New Roman" w:hAnsi="Times New Roman" w:cs="Times New Roman"/>
          <w:b/>
          <w:sz w:val="24"/>
        </w:rPr>
        <w:t>.</w:t>
      </w:r>
      <w:r w:rsidRPr="00B139B6">
        <w:rPr>
          <w:rFonts w:ascii="Times New Roman" w:hAnsi="Times New Roman" w:cs="Times New Roman" w:hint="eastAsia"/>
          <w:b/>
          <w:sz w:val="24"/>
        </w:rPr>
        <w:t>6</w:t>
      </w:r>
      <w:r w:rsidR="00F27771" w:rsidRPr="00B139B6">
        <w:rPr>
          <w:rFonts w:ascii="Times New Roman" w:hAnsi="Times New Roman" w:cs="Times New Roman"/>
          <w:b/>
          <w:sz w:val="24"/>
        </w:rPr>
        <w:t xml:space="preserve"> </w:t>
      </w:r>
      <w:r w:rsidR="0027796A">
        <w:rPr>
          <w:rFonts w:ascii="Times New Roman" w:hAnsi="Times New Roman" w:cs="Times New Roman" w:hint="eastAsia"/>
          <w:b/>
          <w:sz w:val="24"/>
        </w:rPr>
        <w:t xml:space="preserve">Negative </w:t>
      </w:r>
      <w:r w:rsidR="008F3C03">
        <w:rPr>
          <w:rFonts w:ascii="Times New Roman" w:hAnsi="Times New Roman" w:cs="Times New Roman" w:hint="eastAsia"/>
          <w:b/>
          <w:sz w:val="24"/>
        </w:rPr>
        <w:t>C</w:t>
      </w:r>
      <w:r w:rsidR="00F27771" w:rsidRPr="00B139B6">
        <w:rPr>
          <w:rFonts w:ascii="Times New Roman" w:hAnsi="Times New Roman" w:cs="Times New Roman"/>
          <w:b/>
          <w:sz w:val="24"/>
        </w:rPr>
        <w:t xml:space="preserve">orrelation </w:t>
      </w:r>
      <w:r w:rsidR="008F3C03">
        <w:rPr>
          <w:rFonts w:ascii="Times New Roman" w:hAnsi="Times New Roman" w:cs="Times New Roman" w:hint="eastAsia"/>
          <w:b/>
          <w:sz w:val="24"/>
        </w:rPr>
        <w:t>B</w:t>
      </w:r>
      <w:r w:rsidR="00F27771" w:rsidRPr="00B139B6">
        <w:rPr>
          <w:rFonts w:ascii="Times New Roman" w:hAnsi="Times New Roman" w:cs="Times New Roman"/>
          <w:b/>
          <w:sz w:val="24"/>
        </w:rPr>
        <w:t xml:space="preserve">etween NLRP1 </w:t>
      </w:r>
      <w:r w:rsidR="00E621B5">
        <w:rPr>
          <w:rFonts w:ascii="Times New Roman" w:hAnsi="Times New Roman" w:cs="Times New Roman" w:hint="eastAsia"/>
          <w:b/>
          <w:sz w:val="24"/>
        </w:rPr>
        <w:t>a</w:t>
      </w:r>
      <w:r w:rsidR="00F27771" w:rsidRPr="00B139B6">
        <w:rPr>
          <w:rFonts w:ascii="Times New Roman" w:hAnsi="Times New Roman" w:cs="Times New Roman"/>
          <w:b/>
          <w:sz w:val="24"/>
        </w:rPr>
        <w:t xml:space="preserve">nd </w:t>
      </w:r>
      <w:r w:rsidR="008F3C03">
        <w:rPr>
          <w:rFonts w:ascii="Times New Roman" w:hAnsi="Times New Roman" w:cs="Times New Roman" w:hint="eastAsia"/>
          <w:b/>
          <w:sz w:val="24"/>
        </w:rPr>
        <w:t>T</w:t>
      </w:r>
      <w:r w:rsidR="00F27771" w:rsidRPr="00B139B6">
        <w:rPr>
          <w:rFonts w:ascii="Times New Roman" w:hAnsi="Times New Roman" w:cs="Times New Roman"/>
          <w:b/>
          <w:sz w:val="24"/>
        </w:rPr>
        <w:t xml:space="preserve">umor </w:t>
      </w:r>
      <w:r w:rsidR="008F3C03">
        <w:rPr>
          <w:rFonts w:ascii="Times New Roman" w:hAnsi="Times New Roman" w:cs="Times New Roman" w:hint="eastAsia"/>
          <w:b/>
          <w:sz w:val="24"/>
        </w:rPr>
        <w:t>S</w:t>
      </w:r>
      <w:r w:rsidR="00F27771" w:rsidRPr="00B139B6">
        <w:rPr>
          <w:rFonts w:ascii="Times New Roman" w:hAnsi="Times New Roman" w:cs="Times New Roman"/>
          <w:b/>
          <w:sz w:val="24"/>
        </w:rPr>
        <w:t xml:space="preserve">temness (Figure 7F, </w:t>
      </w:r>
      <w:r w:rsidR="00C1058B">
        <w:rPr>
          <w:rFonts w:ascii="Times New Roman" w:hAnsi="Times New Roman" w:cs="Times New Roman" w:hint="eastAsia"/>
          <w:b/>
          <w:sz w:val="24"/>
        </w:rPr>
        <w:t>analyzed</w:t>
      </w:r>
      <w:r w:rsidR="00F27771" w:rsidRPr="00B139B6">
        <w:rPr>
          <w:rFonts w:ascii="Times New Roman" w:hAnsi="Times New Roman" w:cs="Times New Roman"/>
          <w:b/>
          <w:sz w:val="24"/>
        </w:rPr>
        <w:t xml:space="preserve"> on May 12, 2024)</w:t>
      </w:r>
    </w:p>
    <w:p w14:paraId="472F5B11" w14:textId="77777777" w:rsidR="00F27771" w:rsidRPr="00B139B6" w:rsidRDefault="00F27771" w:rsidP="00F27771">
      <w:pPr>
        <w:pStyle w:val="af1"/>
        <w:numPr>
          <w:ilvl w:val="0"/>
          <w:numId w:val="12"/>
        </w:numPr>
        <w:jc w:val="both"/>
        <w:rPr>
          <w:rFonts w:ascii="Times New Roman" w:hAnsi="Times New Roman" w:cs="Times New Roman"/>
          <w:sz w:val="24"/>
          <w:szCs w:val="24"/>
        </w:rPr>
      </w:pPr>
      <w:r w:rsidRPr="00B139B6">
        <w:rPr>
          <w:rFonts w:ascii="Times New Roman" w:hAnsi="Times New Roman" w:cs="Times New Roman"/>
          <w:sz w:val="24"/>
          <w:szCs w:val="24"/>
        </w:rPr>
        <w:t xml:space="preserve">Access the </w:t>
      </w:r>
      <w:proofErr w:type="spellStart"/>
      <w:r w:rsidRPr="00B139B6">
        <w:rPr>
          <w:rFonts w:ascii="Times New Roman" w:hAnsi="Times New Roman" w:cs="Times New Roman"/>
          <w:sz w:val="24"/>
          <w:szCs w:val="24"/>
        </w:rPr>
        <w:t>Sangerbox</w:t>
      </w:r>
      <w:proofErr w:type="spellEnd"/>
      <w:r w:rsidRPr="00B139B6">
        <w:rPr>
          <w:rFonts w:ascii="Times New Roman" w:hAnsi="Times New Roman" w:cs="Times New Roman"/>
          <w:sz w:val="24"/>
          <w:szCs w:val="24"/>
        </w:rPr>
        <w:t xml:space="preserve"> 3.0 Platform:</w:t>
      </w:r>
    </w:p>
    <w:p w14:paraId="7EC582CC" w14:textId="2C63DB2F" w:rsidR="00F27771" w:rsidRPr="00B139B6" w:rsidRDefault="00F27771" w:rsidP="009F5357">
      <w:pPr>
        <w:pStyle w:val="af1"/>
        <w:ind w:left="1260"/>
        <w:jc w:val="both"/>
        <w:rPr>
          <w:rFonts w:ascii="Times New Roman" w:hAnsi="Times New Roman" w:cs="Times New Roman"/>
          <w:sz w:val="24"/>
          <w:szCs w:val="24"/>
        </w:rPr>
      </w:pPr>
      <w:r w:rsidRPr="00B139B6">
        <w:rPr>
          <w:rFonts w:ascii="Times New Roman" w:hAnsi="Times New Roman" w:cs="Times New Roman"/>
          <w:sz w:val="24"/>
          <w:szCs w:val="24"/>
        </w:rPr>
        <w:t xml:space="preserve">Navigate to </w:t>
      </w:r>
      <w:proofErr w:type="spellStart"/>
      <w:r w:rsidRPr="00B139B6">
        <w:rPr>
          <w:rFonts w:ascii="Times New Roman" w:hAnsi="Times New Roman" w:cs="Times New Roman"/>
          <w:sz w:val="24"/>
          <w:szCs w:val="24"/>
        </w:rPr>
        <w:t>Sangerbox</w:t>
      </w:r>
      <w:proofErr w:type="spellEnd"/>
      <w:r w:rsidRPr="00B139B6">
        <w:rPr>
          <w:rFonts w:ascii="Times New Roman" w:hAnsi="Times New Roman" w:cs="Times New Roman"/>
          <w:sz w:val="24"/>
          <w:szCs w:val="24"/>
        </w:rPr>
        <w:t xml:space="preserve"> 3.0: </w:t>
      </w:r>
      <w:r w:rsidRPr="005A7383">
        <w:rPr>
          <w:rFonts w:ascii="Times New Roman" w:hAnsi="Times New Roman" w:cs="Times New Roman"/>
          <w:sz w:val="24"/>
          <w:szCs w:val="24"/>
        </w:rPr>
        <w:t>http://vip.sangerbox.com/</w:t>
      </w:r>
      <w:r w:rsidRPr="00B139B6">
        <w:rPr>
          <w:rFonts w:ascii="Times New Roman" w:hAnsi="Times New Roman" w:cs="Times New Roman"/>
          <w:sz w:val="24"/>
          <w:szCs w:val="24"/>
        </w:rPr>
        <w:t xml:space="preserve"> </w:t>
      </w:r>
    </w:p>
    <w:p w14:paraId="7A37D453" w14:textId="77777777" w:rsidR="00F27771" w:rsidRPr="00B139B6" w:rsidRDefault="00F27771" w:rsidP="00F27771">
      <w:pPr>
        <w:pStyle w:val="af1"/>
        <w:numPr>
          <w:ilvl w:val="0"/>
          <w:numId w:val="12"/>
        </w:numPr>
        <w:jc w:val="both"/>
        <w:rPr>
          <w:rFonts w:ascii="Times New Roman" w:hAnsi="Times New Roman" w:cs="Times New Roman"/>
          <w:sz w:val="24"/>
          <w:szCs w:val="24"/>
        </w:rPr>
      </w:pPr>
      <w:r w:rsidRPr="00B139B6">
        <w:rPr>
          <w:rFonts w:ascii="Times New Roman" w:hAnsi="Times New Roman" w:cs="Times New Roman"/>
          <w:sz w:val="24"/>
          <w:szCs w:val="24"/>
        </w:rPr>
        <w:t>Navigate to the Pan-Cancer Analysis Section:</w:t>
      </w:r>
    </w:p>
    <w:p w14:paraId="4AD97D0C" w14:textId="5EA25B86" w:rsidR="00F27771" w:rsidRPr="00B139B6" w:rsidRDefault="00F27771" w:rsidP="009F5357">
      <w:pPr>
        <w:pStyle w:val="af1"/>
        <w:ind w:left="1260"/>
        <w:jc w:val="both"/>
        <w:rPr>
          <w:rFonts w:ascii="Times New Roman" w:hAnsi="Times New Roman" w:cs="Times New Roman"/>
          <w:sz w:val="24"/>
          <w:szCs w:val="24"/>
        </w:rPr>
      </w:pPr>
      <w:r w:rsidRPr="00B139B6">
        <w:rPr>
          <w:rFonts w:ascii="Times New Roman" w:hAnsi="Times New Roman" w:cs="Times New Roman" w:hint="eastAsia"/>
          <w:sz w:val="24"/>
          <w:szCs w:val="24"/>
        </w:rPr>
        <w:t xml:space="preserve">Within the </w:t>
      </w:r>
      <w:proofErr w:type="spellStart"/>
      <w:r w:rsidRPr="00B139B6">
        <w:rPr>
          <w:rFonts w:ascii="Times New Roman" w:hAnsi="Times New Roman" w:cs="Times New Roman" w:hint="eastAsia"/>
          <w:sz w:val="24"/>
          <w:szCs w:val="24"/>
        </w:rPr>
        <w:t>Sangerbox</w:t>
      </w:r>
      <w:proofErr w:type="spellEnd"/>
      <w:r w:rsidRPr="00B139B6">
        <w:rPr>
          <w:rFonts w:ascii="Times New Roman" w:hAnsi="Times New Roman" w:cs="Times New Roman" w:hint="eastAsia"/>
          <w:sz w:val="24"/>
          <w:szCs w:val="24"/>
        </w:rPr>
        <w:t xml:space="preserve"> 3.0 interface, go to the </w:t>
      </w:r>
      <w:r w:rsidR="007939C6">
        <w:rPr>
          <w:rFonts w:ascii="Times New Roman" w:hAnsi="Times New Roman" w:cs="Times New Roman"/>
          <w:sz w:val="24"/>
          <w:szCs w:val="24"/>
        </w:rPr>
        <w:t>“</w:t>
      </w:r>
      <w:r w:rsidRPr="00B139B6">
        <w:rPr>
          <w:rFonts w:ascii="Times New Roman" w:hAnsi="Times New Roman" w:cs="Times New Roman" w:hint="eastAsia"/>
          <w:sz w:val="24"/>
          <w:szCs w:val="24"/>
        </w:rPr>
        <w:t>泛癌分析</w:t>
      </w:r>
      <w:r w:rsidR="007939C6">
        <w:rPr>
          <w:rFonts w:ascii="Times New Roman" w:hAnsi="Times New Roman" w:cs="Times New Roman"/>
          <w:sz w:val="24"/>
          <w:szCs w:val="24"/>
        </w:rPr>
        <w:t>”</w:t>
      </w:r>
      <w:r w:rsidRPr="00B139B6">
        <w:rPr>
          <w:rFonts w:ascii="Times New Roman" w:hAnsi="Times New Roman" w:cs="Times New Roman" w:hint="eastAsia"/>
          <w:sz w:val="24"/>
          <w:szCs w:val="24"/>
        </w:rPr>
        <w:t xml:space="preserve"> (Pan-Cancer Analysis) section.</w:t>
      </w:r>
    </w:p>
    <w:p w14:paraId="149F09CE" w14:textId="3532A571" w:rsidR="00F27771" w:rsidRPr="00B139B6" w:rsidRDefault="00F27771" w:rsidP="00F27771">
      <w:pPr>
        <w:pStyle w:val="af1"/>
        <w:numPr>
          <w:ilvl w:val="0"/>
          <w:numId w:val="12"/>
        </w:numPr>
        <w:jc w:val="both"/>
        <w:rPr>
          <w:rFonts w:ascii="Times New Roman" w:hAnsi="Times New Roman" w:cs="Times New Roman"/>
          <w:sz w:val="24"/>
          <w:szCs w:val="24"/>
        </w:rPr>
      </w:pPr>
      <w:r w:rsidRPr="00B139B6">
        <w:rPr>
          <w:rFonts w:ascii="Times New Roman" w:hAnsi="Times New Roman" w:cs="Times New Roman"/>
          <w:sz w:val="24"/>
          <w:szCs w:val="24"/>
        </w:rPr>
        <w:t xml:space="preserve">Select the </w:t>
      </w:r>
      <w:r w:rsidR="00B0089A">
        <w:rPr>
          <w:rFonts w:ascii="Times New Roman" w:hAnsi="Times New Roman" w:cs="Times New Roman"/>
          <w:sz w:val="24"/>
          <w:szCs w:val="24"/>
        </w:rPr>
        <w:t>“</w:t>
      </w:r>
      <w:r w:rsidRPr="00B139B6">
        <w:rPr>
          <w:rFonts w:ascii="Times New Roman" w:hAnsi="Times New Roman" w:cs="Times New Roman"/>
          <w:sz w:val="24"/>
          <w:szCs w:val="24"/>
        </w:rPr>
        <w:t>Tumor Stemness and Gene Expression Analysis</w:t>
      </w:r>
      <w:r w:rsidR="00B0089A">
        <w:rPr>
          <w:rFonts w:ascii="Times New Roman" w:hAnsi="Times New Roman" w:cs="Times New Roman"/>
          <w:sz w:val="24"/>
          <w:szCs w:val="24"/>
        </w:rPr>
        <w:t>”</w:t>
      </w:r>
      <w:r w:rsidRPr="00B139B6">
        <w:rPr>
          <w:rFonts w:ascii="Times New Roman" w:hAnsi="Times New Roman" w:cs="Times New Roman"/>
          <w:sz w:val="24"/>
          <w:szCs w:val="24"/>
        </w:rPr>
        <w:t xml:space="preserve"> </w:t>
      </w:r>
      <w:r w:rsidR="004D04FC">
        <w:rPr>
          <w:rFonts w:ascii="Times New Roman" w:hAnsi="Times New Roman" w:cs="Times New Roman" w:hint="eastAsia"/>
          <w:sz w:val="24"/>
          <w:szCs w:val="24"/>
        </w:rPr>
        <w:t>M</w:t>
      </w:r>
      <w:r w:rsidRPr="00B139B6">
        <w:rPr>
          <w:rFonts w:ascii="Times New Roman" w:hAnsi="Times New Roman" w:cs="Times New Roman"/>
          <w:sz w:val="24"/>
          <w:szCs w:val="24"/>
        </w:rPr>
        <w:t>odule:</w:t>
      </w:r>
    </w:p>
    <w:p w14:paraId="3447F283" w14:textId="6BF387E1" w:rsidR="00F27771" w:rsidRPr="00B139B6" w:rsidRDefault="00F27771" w:rsidP="009F5357">
      <w:pPr>
        <w:pStyle w:val="af1"/>
        <w:ind w:left="1260"/>
        <w:jc w:val="both"/>
        <w:rPr>
          <w:rFonts w:ascii="Times New Roman" w:hAnsi="Times New Roman" w:cs="Times New Roman"/>
          <w:sz w:val="24"/>
          <w:szCs w:val="24"/>
        </w:rPr>
      </w:pPr>
      <w:r w:rsidRPr="00B139B6">
        <w:rPr>
          <w:rFonts w:ascii="Times New Roman" w:hAnsi="Times New Roman" w:cs="Times New Roman"/>
          <w:sz w:val="24"/>
          <w:szCs w:val="24"/>
        </w:rPr>
        <w:t xml:space="preserve">Choose the </w:t>
      </w:r>
      <w:r w:rsidR="007939C6">
        <w:rPr>
          <w:rFonts w:ascii="Times New Roman" w:hAnsi="Times New Roman" w:cs="Times New Roman"/>
          <w:sz w:val="24"/>
          <w:szCs w:val="24"/>
        </w:rPr>
        <w:t>“</w:t>
      </w:r>
      <w:r w:rsidRPr="00B139B6">
        <w:rPr>
          <w:rFonts w:ascii="Times New Roman" w:hAnsi="Times New Roman" w:cs="Times New Roman"/>
          <w:sz w:val="24"/>
          <w:szCs w:val="24"/>
        </w:rPr>
        <w:t>Tumor Stemness and Gene Expression Analysis</w:t>
      </w:r>
      <w:r w:rsidR="007939C6">
        <w:rPr>
          <w:rFonts w:ascii="Times New Roman" w:hAnsi="Times New Roman" w:cs="Times New Roman"/>
          <w:sz w:val="24"/>
          <w:szCs w:val="24"/>
        </w:rPr>
        <w:t>”</w:t>
      </w:r>
      <w:r w:rsidRPr="00B139B6">
        <w:rPr>
          <w:rFonts w:ascii="Times New Roman" w:hAnsi="Times New Roman" w:cs="Times New Roman"/>
          <w:sz w:val="24"/>
          <w:szCs w:val="24"/>
        </w:rPr>
        <w:t xml:space="preserve"> module.</w:t>
      </w:r>
    </w:p>
    <w:p w14:paraId="472F5ACA" w14:textId="77777777" w:rsidR="00F27771" w:rsidRPr="00B139B6" w:rsidRDefault="00F27771" w:rsidP="00F27771">
      <w:pPr>
        <w:pStyle w:val="af1"/>
        <w:numPr>
          <w:ilvl w:val="0"/>
          <w:numId w:val="12"/>
        </w:numPr>
        <w:jc w:val="both"/>
        <w:rPr>
          <w:rFonts w:ascii="Times New Roman" w:hAnsi="Times New Roman" w:cs="Times New Roman"/>
          <w:sz w:val="24"/>
          <w:szCs w:val="24"/>
        </w:rPr>
      </w:pPr>
      <w:r w:rsidRPr="00B139B6">
        <w:rPr>
          <w:rFonts w:ascii="Times New Roman" w:hAnsi="Times New Roman" w:cs="Times New Roman"/>
          <w:sz w:val="24"/>
          <w:szCs w:val="24"/>
        </w:rPr>
        <w:t>Input Gene Information:</w:t>
      </w:r>
    </w:p>
    <w:p w14:paraId="7EBAD0FE" w14:textId="2D424B2F" w:rsidR="00F27771" w:rsidRPr="00B139B6" w:rsidRDefault="00F27771" w:rsidP="009F5357">
      <w:pPr>
        <w:pStyle w:val="af1"/>
        <w:ind w:left="1260"/>
        <w:jc w:val="both"/>
        <w:rPr>
          <w:rFonts w:ascii="Times New Roman" w:hAnsi="Times New Roman" w:cs="Times New Roman"/>
          <w:sz w:val="24"/>
          <w:szCs w:val="24"/>
        </w:rPr>
      </w:pPr>
      <w:r w:rsidRPr="00B139B6">
        <w:rPr>
          <w:rFonts w:ascii="Times New Roman" w:hAnsi="Times New Roman" w:cs="Times New Roman"/>
          <w:sz w:val="24"/>
          <w:szCs w:val="24"/>
        </w:rPr>
        <w:t xml:space="preserve">Enter the gene identifier </w:t>
      </w:r>
      <w:r w:rsidR="007939C6">
        <w:rPr>
          <w:rFonts w:ascii="Times New Roman" w:hAnsi="Times New Roman" w:cs="Times New Roman"/>
          <w:sz w:val="24"/>
          <w:szCs w:val="24"/>
        </w:rPr>
        <w:t>“</w:t>
      </w:r>
      <w:r w:rsidRPr="00B139B6">
        <w:rPr>
          <w:rFonts w:ascii="Times New Roman" w:hAnsi="Times New Roman" w:cs="Times New Roman"/>
          <w:sz w:val="24"/>
          <w:szCs w:val="24"/>
        </w:rPr>
        <w:t>NLRP1</w:t>
      </w:r>
      <w:r w:rsidR="007939C6">
        <w:rPr>
          <w:rFonts w:ascii="Times New Roman" w:hAnsi="Times New Roman" w:cs="Times New Roman"/>
          <w:sz w:val="24"/>
          <w:szCs w:val="24"/>
        </w:rPr>
        <w:t>”</w:t>
      </w:r>
      <w:r w:rsidRPr="00B139B6">
        <w:rPr>
          <w:rFonts w:ascii="Times New Roman" w:hAnsi="Times New Roman" w:cs="Times New Roman"/>
          <w:sz w:val="24"/>
          <w:szCs w:val="24"/>
        </w:rPr>
        <w:t xml:space="preserve"> in the designated field.</w:t>
      </w:r>
    </w:p>
    <w:p w14:paraId="5FF0A9C4" w14:textId="77777777" w:rsidR="00F27771" w:rsidRPr="00B139B6" w:rsidRDefault="00F27771" w:rsidP="00F27771">
      <w:pPr>
        <w:pStyle w:val="af1"/>
        <w:numPr>
          <w:ilvl w:val="0"/>
          <w:numId w:val="12"/>
        </w:numPr>
        <w:jc w:val="both"/>
        <w:rPr>
          <w:rFonts w:ascii="Times New Roman" w:hAnsi="Times New Roman" w:cs="Times New Roman"/>
          <w:sz w:val="24"/>
          <w:szCs w:val="24"/>
        </w:rPr>
      </w:pPr>
      <w:r w:rsidRPr="00B139B6">
        <w:rPr>
          <w:rFonts w:ascii="Times New Roman" w:hAnsi="Times New Roman" w:cs="Times New Roman"/>
          <w:sz w:val="24"/>
          <w:szCs w:val="24"/>
        </w:rPr>
        <w:t>Choose Data Source and Transformation Method:</w:t>
      </w:r>
    </w:p>
    <w:p w14:paraId="2EADAA08" w14:textId="3558EBC9" w:rsidR="00F27771" w:rsidRPr="00B139B6" w:rsidRDefault="00F27771" w:rsidP="009F5357">
      <w:pPr>
        <w:pStyle w:val="af1"/>
        <w:ind w:left="1260"/>
        <w:jc w:val="both"/>
        <w:rPr>
          <w:rFonts w:ascii="Times New Roman" w:hAnsi="Times New Roman" w:cs="Times New Roman"/>
          <w:sz w:val="24"/>
          <w:szCs w:val="24"/>
        </w:rPr>
      </w:pPr>
      <w:r w:rsidRPr="00B139B6">
        <w:rPr>
          <w:rFonts w:ascii="Times New Roman" w:hAnsi="Times New Roman" w:cs="Times New Roman"/>
          <w:sz w:val="24"/>
          <w:szCs w:val="24"/>
        </w:rPr>
        <w:t xml:space="preserve">Set the data source to </w:t>
      </w:r>
      <w:r w:rsidR="007939C6">
        <w:rPr>
          <w:rFonts w:ascii="Times New Roman" w:hAnsi="Times New Roman" w:cs="Times New Roman"/>
          <w:sz w:val="24"/>
          <w:szCs w:val="24"/>
        </w:rPr>
        <w:t>“</w:t>
      </w:r>
      <w:proofErr w:type="spellStart"/>
      <w:r w:rsidRPr="00B139B6">
        <w:rPr>
          <w:rFonts w:ascii="Times New Roman" w:hAnsi="Times New Roman" w:cs="Times New Roman"/>
          <w:sz w:val="24"/>
          <w:szCs w:val="24"/>
        </w:rPr>
        <w:t>RNAss</w:t>
      </w:r>
      <w:proofErr w:type="spellEnd"/>
      <w:r w:rsidR="007939C6">
        <w:rPr>
          <w:rFonts w:ascii="Times New Roman" w:hAnsi="Times New Roman" w:cs="Times New Roman"/>
          <w:sz w:val="24"/>
          <w:szCs w:val="24"/>
        </w:rPr>
        <w:t>”</w:t>
      </w:r>
      <w:r w:rsidRPr="00B139B6">
        <w:rPr>
          <w:rFonts w:ascii="Times New Roman" w:hAnsi="Times New Roman" w:cs="Times New Roman"/>
          <w:sz w:val="24"/>
          <w:szCs w:val="24"/>
        </w:rPr>
        <w:t xml:space="preserve">. Apply the data transformation using the formula </w:t>
      </w:r>
      <w:r w:rsidR="007939C6">
        <w:rPr>
          <w:rFonts w:ascii="Times New Roman" w:hAnsi="Times New Roman" w:cs="Times New Roman"/>
          <w:sz w:val="24"/>
          <w:szCs w:val="24"/>
        </w:rPr>
        <w:t>“</w:t>
      </w:r>
      <w:r w:rsidRPr="00B139B6">
        <w:rPr>
          <w:rFonts w:ascii="Times New Roman" w:hAnsi="Times New Roman" w:cs="Times New Roman"/>
          <w:sz w:val="24"/>
          <w:szCs w:val="24"/>
        </w:rPr>
        <w:t>log2(x+0.001)</w:t>
      </w:r>
      <w:r w:rsidR="007939C6">
        <w:rPr>
          <w:rFonts w:ascii="Times New Roman" w:hAnsi="Times New Roman" w:cs="Times New Roman"/>
          <w:sz w:val="24"/>
          <w:szCs w:val="24"/>
        </w:rPr>
        <w:t>”</w:t>
      </w:r>
      <w:r w:rsidRPr="00B139B6">
        <w:rPr>
          <w:rFonts w:ascii="Times New Roman" w:hAnsi="Times New Roman" w:cs="Times New Roman"/>
          <w:sz w:val="24"/>
          <w:szCs w:val="24"/>
        </w:rPr>
        <w:t>.</w:t>
      </w:r>
    </w:p>
    <w:p w14:paraId="5760C8FA" w14:textId="77777777" w:rsidR="00F27771" w:rsidRPr="00B139B6" w:rsidRDefault="00F27771" w:rsidP="00F27771">
      <w:pPr>
        <w:pStyle w:val="af1"/>
        <w:numPr>
          <w:ilvl w:val="0"/>
          <w:numId w:val="12"/>
        </w:numPr>
        <w:jc w:val="both"/>
        <w:rPr>
          <w:rFonts w:ascii="Times New Roman" w:hAnsi="Times New Roman" w:cs="Times New Roman"/>
          <w:sz w:val="24"/>
          <w:szCs w:val="24"/>
        </w:rPr>
      </w:pPr>
      <w:r w:rsidRPr="00B139B6">
        <w:rPr>
          <w:rFonts w:ascii="Times New Roman" w:hAnsi="Times New Roman" w:cs="Times New Roman"/>
          <w:sz w:val="24"/>
          <w:szCs w:val="24"/>
        </w:rPr>
        <w:t xml:space="preserve">Perform Correlation Analysis: </w:t>
      </w:r>
    </w:p>
    <w:p w14:paraId="370AF104" w14:textId="77777777" w:rsidR="00F27771" w:rsidRPr="00B139B6" w:rsidRDefault="00F27771" w:rsidP="009F5357">
      <w:pPr>
        <w:pStyle w:val="af1"/>
        <w:ind w:left="1260"/>
        <w:jc w:val="both"/>
        <w:rPr>
          <w:rFonts w:ascii="Times New Roman" w:hAnsi="Times New Roman" w:cs="Times New Roman"/>
          <w:sz w:val="24"/>
          <w:szCs w:val="24"/>
        </w:rPr>
      </w:pPr>
      <w:r w:rsidRPr="00B139B6">
        <w:rPr>
          <w:rFonts w:ascii="Times New Roman" w:hAnsi="Times New Roman" w:cs="Times New Roman"/>
          <w:sz w:val="24"/>
          <w:szCs w:val="24"/>
        </w:rPr>
        <w:t>Use the Pearson correlation method to analyze the correlation between NLRP1 expression and tumor stemness (</w:t>
      </w:r>
      <w:proofErr w:type="spellStart"/>
      <w:r w:rsidRPr="00B139B6">
        <w:rPr>
          <w:rFonts w:ascii="Times New Roman" w:hAnsi="Times New Roman" w:cs="Times New Roman"/>
          <w:sz w:val="24"/>
          <w:szCs w:val="24"/>
        </w:rPr>
        <w:t>RNAss</w:t>
      </w:r>
      <w:proofErr w:type="spellEnd"/>
      <w:r w:rsidRPr="00B139B6">
        <w:rPr>
          <w:rFonts w:ascii="Times New Roman" w:hAnsi="Times New Roman" w:cs="Times New Roman"/>
          <w:sz w:val="24"/>
          <w:szCs w:val="24"/>
        </w:rPr>
        <w:t>).</w:t>
      </w:r>
    </w:p>
    <w:p w14:paraId="39CD0A42" w14:textId="77777777" w:rsidR="00F27771" w:rsidRPr="00B139B6" w:rsidRDefault="00F27771" w:rsidP="00F27771">
      <w:pPr>
        <w:pStyle w:val="af1"/>
        <w:numPr>
          <w:ilvl w:val="0"/>
          <w:numId w:val="12"/>
        </w:numPr>
        <w:jc w:val="both"/>
        <w:rPr>
          <w:rFonts w:ascii="Times New Roman" w:hAnsi="Times New Roman" w:cs="Times New Roman"/>
          <w:sz w:val="24"/>
          <w:szCs w:val="24"/>
        </w:rPr>
      </w:pPr>
      <w:r w:rsidRPr="00B139B6">
        <w:rPr>
          <w:rFonts w:ascii="Times New Roman" w:hAnsi="Times New Roman" w:cs="Times New Roman"/>
          <w:sz w:val="24"/>
          <w:szCs w:val="24"/>
        </w:rPr>
        <w:t>Generate Visualization:</w:t>
      </w:r>
    </w:p>
    <w:p w14:paraId="0A0F5DB9" w14:textId="641B17DC" w:rsidR="00F27771" w:rsidRPr="00B139B6" w:rsidRDefault="00F27771" w:rsidP="009F5357">
      <w:pPr>
        <w:pStyle w:val="af1"/>
        <w:ind w:left="1260"/>
        <w:jc w:val="both"/>
        <w:rPr>
          <w:rFonts w:ascii="Times New Roman" w:hAnsi="Times New Roman" w:cs="Times New Roman"/>
          <w:sz w:val="24"/>
          <w:szCs w:val="24"/>
        </w:rPr>
      </w:pPr>
      <w:r w:rsidRPr="00B139B6">
        <w:rPr>
          <w:rFonts w:ascii="Times New Roman" w:hAnsi="Times New Roman" w:cs="Times New Roman"/>
          <w:sz w:val="24"/>
          <w:szCs w:val="24"/>
        </w:rPr>
        <w:t xml:space="preserve">The correlation analysis will produce a Lollipop chart illustrating the relationship between NLRP1 and </w:t>
      </w:r>
      <w:proofErr w:type="spellStart"/>
      <w:r w:rsidRPr="00B139B6">
        <w:rPr>
          <w:rFonts w:ascii="Times New Roman" w:hAnsi="Times New Roman" w:cs="Times New Roman"/>
          <w:sz w:val="24"/>
          <w:szCs w:val="24"/>
        </w:rPr>
        <w:t>RNAss</w:t>
      </w:r>
      <w:proofErr w:type="spellEnd"/>
      <w:r w:rsidRPr="00B139B6">
        <w:rPr>
          <w:rFonts w:ascii="Times New Roman" w:hAnsi="Times New Roman" w:cs="Times New Roman"/>
          <w:sz w:val="24"/>
          <w:szCs w:val="24"/>
        </w:rPr>
        <w:t xml:space="preserve"> (</w:t>
      </w:r>
      <w:r w:rsidRPr="00B139B6">
        <w:rPr>
          <w:rFonts w:ascii="Times New Roman" w:hAnsi="Times New Roman" w:cs="Times New Roman"/>
          <w:b/>
          <w:bCs/>
          <w:sz w:val="24"/>
          <w:szCs w:val="24"/>
        </w:rPr>
        <w:t>Figure 7F</w:t>
      </w:r>
      <w:r w:rsidR="0000772A" w:rsidRPr="00B139B6">
        <w:rPr>
          <w:rFonts w:ascii="Times New Roman" w:hAnsi="Times New Roman" w:cs="Times New Roman"/>
          <w:sz w:val="24"/>
          <w:szCs w:val="24"/>
        </w:rPr>
        <w:t xml:space="preserve"> (main body manuscript)</w:t>
      </w:r>
      <w:r w:rsidRPr="00B139B6">
        <w:rPr>
          <w:rFonts w:ascii="Times New Roman" w:hAnsi="Times New Roman" w:cs="Times New Roman"/>
          <w:sz w:val="24"/>
          <w:szCs w:val="24"/>
        </w:rPr>
        <w:t>).</w:t>
      </w:r>
    </w:p>
    <w:p w14:paraId="0A8B2A39" w14:textId="77777777" w:rsidR="00F27771" w:rsidRPr="00B139B6" w:rsidRDefault="00F27771" w:rsidP="00F27771">
      <w:pPr>
        <w:pStyle w:val="af1"/>
        <w:numPr>
          <w:ilvl w:val="0"/>
          <w:numId w:val="12"/>
        </w:numPr>
        <w:jc w:val="both"/>
        <w:rPr>
          <w:rFonts w:ascii="Times New Roman" w:hAnsi="Times New Roman" w:cs="Times New Roman"/>
          <w:sz w:val="24"/>
          <w:szCs w:val="24"/>
        </w:rPr>
      </w:pPr>
      <w:r w:rsidRPr="00B139B6">
        <w:rPr>
          <w:rFonts w:ascii="Times New Roman" w:hAnsi="Times New Roman" w:cs="Times New Roman"/>
          <w:sz w:val="24"/>
          <w:szCs w:val="24"/>
        </w:rPr>
        <w:t>Review and Interpret the Results:</w:t>
      </w:r>
    </w:p>
    <w:p w14:paraId="17DF8009" w14:textId="3717F60F" w:rsidR="00F27771" w:rsidRPr="00B139B6" w:rsidRDefault="00F27771" w:rsidP="009F5357">
      <w:pPr>
        <w:pStyle w:val="af1"/>
        <w:ind w:left="1260"/>
        <w:jc w:val="both"/>
        <w:rPr>
          <w:rFonts w:ascii="Times New Roman" w:hAnsi="Times New Roman" w:cs="Times New Roman"/>
          <w:sz w:val="24"/>
          <w:szCs w:val="24"/>
        </w:rPr>
      </w:pPr>
      <w:r w:rsidRPr="00B139B6">
        <w:rPr>
          <w:rFonts w:ascii="Times New Roman" w:hAnsi="Times New Roman" w:cs="Times New Roman"/>
          <w:sz w:val="24"/>
          <w:szCs w:val="24"/>
        </w:rPr>
        <w:t>The Lollipop chart (</w:t>
      </w:r>
      <w:r w:rsidRPr="00B139B6">
        <w:rPr>
          <w:rFonts w:ascii="Times New Roman" w:hAnsi="Times New Roman" w:cs="Times New Roman"/>
          <w:b/>
          <w:bCs/>
          <w:sz w:val="24"/>
          <w:szCs w:val="24"/>
        </w:rPr>
        <w:t>Figure 7F</w:t>
      </w:r>
      <w:r w:rsidR="0000772A" w:rsidRPr="00B139B6">
        <w:rPr>
          <w:rFonts w:ascii="Times New Roman" w:hAnsi="Times New Roman" w:cs="Times New Roman"/>
          <w:sz w:val="24"/>
          <w:szCs w:val="24"/>
        </w:rPr>
        <w:t xml:space="preserve"> (main body manuscript)</w:t>
      </w:r>
      <w:r w:rsidRPr="00B139B6">
        <w:rPr>
          <w:rFonts w:ascii="Times New Roman" w:hAnsi="Times New Roman" w:cs="Times New Roman"/>
          <w:sz w:val="24"/>
          <w:szCs w:val="24"/>
        </w:rPr>
        <w:t xml:space="preserve">) </w:t>
      </w:r>
      <w:r w:rsidR="0000772A" w:rsidRPr="00B139B6">
        <w:rPr>
          <w:rFonts w:ascii="Times New Roman" w:hAnsi="Times New Roman" w:cs="Times New Roman"/>
          <w:sz w:val="24"/>
          <w:szCs w:val="24"/>
        </w:rPr>
        <w:t>displays</w:t>
      </w:r>
      <w:r w:rsidRPr="00B139B6">
        <w:rPr>
          <w:rFonts w:ascii="Times New Roman" w:hAnsi="Times New Roman" w:cs="Times New Roman"/>
          <w:sz w:val="24"/>
          <w:szCs w:val="24"/>
        </w:rPr>
        <w:t xml:space="preserve"> the correlation between NLRP1 expression and tumor stemness across various cancer types.</w:t>
      </w:r>
    </w:p>
    <w:p w14:paraId="1DA1CCA3" w14:textId="702DFCC0" w:rsidR="00212492" w:rsidRPr="00B139B6" w:rsidRDefault="00AB71AE" w:rsidP="00C50F46">
      <w:pPr>
        <w:jc w:val="center"/>
        <w:rPr>
          <w:rFonts w:ascii="Times New Roman" w:hAnsi="Times New Roman" w:cs="Times New Roman"/>
          <w:b/>
          <w:bCs/>
          <w:sz w:val="24"/>
        </w:rPr>
      </w:pPr>
      <w:r w:rsidRPr="00B139B6">
        <w:rPr>
          <w:rFonts w:ascii="Times New Roman" w:hAnsi="Times New Roman" w:cs="Times New Roman"/>
          <w:b/>
          <w:bCs/>
          <w:noProof/>
          <w:sz w:val="24"/>
        </w:rPr>
        <w:lastRenderedPageBreak/>
        <w:drawing>
          <wp:inline distT="0" distB="0" distL="0" distR="0" wp14:anchorId="69C4F184" wp14:editId="41A15A51">
            <wp:extent cx="4352301" cy="3752850"/>
            <wp:effectExtent l="0" t="0" r="0" b="0"/>
            <wp:docPr id="25601646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56613" cy="3756568"/>
                    </a:xfrm>
                    <a:prstGeom prst="rect">
                      <a:avLst/>
                    </a:prstGeom>
                    <a:noFill/>
                    <a:ln>
                      <a:noFill/>
                    </a:ln>
                  </pic:spPr>
                </pic:pic>
              </a:graphicData>
            </a:graphic>
          </wp:inline>
        </w:drawing>
      </w:r>
    </w:p>
    <w:p w14:paraId="5105B6BA" w14:textId="77777777" w:rsidR="00363831" w:rsidRDefault="00363831" w:rsidP="00C50F46">
      <w:pPr>
        <w:rPr>
          <w:rFonts w:ascii="Times New Roman" w:hAnsi="Times New Roman" w:cs="Times New Roman"/>
          <w:b/>
          <w:bCs/>
          <w:sz w:val="24"/>
        </w:rPr>
      </w:pPr>
    </w:p>
    <w:p w14:paraId="08E868ED" w14:textId="3CE5A55D" w:rsidR="00C50F46" w:rsidRPr="00B139B6" w:rsidRDefault="00C50F46" w:rsidP="00C50F46">
      <w:pPr>
        <w:rPr>
          <w:rFonts w:ascii="Times New Roman" w:hAnsi="Times New Roman" w:cs="Times New Roman"/>
          <w:sz w:val="24"/>
        </w:rPr>
      </w:pPr>
      <w:r w:rsidRPr="00B139B6">
        <w:rPr>
          <w:rFonts w:ascii="Times New Roman" w:hAnsi="Times New Roman" w:cs="Times New Roman"/>
          <w:sz w:val="24"/>
        </w:rPr>
        <w:t xml:space="preserve">By following these steps, users can perform a correlation analysis between gene expression of the gene of interest and tumor stemness using the </w:t>
      </w:r>
      <w:proofErr w:type="spellStart"/>
      <w:r w:rsidRPr="00B139B6">
        <w:rPr>
          <w:rFonts w:ascii="Times New Roman" w:hAnsi="Times New Roman" w:cs="Times New Roman"/>
          <w:sz w:val="24"/>
        </w:rPr>
        <w:t>Sangerbox</w:t>
      </w:r>
      <w:proofErr w:type="spellEnd"/>
      <w:r w:rsidRPr="00B139B6">
        <w:rPr>
          <w:rFonts w:ascii="Times New Roman" w:hAnsi="Times New Roman" w:cs="Times New Roman"/>
          <w:sz w:val="24"/>
        </w:rPr>
        <w:t xml:space="preserve"> 3.0 platform, and visualize the results effectively.</w:t>
      </w:r>
    </w:p>
    <w:p w14:paraId="3B7F10B1" w14:textId="77777777" w:rsidR="00E2038C" w:rsidRPr="00B139B6" w:rsidRDefault="00E2038C">
      <w:pPr>
        <w:widowControl/>
        <w:jc w:val="left"/>
        <w:rPr>
          <w:rFonts w:ascii="Times New Roman" w:hAnsi="Times New Roman" w:cs="Times New Roman"/>
          <w:b/>
          <w:sz w:val="24"/>
        </w:rPr>
      </w:pPr>
      <w:r w:rsidRPr="00B139B6">
        <w:rPr>
          <w:rFonts w:ascii="Times New Roman" w:hAnsi="Times New Roman" w:cs="Times New Roman"/>
          <w:b/>
          <w:sz w:val="24"/>
        </w:rPr>
        <w:br w:type="page"/>
      </w:r>
    </w:p>
    <w:p w14:paraId="5274B942" w14:textId="138D5CAB" w:rsidR="007F173B" w:rsidRDefault="002141B2" w:rsidP="007F173B">
      <w:pPr>
        <w:rPr>
          <w:rFonts w:ascii="Times New Roman" w:hAnsi="Times New Roman" w:cs="Times New Roman"/>
          <w:b/>
          <w:sz w:val="24"/>
        </w:rPr>
      </w:pPr>
      <w:r w:rsidRPr="00B139B6">
        <w:rPr>
          <w:rFonts w:ascii="Times New Roman" w:hAnsi="Times New Roman" w:cs="Times New Roman" w:hint="eastAsia"/>
          <w:b/>
          <w:sz w:val="24"/>
        </w:rPr>
        <w:lastRenderedPageBreak/>
        <w:t>3</w:t>
      </w:r>
      <w:r w:rsidR="007F173B" w:rsidRPr="00B139B6">
        <w:rPr>
          <w:rFonts w:ascii="Times New Roman" w:hAnsi="Times New Roman" w:cs="Times New Roman"/>
          <w:b/>
          <w:sz w:val="24"/>
        </w:rPr>
        <w:t>.</w:t>
      </w:r>
      <w:r w:rsidR="000D5DC9" w:rsidRPr="00B139B6">
        <w:rPr>
          <w:rFonts w:ascii="Times New Roman" w:hAnsi="Times New Roman" w:cs="Times New Roman"/>
          <w:b/>
          <w:sz w:val="24"/>
        </w:rPr>
        <w:t>7</w:t>
      </w:r>
      <w:r w:rsidR="007F173B" w:rsidRPr="00B139B6">
        <w:rPr>
          <w:rFonts w:ascii="Times New Roman" w:hAnsi="Times New Roman" w:cs="Times New Roman"/>
          <w:b/>
          <w:sz w:val="24"/>
        </w:rPr>
        <w:t xml:space="preserve"> </w:t>
      </w:r>
      <w:r w:rsidR="00D33473">
        <w:rPr>
          <w:rFonts w:ascii="Times New Roman" w:hAnsi="Times New Roman" w:cs="Times New Roman" w:hint="eastAsia"/>
          <w:b/>
          <w:sz w:val="24"/>
        </w:rPr>
        <w:t xml:space="preserve">Positive </w:t>
      </w:r>
      <w:r w:rsidR="008F3C03">
        <w:rPr>
          <w:rFonts w:ascii="Times New Roman" w:hAnsi="Times New Roman" w:cs="Times New Roman" w:hint="eastAsia"/>
          <w:b/>
          <w:sz w:val="24"/>
        </w:rPr>
        <w:t>A</w:t>
      </w:r>
      <w:r w:rsidR="007F173B" w:rsidRPr="00B139B6">
        <w:rPr>
          <w:rFonts w:ascii="Times New Roman" w:hAnsi="Times New Roman" w:cs="Times New Roman"/>
          <w:b/>
          <w:sz w:val="24"/>
        </w:rPr>
        <w:t xml:space="preserve">nalysis </w:t>
      </w:r>
      <w:r w:rsidR="008F3C03">
        <w:rPr>
          <w:rFonts w:ascii="Times New Roman" w:hAnsi="Times New Roman" w:cs="Times New Roman" w:hint="eastAsia"/>
          <w:b/>
          <w:sz w:val="24"/>
        </w:rPr>
        <w:t>B</w:t>
      </w:r>
      <w:r w:rsidR="007F173B" w:rsidRPr="00B139B6">
        <w:rPr>
          <w:rFonts w:ascii="Times New Roman" w:hAnsi="Times New Roman" w:cs="Times New Roman"/>
          <w:b/>
          <w:sz w:val="24"/>
        </w:rPr>
        <w:t xml:space="preserve">etween NLRP1 </w:t>
      </w:r>
      <w:r w:rsidR="00466A24">
        <w:rPr>
          <w:rFonts w:ascii="Times New Roman" w:hAnsi="Times New Roman" w:cs="Times New Roman" w:hint="eastAsia"/>
          <w:b/>
          <w:sz w:val="24"/>
        </w:rPr>
        <w:t>a</w:t>
      </w:r>
      <w:r w:rsidR="007F173B" w:rsidRPr="00B139B6">
        <w:rPr>
          <w:rFonts w:ascii="Times New Roman" w:hAnsi="Times New Roman" w:cs="Times New Roman"/>
          <w:b/>
          <w:sz w:val="24"/>
        </w:rPr>
        <w:t xml:space="preserve">nd Immune Microenvironment (Figures 8 and 9, </w:t>
      </w:r>
      <w:r w:rsidR="00B4021C">
        <w:rPr>
          <w:rFonts w:ascii="Times New Roman" w:hAnsi="Times New Roman" w:cs="Times New Roman" w:hint="eastAsia"/>
          <w:b/>
          <w:sz w:val="24"/>
        </w:rPr>
        <w:t>analyz</w:t>
      </w:r>
      <w:r w:rsidR="007F173B" w:rsidRPr="00B139B6">
        <w:rPr>
          <w:rFonts w:ascii="Times New Roman" w:hAnsi="Times New Roman" w:cs="Times New Roman"/>
          <w:b/>
          <w:sz w:val="24"/>
        </w:rPr>
        <w:t>ed on May 12, 2024)</w:t>
      </w:r>
    </w:p>
    <w:p w14:paraId="05DB602D" w14:textId="77777777" w:rsidR="00FD2338" w:rsidRDefault="00FD2338" w:rsidP="00752DF4">
      <w:pPr>
        <w:rPr>
          <w:rFonts w:ascii="Times New Roman" w:hAnsi="Times New Roman" w:cs="Times New Roman"/>
          <w:b/>
          <w:sz w:val="24"/>
        </w:rPr>
      </w:pPr>
    </w:p>
    <w:p w14:paraId="2B3AB6B8" w14:textId="74DD3248" w:rsidR="00752DF4" w:rsidRPr="00B139B6" w:rsidRDefault="00752DF4" w:rsidP="00752DF4">
      <w:pPr>
        <w:rPr>
          <w:rFonts w:ascii="Times New Roman" w:hAnsi="Times New Roman" w:cs="Times New Roman"/>
          <w:b/>
          <w:sz w:val="24"/>
        </w:rPr>
      </w:pPr>
      <w:r w:rsidRPr="00B139B6">
        <w:rPr>
          <w:rFonts w:ascii="Times New Roman" w:hAnsi="Times New Roman" w:cs="Times New Roman"/>
          <w:b/>
          <w:sz w:val="24"/>
        </w:rPr>
        <w:t xml:space="preserve">Guidelines for Correlation Analysis Between NLRP1 and </w:t>
      </w:r>
      <w:r w:rsidRPr="00752DF4">
        <w:rPr>
          <w:rFonts w:ascii="Times New Roman" w:hAnsi="Times New Roman" w:cs="Times New Roman" w:hint="eastAsia"/>
          <w:b/>
          <w:bCs/>
          <w:sz w:val="24"/>
        </w:rPr>
        <w:t>T</w:t>
      </w:r>
      <w:r w:rsidRPr="00752DF4">
        <w:rPr>
          <w:rFonts w:ascii="Times New Roman" w:hAnsi="Times New Roman" w:cs="Times New Roman"/>
          <w:b/>
          <w:bCs/>
          <w:sz w:val="24"/>
        </w:rPr>
        <w:t>umor-</w:t>
      </w:r>
      <w:r w:rsidRPr="00752DF4">
        <w:rPr>
          <w:rFonts w:ascii="Times New Roman" w:hAnsi="Times New Roman" w:cs="Times New Roman" w:hint="eastAsia"/>
          <w:b/>
          <w:bCs/>
          <w:sz w:val="24"/>
        </w:rPr>
        <w:t>I</w:t>
      </w:r>
      <w:r w:rsidRPr="00752DF4">
        <w:rPr>
          <w:rFonts w:ascii="Times New Roman" w:hAnsi="Times New Roman" w:cs="Times New Roman"/>
          <w:b/>
          <w:bCs/>
          <w:sz w:val="24"/>
        </w:rPr>
        <w:t xml:space="preserve">nfiltrating </w:t>
      </w:r>
      <w:r w:rsidRPr="00752DF4">
        <w:rPr>
          <w:rFonts w:ascii="Times New Roman" w:hAnsi="Times New Roman" w:cs="Times New Roman" w:hint="eastAsia"/>
          <w:b/>
          <w:bCs/>
          <w:sz w:val="24"/>
        </w:rPr>
        <w:t>L</w:t>
      </w:r>
      <w:r w:rsidRPr="00752DF4">
        <w:rPr>
          <w:rFonts w:ascii="Times New Roman" w:hAnsi="Times New Roman" w:cs="Times New Roman"/>
          <w:b/>
          <w:bCs/>
          <w:sz w:val="24"/>
        </w:rPr>
        <w:t xml:space="preserve">ymphocytes </w:t>
      </w:r>
      <w:r w:rsidR="007E0AFD">
        <w:rPr>
          <w:rFonts w:ascii="Times New Roman" w:hAnsi="Times New Roman" w:cs="Times New Roman" w:hint="eastAsia"/>
          <w:b/>
          <w:bCs/>
          <w:sz w:val="24"/>
        </w:rPr>
        <w:t xml:space="preserve">Abundances </w:t>
      </w:r>
      <w:r w:rsidRPr="00B139B6">
        <w:rPr>
          <w:rFonts w:ascii="Times New Roman" w:hAnsi="Times New Roman" w:cs="Times New Roman"/>
          <w:b/>
          <w:sz w:val="24"/>
        </w:rPr>
        <w:t xml:space="preserve">Using TISIDB </w:t>
      </w:r>
      <w:r>
        <w:rPr>
          <w:rFonts w:ascii="Times New Roman" w:hAnsi="Times New Roman" w:cs="Times New Roman"/>
          <w:b/>
          <w:sz w:val="24"/>
        </w:rPr>
        <w:t>“</w:t>
      </w:r>
      <w:r w:rsidRPr="00752DF4">
        <w:rPr>
          <w:rFonts w:ascii="Times New Roman" w:hAnsi="Times New Roman" w:cs="Times New Roman"/>
          <w:b/>
          <w:bCs/>
          <w:sz w:val="24"/>
        </w:rPr>
        <w:t>Lymphocyte”</w:t>
      </w:r>
      <w:r w:rsidRPr="00B139B6">
        <w:rPr>
          <w:rFonts w:ascii="Times New Roman" w:hAnsi="Times New Roman" w:cs="Times New Roman"/>
          <w:b/>
          <w:sz w:val="24"/>
        </w:rPr>
        <w:t xml:space="preserve"> Module</w:t>
      </w:r>
    </w:p>
    <w:p w14:paraId="0C833421" w14:textId="77777777" w:rsidR="007E0AFD" w:rsidRPr="00B139B6" w:rsidRDefault="007E0AFD" w:rsidP="007E0AFD">
      <w:pPr>
        <w:pStyle w:val="af1"/>
        <w:numPr>
          <w:ilvl w:val="0"/>
          <w:numId w:val="13"/>
        </w:numPr>
        <w:jc w:val="both"/>
        <w:rPr>
          <w:rFonts w:ascii="Times New Roman" w:hAnsi="Times New Roman" w:cs="Times New Roman"/>
          <w:sz w:val="24"/>
          <w:szCs w:val="24"/>
        </w:rPr>
      </w:pPr>
      <w:r w:rsidRPr="00B139B6">
        <w:rPr>
          <w:rFonts w:ascii="Times New Roman" w:hAnsi="Times New Roman" w:cs="Times New Roman"/>
          <w:sz w:val="24"/>
          <w:szCs w:val="24"/>
        </w:rPr>
        <w:t>Access the Tumor Immune System Interactions Database (TISIDB):</w:t>
      </w:r>
    </w:p>
    <w:p w14:paraId="20739707" w14:textId="77777777" w:rsidR="007E0AFD" w:rsidRPr="00B139B6" w:rsidRDefault="007E0AFD" w:rsidP="007E0AFD">
      <w:pPr>
        <w:pStyle w:val="af1"/>
        <w:ind w:left="1260"/>
        <w:jc w:val="both"/>
        <w:rPr>
          <w:rFonts w:ascii="Times New Roman" w:hAnsi="Times New Roman" w:cs="Times New Roman"/>
          <w:sz w:val="24"/>
          <w:szCs w:val="24"/>
        </w:rPr>
      </w:pPr>
      <w:r w:rsidRPr="00B139B6">
        <w:rPr>
          <w:rFonts w:ascii="Times New Roman" w:hAnsi="Times New Roman" w:cs="Times New Roman"/>
          <w:sz w:val="24"/>
          <w:szCs w:val="24"/>
        </w:rPr>
        <w:t xml:space="preserve">Navigate to the TISIDB website: </w:t>
      </w:r>
      <w:r w:rsidRPr="005A7383">
        <w:rPr>
          <w:rFonts w:ascii="Times New Roman" w:hAnsi="Times New Roman" w:cs="Times New Roman"/>
          <w:sz w:val="24"/>
          <w:szCs w:val="24"/>
        </w:rPr>
        <w:t>http://cis.hku.hk/TISIDB/index.php</w:t>
      </w:r>
      <w:r w:rsidRPr="00B139B6">
        <w:rPr>
          <w:rFonts w:ascii="Times New Roman" w:hAnsi="Times New Roman" w:cs="Times New Roman"/>
          <w:sz w:val="24"/>
          <w:szCs w:val="24"/>
        </w:rPr>
        <w:t xml:space="preserve"> </w:t>
      </w:r>
    </w:p>
    <w:p w14:paraId="0D75B47F" w14:textId="77777777" w:rsidR="007E0AFD" w:rsidRPr="00970465" w:rsidRDefault="007E0AFD" w:rsidP="007E0AFD">
      <w:pPr>
        <w:pStyle w:val="af1"/>
        <w:numPr>
          <w:ilvl w:val="0"/>
          <w:numId w:val="13"/>
        </w:numPr>
        <w:jc w:val="both"/>
        <w:rPr>
          <w:rFonts w:ascii="Times New Roman" w:hAnsi="Times New Roman" w:cs="Times New Roman"/>
          <w:sz w:val="24"/>
          <w:szCs w:val="24"/>
        </w:rPr>
      </w:pPr>
      <w:r w:rsidRPr="00B139B6">
        <w:rPr>
          <w:rFonts w:ascii="Times New Roman" w:hAnsi="Times New Roman" w:cs="Times New Roman"/>
          <w:sz w:val="24"/>
          <w:szCs w:val="24"/>
        </w:rPr>
        <w:t>Retrieve Data on NLRP1:</w:t>
      </w:r>
    </w:p>
    <w:p w14:paraId="779A3484" w14:textId="77777777" w:rsidR="007E0AFD" w:rsidRPr="00B139B6" w:rsidRDefault="007E0AFD" w:rsidP="007E0AFD">
      <w:pPr>
        <w:pStyle w:val="af1"/>
        <w:ind w:left="1260"/>
        <w:jc w:val="both"/>
        <w:rPr>
          <w:rFonts w:ascii="Times New Roman" w:hAnsi="Times New Roman" w:cs="Times New Roman"/>
          <w:sz w:val="24"/>
          <w:szCs w:val="24"/>
        </w:rPr>
      </w:pPr>
      <w:r w:rsidRPr="00B139B6">
        <w:rPr>
          <w:rFonts w:ascii="Times New Roman" w:hAnsi="Times New Roman" w:cs="Times New Roman"/>
          <w:sz w:val="24"/>
          <w:szCs w:val="24"/>
        </w:rPr>
        <w:t>Search for data related to the NLRP1 gene within the TISIDB database</w:t>
      </w:r>
      <w:r>
        <w:rPr>
          <w:rFonts w:ascii="Times New Roman" w:hAnsi="Times New Roman" w:cs="Times New Roman" w:hint="eastAsia"/>
          <w:sz w:val="24"/>
          <w:szCs w:val="24"/>
        </w:rPr>
        <w:t>.</w:t>
      </w:r>
    </w:p>
    <w:p w14:paraId="71DD979F" w14:textId="77777777" w:rsidR="007E0AFD" w:rsidRPr="00B139B6" w:rsidRDefault="007E0AFD" w:rsidP="007E0AFD">
      <w:pPr>
        <w:pStyle w:val="af1"/>
        <w:numPr>
          <w:ilvl w:val="0"/>
          <w:numId w:val="13"/>
        </w:numPr>
        <w:jc w:val="both"/>
        <w:rPr>
          <w:rFonts w:ascii="Times New Roman" w:hAnsi="Times New Roman" w:cs="Times New Roman"/>
          <w:sz w:val="24"/>
          <w:szCs w:val="24"/>
        </w:rPr>
      </w:pPr>
      <w:r w:rsidRPr="00B139B6">
        <w:rPr>
          <w:rFonts w:ascii="Times New Roman" w:hAnsi="Times New Roman" w:cs="Times New Roman"/>
          <w:sz w:val="24"/>
          <w:szCs w:val="24"/>
        </w:rPr>
        <w:t xml:space="preserve">Select the </w:t>
      </w:r>
      <w:r>
        <w:rPr>
          <w:rFonts w:ascii="Times New Roman" w:hAnsi="Times New Roman" w:cs="Times New Roman"/>
          <w:sz w:val="24"/>
          <w:szCs w:val="24"/>
        </w:rPr>
        <w:t>“</w:t>
      </w:r>
      <w:r w:rsidRPr="00B139B6">
        <w:rPr>
          <w:rFonts w:ascii="Times New Roman" w:hAnsi="Times New Roman" w:cs="Times New Roman"/>
          <w:sz w:val="24"/>
          <w:szCs w:val="24"/>
        </w:rPr>
        <w:t>Lymphocyte</w:t>
      </w:r>
      <w:r>
        <w:rPr>
          <w:rFonts w:ascii="Times New Roman" w:hAnsi="Times New Roman" w:cs="Times New Roman"/>
          <w:sz w:val="24"/>
          <w:szCs w:val="24"/>
        </w:rPr>
        <w:t>”</w:t>
      </w:r>
      <w:r w:rsidRPr="00B139B6">
        <w:rPr>
          <w:rFonts w:ascii="Times New Roman" w:hAnsi="Times New Roman" w:cs="Times New Roman"/>
          <w:sz w:val="24"/>
          <w:szCs w:val="24"/>
        </w:rPr>
        <w:t xml:space="preserve"> </w:t>
      </w:r>
      <w:r>
        <w:rPr>
          <w:rFonts w:ascii="Times New Roman" w:hAnsi="Times New Roman" w:cs="Times New Roman" w:hint="eastAsia"/>
          <w:sz w:val="24"/>
          <w:szCs w:val="24"/>
        </w:rPr>
        <w:t>M</w:t>
      </w:r>
      <w:r w:rsidRPr="00B139B6">
        <w:rPr>
          <w:rFonts w:ascii="Times New Roman" w:hAnsi="Times New Roman" w:cs="Times New Roman"/>
          <w:sz w:val="24"/>
          <w:szCs w:val="24"/>
        </w:rPr>
        <w:t>odule:</w:t>
      </w:r>
    </w:p>
    <w:p w14:paraId="5D0EAFB6" w14:textId="77777777" w:rsidR="007E0AFD" w:rsidRPr="00B139B6" w:rsidRDefault="007E0AFD" w:rsidP="007E0AFD">
      <w:pPr>
        <w:pStyle w:val="af1"/>
        <w:ind w:left="1260"/>
        <w:jc w:val="both"/>
        <w:rPr>
          <w:rFonts w:ascii="Times New Roman" w:hAnsi="Times New Roman" w:cs="Times New Roman"/>
          <w:sz w:val="24"/>
          <w:szCs w:val="24"/>
        </w:rPr>
      </w:pPr>
      <w:r w:rsidRPr="00B139B6">
        <w:rPr>
          <w:rFonts w:ascii="Times New Roman" w:hAnsi="Times New Roman" w:cs="Times New Roman"/>
          <w:sz w:val="24"/>
          <w:szCs w:val="24"/>
        </w:rPr>
        <w:t xml:space="preserve">Within the TISIDB interface, choose the </w:t>
      </w:r>
      <w:r>
        <w:rPr>
          <w:rFonts w:ascii="Times New Roman" w:hAnsi="Times New Roman" w:cs="Times New Roman"/>
          <w:sz w:val="24"/>
          <w:szCs w:val="24"/>
        </w:rPr>
        <w:t>“</w:t>
      </w:r>
      <w:r w:rsidRPr="00B139B6">
        <w:rPr>
          <w:rFonts w:ascii="Times New Roman" w:hAnsi="Times New Roman" w:cs="Times New Roman"/>
          <w:sz w:val="24"/>
          <w:szCs w:val="24"/>
        </w:rPr>
        <w:t>Lymphocyte</w:t>
      </w:r>
      <w:r>
        <w:rPr>
          <w:rFonts w:ascii="Times New Roman" w:hAnsi="Times New Roman" w:cs="Times New Roman"/>
          <w:sz w:val="24"/>
          <w:szCs w:val="24"/>
        </w:rPr>
        <w:t>”</w:t>
      </w:r>
      <w:r w:rsidRPr="00B139B6">
        <w:rPr>
          <w:rFonts w:ascii="Times New Roman" w:hAnsi="Times New Roman" w:cs="Times New Roman"/>
          <w:sz w:val="24"/>
          <w:szCs w:val="24"/>
        </w:rPr>
        <w:t xml:space="preserve"> module.</w:t>
      </w:r>
    </w:p>
    <w:p w14:paraId="1777CA30" w14:textId="77777777" w:rsidR="007E0AFD" w:rsidRPr="00B139B6" w:rsidRDefault="007E0AFD" w:rsidP="007E0AFD">
      <w:pPr>
        <w:pStyle w:val="af1"/>
        <w:numPr>
          <w:ilvl w:val="0"/>
          <w:numId w:val="13"/>
        </w:numPr>
        <w:jc w:val="both"/>
        <w:rPr>
          <w:rFonts w:ascii="Times New Roman" w:hAnsi="Times New Roman" w:cs="Times New Roman"/>
          <w:sz w:val="24"/>
          <w:szCs w:val="24"/>
        </w:rPr>
      </w:pPr>
      <w:r w:rsidRPr="00B139B6">
        <w:rPr>
          <w:rFonts w:ascii="Times New Roman" w:hAnsi="Times New Roman" w:cs="Times New Roman"/>
          <w:sz w:val="24"/>
          <w:szCs w:val="24"/>
        </w:rPr>
        <w:t>Generate Heatmap of Correlation:</w:t>
      </w:r>
    </w:p>
    <w:p w14:paraId="69944A95" w14:textId="77777777" w:rsidR="007E0AFD" w:rsidRPr="00B139B6" w:rsidRDefault="007E0AFD" w:rsidP="007E0AFD">
      <w:pPr>
        <w:pStyle w:val="af1"/>
        <w:ind w:left="1260"/>
        <w:jc w:val="both"/>
        <w:rPr>
          <w:rFonts w:ascii="Times New Roman" w:hAnsi="Times New Roman" w:cs="Times New Roman"/>
          <w:sz w:val="24"/>
          <w:szCs w:val="24"/>
        </w:rPr>
      </w:pPr>
      <w:r w:rsidRPr="00B139B6">
        <w:rPr>
          <w:rFonts w:ascii="Times New Roman" w:hAnsi="Times New Roman" w:cs="Times New Roman"/>
          <w:sz w:val="24"/>
          <w:szCs w:val="24"/>
        </w:rPr>
        <w:t xml:space="preserve">Use the selected </w:t>
      </w:r>
      <w:r>
        <w:rPr>
          <w:rFonts w:ascii="Times New Roman" w:hAnsi="Times New Roman" w:cs="Times New Roman"/>
          <w:sz w:val="24"/>
          <w:szCs w:val="24"/>
        </w:rPr>
        <w:t>“</w:t>
      </w:r>
      <w:r w:rsidRPr="00B139B6">
        <w:rPr>
          <w:rFonts w:ascii="Times New Roman" w:hAnsi="Times New Roman" w:cs="Times New Roman"/>
          <w:sz w:val="24"/>
          <w:szCs w:val="24"/>
        </w:rPr>
        <w:t>Lymphocyte</w:t>
      </w:r>
      <w:r>
        <w:rPr>
          <w:rFonts w:ascii="Times New Roman" w:hAnsi="Times New Roman" w:cs="Times New Roman"/>
          <w:sz w:val="24"/>
          <w:szCs w:val="24"/>
        </w:rPr>
        <w:t>”</w:t>
      </w:r>
      <w:r w:rsidRPr="00B139B6">
        <w:rPr>
          <w:rFonts w:ascii="Times New Roman" w:hAnsi="Times New Roman" w:cs="Times New Roman"/>
          <w:sz w:val="24"/>
          <w:szCs w:val="24"/>
        </w:rPr>
        <w:t xml:space="preserve"> module to generate a heatmap illustrating the correlation between NLRP1 expression and the abundances of 28 tumor-infiltrating lymphocytes (TIL) subtypes across various cancers (</w:t>
      </w:r>
      <w:r w:rsidRPr="00B139B6">
        <w:rPr>
          <w:rFonts w:ascii="Times New Roman" w:hAnsi="Times New Roman" w:cs="Times New Roman"/>
          <w:b/>
          <w:bCs/>
          <w:sz w:val="24"/>
          <w:szCs w:val="24"/>
        </w:rPr>
        <w:t>Figure 8A</w:t>
      </w:r>
      <w:r w:rsidRPr="00B139B6">
        <w:rPr>
          <w:rFonts w:ascii="Times New Roman" w:hAnsi="Times New Roman" w:cs="Times New Roman"/>
          <w:sz w:val="24"/>
          <w:szCs w:val="24"/>
        </w:rPr>
        <w:t>).</w:t>
      </w:r>
    </w:p>
    <w:p w14:paraId="78FE2A57" w14:textId="77777777" w:rsidR="007E0AFD" w:rsidRPr="00B139B6" w:rsidRDefault="007E0AFD" w:rsidP="007E0AFD">
      <w:pPr>
        <w:pStyle w:val="af1"/>
        <w:numPr>
          <w:ilvl w:val="0"/>
          <w:numId w:val="13"/>
        </w:numPr>
        <w:jc w:val="both"/>
        <w:rPr>
          <w:rFonts w:ascii="Times New Roman" w:hAnsi="Times New Roman" w:cs="Times New Roman"/>
          <w:sz w:val="24"/>
          <w:szCs w:val="24"/>
        </w:rPr>
      </w:pPr>
      <w:r w:rsidRPr="00B139B6">
        <w:rPr>
          <w:rFonts w:ascii="Times New Roman" w:hAnsi="Times New Roman" w:cs="Times New Roman"/>
          <w:sz w:val="24"/>
          <w:szCs w:val="24"/>
        </w:rPr>
        <w:t>Review and Interpret the Heatmap:</w:t>
      </w:r>
    </w:p>
    <w:p w14:paraId="49AB413E" w14:textId="77777777" w:rsidR="007E0AFD" w:rsidRPr="00B139B6" w:rsidRDefault="007E0AFD" w:rsidP="007E0AFD">
      <w:pPr>
        <w:pStyle w:val="af1"/>
        <w:ind w:left="1260"/>
        <w:jc w:val="both"/>
        <w:rPr>
          <w:rFonts w:ascii="Times New Roman" w:hAnsi="Times New Roman" w:cs="Times New Roman"/>
          <w:sz w:val="24"/>
          <w:szCs w:val="24"/>
        </w:rPr>
      </w:pPr>
      <w:r w:rsidRPr="00B139B6">
        <w:rPr>
          <w:rFonts w:ascii="Times New Roman" w:hAnsi="Times New Roman" w:cs="Times New Roman"/>
          <w:sz w:val="24"/>
          <w:szCs w:val="24"/>
        </w:rPr>
        <w:t xml:space="preserve">Analyze the heatmap to understand the relationship between NLRP1 expression and the abundance of different TIL subtypes. </w:t>
      </w:r>
      <w:r w:rsidRPr="00B139B6">
        <w:rPr>
          <w:rFonts w:ascii="Times New Roman" w:hAnsi="Times New Roman" w:cs="Times New Roman"/>
          <w:b/>
          <w:bCs/>
          <w:sz w:val="24"/>
          <w:szCs w:val="24"/>
        </w:rPr>
        <w:t>Figure 8A</w:t>
      </w:r>
      <w:r w:rsidRPr="00B139B6">
        <w:rPr>
          <w:rFonts w:ascii="Times New Roman" w:hAnsi="Times New Roman" w:cs="Times New Roman"/>
          <w:sz w:val="24"/>
          <w:szCs w:val="24"/>
        </w:rPr>
        <w:t xml:space="preserve"> </w:t>
      </w:r>
      <w:r w:rsidRPr="00B139B6">
        <w:rPr>
          <w:rFonts w:ascii="Times New Roman" w:hAnsi="Times New Roman" w:cs="Times New Roman"/>
          <w:bCs/>
          <w:sz w:val="24"/>
          <w:szCs w:val="24"/>
        </w:rPr>
        <w:t xml:space="preserve">(main body manuscript) </w:t>
      </w:r>
      <w:r w:rsidRPr="00B139B6">
        <w:rPr>
          <w:rFonts w:ascii="Times New Roman" w:hAnsi="Times New Roman" w:cs="Times New Roman"/>
          <w:sz w:val="24"/>
          <w:szCs w:val="24"/>
        </w:rPr>
        <w:t>displays the heatmap visualizing the correlation between NLRP1 and TIL abundances.</w:t>
      </w:r>
    </w:p>
    <w:p w14:paraId="5548B93A" w14:textId="77777777" w:rsidR="001054FD" w:rsidRPr="007E0AFD" w:rsidRDefault="001054FD" w:rsidP="007F173B">
      <w:pPr>
        <w:rPr>
          <w:rFonts w:ascii="Times New Roman" w:hAnsi="Times New Roman" w:cs="Times New Roman"/>
          <w:b/>
          <w:sz w:val="24"/>
        </w:rPr>
      </w:pPr>
    </w:p>
    <w:p w14:paraId="5D5B3EB5" w14:textId="0FE87520" w:rsidR="00806B1E" w:rsidRPr="00B139B6" w:rsidRDefault="00D172EE" w:rsidP="001E1BCB">
      <w:pPr>
        <w:jc w:val="center"/>
        <w:rPr>
          <w:rFonts w:ascii="Times New Roman" w:hAnsi="Times New Roman" w:cs="Times New Roman"/>
          <w:b/>
          <w:bCs/>
          <w:sz w:val="24"/>
        </w:rPr>
      </w:pPr>
      <w:r w:rsidRPr="00B139B6">
        <w:rPr>
          <w:rFonts w:ascii="Times New Roman" w:hAnsi="Times New Roman" w:cs="Times New Roman"/>
          <w:noProof/>
          <w:sz w:val="24"/>
        </w:rPr>
        <w:lastRenderedPageBreak/>
        <w:drawing>
          <wp:inline distT="0" distB="0" distL="114300" distR="114300" wp14:anchorId="7E057A14" wp14:editId="50B5A8FA">
            <wp:extent cx="4892400" cy="5497200"/>
            <wp:effectExtent l="0" t="0" r="3810" b="8255"/>
            <wp:docPr id="8" name="图片 8" descr="1714880485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14880485603"/>
                    <pic:cNvPicPr>
                      <a:picLocks noChangeAspect="1"/>
                    </pic:cNvPicPr>
                  </pic:nvPicPr>
                  <pic:blipFill>
                    <a:blip r:embed="rId32"/>
                    <a:stretch>
                      <a:fillRect/>
                    </a:stretch>
                  </pic:blipFill>
                  <pic:spPr>
                    <a:xfrm>
                      <a:off x="0" y="0"/>
                      <a:ext cx="4892400" cy="5497200"/>
                    </a:xfrm>
                    <a:prstGeom prst="rect">
                      <a:avLst/>
                    </a:prstGeom>
                  </pic:spPr>
                </pic:pic>
              </a:graphicData>
            </a:graphic>
          </wp:inline>
        </w:drawing>
      </w:r>
    </w:p>
    <w:p w14:paraId="427D592D" w14:textId="0FCF0A1A" w:rsidR="007F173B" w:rsidRPr="00B139B6" w:rsidRDefault="007F173B" w:rsidP="007F173B">
      <w:pPr>
        <w:rPr>
          <w:rFonts w:ascii="Times New Roman" w:hAnsi="Times New Roman" w:cs="Times New Roman"/>
          <w:sz w:val="24"/>
        </w:rPr>
      </w:pPr>
      <w:r w:rsidRPr="00B139B6">
        <w:rPr>
          <w:rFonts w:ascii="Times New Roman" w:hAnsi="Times New Roman" w:cs="Times New Roman"/>
          <w:sz w:val="24"/>
        </w:rPr>
        <w:t xml:space="preserve">By following these steps, users can perform a correlation analysis between NLRP1 expression and </w:t>
      </w:r>
      <w:r w:rsidR="00DA51FF" w:rsidRPr="00DA51FF">
        <w:rPr>
          <w:rFonts w:ascii="Times New Roman" w:hAnsi="Times New Roman" w:cs="Times New Roman"/>
          <w:sz w:val="24"/>
        </w:rPr>
        <w:t>tumor-infiltrating lymphocytes</w:t>
      </w:r>
      <w:r w:rsidRPr="00B139B6">
        <w:rPr>
          <w:rFonts w:ascii="Times New Roman" w:hAnsi="Times New Roman" w:cs="Times New Roman"/>
          <w:sz w:val="24"/>
        </w:rPr>
        <w:t xml:space="preserve"> using the TISIDB and visualize the results </w:t>
      </w:r>
      <w:r w:rsidR="00DA51FF">
        <w:rPr>
          <w:rFonts w:ascii="Times New Roman" w:hAnsi="Times New Roman" w:cs="Times New Roman" w:hint="eastAsia"/>
          <w:sz w:val="24"/>
        </w:rPr>
        <w:t>through heatmaps</w:t>
      </w:r>
      <w:r w:rsidRPr="00B139B6">
        <w:rPr>
          <w:rFonts w:ascii="Times New Roman" w:hAnsi="Times New Roman" w:cs="Times New Roman"/>
          <w:sz w:val="24"/>
        </w:rPr>
        <w:t>.</w:t>
      </w:r>
    </w:p>
    <w:p w14:paraId="6D6DD1AB" w14:textId="77777777" w:rsidR="00F7635E" w:rsidRPr="00B139B6" w:rsidRDefault="00F7635E" w:rsidP="00AC2F72">
      <w:pPr>
        <w:rPr>
          <w:rFonts w:ascii="Times New Roman" w:hAnsi="Times New Roman" w:cs="Times New Roman"/>
          <w:b/>
          <w:bCs/>
          <w:sz w:val="24"/>
        </w:rPr>
      </w:pPr>
    </w:p>
    <w:p w14:paraId="34CF4219" w14:textId="77777777" w:rsidR="007E0AFD" w:rsidRDefault="007E0AFD">
      <w:pPr>
        <w:widowControl/>
        <w:jc w:val="left"/>
        <w:rPr>
          <w:rFonts w:ascii="Times New Roman" w:hAnsi="Times New Roman" w:cs="Times New Roman"/>
          <w:b/>
          <w:bCs/>
          <w:sz w:val="24"/>
        </w:rPr>
      </w:pPr>
      <w:r>
        <w:rPr>
          <w:rFonts w:ascii="Times New Roman" w:hAnsi="Times New Roman" w:cs="Times New Roman"/>
          <w:b/>
          <w:bCs/>
          <w:sz w:val="24"/>
        </w:rPr>
        <w:br w:type="page"/>
      </w:r>
    </w:p>
    <w:p w14:paraId="55F4F0B7" w14:textId="629CCF72" w:rsidR="007F173B" w:rsidRPr="00B139B6" w:rsidRDefault="007F173B" w:rsidP="00AC2F72">
      <w:pPr>
        <w:rPr>
          <w:rFonts w:ascii="Times New Roman" w:hAnsi="Times New Roman" w:cs="Times New Roman"/>
          <w:b/>
          <w:bCs/>
          <w:sz w:val="24"/>
        </w:rPr>
      </w:pPr>
      <w:r w:rsidRPr="00B139B6">
        <w:rPr>
          <w:rFonts w:ascii="Times New Roman" w:hAnsi="Times New Roman" w:cs="Times New Roman"/>
          <w:b/>
          <w:bCs/>
          <w:sz w:val="24"/>
        </w:rPr>
        <w:lastRenderedPageBreak/>
        <w:t xml:space="preserve">Correlation Analysis Between NLRP1 and Immune Pathway Marker Genes Using the </w:t>
      </w:r>
      <w:r w:rsidR="00B0089A">
        <w:rPr>
          <w:rFonts w:ascii="Times New Roman" w:hAnsi="Times New Roman" w:cs="Times New Roman"/>
          <w:b/>
          <w:bCs/>
          <w:sz w:val="24"/>
        </w:rPr>
        <w:t>“</w:t>
      </w:r>
      <w:proofErr w:type="spellStart"/>
      <w:r w:rsidRPr="00B139B6">
        <w:rPr>
          <w:rFonts w:ascii="Times New Roman" w:hAnsi="Times New Roman" w:cs="Times New Roman"/>
          <w:b/>
          <w:bCs/>
          <w:sz w:val="24"/>
        </w:rPr>
        <w:t>Immunoinhibitor</w:t>
      </w:r>
      <w:proofErr w:type="spellEnd"/>
      <w:r w:rsidR="00B0089A">
        <w:rPr>
          <w:rFonts w:ascii="Times New Roman" w:hAnsi="Times New Roman" w:cs="Times New Roman"/>
          <w:b/>
          <w:bCs/>
          <w:sz w:val="24"/>
        </w:rPr>
        <w:t>”</w:t>
      </w:r>
      <w:r w:rsidRPr="00B139B6">
        <w:rPr>
          <w:rFonts w:ascii="Times New Roman" w:hAnsi="Times New Roman" w:cs="Times New Roman"/>
          <w:b/>
          <w:bCs/>
          <w:sz w:val="24"/>
        </w:rPr>
        <w:t xml:space="preserve"> Module</w:t>
      </w:r>
    </w:p>
    <w:p w14:paraId="2DDB40D0" w14:textId="7C615BBF" w:rsidR="00970465" w:rsidRPr="00DB32E4" w:rsidRDefault="007F173B" w:rsidP="00DB32E4">
      <w:pPr>
        <w:pStyle w:val="af1"/>
        <w:numPr>
          <w:ilvl w:val="0"/>
          <w:numId w:val="14"/>
        </w:numPr>
        <w:jc w:val="both"/>
        <w:rPr>
          <w:rFonts w:ascii="Times New Roman" w:hAnsi="Times New Roman" w:cs="Times New Roman"/>
          <w:sz w:val="24"/>
          <w:szCs w:val="24"/>
        </w:rPr>
      </w:pPr>
      <w:r w:rsidRPr="00B139B6">
        <w:rPr>
          <w:rFonts w:ascii="Times New Roman" w:hAnsi="Times New Roman" w:cs="Times New Roman"/>
          <w:sz w:val="24"/>
          <w:szCs w:val="24"/>
        </w:rPr>
        <w:t>Access</w:t>
      </w:r>
      <w:r w:rsidR="00970465" w:rsidRPr="00DB32E4">
        <w:rPr>
          <w:rFonts w:ascii="Times New Roman" w:hAnsi="Times New Roman" w:cs="Times New Roman"/>
          <w:sz w:val="24"/>
        </w:rPr>
        <w:t xml:space="preserve"> the “</w:t>
      </w:r>
      <w:proofErr w:type="spellStart"/>
      <w:r w:rsidR="00970465" w:rsidRPr="00DB32E4">
        <w:rPr>
          <w:rFonts w:ascii="Times New Roman" w:hAnsi="Times New Roman" w:cs="Times New Roman"/>
          <w:sz w:val="24"/>
        </w:rPr>
        <w:t>Immunoinhibitor</w:t>
      </w:r>
      <w:proofErr w:type="spellEnd"/>
      <w:r w:rsidR="00970465" w:rsidRPr="00DB32E4">
        <w:rPr>
          <w:rFonts w:ascii="Times New Roman" w:hAnsi="Times New Roman" w:cs="Times New Roman"/>
          <w:sz w:val="24"/>
        </w:rPr>
        <w:t xml:space="preserve">” </w:t>
      </w:r>
      <w:r w:rsidR="004D04FC" w:rsidRPr="00DB32E4">
        <w:rPr>
          <w:rFonts w:ascii="Times New Roman" w:hAnsi="Times New Roman" w:cs="Times New Roman" w:hint="eastAsia"/>
          <w:sz w:val="24"/>
        </w:rPr>
        <w:t>M</w:t>
      </w:r>
      <w:r w:rsidR="00970465" w:rsidRPr="00DB32E4">
        <w:rPr>
          <w:rFonts w:ascii="Times New Roman" w:hAnsi="Times New Roman" w:cs="Times New Roman"/>
          <w:sz w:val="24"/>
        </w:rPr>
        <w:t xml:space="preserve">odule: </w:t>
      </w:r>
    </w:p>
    <w:p w14:paraId="2976A0B9" w14:textId="141FACBE" w:rsidR="007F173B" w:rsidRPr="00B139B6" w:rsidRDefault="00DB32E4" w:rsidP="009F5357">
      <w:pPr>
        <w:pStyle w:val="af1"/>
        <w:ind w:left="1260"/>
        <w:jc w:val="both"/>
        <w:rPr>
          <w:rFonts w:ascii="Times New Roman" w:hAnsi="Times New Roman" w:cs="Times New Roman"/>
          <w:sz w:val="24"/>
          <w:szCs w:val="24"/>
        </w:rPr>
      </w:pPr>
      <w:r w:rsidRPr="00DB32E4">
        <w:rPr>
          <w:rFonts w:ascii="Times New Roman" w:hAnsi="Times New Roman" w:cs="Times New Roman"/>
          <w:sz w:val="24"/>
        </w:rPr>
        <w:t xml:space="preserve">Navigate to the TISIDB website: http://cis.hku.hk/TISIDB/index.php. </w:t>
      </w:r>
      <w:r w:rsidR="007F173B" w:rsidRPr="00B139B6">
        <w:rPr>
          <w:rFonts w:ascii="Times New Roman" w:hAnsi="Times New Roman" w:cs="Times New Roman"/>
          <w:sz w:val="24"/>
          <w:szCs w:val="24"/>
        </w:rPr>
        <w:t xml:space="preserve">Select the </w:t>
      </w:r>
      <w:r w:rsidR="007939C6">
        <w:rPr>
          <w:rFonts w:ascii="Times New Roman" w:hAnsi="Times New Roman" w:cs="Times New Roman"/>
          <w:sz w:val="24"/>
          <w:szCs w:val="24"/>
        </w:rPr>
        <w:t>“</w:t>
      </w:r>
      <w:proofErr w:type="spellStart"/>
      <w:r w:rsidR="007F173B" w:rsidRPr="00B139B6">
        <w:rPr>
          <w:rFonts w:ascii="Times New Roman" w:hAnsi="Times New Roman" w:cs="Times New Roman"/>
          <w:sz w:val="24"/>
          <w:szCs w:val="24"/>
        </w:rPr>
        <w:t>Immunoinhibitor</w:t>
      </w:r>
      <w:proofErr w:type="spellEnd"/>
      <w:r w:rsidR="007939C6">
        <w:rPr>
          <w:rFonts w:ascii="Times New Roman" w:hAnsi="Times New Roman" w:cs="Times New Roman"/>
          <w:sz w:val="24"/>
          <w:szCs w:val="24"/>
        </w:rPr>
        <w:t>”</w:t>
      </w:r>
      <w:r w:rsidR="007F173B" w:rsidRPr="00B139B6">
        <w:rPr>
          <w:rFonts w:ascii="Times New Roman" w:hAnsi="Times New Roman" w:cs="Times New Roman"/>
          <w:sz w:val="24"/>
          <w:szCs w:val="24"/>
        </w:rPr>
        <w:t xml:space="preserve"> module within TISIDB.</w:t>
      </w:r>
    </w:p>
    <w:p w14:paraId="4700A81B" w14:textId="77777777" w:rsidR="007F173B" w:rsidRPr="00B139B6" w:rsidRDefault="007F173B" w:rsidP="007F173B">
      <w:pPr>
        <w:pStyle w:val="af1"/>
        <w:numPr>
          <w:ilvl w:val="0"/>
          <w:numId w:val="14"/>
        </w:numPr>
        <w:jc w:val="both"/>
        <w:rPr>
          <w:rFonts w:ascii="Times New Roman" w:hAnsi="Times New Roman" w:cs="Times New Roman"/>
          <w:sz w:val="24"/>
          <w:szCs w:val="24"/>
        </w:rPr>
      </w:pPr>
      <w:r w:rsidRPr="00B139B6">
        <w:rPr>
          <w:rFonts w:ascii="Times New Roman" w:hAnsi="Times New Roman" w:cs="Times New Roman"/>
          <w:sz w:val="24"/>
          <w:szCs w:val="24"/>
        </w:rPr>
        <w:t>Explore the Expression of Immune Pathway Marker Genes:</w:t>
      </w:r>
    </w:p>
    <w:p w14:paraId="7F3DF7E9" w14:textId="21A05901" w:rsidR="007F173B" w:rsidRPr="00970465" w:rsidRDefault="007F173B" w:rsidP="009F5357">
      <w:pPr>
        <w:pStyle w:val="af1"/>
        <w:ind w:left="1260"/>
        <w:jc w:val="both"/>
        <w:rPr>
          <w:rFonts w:ascii="Times New Roman" w:hAnsi="Times New Roman" w:cs="Times New Roman"/>
          <w:sz w:val="24"/>
          <w:szCs w:val="24"/>
        </w:rPr>
      </w:pPr>
      <w:r w:rsidRPr="00B139B6">
        <w:rPr>
          <w:rFonts w:ascii="Times New Roman" w:hAnsi="Times New Roman" w:cs="Times New Roman"/>
          <w:sz w:val="24"/>
          <w:szCs w:val="24"/>
        </w:rPr>
        <w:t xml:space="preserve">The </w:t>
      </w:r>
      <w:r w:rsidR="00970465">
        <w:rPr>
          <w:rFonts w:ascii="Times New Roman" w:hAnsi="Times New Roman" w:cs="Times New Roman"/>
          <w:sz w:val="24"/>
          <w:szCs w:val="24"/>
        </w:rPr>
        <w:t>“</w:t>
      </w:r>
      <w:proofErr w:type="spellStart"/>
      <w:r w:rsidRPr="00B139B6">
        <w:rPr>
          <w:rFonts w:ascii="Times New Roman" w:hAnsi="Times New Roman" w:cs="Times New Roman"/>
          <w:sz w:val="24"/>
          <w:szCs w:val="24"/>
        </w:rPr>
        <w:t>Immunoinhibitor</w:t>
      </w:r>
      <w:proofErr w:type="spellEnd"/>
      <w:r w:rsidR="00970465">
        <w:rPr>
          <w:rFonts w:ascii="Times New Roman" w:hAnsi="Times New Roman" w:cs="Times New Roman"/>
          <w:sz w:val="24"/>
          <w:szCs w:val="24"/>
        </w:rPr>
        <w:t>”</w:t>
      </w:r>
      <w:r w:rsidRPr="00B139B6">
        <w:rPr>
          <w:rFonts w:ascii="Times New Roman" w:hAnsi="Times New Roman" w:cs="Times New Roman"/>
          <w:sz w:val="24"/>
          <w:szCs w:val="24"/>
        </w:rPr>
        <w:t xml:space="preserve"> module contains the expression data of </w:t>
      </w:r>
      <w:r w:rsidR="00DB32E4">
        <w:rPr>
          <w:rFonts w:ascii="Times New Roman" w:hAnsi="Times New Roman" w:cs="Times New Roman" w:hint="eastAsia"/>
          <w:sz w:val="24"/>
          <w:szCs w:val="24"/>
        </w:rPr>
        <w:t>two</w:t>
      </w:r>
      <w:r w:rsidRPr="00B139B6">
        <w:rPr>
          <w:rFonts w:ascii="Times New Roman" w:hAnsi="Times New Roman" w:cs="Times New Roman"/>
          <w:sz w:val="24"/>
          <w:szCs w:val="24"/>
        </w:rPr>
        <w:t xml:space="preserve"> types of immune pathway</w:t>
      </w:r>
      <w:r w:rsidR="00DB32E4" w:rsidRPr="00DB32E4">
        <w:rPr>
          <w:rFonts w:ascii="Times New Roman" w:hAnsi="Times New Roman" w:cs="Times New Roman"/>
          <w:sz w:val="24"/>
          <w:szCs w:val="24"/>
        </w:rPr>
        <w:t>-related</w:t>
      </w:r>
      <w:r w:rsidRPr="00B139B6">
        <w:rPr>
          <w:rFonts w:ascii="Times New Roman" w:hAnsi="Times New Roman" w:cs="Times New Roman"/>
          <w:sz w:val="24"/>
          <w:szCs w:val="24"/>
        </w:rPr>
        <w:t xml:space="preserve"> marker genes: Immunostimulatory factors</w:t>
      </w:r>
      <w:r w:rsidR="00DB32E4">
        <w:rPr>
          <w:rFonts w:ascii="Times New Roman" w:hAnsi="Times New Roman" w:cs="Times New Roman" w:hint="eastAsia"/>
          <w:sz w:val="24"/>
          <w:szCs w:val="24"/>
        </w:rPr>
        <w:t xml:space="preserve"> and</w:t>
      </w:r>
      <w:r w:rsidRPr="00B139B6">
        <w:rPr>
          <w:rFonts w:ascii="Times New Roman" w:hAnsi="Times New Roman" w:cs="Times New Roman"/>
          <w:sz w:val="24"/>
          <w:szCs w:val="24"/>
        </w:rPr>
        <w:t xml:space="preserve"> Major Histocompatibility Complex (MHC) molecules</w:t>
      </w:r>
      <w:r w:rsidR="00DB32E4">
        <w:rPr>
          <w:rFonts w:ascii="Times New Roman" w:hAnsi="Times New Roman" w:cs="Times New Roman" w:hint="eastAsia"/>
          <w:sz w:val="24"/>
          <w:szCs w:val="24"/>
        </w:rPr>
        <w:t>.</w:t>
      </w:r>
    </w:p>
    <w:p w14:paraId="075C9943" w14:textId="77777777" w:rsidR="007F173B" w:rsidRPr="00B139B6" w:rsidRDefault="007F173B" w:rsidP="007F173B">
      <w:pPr>
        <w:pStyle w:val="af1"/>
        <w:numPr>
          <w:ilvl w:val="0"/>
          <w:numId w:val="14"/>
        </w:numPr>
        <w:jc w:val="both"/>
        <w:rPr>
          <w:rFonts w:ascii="Times New Roman" w:hAnsi="Times New Roman" w:cs="Times New Roman"/>
          <w:sz w:val="24"/>
          <w:szCs w:val="24"/>
        </w:rPr>
      </w:pPr>
      <w:r w:rsidRPr="00B139B6">
        <w:rPr>
          <w:rFonts w:ascii="Times New Roman" w:hAnsi="Times New Roman" w:cs="Times New Roman"/>
          <w:sz w:val="24"/>
          <w:szCs w:val="24"/>
        </w:rPr>
        <w:t>Generate Heatmaps of Correlation:</w:t>
      </w:r>
    </w:p>
    <w:p w14:paraId="06705D4F" w14:textId="509469F3" w:rsidR="007F173B" w:rsidRPr="00B139B6" w:rsidRDefault="007F173B" w:rsidP="009F5357">
      <w:pPr>
        <w:pStyle w:val="af1"/>
        <w:ind w:left="1260"/>
        <w:jc w:val="both"/>
        <w:rPr>
          <w:rFonts w:ascii="Times New Roman" w:hAnsi="Times New Roman" w:cs="Times New Roman"/>
          <w:sz w:val="24"/>
          <w:szCs w:val="24"/>
        </w:rPr>
      </w:pPr>
      <w:r w:rsidRPr="00B139B6">
        <w:rPr>
          <w:rFonts w:ascii="Times New Roman" w:hAnsi="Times New Roman" w:cs="Times New Roman"/>
          <w:sz w:val="24"/>
          <w:szCs w:val="24"/>
        </w:rPr>
        <w:t xml:space="preserve">Utilize the </w:t>
      </w:r>
      <w:r w:rsidR="00970465">
        <w:rPr>
          <w:rFonts w:ascii="Times New Roman" w:hAnsi="Times New Roman" w:cs="Times New Roman"/>
          <w:sz w:val="24"/>
          <w:szCs w:val="24"/>
        </w:rPr>
        <w:t>“</w:t>
      </w:r>
      <w:proofErr w:type="spellStart"/>
      <w:r w:rsidRPr="00B139B6">
        <w:rPr>
          <w:rFonts w:ascii="Times New Roman" w:hAnsi="Times New Roman" w:cs="Times New Roman"/>
          <w:sz w:val="24"/>
          <w:szCs w:val="24"/>
        </w:rPr>
        <w:t>Immunoinhibitor</w:t>
      </w:r>
      <w:proofErr w:type="spellEnd"/>
      <w:r w:rsidR="00970465">
        <w:rPr>
          <w:rFonts w:ascii="Times New Roman" w:hAnsi="Times New Roman" w:cs="Times New Roman"/>
          <w:sz w:val="24"/>
          <w:szCs w:val="24"/>
        </w:rPr>
        <w:t>”</w:t>
      </w:r>
      <w:r w:rsidRPr="00B139B6">
        <w:rPr>
          <w:rFonts w:ascii="Times New Roman" w:hAnsi="Times New Roman" w:cs="Times New Roman"/>
          <w:sz w:val="24"/>
          <w:szCs w:val="24"/>
        </w:rPr>
        <w:t xml:space="preserve"> module to generate heatmaps illustrating the correlation between NLRP1 expression and the expression of MHC markers, immune-stimulating markers, and chemokine proteins. </w:t>
      </w:r>
      <w:r w:rsidRPr="00B139B6">
        <w:rPr>
          <w:rFonts w:ascii="Times New Roman" w:hAnsi="Times New Roman" w:cs="Times New Roman"/>
          <w:b/>
          <w:bCs/>
          <w:sz w:val="24"/>
          <w:szCs w:val="24"/>
        </w:rPr>
        <w:t>Figure 8B</w:t>
      </w:r>
      <w:r w:rsidR="009E6786" w:rsidRPr="00B139B6">
        <w:rPr>
          <w:rFonts w:ascii="Times New Roman" w:hAnsi="Times New Roman" w:cs="Times New Roman"/>
          <w:sz w:val="24"/>
          <w:szCs w:val="24"/>
        </w:rPr>
        <w:t xml:space="preserve"> </w:t>
      </w:r>
      <w:r w:rsidR="009E6786" w:rsidRPr="00B139B6">
        <w:rPr>
          <w:rFonts w:ascii="Times New Roman" w:hAnsi="Times New Roman" w:cs="Times New Roman"/>
          <w:bCs/>
          <w:sz w:val="24"/>
          <w:szCs w:val="24"/>
        </w:rPr>
        <w:t>(main body manuscript)</w:t>
      </w:r>
      <w:r w:rsidRPr="00B139B6">
        <w:rPr>
          <w:rFonts w:ascii="Times New Roman" w:hAnsi="Times New Roman" w:cs="Times New Roman"/>
          <w:sz w:val="24"/>
          <w:szCs w:val="24"/>
        </w:rPr>
        <w:t xml:space="preserve">: Heatmap of correlation between NLRP1 expression and MHC markers. </w:t>
      </w:r>
      <w:r w:rsidRPr="00B139B6">
        <w:rPr>
          <w:rFonts w:ascii="Times New Roman" w:hAnsi="Times New Roman" w:cs="Times New Roman"/>
          <w:b/>
          <w:bCs/>
          <w:sz w:val="24"/>
          <w:szCs w:val="24"/>
        </w:rPr>
        <w:t>Figure 8C</w:t>
      </w:r>
      <w:r w:rsidR="009E6786" w:rsidRPr="00B139B6">
        <w:rPr>
          <w:rFonts w:ascii="Times New Roman" w:hAnsi="Times New Roman" w:cs="Times New Roman"/>
          <w:sz w:val="24"/>
          <w:szCs w:val="24"/>
        </w:rPr>
        <w:t xml:space="preserve"> </w:t>
      </w:r>
      <w:r w:rsidR="009E6786" w:rsidRPr="00B139B6">
        <w:rPr>
          <w:rFonts w:ascii="Times New Roman" w:hAnsi="Times New Roman" w:cs="Times New Roman"/>
          <w:bCs/>
          <w:sz w:val="24"/>
          <w:szCs w:val="24"/>
        </w:rPr>
        <w:t>(main body manuscript)</w:t>
      </w:r>
      <w:r w:rsidRPr="00B139B6">
        <w:rPr>
          <w:rFonts w:ascii="Times New Roman" w:hAnsi="Times New Roman" w:cs="Times New Roman"/>
          <w:sz w:val="24"/>
          <w:szCs w:val="24"/>
        </w:rPr>
        <w:t>: Heatmap of correlation between NLRP1 expression and immune stimulating markers.</w:t>
      </w:r>
    </w:p>
    <w:p w14:paraId="1FB85B7F" w14:textId="77777777" w:rsidR="007F173B" w:rsidRPr="00B139B6" w:rsidRDefault="007F173B" w:rsidP="007F173B">
      <w:pPr>
        <w:pStyle w:val="af1"/>
        <w:numPr>
          <w:ilvl w:val="0"/>
          <w:numId w:val="14"/>
        </w:numPr>
        <w:jc w:val="both"/>
        <w:rPr>
          <w:rFonts w:ascii="Times New Roman" w:hAnsi="Times New Roman" w:cs="Times New Roman"/>
          <w:sz w:val="24"/>
          <w:szCs w:val="24"/>
        </w:rPr>
      </w:pPr>
      <w:r w:rsidRPr="00B139B6">
        <w:rPr>
          <w:rFonts w:ascii="Times New Roman" w:hAnsi="Times New Roman" w:cs="Times New Roman"/>
          <w:sz w:val="24"/>
          <w:szCs w:val="24"/>
        </w:rPr>
        <w:t>Review and Interpret the Heatmaps:</w:t>
      </w:r>
    </w:p>
    <w:p w14:paraId="7E9AC8A9" w14:textId="1E515FE9" w:rsidR="007F173B" w:rsidRPr="00B139B6" w:rsidRDefault="007F173B" w:rsidP="009F5357">
      <w:pPr>
        <w:pStyle w:val="af1"/>
        <w:ind w:left="1260"/>
        <w:jc w:val="both"/>
        <w:rPr>
          <w:rFonts w:ascii="Times New Roman" w:hAnsi="Times New Roman" w:cs="Times New Roman"/>
          <w:sz w:val="24"/>
          <w:szCs w:val="24"/>
        </w:rPr>
      </w:pPr>
      <w:r w:rsidRPr="00B139B6">
        <w:rPr>
          <w:rFonts w:ascii="Times New Roman" w:hAnsi="Times New Roman" w:cs="Times New Roman"/>
          <w:sz w:val="24"/>
          <w:szCs w:val="24"/>
        </w:rPr>
        <w:t>Analyze the heatmaps to understand the correlation between NLRP1 expression and the expression of different immune pathway</w:t>
      </w:r>
      <w:r w:rsidR="00DB32E4" w:rsidRPr="00DB32E4">
        <w:rPr>
          <w:rFonts w:ascii="Times New Roman" w:hAnsi="Times New Roman" w:cs="Times New Roman"/>
          <w:sz w:val="24"/>
          <w:szCs w:val="24"/>
        </w:rPr>
        <w:t>-related</w:t>
      </w:r>
      <w:r w:rsidRPr="00B139B6">
        <w:rPr>
          <w:rFonts w:ascii="Times New Roman" w:hAnsi="Times New Roman" w:cs="Times New Roman"/>
          <w:sz w:val="24"/>
          <w:szCs w:val="24"/>
        </w:rPr>
        <w:t xml:space="preserve"> marker genes. These heatmaps provide insights into the potential involvement of NLRP1 in modulating the immune response through its interaction with various immune pathway markers. Below are the screenshots illustrating the steps involved in this analysis.</w:t>
      </w:r>
    </w:p>
    <w:p w14:paraId="0D2D9F56" w14:textId="77777777" w:rsidR="007F173B" w:rsidRPr="00B139B6" w:rsidRDefault="007F173B" w:rsidP="007F173B">
      <w:pPr>
        <w:rPr>
          <w:rFonts w:ascii="Times New Roman" w:hAnsi="Times New Roman" w:cs="Times New Roman"/>
          <w:bCs/>
          <w:sz w:val="24"/>
        </w:rPr>
      </w:pPr>
    </w:p>
    <w:p w14:paraId="6B39D37E" w14:textId="77777777" w:rsidR="007F173B" w:rsidRPr="00B139B6" w:rsidRDefault="007F173B" w:rsidP="007F173B">
      <w:pPr>
        <w:rPr>
          <w:rFonts w:ascii="Times New Roman" w:hAnsi="Times New Roman" w:cs="Times New Roman"/>
          <w:bCs/>
          <w:sz w:val="24"/>
        </w:rPr>
      </w:pPr>
    </w:p>
    <w:p w14:paraId="29AE861B" w14:textId="30280176" w:rsidR="007F173B" w:rsidRDefault="00B0089A" w:rsidP="007F173B">
      <w:pPr>
        <w:rPr>
          <w:rFonts w:ascii="Times New Roman" w:hAnsi="Times New Roman" w:cs="Times New Roman"/>
          <w:bCs/>
          <w:sz w:val="24"/>
        </w:rPr>
      </w:pPr>
      <w:r w:rsidRPr="007D19D8">
        <w:rPr>
          <w:rFonts w:ascii="Times New Roman" w:hAnsi="Times New Roman" w:cs="Times New Roman"/>
          <w:b/>
          <w:bCs/>
          <w:noProof/>
          <w:sz w:val="24"/>
        </w:rPr>
        <w:lastRenderedPageBreak/>
        <w:drawing>
          <wp:inline distT="0" distB="0" distL="0" distR="0" wp14:anchorId="09CCD081" wp14:editId="0A27239E">
            <wp:extent cx="5274310" cy="6715760"/>
            <wp:effectExtent l="0" t="0" r="2540" b="8890"/>
            <wp:docPr id="1265958478" name="图片 5"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958478" name="图片 5" descr="图形用户界面&#10;&#10;描述已自动生成"/>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4310" cy="6715760"/>
                    </a:xfrm>
                    <a:prstGeom prst="rect">
                      <a:avLst/>
                    </a:prstGeom>
                    <a:noFill/>
                    <a:ln>
                      <a:noFill/>
                    </a:ln>
                  </pic:spPr>
                </pic:pic>
              </a:graphicData>
            </a:graphic>
          </wp:inline>
        </w:drawing>
      </w:r>
    </w:p>
    <w:p w14:paraId="2443F35B" w14:textId="77777777" w:rsidR="00DB32E4" w:rsidRDefault="00DB32E4" w:rsidP="007F173B">
      <w:pPr>
        <w:rPr>
          <w:rFonts w:ascii="Times New Roman" w:hAnsi="Times New Roman" w:cs="Times New Roman"/>
          <w:bCs/>
          <w:sz w:val="24"/>
        </w:rPr>
      </w:pPr>
    </w:p>
    <w:p w14:paraId="35086F43" w14:textId="77777777" w:rsidR="00DB32E4" w:rsidRDefault="00DB32E4" w:rsidP="00DB32E4">
      <w:pPr>
        <w:rPr>
          <w:rFonts w:ascii="Times New Roman" w:hAnsi="Times New Roman" w:cs="Times New Roman"/>
          <w:b/>
          <w:bCs/>
          <w:sz w:val="24"/>
        </w:rPr>
      </w:pPr>
    </w:p>
    <w:p w14:paraId="1F253A71" w14:textId="77777777" w:rsidR="007E0AFD" w:rsidRDefault="007E0AFD">
      <w:pPr>
        <w:widowControl/>
        <w:jc w:val="left"/>
        <w:rPr>
          <w:rFonts w:ascii="Times New Roman" w:hAnsi="Times New Roman" w:cs="Times New Roman"/>
          <w:b/>
          <w:bCs/>
          <w:sz w:val="24"/>
        </w:rPr>
      </w:pPr>
      <w:r>
        <w:rPr>
          <w:rFonts w:ascii="Times New Roman" w:hAnsi="Times New Roman" w:cs="Times New Roman"/>
          <w:b/>
          <w:bCs/>
          <w:sz w:val="24"/>
        </w:rPr>
        <w:br w:type="page"/>
      </w:r>
    </w:p>
    <w:p w14:paraId="0973C66D" w14:textId="0E279253" w:rsidR="00DB32E4" w:rsidRPr="00B139B6" w:rsidRDefault="00DB32E4" w:rsidP="00DB32E4">
      <w:pPr>
        <w:rPr>
          <w:rFonts w:ascii="Times New Roman" w:hAnsi="Times New Roman" w:cs="Times New Roman"/>
          <w:b/>
          <w:bCs/>
          <w:sz w:val="24"/>
        </w:rPr>
      </w:pPr>
      <w:r w:rsidRPr="00B139B6">
        <w:rPr>
          <w:rFonts w:ascii="Times New Roman" w:hAnsi="Times New Roman" w:cs="Times New Roman"/>
          <w:b/>
          <w:bCs/>
          <w:sz w:val="24"/>
        </w:rPr>
        <w:lastRenderedPageBreak/>
        <w:t xml:space="preserve">Correlation Analysis Between NLRP1 and </w:t>
      </w:r>
      <w:r w:rsidRPr="00DB32E4">
        <w:rPr>
          <w:rFonts w:ascii="Times New Roman" w:hAnsi="Times New Roman" w:cs="Times New Roman"/>
          <w:b/>
          <w:bCs/>
          <w:sz w:val="24"/>
        </w:rPr>
        <w:t>Chemokine</w:t>
      </w:r>
      <w:r>
        <w:rPr>
          <w:rFonts w:ascii="Times New Roman" w:hAnsi="Times New Roman" w:cs="Times New Roman" w:hint="eastAsia"/>
          <w:b/>
          <w:bCs/>
          <w:sz w:val="24"/>
        </w:rPr>
        <w:t xml:space="preserve"> P</w:t>
      </w:r>
      <w:r w:rsidRPr="00DB32E4">
        <w:rPr>
          <w:rFonts w:ascii="Times New Roman" w:hAnsi="Times New Roman" w:cs="Times New Roman"/>
          <w:b/>
          <w:bCs/>
          <w:sz w:val="24"/>
        </w:rPr>
        <w:t>roteins</w:t>
      </w:r>
      <w:r w:rsidRPr="00B139B6">
        <w:rPr>
          <w:rFonts w:ascii="Times New Roman" w:hAnsi="Times New Roman" w:cs="Times New Roman"/>
          <w:b/>
          <w:bCs/>
          <w:sz w:val="24"/>
        </w:rPr>
        <w:t xml:space="preserve"> Using the </w:t>
      </w:r>
      <w:r>
        <w:rPr>
          <w:rFonts w:ascii="Times New Roman" w:hAnsi="Times New Roman" w:cs="Times New Roman"/>
          <w:b/>
          <w:bCs/>
          <w:sz w:val="24"/>
        </w:rPr>
        <w:t>“</w:t>
      </w:r>
      <w:r w:rsidRPr="00DB32E4">
        <w:rPr>
          <w:rFonts w:ascii="Times New Roman" w:hAnsi="Times New Roman" w:cs="Times New Roman"/>
          <w:b/>
          <w:bCs/>
          <w:sz w:val="24"/>
        </w:rPr>
        <w:t>Chemokine</w:t>
      </w:r>
      <w:r>
        <w:rPr>
          <w:rFonts w:ascii="Times New Roman" w:hAnsi="Times New Roman" w:cs="Times New Roman"/>
          <w:b/>
          <w:bCs/>
          <w:sz w:val="24"/>
        </w:rPr>
        <w:t>”</w:t>
      </w:r>
      <w:r w:rsidRPr="00B139B6">
        <w:rPr>
          <w:rFonts w:ascii="Times New Roman" w:hAnsi="Times New Roman" w:cs="Times New Roman"/>
          <w:b/>
          <w:bCs/>
          <w:sz w:val="24"/>
        </w:rPr>
        <w:t xml:space="preserve"> Module</w:t>
      </w:r>
    </w:p>
    <w:p w14:paraId="42D9A855" w14:textId="43F62531" w:rsidR="00DB32E4" w:rsidRDefault="00DB32E4" w:rsidP="00DB32E4">
      <w:pPr>
        <w:pStyle w:val="af1"/>
        <w:numPr>
          <w:ilvl w:val="0"/>
          <w:numId w:val="21"/>
        </w:numPr>
        <w:jc w:val="both"/>
        <w:rPr>
          <w:rFonts w:ascii="Times New Roman" w:hAnsi="Times New Roman" w:cs="Times New Roman"/>
          <w:sz w:val="24"/>
          <w:szCs w:val="24"/>
        </w:rPr>
      </w:pPr>
      <w:r w:rsidRPr="00B139B6">
        <w:rPr>
          <w:rFonts w:ascii="Times New Roman" w:hAnsi="Times New Roman" w:cs="Times New Roman"/>
          <w:sz w:val="24"/>
          <w:szCs w:val="24"/>
        </w:rPr>
        <w:t xml:space="preserve">Access </w:t>
      </w:r>
      <w:r w:rsidRPr="00DB32E4">
        <w:rPr>
          <w:rFonts w:ascii="Times New Roman" w:hAnsi="Times New Roman" w:cs="Times New Roman"/>
          <w:sz w:val="24"/>
          <w:szCs w:val="24"/>
        </w:rPr>
        <w:t xml:space="preserve">the TISIDB “Chemokine” </w:t>
      </w:r>
      <w:r w:rsidRPr="00DB32E4">
        <w:rPr>
          <w:rFonts w:ascii="Times New Roman" w:hAnsi="Times New Roman" w:cs="Times New Roman" w:hint="eastAsia"/>
          <w:sz w:val="24"/>
          <w:szCs w:val="24"/>
        </w:rPr>
        <w:t>M</w:t>
      </w:r>
      <w:r w:rsidRPr="00DB32E4">
        <w:rPr>
          <w:rFonts w:ascii="Times New Roman" w:hAnsi="Times New Roman" w:cs="Times New Roman"/>
          <w:sz w:val="24"/>
          <w:szCs w:val="24"/>
        </w:rPr>
        <w:t>odule:</w:t>
      </w:r>
    </w:p>
    <w:p w14:paraId="421C7328" w14:textId="5C24E1DD" w:rsidR="00DB32E4" w:rsidRPr="00DB32E4" w:rsidRDefault="00DB32E4" w:rsidP="00DB32E4">
      <w:pPr>
        <w:pStyle w:val="af1"/>
        <w:ind w:left="1260"/>
        <w:jc w:val="both"/>
        <w:rPr>
          <w:rFonts w:ascii="Times New Roman" w:hAnsi="Times New Roman" w:cs="Times New Roman"/>
          <w:sz w:val="24"/>
          <w:szCs w:val="24"/>
        </w:rPr>
      </w:pPr>
      <w:r w:rsidRPr="00DB32E4">
        <w:rPr>
          <w:rFonts w:ascii="Times New Roman" w:hAnsi="Times New Roman" w:cs="Times New Roman"/>
          <w:sz w:val="24"/>
        </w:rPr>
        <w:t xml:space="preserve">Navigate to the TISIDB website: http://cis.hku.hk/TISIDB/index.php. Select the “Chemokine” module </w:t>
      </w:r>
      <w:r w:rsidRPr="00B139B6">
        <w:rPr>
          <w:rFonts w:ascii="Times New Roman" w:hAnsi="Times New Roman" w:cs="Times New Roman"/>
          <w:sz w:val="24"/>
          <w:szCs w:val="24"/>
        </w:rPr>
        <w:t>within TISIDB</w:t>
      </w:r>
      <w:r w:rsidRPr="00DB32E4">
        <w:rPr>
          <w:rFonts w:ascii="Times New Roman" w:hAnsi="Times New Roman" w:cs="Times New Roman"/>
          <w:sz w:val="24"/>
        </w:rPr>
        <w:t>.</w:t>
      </w:r>
    </w:p>
    <w:p w14:paraId="18C4EE93" w14:textId="549C2862" w:rsidR="00DB32E4" w:rsidRPr="00B139B6" w:rsidRDefault="00DB32E4" w:rsidP="00DB32E4">
      <w:pPr>
        <w:pStyle w:val="af1"/>
        <w:numPr>
          <w:ilvl w:val="0"/>
          <w:numId w:val="21"/>
        </w:numPr>
        <w:jc w:val="both"/>
        <w:rPr>
          <w:rFonts w:ascii="Times New Roman" w:hAnsi="Times New Roman" w:cs="Times New Roman"/>
          <w:sz w:val="24"/>
          <w:szCs w:val="24"/>
        </w:rPr>
      </w:pPr>
      <w:r w:rsidRPr="00B139B6">
        <w:rPr>
          <w:rFonts w:ascii="Times New Roman" w:hAnsi="Times New Roman" w:cs="Times New Roman"/>
          <w:sz w:val="24"/>
          <w:szCs w:val="24"/>
        </w:rPr>
        <w:t xml:space="preserve">Explore the Expression of </w:t>
      </w:r>
      <w:r>
        <w:rPr>
          <w:rFonts w:ascii="Times New Roman" w:hAnsi="Times New Roman" w:cs="Times New Roman" w:hint="eastAsia"/>
          <w:sz w:val="24"/>
          <w:szCs w:val="24"/>
        </w:rPr>
        <w:t>C</w:t>
      </w:r>
      <w:r w:rsidRPr="00DB32E4">
        <w:rPr>
          <w:rFonts w:ascii="Times New Roman" w:hAnsi="Times New Roman" w:cs="Times New Roman"/>
          <w:sz w:val="24"/>
          <w:szCs w:val="24"/>
        </w:rPr>
        <w:t xml:space="preserve">hemokine </w:t>
      </w:r>
      <w:r>
        <w:rPr>
          <w:rFonts w:ascii="Times New Roman" w:hAnsi="Times New Roman" w:cs="Times New Roman" w:hint="eastAsia"/>
          <w:sz w:val="24"/>
          <w:szCs w:val="24"/>
        </w:rPr>
        <w:t>P</w:t>
      </w:r>
      <w:r w:rsidRPr="00DB32E4">
        <w:rPr>
          <w:rFonts w:ascii="Times New Roman" w:hAnsi="Times New Roman" w:cs="Times New Roman"/>
          <w:sz w:val="24"/>
          <w:szCs w:val="24"/>
        </w:rPr>
        <w:t>roteins</w:t>
      </w:r>
      <w:r w:rsidRPr="00B139B6">
        <w:rPr>
          <w:rFonts w:ascii="Times New Roman" w:hAnsi="Times New Roman" w:cs="Times New Roman"/>
          <w:sz w:val="24"/>
          <w:szCs w:val="24"/>
        </w:rPr>
        <w:t>:</w:t>
      </w:r>
    </w:p>
    <w:p w14:paraId="56013346" w14:textId="662292FD" w:rsidR="00DB32E4" w:rsidRPr="00970465" w:rsidRDefault="00DB32E4" w:rsidP="00DB32E4">
      <w:pPr>
        <w:pStyle w:val="af1"/>
        <w:ind w:left="1260"/>
        <w:jc w:val="both"/>
        <w:rPr>
          <w:rFonts w:ascii="Times New Roman" w:hAnsi="Times New Roman" w:cs="Times New Roman"/>
          <w:sz w:val="24"/>
          <w:szCs w:val="24"/>
        </w:rPr>
      </w:pPr>
      <w:r w:rsidRPr="00B139B6">
        <w:rPr>
          <w:rFonts w:ascii="Times New Roman" w:hAnsi="Times New Roman" w:cs="Times New Roman"/>
          <w:sz w:val="24"/>
          <w:szCs w:val="24"/>
        </w:rPr>
        <w:t xml:space="preserve">The </w:t>
      </w:r>
      <w:r>
        <w:rPr>
          <w:rFonts w:ascii="Times New Roman" w:hAnsi="Times New Roman" w:cs="Times New Roman"/>
          <w:sz w:val="24"/>
          <w:szCs w:val="24"/>
        </w:rPr>
        <w:t>“</w:t>
      </w:r>
      <w:r w:rsidRPr="00DB32E4">
        <w:rPr>
          <w:rFonts w:ascii="Times New Roman" w:hAnsi="Times New Roman" w:cs="Times New Roman"/>
          <w:sz w:val="24"/>
        </w:rPr>
        <w:t>Chemokine</w:t>
      </w:r>
      <w:r>
        <w:rPr>
          <w:rFonts w:ascii="Times New Roman" w:hAnsi="Times New Roman" w:cs="Times New Roman"/>
          <w:sz w:val="24"/>
          <w:szCs w:val="24"/>
        </w:rPr>
        <w:t>”</w:t>
      </w:r>
      <w:r w:rsidRPr="00B139B6">
        <w:rPr>
          <w:rFonts w:ascii="Times New Roman" w:hAnsi="Times New Roman" w:cs="Times New Roman"/>
          <w:sz w:val="24"/>
          <w:szCs w:val="24"/>
        </w:rPr>
        <w:t xml:space="preserve"> module contains the expression data of </w:t>
      </w:r>
      <w:r w:rsidRPr="00DB32E4">
        <w:rPr>
          <w:rFonts w:ascii="Times New Roman" w:hAnsi="Times New Roman" w:cs="Times New Roman"/>
          <w:sz w:val="24"/>
          <w:szCs w:val="24"/>
        </w:rPr>
        <w:t>41</w:t>
      </w:r>
      <w:r>
        <w:rPr>
          <w:rFonts w:ascii="Times New Roman" w:hAnsi="Times New Roman" w:cs="Times New Roman" w:hint="eastAsia"/>
          <w:sz w:val="24"/>
          <w:szCs w:val="24"/>
        </w:rPr>
        <w:t xml:space="preserve"> c</w:t>
      </w:r>
      <w:r w:rsidRPr="00DB32E4">
        <w:rPr>
          <w:rFonts w:ascii="Times New Roman" w:hAnsi="Times New Roman" w:cs="Times New Roman"/>
          <w:sz w:val="24"/>
          <w:szCs w:val="24"/>
        </w:rPr>
        <w:t xml:space="preserve">hemokine </w:t>
      </w:r>
      <w:r>
        <w:rPr>
          <w:rFonts w:ascii="Times New Roman" w:hAnsi="Times New Roman" w:cs="Times New Roman" w:hint="eastAsia"/>
          <w:sz w:val="24"/>
          <w:szCs w:val="24"/>
        </w:rPr>
        <w:t>p</w:t>
      </w:r>
      <w:r w:rsidRPr="00DB32E4">
        <w:rPr>
          <w:rFonts w:ascii="Times New Roman" w:hAnsi="Times New Roman" w:cs="Times New Roman"/>
          <w:sz w:val="24"/>
          <w:szCs w:val="24"/>
        </w:rPr>
        <w:t>roteins</w:t>
      </w:r>
      <w:r>
        <w:rPr>
          <w:rFonts w:ascii="Times New Roman" w:hAnsi="Times New Roman" w:cs="Times New Roman" w:hint="eastAsia"/>
          <w:sz w:val="24"/>
          <w:szCs w:val="24"/>
        </w:rPr>
        <w:t xml:space="preserve"> as </w:t>
      </w:r>
      <w:r w:rsidRPr="00B139B6">
        <w:rPr>
          <w:rFonts w:ascii="Times New Roman" w:hAnsi="Times New Roman" w:cs="Times New Roman"/>
          <w:sz w:val="24"/>
          <w:szCs w:val="24"/>
        </w:rPr>
        <w:t>immune pathway</w:t>
      </w:r>
      <w:r w:rsidRPr="00DB32E4">
        <w:rPr>
          <w:rFonts w:ascii="Times New Roman" w:hAnsi="Times New Roman" w:cs="Times New Roman"/>
          <w:sz w:val="24"/>
          <w:szCs w:val="24"/>
        </w:rPr>
        <w:t>-related</w:t>
      </w:r>
      <w:r w:rsidRPr="00B139B6">
        <w:rPr>
          <w:rFonts w:ascii="Times New Roman" w:hAnsi="Times New Roman" w:cs="Times New Roman"/>
          <w:sz w:val="24"/>
          <w:szCs w:val="24"/>
        </w:rPr>
        <w:t xml:space="preserve"> marker genes</w:t>
      </w:r>
      <w:r>
        <w:rPr>
          <w:rFonts w:ascii="Times New Roman" w:hAnsi="Times New Roman" w:cs="Times New Roman" w:hint="eastAsia"/>
          <w:sz w:val="24"/>
          <w:szCs w:val="24"/>
        </w:rPr>
        <w:t>.</w:t>
      </w:r>
    </w:p>
    <w:p w14:paraId="0718F547" w14:textId="77777777" w:rsidR="00DB32E4" w:rsidRPr="00B139B6" w:rsidRDefault="00DB32E4" w:rsidP="00DB32E4">
      <w:pPr>
        <w:pStyle w:val="af1"/>
        <w:numPr>
          <w:ilvl w:val="0"/>
          <w:numId w:val="21"/>
        </w:numPr>
        <w:jc w:val="both"/>
        <w:rPr>
          <w:rFonts w:ascii="Times New Roman" w:hAnsi="Times New Roman" w:cs="Times New Roman"/>
          <w:sz w:val="24"/>
          <w:szCs w:val="24"/>
        </w:rPr>
      </w:pPr>
      <w:r w:rsidRPr="00B139B6">
        <w:rPr>
          <w:rFonts w:ascii="Times New Roman" w:hAnsi="Times New Roman" w:cs="Times New Roman"/>
          <w:sz w:val="24"/>
          <w:szCs w:val="24"/>
        </w:rPr>
        <w:t>Generate Heatmaps of Correlation:</w:t>
      </w:r>
    </w:p>
    <w:p w14:paraId="63864709" w14:textId="31587981" w:rsidR="00DB32E4" w:rsidRPr="00B139B6" w:rsidRDefault="00DB32E4" w:rsidP="00DB32E4">
      <w:pPr>
        <w:pStyle w:val="af1"/>
        <w:ind w:left="1260"/>
        <w:jc w:val="both"/>
        <w:rPr>
          <w:rFonts w:ascii="Times New Roman" w:hAnsi="Times New Roman" w:cs="Times New Roman"/>
          <w:sz w:val="24"/>
          <w:szCs w:val="24"/>
        </w:rPr>
      </w:pPr>
      <w:r w:rsidRPr="00B139B6">
        <w:rPr>
          <w:rFonts w:ascii="Times New Roman" w:hAnsi="Times New Roman" w:cs="Times New Roman"/>
          <w:sz w:val="24"/>
          <w:szCs w:val="24"/>
        </w:rPr>
        <w:t xml:space="preserve">Utilize the </w:t>
      </w:r>
      <w:r>
        <w:rPr>
          <w:rFonts w:ascii="Times New Roman" w:hAnsi="Times New Roman" w:cs="Times New Roman"/>
          <w:sz w:val="24"/>
          <w:szCs w:val="24"/>
        </w:rPr>
        <w:t>“</w:t>
      </w:r>
      <w:r w:rsidRPr="00DB32E4">
        <w:rPr>
          <w:rFonts w:ascii="Times New Roman" w:hAnsi="Times New Roman" w:cs="Times New Roman"/>
          <w:sz w:val="24"/>
        </w:rPr>
        <w:t>Chemokine</w:t>
      </w:r>
      <w:r>
        <w:rPr>
          <w:rFonts w:ascii="Times New Roman" w:hAnsi="Times New Roman" w:cs="Times New Roman"/>
          <w:sz w:val="24"/>
          <w:szCs w:val="24"/>
        </w:rPr>
        <w:t>”</w:t>
      </w:r>
      <w:r w:rsidRPr="00B139B6">
        <w:rPr>
          <w:rFonts w:ascii="Times New Roman" w:hAnsi="Times New Roman" w:cs="Times New Roman"/>
          <w:sz w:val="24"/>
          <w:szCs w:val="24"/>
        </w:rPr>
        <w:t xml:space="preserve"> module to generate heatmaps illustrating the correlation between NLRP1 expression and chemokine proteins. </w:t>
      </w:r>
      <w:r w:rsidRPr="00B139B6">
        <w:rPr>
          <w:rFonts w:ascii="Times New Roman" w:hAnsi="Times New Roman" w:cs="Times New Roman"/>
          <w:b/>
          <w:bCs/>
          <w:sz w:val="24"/>
          <w:szCs w:val="24"/>
        </w:rPr>
        <w:t>Figure 8D</w:t>
      </w:r>
      <w:r w:rsidRPr="00B139B6">
        <w:rPr>
          <w:rFonts w:ascii="Times New Roman" w:hAnsi="Times New Roman" w:cs="Times New Roman"/>
          <w:sz w:val="24"/>
          <w:szCs w:val="24"/>
        </w:rPr>
        <w:t xml:space="preserve"> </w:t>
      </w:r>
      <w:r w:rsidRPr="00B139B6">
        <w:rPr>
          <w:rFonts w:ascii="Times New Roman" w:hAnsi="Times New Roman" w:cs="Times New Roman"/>
          <w:bCs/>
          <w:sz w:val="24"/>
          <w:szCs w:val="24"/>
        </w:rPr>
        <w:t>(main body manuscript)</w:t>
      </w:r>
      <w:r w:rsidRPr="00B139B6">
        <w:rPr>
          <w:rFonts w:ascii="Times New Roman" w:hAnsi="Times New Roman" w:cs="Times New Roman"/>
          <w:sz w:val="24"/>
          <w:szCs w:val="24"/>
        </w:rPr>
        <w:t>: Heatmap of correlation between NLRP1 expression and chemokine proteins.</w:t>
      </w:r>
    </w:p>
    <w:p w14:paraId="315FFE7C" w14:textId="77777777" w:rsidR="00DB32E4" w:rsidRPr="00B139B6" w:rsidRDefault="00DB32E4" w:rsidP="00DB32E4">
      <w:pPr>
        <w:pStyle w:val="af1"/>
        <w:numPr>
          <w:ilvl w:val="0"/>
          <w:numId w:val="21"/>
        </w:numPr>
        <w:jc w:val="both"/>
        <w:rPr>
          <w:rFonts w:ascii="Times New Roman" w:hAnsi="Times New Roman" w:cs="Times New Roman"/>
          <w:sz w:val="24"/>
          <w:szCs w:val="24"/>
        </w:rPr>
      </w:pPr>
      <w:r w:rsidRPr="00B139B6">
        <w:rPr>
          <w:rFonts w:ascii="Times New Roman" w:hAnsi="Times New Roman" w:cs="Times New Roman"/>
          <w:sz w:val="24"/>
          <w:szCs w:val="24"/>
        </w:rPr>
        <w:t>Review and Interpret the Heatmaps:</w:t>
      </w:r>
    </w:p>
    <w:p w14:paraId="4AB2A932" w14:textId="1A2CA2FC" w:rsidR="00DB32E4" w:rsidRPr="00B139B6" w:rsidRDefault="00DB32E4" w:rsidP="00DB32E4">
      <w:pPr>
        <w:pStyle w:val="af1"/>
        <w:ind w:left="1260"/>
        <w:jc w:val="both"/>
        <w:rPr>
          <w:rFonts w:ascii="Times New Roman" w:hAnsi="Times New Roman" w:cs="Times New Roman"/>
          <w:sz w:val="24"/>
          <w:szCs w:val="24"/>
        </w:rPr>
      </w:pPr>
      <w:r w:rsidRPr="00B139B6">
        <w:rPr>
          <w:rFonts w:ascii="Times New Roman" w:hAnsi="Times New Roman" w:cs="Times New Roman"/>
          <w:sz w:val="24"/>
          <w:szCs w:val="24"/>
        </w:rPr>
        <w:t xml:space="preserve">Analyze the heatmaps to understand the correlation between NLRP1 expression and the expression of chemokine proteins. These heatmaps provide insights into the potential involvement of NLRP1 in modulating the immune response through its interaction with </w:t>
      </w:r>
      <w:r w:rsidRPr="00DB32E4">
        <w:rPr>
          <w:rFonts w:ascii="Times New Roman" w:hAnsi="Times New Roman" w:cs="Times New Roman"/>
          <w:sz w:val="24"/>
          <w:szCs w:val="24"/>
        </w:rPr>
        <w:t>41</w:t>
      </w:r>
      <w:r>
        <w:rPr>
          <w:rFonts w:ascii="Times New Roman" w:hAnsi="Times New Roman" w:cs="Times New Roman" w:hint="eastAsia"/>
          <w:sz w:val="24"/>
          <w:szCs w:val="24"/>
        </w:rPr>
        <w:t xml:space="preserve"> c</w:t>
      </w:r>
      <w:r w:rsidRPr="00DB32E4">
        <w:rPr>
          <w:rFonts w:ascii="Times New Roman" w:hAnsi="Times New Roman" w:cs="Times New Roman"/>
          <w:sz w:val="24"/>
          <w:szCs w:val="24"/>
        </w:rPr>
        <w:t xml:space="preserve">hemokine </w:t>
      </w:r>
      <w:r>
        <w:rPr>
          <w:rFonts w:ascii="Times New Roman" w:hAnsi="Times New Roman" w:cs="Times New Roman" w:hint="eastAsia"/>
          <w:sz w:val="24"/>
          <w:szCs w:val="24"/>
        </w:rPr>
        <w:t>p</w:t>
      </w:r>
      <w:r w:rsidRPr="00DB32E4">
        <w:rPr>
          <w:rFonts w:ascii="Times New Roman" w:hAnsi="Times New Roman" w:cs="Times New Roman"/>
          <w:sz w:val="24"/>
          <w:szCs w:val="24"/>
        </w:rPr>
        <w:t>roteins</w:t>
      </w:r>
      <w:r w:rsidRPr="00B139B6">
        <w:rPr>
          <w:rFonts w:ascii="Times New Roman" w:hAnsi="Times New Roman" w:cs="Times New Roman"/>
          <w:sz w:val="24"/>
          <w:szCs w:val="24"/>
        </w:rPr>
        <w:t>. Below are the screenshots illustrating the steps involved in this analysis.</w:t>
      </w:r>
    </w:p>
    <w:p w14:paraId="5153731B" w14:textId="77777777" w:rsidR="00DB32E4" w:rsidRPr="00DB32E4" w:rsidRDefault="00DB32E4" w:rsidP="007F173B">
      <w:pPr>
        <w:rPr>
          <w:rFonts w:ascii="Times New Roman" w:hAnsi="Times New Roman" w:cs="Times New Roman"/>
          <w:bCs/>
          <w:sz w:val="24"/>
        </w:rPr>
      </w:pPr>
    </w:p>
    <w:p w14:paraId="5669F4F6" w14:textId="04EAC653" w:rsidR="00806B1E" w:rsidRPr="00B139B6" w:rsidRDefault="00D172EE" w:rsidP="001E1BCB">
      <w:pPr>
        <w:jc w:val="center"/>
        <w:rPr>
          <w:rFonts w:ascii="Times New Roman" w:hAnsi="Times New Roman" w:cs="Times New Roman"/>
          <w:sz w:val="24"/>
        </w:rPr>
      </w:pPr>
      <w:r w:rsidRPr="00B139B6">
        <w:rPr>
          <w:rFonts w:ascii="Times New Roman" w:hAnsi="Times New Roman" w:cs="Times New Roman"/>
          <w:noProof/>
          <w:sz w:val="24"/>
        </w:rPr>
        <w:lastRenderedPageBreak/>
        <w:drawing>
          <wp:inline distT="0" distB="0" distL="114300" distR="114300" wp14:anchorId="1D0AF998" wp14:editId="723FD50B">
            <wp:extent cx="5018400" cy="5529600"/>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34"/>
                    <a:stretch>
                      <a:fillRect/>
                    </a:stretch>
                  </pic:blipFill>
                  <pic:spPr>
                    <a:xfrm>
                      <a:off x="0" y="0"/>
                      <a:ext cx="5018400" cy="5529600"/>
                    </a:xfrm>
                    <a:prstGeom prst="rect">
                      <a:avLst/>
                    </a:prstGeom>
                    <a:noFill/>
                    <a:ln>
                      <a:noFill/>
                    </a:ln>
                  </pic:spPr>
                </pic:pic>
              </a:graphicData>
            </a:graphic>
          </wp:inline>
        </w:drawing>
      </w:r>
    </w:p>
    <w:p w14:paraId="1904D5C5" w14:textId="3A87273C" w:rsidR="007F173B" w:rsidRPr="00B139B6" w:rsidRDefault="007F173B" w:rsidP="007F173B">
      <w:pPr>
        <w:rPr>
          <w:rFonts w:ascii="Times New Roman" w:hAnsi="Times New Roman" w:cs="Times New Roman"/>
          <w:bCs/>
          <w:sz w:val="24"/>
        </w:rPr>
      </w:pPr>
      <w:r w:rsidRPr="00B139B6">
        <w:rPr>
          <w:rFonts w:ascii="Times New Roman" w:hAnsi="Times New Roman" w:cs="Times New Roman"/>
          <w:bCs/>
          <w:sz w:val="24"/>
        </w:rPr>
        <w:t>By following these steps, users can effectively analyze the correlation between NLRP1 expression and the expression of immune pathway</w:t>
      </w:r>
      <w:r w:rsidR="00DB32E4" w:rsidRPr="00DB32E4">
        <w:rPr>
          <w:rFonts w:ascii="Times New Roman" w:hAnsi="Times New Roman" w:cs="Times New Roman"/>
          <w:sz w:val="24"/>
        </w:rPr>
        <w:t>-related</w:t>
      </w:r>
      <w:r w:rsidRPr="00B139B6">
        <w:rPr>
          <w:rFonts w:ascii="Times New Roman" w:hAnsi="Times New Roman" w:cs="Times New Roman"/>
          <w:bCs/>
          <w:sz w:val="24"/>
        </w:rPr>
        <w:t xml:space="preserve"> marker genes using the </w:t>
      </w:r>
      <w:r w:rsidR="00B0089A">
        <w:rPr>
          <w:rFonts w:ascii="Times New Roman" w:hAnsi="Times New Roman" w:cs="Times New Roman"/>
          <w:bCs/>
          <w:sz w:val="24"/>
        </w:rPr>
        <w:t>“</w:t>
      </w:r>
      <w:proofErr w:type="spellStart"/>
      <w:r w:rsidRPr="00B139B6">
        <w:rPr>
          <w:rFonts w:ascii="Times New Roman" w:hAnsi="Times New Roman" w:cs="Times New Roman"/>
          <w:bCs/>
          <w:sz w:val="24"/>
        </w:rPr>
        <w:t>Immunoinhibitor</w:t>
      </w:r>
      <w:proofErr w:type="spellEnd"/>
      <w:r w:rsidR="00B0089A">
        <w:rPr>
          <w:rFonts w:ascii="Times New Roman" w:hAnsi="Times New Roman" w:cs="Times New Roman"/>
          <w:bCs/>
          <w:sz w:val="24"/>
        </w:rPr>
        <w:t>”</w:t>
      </w:r>
      <w:r w:rsidRPr="00B139B6">
        <w:rPr>
          <w:rFonts w:ascii="Times New Roman" w:hAnsi="Times New Roman" w:cs="Times New Roman"/>
          <w:bCs/>
          <w:sz w:val="24"/>
        </w:rPr>
        <w:t xml:space="preserve"> </w:t>
      </w:r>
      <w:r w:rsidR="00DB32E4">
        <w:rPr>
          <w:rFonts w:ascii="Times New Roman" w:hAnsi="Times New Roman" w:cs="Times New Roman" w:hint="eastAsia"/>
          <w:bCs/>
          <w:sz w:val="24"/>
        </w:rPr>
        <w:t xml:space="preserve">and </w:t>
      </w:r>
      <w:r w:rsidR="00DB32E4" w:rsidRPr="00DB32E4">
        <w:rPr>
          <w:rFonts w:ascii="Times New Roman" w:hAnsi="Times New Roman" w:cs="Times New Roman"/>
          <w:sz w:val="24"/>
        </w:rPr>
        <w:t>“Chemokine”</w:t>
      </w:r>
      <w:r w:rsidR="00DB32E4">
        <w:rPr>
          <w:rFonts w:ascii="Times New Roman" w:hAnsi="Times New Roman" w:cs="Times New Roman" w:hint="eastAsia"/>
          <w:sz w:val="24"/>
        </w:rPr>
        <w:t xml:space="preserve"> </w:t>
      </w:r>
      <w:r w:rsidRPr="00B139B6">
        <w:rPr>
          <w:rFonts w:ascii="Times New Roman" w:hAnsi="Times New Roman" w:cs="Times New Roman"/>
          <w:bCs/>
          <w:sz w:val="24"/>
        </w:rPr>
        <w:t>module</w:t>
      </w:r>
      <w:r w:rsidR="00DB32E4">
        <w:rPr>
          <w:rFonts w:ascii="Times New Roman" w:hAnsi="Times New Roman" w:cs="Times New Roman" w:hint="eastAsia"/>
          <w:bCs/>
          <w:sz w:val="24"/>
        </w:rPr>
        <w:t>s</w:t>
      </w:r>
      <w:r w:rsidRPr="00B139B6">
        <w:rPr>
          <w:rFonts w:ascii="Times New Roman" w:hAnsi="Times New Roman" w:cs="Times New Roman"/>
          <w:bCs/>
          <w:sz w:val="24"/>
        </w:rPr>
        <w:t xml:space="preserve"> of TISIDB and visualize the results through heatmaps.</w:t>
      </w:r>
    </w:p>
    <w:p w14:paraId="3DC711DB" w14:textId="77777777" w:rsidR="007F173B" w:rsidRPr="00B139B6" w:rsidRDefault="007F173B" w:rsidP="001E1BCB">
      <w:pPr>
        <w:jc w:val="center"/>
        <w:rPr>
          <w:rFonts w:ascii="Times New Roman" w:hAnsi="Times New Roman" w:cs="Times New Roman"/>
          <w:sz w:val="24"/>
        </w:rPr>
      </w:pPr>
    </w:p>
    <w:p w14:paraId="69CABB18" w14:textId="77777777" w:rsidR="00DC7707" w:rsidRPr="00DB32E4" w:rsidRDefault="00DC7707" w:rsidP="00AC2F72">
      <w:pPr>
        <w:jc w:val="center"/>
        <w:rPr>
          <w:rFonts w:ascii="Times New Roman" w:hAnsi="Times New Roman" w:cs="Times New Roman"/>
          <w:b/>
          <w:bCs/>
          <w:sz w:val="24"/>
        </w:rPr>
      </w:pPr>
    </w:p>
    <w:p w14:paraId="2EC63343" w14:textId="10C48513" w:rsidR="00212492" w:rsidRPr="00B139B6" w:rsidRDefault="00212492" w:rsidP="00AC2F72">
      <w:pPr>
        <w:jc w:val="center"/>
        <w:rPr>
          <w:rFonts w:ascii="Times New Roman" w:hAnsi="Times New Roman" w:cs="Times New Roman"/>
          <w:b/>
          <w:bCs/>
          <w:sz w:val="24"/>
        </w:rPr>
      </w:pPr>
    </w:p>
    <w:p w14:paraId="63D15D03" w14:textId="77777777" w:rsidR="00AC2F72" w:rsidRPr="00B139B6" w:rsidRDefault="00AC2F72">
      <w:pPr>
        <w:widowControl/>
        <w:jc w:val="left"/>
        <w:rPr>
          <w:rFonts w:ascii="Times New Roman" w:hAnsi="Times New Roman" w:cs="Times New Roman"/>
          <w:b/>
          <w:bCs/>
          <w:sz w:val="24"/>
        </w:rPr>
      </w:pPr>
      <w:r w:rsidRPr="00B139B6">
        <w:rPr>
          <w:rFonts w:ascii="Times New Roman" w:hAnsi="Times New Roman" w:cs="Times New Roman"/>
          <w:b/>
          <w:bCs/>
          <w:sz w:val="24"/>
        </w:rPr>
        <w:br w:type="page"/>
      </w:r>
    </w:p>
    <w:p w14:paraId="5965198B" w14:textId="60A64FBD" w:rsidR="00C50F46" w:rsidRPr="00B139B6" w:rsidRDefault="00C50F46" w:rsidP="00C50F46">
      <w:pPr>
        <w:rPr>
          <w:rFonts w:ascii="Times New Roman" w:hAnsi="Times New Roman" w:cs="Times New Roman"/>
          <w:b/>
          <w:sz w:val="24"/>
        </w:rPr>
      </w:pPr>
      <w:r w:rsidRPr="00B139B6">
        <w:rPr>
          <w:rFonts w:ascii="Times New Roman" w:hAnsi="Times New Roman" w:cs="Times New Roman"/>
          <w:b/>
          <w:sz w:val="24"/>
        </w:rPr>
        <w:lastRenderedPageBreak/>
        <w:t xml:space="preserve">Guidelines for Correlation Analysis Between NLRP1 and Immune Subtypes Using TISIDB </w:t>
      </w:r>
      <w:r w:rsidR="00B0089A">
        <w:rPr>
          <w:rFonts w:ascii="Times New Roman" w:hAnsi="Times New Roman" w:cs="Times New Roman"/>
          <w:b/>
          <w:sz w:val="24"/>
        </w:rPr>
        <w:t>“</w:t>
      </w:r>
      <w:r w:rsidRPr="00B139B6">
        <w:rPr>
          <w:rFonts w:ascii="Times New Roman" w:hAnsi="Times New Roman" w:cs="Times New Roman"/>
          <w:b/>
          <w:sz w:val="24"/>
        </w:rPr>
        <w:t>Subtype</w:t>
      </w:r>
      <w:r w:rsidR="00B0089A">
        <w:rPr>
          <w:rFonts w:ascii="Times New Roman" w:hAnsi="Times New Roman" w:cs="Times New Roman"/>
          <w:b/>
          <w:sz w:val="24"/>
        </w:rPr>
        <w:t>”</w:t>
      </w:r>
      <w:r w:rsidRPr="00B139B6">
        <w:rPr>
          <w:rFonts w:ascii="Times New Roman" w:hAnsi="Times New Roman" w:cs="Times New Roman"/>
          <w:b/>
          <w:sz w:val="24"/>
        </w:rPr>
        <w:t xml:space="preserve"> Module</w:t>
      </w:r>
    </w:p>
    <w:p w14:paraId="1691C49D" w14:textId="40B7F303" w:rsidR="00C50F46" w:rsidRPr="00B139B6" w:rsidRDefault="00C50F46" w:rsidP="00C50F46">
      <w:pPr>
        <w:pStyle w:val="af1"/>
        <w:numPr>
          <w:ilvl w:val="0"/>
          <w:numId w:val="15"/>
        </w:numPr>
        <w:jc w:val="both"/>
        <w:rPr>
          <w:rFonts w:ascii="Times New Roman" w:hAnsi="Times New Roman" w:cs="Times New Roman"/>
          <w:sz w:val="24"/>
          <w:szCs w:val="24"/>
        </w:rPr>
      </w:pPr>
      <w:bookmarkStart w:id="1" w:name="_Hlk168101756"/>
      <w:r w:rsidRPr="00B139B6">
        <w:rPr>
          <w:rFonts w:ascii="Times New Roman" w:hAnsi="Times New Roman" w:cs="Times New Roman"/>
          <w:sz w:val="24"/>
          <w:szCs w:val="24"/>
        </w:rPr>
        <w:t xml:space="preserve">Access the TISIDB </w:t>
      </w:r>
      <w:r w:rsidR="00B0089A">
        <w:rPr>
          <w:rFonts w:ascii="Times New Roman" w:hAnsi="Times New Roman" w:cs="Times New Roman"/>
          <w:sz w:val="24"/>
          <w:szCs w:val="24"/>
        </w:rPr>
        <w:t>“</w:t>
      </w:r>
      <w:r w:rsidRPr="00B139B6">
        <w:rPr>
          <w:rFonts w:ascii="Times New Roman" w:hAnsi="Times New Roman" w:cs="Times New Roman"/>
          <w:sz w:val="24"/>
          <w:szCs w:val="24"/>
        </w:rPr>
        <w:t>Subtype</w:t>
      </w:r>
      <w:r w:rsidR="00B0089A">
        <w:rPr>
          <w:rFonts w:ascii="Times New Roman" w:hAnsi="Times New Roman" w:cs="Times New Roman"/>
          <w:sz w:val="24"/>
          <w:szCs w:val="24"/>
        </w:rPr>
        <w:t>”</w:t>
      </w:r>
      <w:r w:rsidRPr="00B139B6">
        <w:rPr>
          <w:rFonts w:ascii="Times New Roman" w:hAnsi="Times New Roman" w:cs="Times New Roman"/>
          <w:sz w:val="24"/>
          <w:szCs w:val="24"/>
        </w:rPr>
        <w:t xml:space="preserve"> </w:t>
      </w:r>
      <w:r w:rsidR="004D04FC">
        <w:rPr>
          <w:rFonts w:ascii="Times New Roman" w:hAnsi="Times New Roman" w:cs="Times New Roman" w:hint="eastAsia"/>
          <w:sz w:val="24"/>
          <w:szCs w:val="24"/>
        </w:rPr>
        <w:t>M</w:t>
      </w:r>
      <w:r w:rsidRPr="00B139B6">
        <w:rPr>
          <w:rFonts w:ascii="Times New Roman" w:hAnsi="Times New Roman" w:cs="Times New Roman"/>
          <w:sz w:val="24"/>
          <w:szCs w:val="24"/>
        </w:rPr>
        <w:t>odule:</w:t>
      </w:r>
    </w:p>
    <w:p w14:paraId="7130752D" w14:textId="719B3901" w:rsidR="00C50F46" w:rsidRPr="00B139B6" w:rsidRDefault="00C50F46" w:rsidP="009F5357">
      <w:pPr>
        <w:pStyle w:val="af1"/>
        <w:ind w:left="1260"/>
        <w:jc w:val="both"/>
        <w:rPr>
          <w:rFonts w:ascii="Times New Roman" w:hAnsi="Times New Roman" w:cs="Times New Roman"/>
          <w:sz w:val="24"/>
          <w:szCs w:val="24"/>
        </w:rPr>
      </w:pPr>
      <w:r w:rsidRPr="00B139B6">
        <w:rPr>
          <w:rFonts w:ascii="Times New Roman" w:hAnsi="Times New Roman" w:cs="Times New Roman"/>
          <w:sz w:val="24"/>
          <w:szCs w:val="24"/>
        </w:rPr>
        <w:t xml:space="preserve">Navigate to the TISIDB website: </w:t>
      </w:r>
      <w:r w:rsidRPr="005A7383">
        <w:rPr>
          <w:rFonts w:ascii="Times New Roman" w:hAnsi="Times New Roman" w:cs="Times New Roman"/>
          <w:sz w:val="24"/>
          <w:szCs w:val="24"/>
        </w:rPr>
        <w:t>http://cis.hku.hk/TISIDB/index.php</w:t>
      </w:r>
      <w:r w:rsidRPr="00B139B6">
        <w:rPr>
          <w:rFonts w:ascii="Times New Roman" w:hAnsi="Times New Roman" w:cs="Times New Roman"/>
          <w:sz w:val="24"/>
          <w:szCs w:val="24"/>
        </w:rPr>
        <w:t xml:space="preserve">. Select the </w:t>
      </w:r>
      <w:r w:rsidR="007939C6">
        <w:rPr>
          <w:rFonts w:ascii="Times New Roman" w:hAnsi="Times New Roman" w:cs="Times New Roman"/>
          <w:sz w:val="24"/>
          <w:szCs w:val="24"/>
        </w:rPr>
        <w:t>“</w:t>
      </w:r>
      <w:r w:rsidRPr="00B139B6">
        <w:rPr>
          <w:rFonts w:ascii="Times New Roman" w:hAnsi="Times New Roman" w:cs="Times New Roman"/>
          <w:sz w:val="24"/>
          <w:szCs w:val="24"/>
        </w:rPr>
        <w:t>Subtype</w:t>
      </w:r>
      <w:r w:rsidR="007939C6">
        <w:rPr>
          <w:rFonts w:ascii="Times New Roman" w:hAnsi="Times New Roman" w:cs="Times New Roman"/>
          <w:sz w:val="24"/>
          <w:szCs w:val="24"/>
        </w:rPr>
        <w:t>”</w:t>
      </w:r>
      <w:r w:rsidRPr="00B139B6">
        <w:rPr>
          <w:rFonts w:ascii="Times New Roman" w:hAnsi="Times New Roman" w:cs="Times New Roman"/>
          <w:sz w:val="24"/>
          <w:szCs w:val="24"/>
        </w:rPr>
        <w:t xml:space="preserve"> module from the TISIDB interface.</w:t>
      </w:r>
    </w:p>
    <w:bookmarkEnd w:id="1"/>
    <w:p w14:paraId="6B0C3DC0" w14:textId="77777777" w:rsidR="00C50F46" w:rsidRPr="00B139B6" w:rsidRDefault="00C50F46" w:rsidP="00C50F46">
      <w:pPr>
        <w:pStyle w:val="af1"/>
        <w:numPr>
          <w:ilvl w:val="0"/>
          <w:numId w:val="15"/>
        </w:numPr>
        <w:jc w:val="both"/>
        <w:rPr>
          <w:rFonts w:ascii="Times New Roman" w:hAnsi="Times New Roman" w:cs="Times New Roman"/>
          <w:sz w:val="24"/>
          <w:szCs w:val="24"/>
        </w:rPr>
      </w:pPr>
      <w:r w:rsidRPr="00B139B6">
        <w:rPr>
          <w:rFonts w:ascii="Times New Roman" w:hAnsi="Times New Roman" w:cs="Times New Roman"/>
          <w:sz w:val="24"/>
          <w:szCs w:val="24"/>
        </w:rPr>
        <w:t>Perform Kruskal-Wallis Test:</w:t>
      </w:r>
    </w:p>
    <w:p w14:paraId="4FA9D913" w14:textId="2D473CA5" w:rsidR="00C50F46" w:rsidRPr="00B139B6" w:rsidRDefault="00C50F46" w:rsidP="009F5357">
      <w:pPr>
        <w:pStyle w:val="af1"/>
        <w:ind w:left="1260"/>
        <w:jc w:val="both"/>
        <w:rPr>
          <w:rFonts w:ascii="Times New Roman" w:hAnsi="Times New Roman" w:cs="Times New Roman"/>
          <w:sz w:val="24"/>
          <w:szCs w:val="24"/>
        </w:rPr>
      </w:pPr>
      <w:r w:rsidRPr="00B139B6">
        <w:rPr>
          <w:rFonts w:ascii="Times New Roman" w:hAnsi="Times New Roman" w:cs="Times New Roman"/>
          <w:sz w:val="24"/>
          <w:szCs w:val="24"/>
        </w:rPr>
        <w:t xml:space="preserve">Use the </w:t>
      </w:r>
      <w:r w:rsidR="00B0089A">
        <w:rPr>
          <w:rFonts w:ascii="Times New Roman" w:hAnsi="Times New Roman" w:cs="Times New Roman"/>
          <w:sz w:val="24"/>
          <w:szCs w:val="24"/>
        </w:rPr>
        <w:t>“</w:t>
      </w:r>
      <w:r w:rsidR="00B0089A" w:rsidRPr="00B139B6">
        <w:rPr>
          <w:rFonts w:ascii="Times New Roman" w:hAnsi="Times New Roman" w:cs="Times New Roman"/>
          <w:sz w:val="24"/>
          <w:szCs w:val="24"/>
        </w:rPr>
        <w:t>Subtype</w:t>
      </w:r>
      <w:r w:rsidR="00B0089A">
        <w:rPr>
          <w:rFonts w:ascii="Times New Roman" w:hAnsi="Times New Roman" w:cs="Times New Roman"/>
          <w:sz w:val="24"/>
          <w:szCs w:val="24"/>
        </w:rPr>
        <w:t>”</w:t>
      </w:r>
      <w:r w:rsidRPr="00B139B6">
        <w:rPr>
          <w:rFonts w:ascii="Times New Roman" w:hAnsi="Times New Roman" w:cs="Times New Roman"/>
          <w:sz w:val="24"/>
          <w:szCs w:val="24"/>
        </w:rPr>
        <w:t xml:space="preserve"> module to perform the Kruskal-Wallis Test to investigate the differences in the expression of NLRP1 in the immune subtypes of various cancers.</w:t>
      </w:r>
    </w:p>
    <w:p w14:paraId="41F97E27" w14:textId="77777777" w:rsidR="00C50F46" w:rsidRPr="00B139B6" w:rsidRDefault="00C50F46" w:rsidP="00C50F46">
      <w:pPr>
        <w:pStyle w:val="af1"/>
        <w:numPr>
          <w:ilvl w:val="0"/>
          <w:numId w:val="15"/>
        </w:numPr>
        <w:jc w:val="both"/>
        <w:rPr>
          <w:rFonts w:ascii="Times New Roman" w:hAnsi="Times New Roman" w:cs="Times New Roman"/>
          <w:sz w:val="24"/>
          <w:szCs w:val="24"/>
        </w:rPr>
      </w:pPr>
      <w:r w:rsidRPr="00B139B6">
        <w:rPr>
          <w:rFonts w:ascii="Times New Roman" w:hAnsi="Times New Roman" w:cs="Times New Roman"/>
          <w:sz w:val="24"/>
          <w:szCs w:val="24"/>
        </w:rPr>
        <w:t>Obtain Bar Graphs:</w:t>
      </w:r>
    </w:p>
    <w:p w14:paraId="1B696640" w14:textId="6FB89D0C" w:rsidR="00C50F46" w:rsidRPr="00B139B6" w:rsidRDefault="00C50F46" w:rsidP="009F5357">
      <w:pPr>
        <w:pStyle w:val="af1"/>
        <w:ind w:left="1260"/>
        <w:jc w:val="both"/>
        <w:rPr>
          <w:rFonts w:ascii="Times New Roman" w:hAnsi="Times New Roman" w:cs="Times New Roman"/>
          <w:sz w:val="24"/>
          <w:szCs w:val="24"/>
        </w:rPr>
      </w:pPr>
      <w:r w:rsidRPr="00B139B6">
        <w:rPr>
          <w:rFonts w:ascii="Times New Roman" w:hAnsi="Times New Roman" w:cs="Times New Roman"/>
          <w:sz w:val="24"/>
          <w:szCs w:val="24"/>
        </w:rPr>
        <w:t xml:space="preserve">Utilize the </w:t>
      </w:r>
      <w:r w:rsidR="00B0089A">
        <w:rPr>
          <w:rFonts w:ascii="Times New Roman" w:hAnsi="Times New Roman" w:cs="Times New Roman"/>
          <w:sz w:val="24"/>
          <w:szCs w:val="24"/>
        </w:rPr>
        <w:t>“</w:t>
      </w:r>
      <w:r w:rsidR="00B0089A" w:rsidRPr="00B139B6">
        <w:rPr>
          <w:rFonts w:ascii="Times New Roman" w:hAnsi="Times New Roman" w:cs="Times New Roman"/>
          <w:sz w:val="24"/>
          <w:szCs w:val="24"/>
        </w:rPr>
        <w:t>Subtype</w:t>
      </w:r>
      <w:r w:rsidR="00B0089A">
        <w:rPr>
          <w:rFonts w:ascii="Times New Roman" w:hAnsi="Times New Roman" w:cs="Times New Roman"/>
          <w:sz w:val="24"/>
          <w:szCs w:val="24"/>
        </w:rPr>
        <w:t>”</w:t>
      </w:r>
      <w:r w:rsidRPr="00B139B6">
        <w:rPr>
          <w:rFonts w:ascii="Times New Roman" w:hAnsi="Times New Roman" w:cs="Times New Roman"/>
          <w:sz w:val="24"/>
          <w:szCs w:val="24"/>
        </w:rPr>
        <w:t xml:space="preserve"> module to obtain bar graphs illustrating the differences in the expression of NLRP1 in the immune subtypes of various cancers (</w:t>
      </w:r>
      <w:r w:rsidRPr="00E82A56">
        <w:rPr>
          <w:rFonts w:ascii="Times New Roman" w:hAnsi="Times New Roman" w:cs="Times New Roman"/>
          <w:b/>
          <w:bCs/>
          <w:sz w:val="24"/>
          <w:szCs w:val="24"/>
        </w:rPr>
        <w:t>Figure 9A</w:t>
      </w:r>
      <w:r w:rsidR="009E6786" w:rsidRPr="00B139B6">
        <w:rPr>
          <w:rFonts w:ascii="Times New Roman" w:hAnsi="Times New Roman" w:cs="Times New Roman"/>
          <w:sz w:val="24"/>
          <w:szCs w:val="24"/>
        </w:rPr>
        <w:t xml:space="preserve"> </w:t>
      </w:r>
      <w:r w:rsidR="009E6786" w:rsidRPr="00B139B6">
        <w:rPr>
          <w:rFonts w:ascii="Times New Roman" w:hAnsi="Times New Roman" w:cs="Times New Roman"/>
          <w:bCs/>
          <w:sz w:val="24"/>
          <w:szCs w:val="24"/>
        </w:rPr>
        <w:t>(main body manuscript)</w:t>
      </w:r>
      <w:r w:rsidRPr="00B139B6">
        <w:rPr>
          <w:rFonts w:ascii="Times New Roman" w:hAnsi="Times New Roman" w:cs="Times New Roman"/>
          <w:sz w:val="24"/>
          <w:szCs w:val="24"/>
        </w:rPr>
        <w:t>).</w:t>
      </w:r>
    </w:p>
    <w:p w14:paraId="3584750D" w14:textId="77777777" w:rsidR="00C50F46" w:rsidRPr="00B139B6" w:rsidRDefault="00C50F46" w:rsidP="00C50F46">
      <w:pPr>
        <w:pStyle w:val="af1"/>
        <w:numPr>
          <w:ilvl w:val="0"/>
          <w:numId w:val="15"/>
        </w:numPr>
        <w:jc w:val="both"/>
        <w:rPr>
          <w:rFonts w:ascii="Times New Roman" w:hAnsi="Times New Roman" w:cs="Times New Roman"/>
          <w:sz w:val="24"/>
          <w:szCs w:val="24"/>
        </w:rPr>
      </w:pPr>
      <w:r w:rsidRPr="00B139B6">
        <w:rPr>
          <w:rFonts w:ascii="Times New Roman" w:hAnsi="Times New Roman" w:cs="Times New Roman"/>
          <w:sz w:val="24"/>
          <w:szCs w:val="24"/>
        </w:rPr>
        <w:t xml:space="preserve">Select Specific Cancer Types: </w:t>
      </w:r>
    </w:p>
    <w:p w14:paraId="358B385C" w14:textId="77777777" w:rsidR="00C50F46" w:rsidRPr="00B139B6" w:rsidRDefault="00C50F46" w:rsidP="009F5357">
      <w:pPr>
        <w:pStyle w:val="af1"/>
        <w:ind w:left="1260"/>
        <w:jc w:val="both"/>
        <w:rPr>
          <w:rFonts w:ascii="Times New Roman" w:hAnsi="Times New Roman" w:cs="Times New Roman"/>
          <w:sz w:val="24"/>
          <w:szCs w:val="24"/>
        </w:rPr>
      </w:pPr>
      <w:r w:rsidRPr="00B139B6">
        <w:rPr>
          <w:rFonts w:ascii="Times New Roman" w:hAnsi="Times New Roman" w:cs="Times New Roman"/>
          <w:sz w:val="24"/>
          <w:szCs w:val="24"/>
        </w:rPr>
        <w:t>Choose specific cancer types of interest, such as BRCA (Breast invasive carcinoma), LUAD (Lung adenocarcinoma), PRAD (Prostate adenocarcinoma), PCPG (Pheochromocytoma and Paraganglioma), and KIRC (Kidney renal clear cell carcinoma).</w:t>
      </w:r>
    </w:p>
    <w:p w14:paraId="38FDE396" w14:textId="77777777" w:rsidR="00C50F46" w:rsidRPr="00B139B6" w:rsidRDefault="00C50F46" w:rsidP="00C50F46">
      <w:pPr>
        <w:pStyle w:val="af1"/>
        <w:numPr>
          <w:ilvl w:val="0"/>
          <w:numId w:val="15"/>
        </w:numPr>
        <w:jc w:val="both"/>
        <w:rPr>
          <w:rFonts w:ascii="Times New Roman" w:hAnsi="Times New Roman" w:cs="Times New Roman"/>
          <w:sz w:val="24"/>
          <w:szCs w:val="24"/>
        </w:rPr>
      </w:pPr>
      <w:r w:rsidRPr="00B139B6">
        <w:rPr>
          <w:rFonts w:ascii="Times New Roman" w:hAnsi="Times New Roman" w:cs="Times New Roman"/>
          <w:sz w:val="24"/>
          <w:szCs w:val="24"/>
        </w:rPr>
        <w:t>Generate Violin Plots:</w:t>
      </w:r>
    </w:p>
    <w:p w14:paraId="7F10B3E0" w14:textId="39663E2F" w:rsidR="00C50F46" w:rsidRPr="00B139B6" w:rsidRDefault="00C50F46" w:rsidP="009F5357">
      <w:pPr>
        <w:pStyle w:val="af1"/>
        <w:ind w:left="1260"/>
        <w:jc w:val="both"/>
        <w:rPr>
          <w:rFonts w:ascii="Times New Roman" w:hAnsi="Times New Roman" w:cs="Times New Roman"/>
          <w:sz w:val="24"/>
          <w:szCs w:val="24"/>
        </w:rPr>
      </w:pPr>
      <w:r w:rsidRPr="00B139B6">
        <w:rPr>
          <w:rFonts w:ascii="Times New Roman" w:hAnsi="Times New Roman" w:cs="Times New Roman"/>
          <w:sz w:val="24"/>
          <w:szCs w:val="24"/>
        </w:rPr>
        <w:t xml:space="preserve">Select the aforementioned cancer types to obtain violin plots depicting the </w:t>
      </w:r>
      <w:proofErr w:type="spellStart"/>
      <w:r w:rsidRPr="00B139B6">
        <w:rPr>
          <w:rFonts w:ascii="Times New Roman" w:hAnsi="Times New Roman" w:cs="Times New Roman"/>
          <w:sz w:val="24"/>
          <w:szCs w:val="24"/>
        </w:rPr>
        <w:t>immunosubtype</w:t>
      </w:r>
      <w:proofErr w:type="spellEnd"/>
      <w:r w:rsidRPr="00B139B6">
        <w:rPr>
          <w:rFonts w:ascii="Times New Roman" w:hAnsi="Times New Roman" w:cs="Times New Roman"/>
          <w:sz w:val="24"/>
          <w:szCs w:val="24"/>
        </w:rPr>
        <w:t xml:space="preserve"> expression of NLRP1 in these cancers (</w:t>
      </w:r>
      <w:r w:rsidRPr="00B139B6">
        <w:rPr>
          <w:rFonts w:ascii="Times New Roman" w:hAnsi="Times New Roman" w:cs="Times New Roman"/>
          <w:b/>
          <w:bCs/>
          <w:sz w:val="24"/>
          <w:szCs w:val="24"/>
        </w:rPr>
        <w:t>Figure 9B-F</w:t>
      </w:r>
      <w:r w:rsidR="009E6786" w:rsidRPr="00B139B6">
        <w:rPr>
          <w:rFonts w:ascii="Times New Roman" w:hAnsi="Times New Roman" w:cs="Times New Roman"/>
          <w:sz w:val="24"/>
          <w:szCs w:val="24"/>
        </w:rPr>
        <w:t xml:space="preserve"> </w:t>
      </w:r>
      <w:r w:rsidR="009E6786" w:rsidRPr="00B139B6">
        <w:rPr>
          <w:rFonts w:ascii="Times New Roman" w:hAnsi="Times New Roman" w:cs="Times New Roman"/>
          <w:bCs/>
          <w:sz w:val="24"/>
          <w:szCs w:val="24"/>
        </w:rPr>
        <w:t>(main body manuscript)</w:t>
      </w:r>
      <w:r w:rsidRPr="00B139B6">
        <w:rPr>
          <w:rFonts w:ascii="Times New Roman" w:hAnsi="Times New Roman" w:cs="Times New Roman"/>
          <w:sz w:val="24"/>
          <w:szCs w:val="24"/>
        </w:rPr>
        <w:t>).</w:t>
      </w:r>
    </w:p>
    <w:p w14:paraId="0B041506" w14:textId="77777777" w:rsidR="009449F2" w:rsidRPr="00B139B6" w:rsidRDefault="009449F2" w:rsidP="000963D5">
      <w:pPr>
        <w:jc w:val="left"/>
        <w:rPr>
          <w:rFonts w:ascii="Times New Roman" w:hAnsi="Times New Roman" w:cs="Times New Roman"/>
          <w:sz w:val="24"/>
        </w:rPr>
      </w:pPr>
    </w:p>
    <w:p w14:paraId="1A6816DF" w14:textId="5E7F0B5E" w:rsidR="00FB538A" w:rsidRPr="00B139B6" w:rsidRDefault="00FB538A" w:rsidP="001E1BCB">
      <w:pPr>
        <w:jc w:val="center"/>
        <w:rPr>
          <w:rFonts w:ascii="Times New Roman" w:hAnsi="Times New Roman" w:cs="Times New Roman"/>
          <w:sz w:val="24"/>
        </w:rPr>
      </w:pPr>
      <w:r w:rsidRPr="00B139B6">
        <w:rPr>
          <w:rFonts w:ascii="Times New Roman" w:hAnsi="Times New Roman" w:cs="Times New Roman"/>
          <w:noProof/>
          <w:sz w:val="24"/>
        </w:rPr>
        <w:lastRenderedPageBreak/>
        <w:drawing>
          <wp:inline distT="0" distB="0" distL="0" distR="0" wp14:anchorId="6C718C66" wp14:editId="33816ED7">
            <wp:extent cx="5274310" cy="5688965"/>
            <wp:effectExtent l="0" t="0" r="2540" b="6985"/>
            <wp:docPr id="68382908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4310" cy="5688965"/>
                    </a:xfrm>
                    <a:prstGeom prst="rect">
                      <a:avLst/>
                    </a:prstGeom>
                    <a:noFill/>
                    <a:ln>
                      <a:noFill/>
                    </a:ln>
                  </pic:spPr>
                </pic:pic>
              </a:graphicData>
            </a:graphic>
          </wp:inline>
        </w:drawing>
      </w:r>
    </w:p>
    <w:p w14:paraId="27389832" w14:textId="77777777" w:rsidR="00AC2F72" w:rsidRPr="00B139B6" w:rsidRDefault="00AC2F72" w:rsidP="00AC2F72">
      <w:pPr>
        <w:jc w:val="center"/>
        <w:rPr>
          <w:rFonts w:ascii="Times New Roman" w:hAnsi="Times New Roman" w:cs="Times New Roman"/>
          <w:sz w:val="24"/>
        </w:rPr>
      </w:pPr>
    </w:p>
    <w:p w14:paraId="36B85D64" w14:textId="70CDB232" w:rsidR="00AC2F72" w:rsidRPr="00B139B6" w:rsidRDefault="00AC2F72">
      <w:pPr>
        <w:widowControl/>
        <w:jc w:val="left"/>
        <w:rPr>
          <w:rFonts w:ascii="Times New Roman" w:hAnsi="Times New Roman" w:cs="Times New Roman"/>
          <w:sz w:val="24"/>
        </w:rPr>
      </w:pPr>
      <w:r w:rsidRPr="00B139B6">
        <w:rPr>
          <w:rFonts w:ascii="Times New Roman" w:hAnsi="Times New Roman" w:cs="Times New Roman"/>
          <w:sz w:val="24"/>
        </w:rPr>
        <w:br w:type="page"/>
      </w:r>
    </w:p>
    <w:p w14:paraId="1E3A2107" w14:textId="77777777" w:rsidR="00AC2F72" w:rsidRPr="00B139B6" w:rsidRDefault="00AC2F72" w:rsidP="00AC2F72">
      <w:pPr>
        <w:jc w:val="center"/>
        <w:rPr>
          <w:rFonts w:ascii="Times New Roman" w:hAnsi="Times New Roman" w:cs="Times New Roman"/>
          <w:sz w:val="24"/>
        </w:rPr>
      </w:pPr>
    </w:p>
    <w:p w14:paraId="39E7744F" w14:textId="4EB1833A" w:rsidR="00806B1E" w:rsidRPr="00B139B6" w:rsidRDefault="000963D5" w:rsidP="00AC2F72">
      <w:pPr>
        <w:jc w:val="center"/>
        <w:rPr>
          <w:rFonts w:ascii="Times New Roman" w:hAnsi="Times New Roman" w:cs="Times New Roman"/>
          <w:sz w:val="24"/>
        </w:rPr>
      </w:pPr>
      <w:r w:rsidRPr="00B139B6">
        <w:rPr>
          <w:rFonts w:ascii="Times New Roman" w:hAnsi="Times New Roman" w:cs="Times New Roman"/>
          <w:noProof/>
          <w:sz w:val="24"/>
        </w:rPr>
        <w:drawing>
          <wp:inline distT="0" distB="0" distL="114300" distR="114300" wp14:anchorId="6A3D29F6" wp14:editId="11D59FE6">
            <wp:extent cx="5014718" cy="5422900"/>
            <wp:effectExtent l="0" t="0" r="0" b="6350"/>
            <wp:docPr id="10" name="图片 10" descr="1714880593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714880593165"/>
                    <pic:cNvPicPr>
                      <a:picLocks noChangeAspect="1"/>
                    </pic:cNvPicPr>
                  </pic:nvPicPr>
                  <pic:blipFill>
                    <a:blip r:embed="rId36"/>
                    <a:stretch>
                      <a:fillRect/>
                    </a:stretch>
                  </pic:blipFill>
                  <pic:spPr>
                    <a:xfrm>
                      <a:off x="0" y="0"/>
                      <a:ext cx="5020801" cy="5429478"/>
                    </a:xfrm>
                    <a:prstGeom prst="rect">
                      <a:avLst/>
                    </a:prstGeom>
                  </pic:spPr>
                </pic:pic>
              </a:graphicData>
            </a:graphic>
          </wp:inline>
        </w:drawing>
      </w:r>
    </w:p>
    <w:p w14:paraId="1276100D" w14:textId="77777777" w:rsidR="000963D5" w:rsidRPr="00B139B6" w:rsidRDefault="000963D5" w:rsidP="00AC2F72">
      <w:pPr>
        <w:jc w:val="center"/>
        <w:rPr>
          <w:rFonts w:ascii="Times New Roman" w:hAnsi="Times New Roman" w:cs="Times New Roman"/>
          <w:sz w:val="24"/>
        </w:rPr>
      </w:pPr>
    </w:p>
    <w:p w14:paraId="64DB2C5A" w14:textId="23BC95D4" w:rsidR="00AC2F72" w:rsidRPr="00B139B6" w:rsidRDefault="00AC2F72">
      <w:pPr>
        <w:widowControl/>
        <w:jc w:val="left"/>
        <w:rPr>
          <w:rFonts w:ascii="Times New Roman" w:hAnsi="Times New Roman" w:cs="Times New Roman"/>
          <w:sz w:val="24"/>
        </w:rPr>
      </w:pPr>
      <w:r w:rsidRPr="00B139B6">
        <w:rPr>
          <w:rFonts w:ascii="Times New Roman" w:hAnsi="Times New Roman" w:cs="Times New Roman"/>
          <w:sz w:val="24"/>
        </w:rPr>
        <w:br w:type="page"/>
      </w:r>
    </w:p>
    <w:p w14:paraId="14CC996B" w14:textId="77777777" w:rsidR="00AC2F72" w:rsidRPr="00B139B6" w:rsidRDefault="00AC2F72" w:rsidP="00AC2F72">
      <w:pPr>
        <w:jc w:val="center"/>
        <w:rPr>
          <w:rFonts w:ascii="Times New Roman" w:hAnsi="Times New Roman" w:cs="Times New Roman"/>
          <w:sz w:val="24"/>
        </w:rPr>
      </w:pPr>
    </w:p>
    <w:p w14:paraId="38C9A4AB" w14:textId="64BC6FCF" w:rsidR="00FB538A" w:rsidRPr="00B139B6" w:rsidRDefault="00FB538A">
      <w:pPr>
        <w:jc w:val="left"/>
        <w:rPr>
          <w:rFonts w:ascii="Times New Roman" w:hAnsi="Times New Roman" w:cs="Times New Roman"/>
          <w:sz w:val="24"/>
        </w:rPr>
      </w:pPr>
      <w:r w:rsidRPr="00B139B6">
        <w:rPr>
          <w:rFonts w:ascii="Times New Roman" w:hAnsi="Times New Roman" w:cs="Times New Roman"/>
          <w:noProof/>
          <w:sz w:val="24"/>
        </w:rPr>
        <w:drawing>
          <wp:inline distT="0" distB="0" distL="0" distR="0" wp14:anchorId="33501D26" wp14:editId="2D21AA47">
            <wp:extent cx="5274310" cy="5542915"/>
            <wp:effectExtent l="0" t="0" r="2540" b="635"/>
            <wp:docPr id="1475645376" name="图片 10"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645376" name="图片 10" descr="图形用户界面, 应用程序&#10;&#10;描述已自动生成"/>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4310" cy="5542915"/>
                    </a:xfrm>
                    <a:prstGeom prst="rect">
                      <a:avLst/>
                    </a:prstGeom>
                    <a:noFill/>
                    <a:ln>
                      <a:noFill/>
                    </a:ln>
                  </pic:spPr>
                </pic:pic>
              </a:graphicData>
            </a:graphic>
          </wp:inline>
        </w:drawing>
      </w:r>
    </w:p>
    <w:p w14:paraId="6E15C4FD" w14:textId="77777777" w:rsidR="004231E0" w:rsidRPr="00B139B6" w:rsidRDefault="004231E0" w:rsidP="00AC2F72">
      <w:pPr>
        <w:jc w:val="center"/>
        <w:rPr>
          <w:rFonts w:ascii="Times New Roman" w:hAnsi="Times New Roman" w:cs="Times New Roman"/>
          <w:sz w:val="24"/>
        </w:rPr>
      </w:pPr>
    </w:p>
    <w:p w14:paraId="1BEB6524" w14:textId="6DC16BB3" w:rsidR="00AC2F72" w:rsidRPr="00B139B6" w:rsidRDefault="00AC2F72">
      <w:pPr>
        <w:widowControl/>
        <w:jc w:val="left"/>
        <w:rPr>
          <w:rFonts w:ascii="Times New Roman" w:hAnsi="Times New Roman" w:cs="Times New Roman"/>
          <w:sz w:val="24"/>
        </w:rPr>
      </w:pPr>
      <w:r w:rsidRPr="00B139B6">
        <w:rPr>
          <w:rFonts w:ascii="Times New Roman" w:hAnsi="Times New Roman" w:cs="Times New Roman"/>
          <w:sz w:val="24"/>
        </w:rPr>
        <w:br w:type="page"/>
      </w:r>
    </w:p>
    <w:p w14:paraId="304DB228" w14:textId="77777777" w:rsidR="00AC2F72" w:rsidRPr="00B139B6" w:rsidRDefault="00AC2F72" w:rsidP="00AC2F72">
      <w:pPr>
        <w:jc w:val="center"/>
        <w:rPr>
          <w:rFonts w:ascii="Times New Roman" w:hAnsi="Times New Roman" w:cs="Times New Roman"/>
          <w:sz w:val="24"/>
        </w:rPr>
      </w:pPr>
    </w:p>
    <w:p w14:paraId="6FAEBDED" w14:textId="7EFFBB2B" w:rsidR="00022D29" w:rsidRPr="00B139B6" w:rsidRDefault="00022D29">
      <w:pPr>
        <w:jc w:val="left"/>
        <w:rPr>
          <w:rFonts w:ascii="Times New Roman" w:hAnsi="Times New Roman" w:cs="Times New Roman"/>
          <w:sz w:val="24"/>
        </w:rPr>
      </w:pPr>
      <w:r w:rsidRPr="00B139B6">
        <w:rPr>
          <w:rFonts w:ascii="Times New Roman" w:hAnsi="Times New Roman" w:cs="Times New Roman"/>
          <w:noProof/>
          <w:sz w:val="24"/>
        </w:rPr>
        <w:drawing>
          <wp:inline distT="0" distB="0" distL="0" distR="0" wp14:anchorId="479AFDE8" wp14:editId="20EE122B">
            <wp:extent cx="5274310" cy="5765165"/>
            <wp:effectExtent l="0" t="0" r="2540" b="6985"/>
            <wp:docPr id="269185865" name="图片 1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185865" name="图片 11" descr="图形用户界面, 应用程序&#10;&#10;描述已自动生成"/>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4310" cy="5765165"/>
                    </a:xfrm>
                    <a:prstGeom prst="rect">
                      <a:avLst/>
                    </a:prstGeom>
                    <a:noFill/>
                    <a:ln>
                      <a:noFill/>
                    </a:ln>
                  </pic:spPr>
                </pic:pic>
              </a:graphicData>
            </a:graphic>
          </wp:inline>
        </w:drawing>
      </w:r>
    </w:p>
    <w:p w14:paraId="604B9FEA" w14:textId="77777777" w:rsidR="00022D29" w:rsidRPr="00B139B6" w:rsidRDefault="00022D29" w:rsidP="00AC2F72">
      <w:pPr>
        <w:jc w:val="center"/>
        <w:rPr>
          <w:rFonts w:ascii="Times New Roman" w:hAnsi="Times New Roman" w:cs="Times New Roman"/>
          <w:sz w:val="24"/>
        </w:rPr>
      </w:pPr>
    </w:p>
    <w:p w14:paraId="768F1793" w14:textId="25857C72" w:rsidR="00AC2F72" w:rsidRPr="00B139B6" w:rsidRDefault="00AC2F72">
      <w:pPr>
        <w:widowControl/>
        <w:jc w:val="left"/>
        <w:rPr>
          <w:rFonts w:ascii="Times New Roman" w:hAnsi="Times New Roman" w:cs="Times New Roman"/>
          <w:sz w:val="24"/>
        </w:rPr>
      </w:pPr>
      <w:r w:rsidRPr="00B139B6">
        <w:rPr>
          <w:rFonts w:ascii="Times New Roman" w:hAnsi="Times New Roman" w:cs="Times New Roman"/>
          <w:sz w:val="24"/>
        </w:rPr>
        <w:br w:type="page"/>
      </w:r>
    </w:p>
    <w:p w14:paraId="0D03E9E0" w14:textId="77777777" w:rsidR="00AC2F72" w:rsidRPr="00B139B6" w:rsidRDefault="00AC2F72" w:rsidP="00AC2F72">
      <w:pPr>
        <w:jc w:val="center"/>
        <w:rPr>
          <w:rFonts w:ascii="Times New Roman" w:hAnsi="Times New Roman" w:cs="Times New Roman"/>
          <w:sz w:val="24"/>
        </w:rPr>
      </w:pPr>
    </w:p>
    <w:p w14:paraId="556E3B9B" w14:textId="2AD458DE" w:rsidR="00022D29" w:rsidRPr="00B139B6" w:rsidRDefault="00022D29">
      <w:pPr>
        <w:jc w:val="left"/>
        <w:rPr>
          <w:rFonts w:ascii="Times New Roman" w:hAnsi="Times New Roman" w:cs="Times New Roman"/>
          <w:sz w:val="24"/>
        </w:rPr>
      </w:pPr>
      <w:r w:rsidRPr="00B139B6">
        <w:rPr>
          <w:rFonts w:ascii="Times New Roman" w:hAnsi="Times New Roman" w:cs="Times New Roman"/>
          <w:noProof/>
          <w:sz w:val="24"/>
        </w:rPr>
        <w:drawing>
          <wp:inline distT="0" distB="0" distL="0" distR="0" wp14:anchorId="5E5BEDB8" wp14:editId="6926477C">
            <wp:extent cx="5274310" cy="5788660"/>
            <wp:effectExtent l="0" t="0" r="2540" b="2540"/>
            <wp:docPr id="266683962" name="图片 12"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683962" name="图片 12" descr="图形用户界面, 文本, 应用程序&#10;&#10;描述已自动生成"/>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4310" cy="5788660"/>
                    </a:xfrm>
                    <a:prstGeom prst="rect">
                      <a:avLst/>
                    </a:prstGeom>
                    <a:noFill/>
                    <a:ln>
                      <a:noFill/>
                    </a:ln>
                  </pic:spPr>
                </pic:pic>
              </a:graphicData>
            </a:graphic>
          </wp:inline>
        </w:drawing>
      </w:r>
    </w:p>
    <w:p w14:paraId="60F44BDB" w14:textId="4681BFAF" w:rsidR="00C50F46" w:rsidRPr="00B139B6" w:rsidRDefault="00C50F46" w:rsidP="00C50F46">
      <w:pPr>
        <w:rPr>
          <w:rFonts w:ascii="Times New Roman" w:hAnsi="Times New Roman" w:cs="Times New Roman"/>
          <w:sz w:val="24"/>
        </w:rPr>
      </w:pPr>
      <w:r w:rsidRPr="00B139B6">
        <w:rPr>
          <w:rFonts w:ascii="Times New Roman" w:hAnsi="Times New Roman" w:cs="Times New Roman"/>
          <w:sz w:val="24"/>
        </w:rPr>
        <w:t xml:space="preserve">By following these guidelines, users can effectively investigate the correlation between gene expression of the gene of interest and immune subtypes using the TISIDB </w:t>
      </w:r>
      <w:r w:rsidR="00B0089A">
        <w:rPr>
          <w:rFonts w:ascii="Times New Roman" w:hAnsi="Times New Roman" w:cs="Times New Roman"/>
          <w:sz w:val="24"/>
        </w:rPr>
        <w:t>“</w:t>
      </w:r>
      <w:r w:rsidR="00B0089A" w:rsidRPr="00B139B6">
        <w:rPr>
          <w:rFonts w:ascii="Times New Roman" w:hAnsi="Times New Roman" w:cs="Times New Roman"/>
          <w:sz w:val="24"/>
        </w:rPr>
        <w:t>Subtype</w:t>
      </w:r>
      <w:r w:rsidR="00B0089A">
        <w:rPr>
          <w:rFonts w:ascii="Times New Roman" w:hAnsi="Times New Roman" w:cs="Times New Roman"/>
          <w:sz w:val="24"/>
        </w:rPr>
        <w:t>”</w:t>
      </w:r>
      <w:r w:rsidRPr="00B139B6">
        <w:rPr>
          <w:rFonts w:ascii="Times New Roman" w:hAnsi="Times New Roman" w:cs="Times New Roman"/>
          <w:sz w:val="24"/>
        </w:rPr>
        <w:t xml:space="preserve"> module. This analysis provides valuable insights into the role of the gene of interest in modulating immune responses across different cancer types.</w:t>
      </w:r>
    </w:p>
    <w:p w14:paraId="2F62160A" w14:textId="77777777" w:rsidR="00C50F46" w:rsidRPr="00B139B6" w:rsidRDefault="00C50F46">
      <w:pPr>
        <w:jc w:val="left"/>
        <w:rPr>
          <w:rFonts w:ascii="Times New Roman" w:hAnsi="Times New Roman" w:cs="Times New Roman"/>
          <w:sz w:val="24"/>
        </w:rPr>
      </w:pPr>
    </w:p>
    <w:p w14:paraId="6C54F4E4" w14:textId="77777777" w:rsidR="00022D29" w:rsidRPr="00B139B6" w:rsidRDefault="00022D29" w:rsidP="00AC2F72">
      <w:pPr>
        <w:jc w:val="center"/>
        <w:rPr>
          <w:rFonts w:ascii="Times New Roman" w:hAnsi="Times New Roman" w:cs="Times New Roman"/>
          <w:sz w:val="24"/>
        </w:rPr>
      </w:pPr>
    </w:p>
    <w:p w14:paraId="4BA157BA" w14:textId="77777777" w:rsidR="00022D29" w:rsidRPr="00B139B6" w:rsidRDefault="00022D29" w:rsidP="00AC2F72">
      <w:pPr>
        <w:jc w:val="center"/>
        <w:rPr>
          <w:rFonts w:ascii="Times New Roman" w:hAnsi="Times New Roman" w:cs="Times New Roman"/>
          <w:sz w:val="24"/>
        </w:rPr>
      </w:pPr>
    </w:p>
    <w:p w14:paraId="4F4BCCCD" w14:textId="77777777" w:rsidR="00AC2F72" w:rsidRPr="00B139B6" w:rsidRDefault="00AC2F72">
      <w:pPr>
        <w:widowControl/>
        <w:jc w:val="left"/>
        <w:rPr>
          <w:rFonts w:ascii="Times New Roman" w:hAnsi="Times New Roman" w:cs="Times New Roman"/>
          <w:b/>
          <w:bCs/>
          <w:sz w:val="24"/>
        </w:rPr>
      </w:pPr>
      <w:r w:rsidRPr="00B139B6">
        <w:rPr>
          <w:rFonts w:ascii="Times New Roman" w:hAnsi="Times New Roman" w:cs="Times New Roman"/>
          <w:b/>
          <w:bCs/>
          <w:sz w:val="24"/>
        </w:rPr>
        <w:br w:type="page"/>
      </w:r>
    </w:p>
    <w:p w14:paraId="7ABFDD3D" w14:textId="3A334B06" w:rsidR="008E7BD0" w:rsidRPr="00B139B6" w:rsidRDefault="002141B2" w:rsidP="001E1BCB">
      <w:pPr>
        <w:rPr>
          <w:rFonts w:ascii="Times New Roman" w:hAnsi="Times New Roman" w:cs="Times New Roman"/>
          <w:b/>
          <w:bCs/>
          <w:sz w:val="24"/>
        </w:rPr>
      </w:pPr>
      <w:r w:rsidRPr="00B139B6">
        <w:rPr>
          <w:rFonts w:ascii="Times New Roman" w:hAnsi="Times New Roman" w:cs="Times New Roman" w:hint="eastAsia"/>
          <w:b/>
          <w:bCs/>
          <w:sz w:val="24"/>
        </w:rPr>
        <w:lastRenderedPageBreak/>
        <w:t>3</w:t>
      </w:r>
      <w:r w:rsidR="00671069" w:rsidRPr="00B139B6">
        <w:rPr>
          <w:rFonts w:ascii="Times New Roman" w:hAnsi="Times New Roman" w:cs="Times New Roman"/>
          <w:b/>
          <w:bCs/>
          <w:sz w:val="24"/>
        </w:rPr>
        <w:t>.</w:t>
      </w:r>
      <w:r w:rsidR="000D5DC9" w:rsidRPr="00B139B6">
        <w:rPr>
          <w:rFonts w:ascii="Times New Roman" w:hAnsi="Times New Roman" w:cs="Times New Roman"/>
          <w:b/>
          <w:bCs/>
          <w:sz w:val="24"/>
        </w:rPr>
        <w:t>8</w:t>
      </w:r>
      <w:r w:rsidR="00671069" w:rsidRPr="00B139B6">
        <w:rPr>
          <w:rFonts w:ascii="Times New Roman" w:hAnsi="Times New Roman" w:cs="Times New Roman"/>
          <w:b/>
          <w:bCs/>
          <w:sz w:val="24"/>
        </w:rPr>
        <w:t xml:space="preserve"> </w:t>
      </w:r>
      <w:r w:rsidR="00DF2974" w:rsidRPr="00B139B6">
        <w:rPr>
          <w:rFonts w:ascii="Times New Roman" w:hAnsi="Times New Roman" w:cs="Times New Roman"/>
          <w:b/>
          <w:bCs/>
          <w:sz w:val="24"/>
        </w:rPr>
        <w:t xml:space="preserve">Association </w:t>
      </w:r>
      <w:r w:rsidR="008F3C03">
        <w:rPr>
          <w:rFonts w:ascii="Times New Roman" w:hAnsi="Times New Roman" w:cs="Times New Roman" w:hint="eastAsia"/>
          <w:b/>
          <w:bCs/>
          <w:sz w:val="24"/>
        </w:rPr>
        <w:t>B</w:t>
      </w:r>
      <w:r w:rsidR="00DF2974" w:rsidRPr="00B139B6">
        <w:rPr>
          <w:rFonts w:ascii="Times New Roman" w:hAnsi="Times New Roman" w:cs="Times New Roman"/>
          <w:b/>
          <w:bCs/>
          <w:sz w:val="24"/>
        </w:rPr>
        <w:t xml:space="preserve">etween NLRP1 </w:t>
      </w:r>
      <w:r w:rsidR="008F3C03">
        <w:rPr>
          <w:rFonts w:ascii="Times New Roman" w:hAnsi="Times New Roman" w:cs="Times New Roman" w:hint="eastAsia"/>
          <w:b/>
          <w:bCs/>
          <w:sz w:val="24"/>
        </w:rPr>
        <w:t>A</w:t>
      </w:r>
      <w:r w:rsidR="00DF2974" w:rsidRPr="00B139B6">
        <w:rPr>
          <w:rFonts w:ascii="Times New Roman" w:hAnsi="Times New Roman" w:cs="Times New Roman"/>
          <w:b/>
          <w:bCs/>
          <w:sz w:val="24"/>
        </w:rPr>
        <w:t xml:space="preserve">nd </w:t>
      </w:r>
      <w:r w:rsidR="008F3C03">
        <w:rPr>
          <w:rFonts w:ascii="Times New Roman" w:hAnsi="Times New Roman" w:cs="Times New Roman" w:hint="eastAsia"/>
          <w:b/>
          <w:bCs/>
          <w:sz w:val="24"/>
        </w:rPr>
        <w:t>I</w:t>
      </w:r>
      <w:r w:rsidR="00DF2974" w:rsidRPr="00B139B6">
        <w:rPr>
          <w:rFonts w:ascii="Times New Roman" w:hAnsi="Times New Roman" w:cs="Times New Roman"/>
          <w:b/>
          <w:bCs/>
          <w:sz w:val="24"/>
        </w:rPr>
        <w:t>mmune/</w:t>
      </w:r>
      <w:r w:rsidR="004D04FC">
        <w:rPr>
          <w:rFonts w:ascii="Times New Roman" w:hAnsi="Times New Roman" w:cs="Times New Roman" w:hint="eastAsia"/>
          <w:b/>
          <w:bCs/>
          <w:sz w:val="24"/>
        </w:rPr>
        <w:t>M</w:t>
      </w:r>
      <w:r w:rsidR="00DF2974" w:rsidRPr="00B139B6">
        <w:rPr>
          <w:rFonts w:ascii="Times New Roman" w:hAnsi="Times New Roman" w:cs="Times New Roman"/>
          <w:b/>
          <w:bCs/>
          <w:sz w:val="24"/>
        </w:rPr>
        <w:t xml:space="preserve">etastasis-related </w:t>
      </w:r>
      <w:r w:rsidR="008F3C03">
        <w:rPr>
          <w:rFonts w:ascii="Times New Roman" w:hAnsi="Times New Roman" w:cs="Times New Roman" w:hint="eastAsia"/>
          <w:b/>
          <w:bCs/>
          <w:sz w:val="24"/>
        </w:rPr>
        <w:t>P</w:t>
      </w:r>
      <w:r w:rsidR="00DF2974" w:rsidRPr="00B139B6">
        <w:rPr>
          <w:rFonts w:ascii="Times New Roman" w:hAnsi="Times New Roman" w:cs="Times New Roman"/>
          <w:b/>
          <w:bCs/>
          <w:sz w:val="24"/>
        </w:rPr>
        <w:t>athways</w:t>
      </w:r>
      <w:r w:rsidR="008E7BD0" w:rsidRPr="00B139B6">
        <w:rPr>
          <w:rFonts w:ascii="Times New Roman" w:hAnsi="Times New Roman" w:cs="Times New Roman"/>
          <w:b/>
          <w:bCs/>
          <w:sz w:val="24"/>
        </w:rPr>
        <w:t xml:space="preserve"> (Figure 1</w:t>
      </w:r>
      <w:r w:rsidR="001E1BCB" w:rsidRPr="00B139B6">
        <w:rPr>
          <w:rFonts w:ascii="Times New Roman" w:hAnsi="Times New Roman" w:cs="Times New Roman"/>
          <w:b/>
          <w:bCs/>
          <w:sz w:val="24"/>
        </w:rPr>
        <w:t>0</w:t>
      </w:r>
      <w:r w:rsidR="00637A60" w:rsidRPr="00B139B6">
        <w:rPr>
          <w:rFonts w:ascii="Times New Roman" w:hAnsi="Times New Roman" w:cs="Times New Roman" w:hint="eastAsia"/>
          <w:b/>
          <w:bCs/>
          <w:sz w:val="24"/>
        </w:rPr>
        <w:t xml:space="preserve">, </w:t>
      </w:r>
      <w:r w:rsidR="006C5DAE" w:rsidRPr="00B139B6">
        <w:rPr>
          <w:rFonts w:ascii="Times New Roman" w:hAnsi="Times New Roman" w:cs="Times New Roman" w:hint="eastAsia"/>
          <w:b/>
          <w:bCs/>
          <w:sz w:val="24"/>
        </w:rPr>
        <w:t>a</w:t>
      </w:r>
      <w:r w:rsidR="00637A60" w:rsidRPr="00B139B6">
        <w:rPr>
          <w:rFonts w:ascii="Times New Roman" w:hAnsi="Times New Roman" w:cs="Times New Roman" w:hint="eastAsia"/>
          <w:b/>
          <w:bCs/>
          <w:sz w:val="24"/>
        </w:rPr>
        <w:t>nalyzed on May 9, 2024</w:t>
      </w:r>
      <w:r w:rsidR="008E7BD0" w:rsidRPr="00B139B6">
        <w:rPr>
          <w:rFonts w:ascii="Times New Roman" w:hAnsi="Times New Roman" w:cs="Times New Roman"/>
          <w:b/>
          <w:bCs/>
          <w:sz w:val="24"/>
        </w:rPr>
        <w:t>)</w:t>
      </w:r>
    </w:p>
    <w:p w14:paraId="5BD41EF7" w14:textId="77777777" w:rsidR="005C5F59" w:rsidRDefault="005C5F59" w:rsidP="00AC2F72">
      <w:pPr>
        <w:rPr>
          <w:rFonts w:ascii="Times New Roman" w:hAnsi="Times New Roman" w:cs="Times New Roman"/>
          <w:b/>
          <w:bCs/>
          <w:sz w:val="24"/>
        </w:rPr>
      </w:pPr>
    </w:p>
    <w:p w14:paraId="05C6D332" w14:textId="578421D9" w:rsidR="00116814" w:rsidRDefault="004231E0" w:rsidP="00116814">
      <w:pPr>
        <w:pStyle w:val="af1"/>
        <w:ind w:left="1259"/>
        <w:jc w:val="both"/>
        <w:rPr>
          <w:rFonts w:ascii="Times New Roman" w:hAnsi="Times New Roman" w:cs="Times New Roman"/>
          <w:sz w:val="24"/>
          <w:szCs w:val="24"/>
        </w:rPr>
      </w:pPr>
      <w:r w:rsidRPr="00B139B6">
        <w:rPr>
          <w:rFonts w:ascii="Times New Roman" w:hAnsi="Times New Roman" w:cs="Times New Roman"/>
          <w:sz w:val="24"/>
        </w:rPr>
        <w:t xml:space="preserve">Enrichment of potential biological functional pathways in the NLRP1 high and low expression groups of individual cancers </w:t>
      </w:r>
      <w:r w:rsidR="002727C0">
        <w:rPr>
          <w:rFonts w:ascii="Times New Roman" w:hAnsi="Times New Roman" w:cs="Times New Roman" w:hint="eastAsia"/>
          <w:sz w:val="24"/>
        </w:rPr>
        <w:t>is</w:t>
      </w:r>
      <w:r w:rsidRPr="00B139B6">
        <w:rPr>
          <w:rFonts w:ascii="Times New Roman" w:hAnsi="Times New Roman" w:cs="Times New Roman"/>
          <w:sz w:val="24"/>
        </w:rPr>
        <w:t xml:space="preserve"> assessed using R based on the expression profiles of 33 cancers and hallmark gene sets</w:t>
      </w:r>
      <w:r w:rsidRPr="00B139B6">
        <w:rPr>
          <w:rFonts w:ascii="Times New Roman" w:hAnsi="Times New Roman" w:cs="Times New Roman" w:hint="eastAsia"/>
          <w:sz w:val="24"/>
        </w:rPr>
        <w:t xml:space="preserve"> </w:t>
      </w:r>
      <w:r w:rsidRPr="00B139B6">
        <w:rPr>
          <w:rFonts w:ascii="Times New Roman" w:hAnsi="Times New Roman" w:cs="Times New Roman"/>
          <w:sz w:val="24"/>
        </w:rPr>
        <w:t xml:space="preserve">which </w:t>
      </w:r>
      <w:r w:rsidR="002727C0">
        <w:rPr>
          <w:rFonts w:ascii="Times New Roman" w:hAnsi="Times New Roman" w:cs="Times New Roman" w:hint="eastAsia"/>
          <w:sz w:val="24"/>
        </w:rPr>
        <w:t>are</w:t>
      </w:r>
      <w:r w:rsidRPr="00B139B6">
        <w:rPr>
          <w:rFonts w:ascii="Times New Roman" w:hAnsi="Times New Roman" w:cs="Times New Roman"/>
          <w:sz w:val="24"/>
        </w:rPr>
        <w:t xml:space="preserve"> acquired from </w:t>
      </w:r>
      <w:proofErr w:type="spellStart"/>
      <w:r w:rsidRPr="00B139B6">
        <w:rPr>
          <w:rFonts w:ascii="Times New Roman" w:hAnsi="Times New Roman" w:cs="Times New Roman"/>
          <w:sz w:val="24"/>
        </w:rPr>
        <w:t>MSigDB</w:t>
      </w:r>
      <w:proofErr w:type="spellEnd"/>
      <w:r w:rsidRPr="00B139B6">
        <w:rPr>
          <w:rFonts w:ascii="Times New Roman" w:hAnsi="Times New Roman" w:cs="Times New Roman"/>
          <w:sz w:val="24"/>
        </w:rPr>
        <w:t xml:space="preserve"> using the file </w:t>
      </w:r>
      <w:r w:rsidR="007939C6">
        <w:rPr>
          <w:rFonts w:ascii="Times New Roman" w:hAnsi="Times New Roman" w:cs="Times New Roman"/>
          <w:sz w:val="24"/>
        </w:rPr>
        <w:t>“</w:t>
      </w:r>
      <w:r w:rsidRPr="00B139B6">
        <w:rPr>
          <w:rFonts w:ascii="Times New Roman" w:hAnsi="Times New Roman" w:cs="Times New Roman"/>
          <w:sz w:val="24"/>
        </w:rPr>
        <w:t>h.all.v7.2.symbols.gmt</w:t>
      </w:r>
      <w:r w:rsidR="007939C6">
        <w:rPr>
          <w:rFonts w:ascii="Times New Roman" w:hAnsi="Times New Roman" w:cs="Times New Roman"/>
          <w:sz w:val="24"/>
        </w:rPr>
        <w:t>”</w:t>
      </w:r>
      <w:r w:rsidRPr="00B139B6">
        <w:rPr>
          <w:rFonts w:ascii="Times New Roman" w:hAnsi="Times New Roman" w:cs="Times New Roman"/>
          <w:sz w:val="24"/>
        </w:rPr>
        <w:t xml:space="preserve">. The code is </w:t>
      </w:r>
      <w:r w:rsidR="00116814">
        <w:rPr>
          <w:rFonts w:ascii="Times New Roman" w:hAnsi="Times New Roman" w:cs="Times New Roman" w:hint="eastAsia"/>
          <w:sz w:val="24"/>
        </w:rPr>
        <w:t xml:space="preserve">also </w:t>
      </w:r>
      <w:r w:rsidRPr="00B139B6">
        <w:rPr>
          <w:rFonts w:ascii="Times New Roman" w:hAnsi="Times New Roman" w:cs="Times New Roman"/>
          <w:sz w:val="24"/>
        </w:rPr>
        <w:t>detailed in the</w:t>
      </w:r>
      <w:r w:rsidR="00A465EB" w:rsidRPr="00B139B6">
        <w:rPr>
          <w:rFonts w:ascii="Times New Roman" w:hAnsi="Times New Roman" w:cs="Times New Roman"/>
          <w:sz w:val="24"/>
        </w:rPr>
        <w:t xml:space="preserve"> link: https://github.com/liaoyong0668/NLRP1-in-pancancer</w:t>
      </w:r>
      <w:r w:rsidR="00A465EB" w:rsidRPr="00B139B6">
        <w:rPr>
          <w:rFonts w:ascii="Times New Roman" w:hAnsi="Times New Roman" w:cs="Times New Roman" w:hint="eastAsia"/>
          <w:sz w:val="24"/>
        </w:rPr>
        <w:t>.</w:t>
      </w:r>
      <w:r w:rsidR="00116814">
        <w:rPr>
          <w:rFonts w:ascii="Times New Roman" w:hAnsi="Times New Roman" w:cs="Times New Roman" w:hint="eastAsia"/>
          <w:sz w:val="24"/>
        </w:rPr>
        <w:t xml:space="preserve"> </w:t>
      </w:r>
      <w:r w:rsidR="00116814" w:rsidRPr="00B139B6">
        <w:rPr>
          <w:rFonts w:ascii="Times New Roman" w:hAnsi="Times New Roman" w:cs="Times New Roman"/>
          <w:sz w:val="24"/>
          <w:szCs w:val="24"/>
        </w:rPr>
        <w:t>Download and run the provided R script to g</w:t>
      </w:r>
      <w:r w:rsidR="00116814" w:rsidRPr="00676BFD">
        <w:rPr>
          <w:rFonts w:ascii="Times New Roman" w:hAnsi="Times New Roman" w:cs="Times New Roman"/>
          <w:sz w:val="24"/>
          <w:szCs w:val="24"/>
        </w:rPr>
        <w:t xml:space="preserve">enerate the </w:t>
      </w:r>
      <w:r w:rsidR="00676BFD" w:rsidRPr="00676BFD">
        <w:rPr>
          <w:rFonts w:ascii="Times New Roman" w:hAnsi="Times New Roman" w:cs="Times New Roman"/>
          <w:sz w:val="24"/>
          <w:szCs w:val="24"/>
        </w:rPr>
        <w:t>bubble chart</w:t>
      </w:r>
      <w:r w:rsidR="00116814" w:rsidRPr="00676BFD">
        <w:rPr>
          <w:rFonts w:ascii="Times New Roman" w:hAnsi="Times New Roman" w:cs="Times New Roman"/>
          <w:sz w:val="24"/>
          <w:szCs w:val="24"/>
        </w:rPr>
        <w:t xml:space="preserve"> </w:t>
      </w:r>
      <w:r w:rsidR="00CC6AB8" w:rsidRPr="00676BFD">
        <w:rPr>
          <w:rFonts w:ascii="Times New Roman" w:hAnsi="Times New Roman" w:cs="Times New Roman" w:hint="eastAsia"/>
          <w:sz w:val="24"/>
          <w:szCs w:val="24"/>
        </w:rPr>
        <w:t>for showing a</w:t>
      </w:r>
      <w:r w:rsidR="00CC6AB8" w:rsidRPr="00676BFD">
        <w:rPr>
          <w:rFonts w:ascii="Times New Roman" w:hAnsi="Times New Roman" w:cs="Times New Roman"/>
          <w:sz w:val="24"/>
          <w:szCs w:val="24"/>
        </w:rPr>
        <w:t>ssociation of NLRP1 expression with signali</w:t>
      </w:r>
      <w:r w:rsidR="00CC6AB8" w:rsidRPr="00CC6AB8">
        <w:rPr>
          <w:rFonts w:ascii="Times New Roman" w:hAnsi="Times New Roman" w:cs="Times New Roman"/>
          <w:sz w:val="24"/>
          <w:szCs w:val="24"/>
        </w:rPr>
        <w:t>ng pathways across 33 cancer types</w:t>
      </w:r>
      <w:r w:rsidR="00116814" w:rsidRPr="00B139B6">
        <w:rPr>
          <w:rFonts w:ascii="Times New Roman" w:hAnsi="Times New Roman" w:cs="Times New Roman"/>
          <w:sz w:val="24"/>
          <w:szCs w:val="24"/>
        </w:rPr>
        <w:t xml:space="preserve"> (</w:t>
      </w:r>
      <w:r w:rsidR="00116814" w:rsidRPr="00B139B6">
        <w:rPr>
          <w:rFonts w:ascii="Times New Roman" w:hAnsi="Times New Roman" w:cs="Times New Roman"/>
          <w:b/>
          <w:bCs/>
          <w:sz w:val="24"/>
          <w:szCs w:val="24"/>
        </w:rPr>
        <w:t xml:space="preserve">Figure </w:t>
      </w:r>
      <w:r w:rsidR="00116814">
        <w:rPr>
          <w:rFonts w:ascii="Times New Roman" w:hAnsi="Times New Roman" w:cs="Times New Roman" w:hint="eastAsia"/>
          <w:b/>
          <w:bCs/>
          <w:sz w:val="24"/>
          <w:szCs w:val="24"/>
        </w:rPr>
        <w:t>10</w:t>
      </w:r>
      <w:r w:rsidR="00116814" w:rsidRPr="00B139B6">
        <w:rPr>
          <w:rFonts w:ascii="Times New Roman" w:hAnsi="Times New Roman" w:cs="Times New Roman"/>
          <w:sz w:val="24"/>
          <w:szCs w:val="24"/>
        </w:rPr>
        <w:t xml:space="preserve"> (main body manuscript)).</w:t>
      </w:r>
    </w:p>
    <w:p w14:paraId="4B34F11B" w14:textId="37A0D126" w:rsidR="00A465EB" w:rsidRPr="00116814" w:rsidRDefault="00A465EB" w:rsidP="005C5F59">
      <w:pPr>
        <w:ind w:left="1259"/>
        <w:rPr>
          <w:rFonts w:ascii="Times New Roman" w:hAnsi="Times New Roman" w:cs="Times New Roman"/>
          <w:sz w:val="24"/>
        </w:rPr>
      </w:pPr>
    </w:p>
    <w:p w14:paraId="088845B7" w14:textId="4912672F" w:rsidR="004231E0" w:rsidRPr="00B139B6" w:rsidRDefault="004231E0">
      <w:pPr>
        <w:jc w:val="left"/>
        <w:rPr>
          <w:rFonts w:ascii="Times New Roman" w:hAnsi="Times New Roman" w:cs="Times New Roman"/>
          <w:sz w:val="24"/>
        </w:rPr>
      </w:pPr>
    </w:p>
    <w:p w14:paraId="47E9125A" w14:textId="434E76CD" w:rsidR="004231E0" w:rsidRPr="00B139B6" w:rsidRDefault="00AC2F72">
      <w:pPr>
        <w:jc w:val="left"/>
        <w:rPr>
          <w:rFonts w:ascii="Times New Roman" w:hAnsi="Times New Roman" w:cs="Times New Roman"/>
          <w:b/>
          <w:bCs/>
          <w:sz w:val="24"/>
        </w:rPr>
      </w:pPr>
      <w:r w:rsidRPr="00B139B6">
        <w:rPr>
          <w:rFonts w:ascii="Times New Roman" w:hAnsi="Times New Roman" w:cs="Times New Roman" w:hint="eastAsia"/>
          <w:b/>
          <w:bCs/>
          <w:sz w:val="24"/>
        </w:rPr>
        <w:t>R</w:t>
      </w:r>
      <w:r w:rsidR="00E73702" w:rsidRPr="00B139B6">
        <w:rPr>
          <w:rFonts w:ascii="Times New Roman" w:hAnsi="Times New Roman" w:cs="Times New Roman"/>
          <w:b/>
          <w:bCs/>
          <w:sz w:val="24"/>
        </w:rPr>
        <w:t xml:space="preserve"> code</w:t>
      </w:r>
      <w:r w:rsidR="00E73702" w:rsidRPr="00B139B6">
        <w:rPr>
          <w:rFonts w:ascii="Times New Roman" w:hAnsi="Times New Roman" w:cs="Times New Roman" w:hint="eastAsia"/>
          <w:b/>
          <w:bCs/>
          <w:sz w:val="24"/>
        </w:rPr>
        <w:t>:</w:t>
      </w:r>
    </w:p>
    <w:p w14:paraId="6E74AD05"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library(</w:t>
      </w:r>
      <w:proofErr w:type="spellStart"/>
      <w:r w:rsidRPr="00B139B6">
        <w:rPr>
          <w:rFonts w:ascii="Times New Roman" w:hAnsi="Times New Roman" w:cs="Times New Roman"/>
          <w:sz w:val="24"/>
        </w:rPr>
        <w:t>clusterProfiler</w:t>
      </w:r>
      <w:proofErr w:type="spellEnd"/>
      <w:r w:rsidRPr="00B139B6">
        <w:rPr>
          <w:rFonts w:ascii="Times New Roman" w:hAnsi="Times New Roman" w:cs="Times New Roman"/>
          <w:sz w:val="24"/>
        </w:rPr>
        <w:t>)</w:t>
      </w:r>
    </w:p>
    <w:p w14:paraId="0D1E8983"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library(</w:t>
      </w:r>
      <w:proofErr w:type="spellStart"/>
      <w:r w:rsidRPr="00B139B6">
        <w:rPr>
          <w:rFonts w:ascii="Times New Roman" w:hAnsi="Times New Roman" w:cs="Times New Roman"/>
          <w:sz w:val="24"/>
        </w:rPr>
        <w:t>limma</w:t>
      </w:r>
      <w:proofErr w:type="spellEnd"/>
      <w:r w:rsidRPr="00B139B6">
        <w:rPr>
          <w:rFonts w:ascii="Times New Roman" w:hAnsi="Times New Roman" w:cs="Times New Roman"/>
          <w:sz w:val="24"/>
        </w:rPr>
        <w:t>)</w:t>
      </w:r>
    </w:p>
    <w:p w14:paraId="678E2142"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library(ggplot2)</w:t>
      </w:r>
    </w:p>
    <w:p w14:paraId="529EC36E"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library(</w:t>
      </w:r>
      <w:proofErr w:type="spellStart"/>
      <w:proofErr w:type="gramStart"/>
      <w:r w:rsidRPr="00B139B6">
        <w:rPr>
          <w:rFonts w:ascii="Times New Roman" w:hAnsi="Times New Roman" w:cs="Times New Roman"/>
          <w:sz w:val="24"/>
        </w:rPr>
        <w:t>data.table</w:t>
      </w:r>
      <w:proofErr w:type="spellEnd"/>
      <w:proofErr w:type="gramEnd"/>
      <w:r w:rsidRPr="00B139B6">
        <w:rPr>
          <w:rFonts w:ascii="Times New Roman" w:hAnsi="Times New Roman" w:cs="Times New Roman"/>
          <w:sz w:val="24"/>
        </w:rPr>
        <w:t>)</w:t>
      </w:r>
    </w:p>
    <w:p w14:paraId="2FBC46BA"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library(</w:t>
      </w:r>
      <w:proofErr w:type="spellStart"/>
      <w:r w:rsidRPr="00B139B6">
        <w:rPr>
          <w:rFonts w:ascii="Times New Roman" w:hAnsi="Times New Roman" w:cs="Times New Roman"/>
          <w:sz w:val="24"/>
        </w:rPr>
        <w:t>ggpubr</w:t>
      </w:r>
      <w:proofErr w:type="spellEnd"/>
      <w:r w:rsidRPr="00B139B6">
        <w:rPr>
          <w:rFonts w:ascii="Times New Roman" w:hAnsi="Times New Roman" w:cs="Times New Roman"/>
          <w:sz w:val="24"/>
        </w:rPr>
        <w:t>)</w:t>
      </w:r>
    </w:p>
    <w:p w14:paraId="64F21965" w14:textId="77777777" w:rsidR="00E73702" w:rsidRPr="00B139B6" w:rsidRDefault="00E73702" w:rsidP="00E73702">
      <w:pPr>
        <w:jc w:val="left"/>
        <w:rPr>
          <w:rFonts w:ascii="Times New Roman" w:hAnsi="Times New Roman" w:cs="Times New Roman"/>
          <w:sz w:val="24"/>
        </w:rPr>
      </w:pPr>
      <w:proofErr w:type="gramStart"/>
      <w:r w:rsidRPr="00B139B6">
        <w:rPr>
          <w:rFonts w:ascii="Times New Roman" w:hAnsi="Times New Roman" w:cs="Times New Roman"/>
          <w:sz w:val="24"/>
        </w:rPr>
        <w:t>library(</w:t>
      </w:r>
      <w:proofErr w:type="gramEnd"/>
      <w:r w:rsidRPr="00B139B6">
        <w:rPr>
          <w:rFonts w:ascii="Times New Roman" w:hAnsi="Times New Roman" w:cs="Times New Roman"/>
          <w:sz w:val="24"/>
        </w:rPr>
        <w:t>GSVA)</w:t>
      </w:r>
    </w:p>
    <w:p w14:paraId="36C53100" w14:textId="77777777" w:rsidR="00E73702" w:rsidRPr="00B139B6" w:rsidRDefault="00E73702" w:rsidP="00E73702">
      <w:pPr>
        <w:jc w:val="left"/>
        <w:rPr>
          <w:rFonts w:ascii="Times New Roman" w:hAnsi="Times New Roman" w:cs="Times New Roman"/>
          <w:sz w:val="24"/>
        </w:rPr>
      </w:pPr>
    </w:p>
    <w:p w14:paraId="45F5A9C3" w14:textId="77777777" w:rsidR="00E73702" w:rsidRPr="00B139B6" w:rsidRDefault="00E73702" w:rsidP="00E73702">
      <w:pPr>
        <w:jc w:val="left"/>
        <w:rPr>
          <w:rFonts w:ascii="Times New Roman" w:hAnsi="Times New Roman" w:cs="Times New Roman"/>
          <w:sz w:val="24"/>
        </w:rPr>
      </w:pPr>
      <w:proofErr w:type="spellStart"/>
      <w:r w:rsidRPr="00B139B6">
        <w:rPr>
          <w:rFonts w:ascii="Times New Roman" w:hAnsi="Times New Roman" w:cs="Times New Roman"/>
          <w:sz w:val="24"/>
        </w:rPr>
        <w:t>samAnno</w:t>
      </w:r>
      <w:proofErr w:type="spellEnd"/>
      <w:r w:rsidRPr="00B139B6">
        <w:rPr>
          <w:rFonts w:ascii="Times New Roman" w:hAnsi="Times New Roman" w:cs="Times New Roman"/>
          <w:sz w:val="24"/>
        </w:rPr>
        <w:t xml:space="preserve"> &lt;- </w:t>
      </w:r>
      <w:proofErr w:type="spellStart"/>
      <w:proofErr w:type="gramStart"/>
      <w:r w:rsidRPr="00B139B6">
        <w:rPr>
          <w:rFonts w:ascii="Times New Roman" w:hAnsi="Times New Roman" w:cs="Times New Roman"/>
          <w:sz w:val="24"/>
        </w:rPr>
        <w:t>read.table</w:t>
      </w:r>
      <w:proofErr w:type="spellEnd"/>
      <w:proofErr w:type="gramEnd"/>
      <w:r w:rsidRPr="00B139B6">
        <w:rPr>
          <w:rFonts w:ascii="Times New Roman" w:hAnsi="Times New Roman" w:cs="Times New Roman"/>
          <w:sz w:val="24"/>
        </w:rPr>
        <w:t xml:space="preserve">("easy_input_sample_annotation.txt", </w:t>
      </w:r>
      <w:proofErr w:type="spellStart"/>
      <w:r w:rsidRPr="00B139B6">
        <w:rPr>
          <w:rFonts w:ascii="Times New Roman" w:hAnsi="Times New Roman" w:cs="Times New Roman"/>
          <w:sz w:val="24"/>
        </w:rPr>
        <w:t>sep</w:t>
      </w:r>
      <w:proofErr w:type="spellEnd"/>
      <w:r w:rsidRPr="00B139B6">
        <w:rPr>
          <w:rFonts w:ascii="Times New Roman" w:hAnsi="Times New Roman" w:cs="Times New Roman"/>
          <w:sz w:val="24"/>
        </w:rPr>
        <w:t xml:space="preserve"> = "\</w:t>
      </w:r>
      <w:proofErr w:type="spellStart"/>
      <w:r w:rsidRPr="00B139B6">
        <w:rPr>
          <w:rFonts w:ascii="Times New Roman" w:hAnsi="Times New Roman" w:cs="Times New Roman"/>
          <w:sz w:val="24"/>
        </w:rPr>
        <w:t>t",header</w:t>
      </w:r>
      <w:proofErr w:type="spellEnd"/>
      <w:r w:rsidRPr="00B139B6">
        <w:rPr>
          <w:rFonts w:ascii="Times New Roman" w:hAnsi="Times New Roman" w:cs="Times New Roman"/>
          <w:sz w:val="24"/>
        </w:rPr>
        <w:t xml:space="preserve"> = T, </w:t>
      </w:r>
      <w:proofErr w:type="spellStart"/>
      <w:r w:rsidRPr="00B139B6">
        <w:rPr>
          <w:rFonts w:ascii="Times New Roman" w:hAnsi="Times New Roman" w:cs="Times New Roman"/>
          <w:sz w:val="24"/>
        </w:rPr>
        <w:t>check.names</w:t>
      </w:r>
      <w:proofErr w:type="spellEnd"/>
      <w:r w:rsidRPr="00B139B6">
        <w:rPr>
          <w:rFonts w:ascii="Times New Roman" w:hAnsi="Times New Roman" w:cs="Times New Roman"/>
          <w:sz w:val="24"/>
        </w:rPr>
        <w:t xml:space="preserve"> = F)</w:t>
      </w:r>
    </w:p>
    <w:p w14:paraId="7C7E72BB"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expr &lt;- </w:t>
      </w:r>
      <w:proofErr w:type="spellStart"/>
      <w:proofErr w:type="gramStart"/>
      <w:r w:rsidRPr="00B139B6">
        <w:rPr>
          <w:rFonts w:ascii="Times New Roman" w:hAnsi="Times New Roman" w:cs="Times New Roman"/>
          <w:sz w:val="24"/>
        </w:rPr>
        <w:t>fread</w:t>
      </w:r>
      <w:proofErr w:type="spellEnd"/>
      <w:r w:rsidRPr="00B139B6">
        <w:rPr>
          <w:rFonts w:ascii="Times New Roman" w:hAnsi="Times New Roman" w:cs="Times New Roman"/>
          <w:sz w:val="24"/>
        </w:rPr>
        <w:t>(</w:t>
      </w:r>
      <w:proofErr w:type="gramEnd"/>
      <w:r w:rsidRPr="00B139B6">
        <w:rPr>
          <w:rFonts w:ascii="Times New Roman" w:hAnsi="Times New Roman" w:cs="Times New Roman"/>
          <w:sz w:val="24"/>
        </w:rPr>
        <w:t>"geneExp.</w:t>
      </w:r>
      <w:proofErr w:type="spellStart"/>
      <w:r w:rsidRPr="00B139B6">
        <w:rPr>
          <w:rFonts w:ascii="Times New Roman" w:hAnsi="Times New Roman" w:cs="Times New Roman"/>
          <w:sz w:val="24"/>
        </w:rPr>
        <w:t>tsv</w:t>
      </w:r>
      <w:proofErr w:type="spellEnd"/>
      <w:r w:rsidRPr="00B139B6">
        <w:rPr>
          <w:rFonts w:ascii="Times New Roman" w:hAnsi="Times New Roman" w:cs="Times New Roman"/>
          <w:sz w:val="24"/>
        </w:rPr>
        <w:t>",</w:t>
      </w:r>
      <w:proofErr w:type="spellStart"/>
      <w:r w:rsidRPr="00B139B6">
        <w:rPr>
          <w:rFonts w:ascii="Times New Roman" w:hAnsi="Times New Roman" w:cs="Times New Roman"/>
          <w:sz w:val="24"/>
        </w:rPr>
        <w:t>sep</w:t>
      </w:r>
      <w:proofErr w:type="spellEnd"/>
      <w:r w:rsidRPr="00B139B6">
        <w:rPr>
          <w:rFonts w:ascii="Times New Roman" w:hAnsi="Times New Roman" w:cs="Times New Roman"/>
          <w:sz w:val="24"/>
        </w:rPr>
        <w:t xml:space="preserve"> = "\t",</w:t>
      </w:r>
      <w:proofErr w:type="spellStart"/>
      <w:r w:rsidRPr="00B139B6">
        <w:rPr>
          <w:rFonts w:ascii="Times New Roman" w:hAnsi="Times New Roman" w:cs="Times New Roman"/>
          <w:sz w:val="24"/>
        </w:rPr>
        <w:t>stringsAsFactors</w:t>
      </w:r>
      <w:proofErr w:type="spellEnd"/>
      <w:r w:rsidRPr="00B139B6">
        <w:rPr>
          <w:rFonts w:ascii="Times New Roman" w:hAnsi="Times New Roman" w:cs="Times New Roman"/>
          <w:sz w:val="24"/>
        </w:rPr>
        <w:t xml:space="preserve"> = </w:t>
      </w:r>
      <w:proofErr w:type="spellStart"/>
      <w:r w:rsidRPr="00B139B6">
        <w:rPr>
          <w:rFonts w:ascii="Times New Roman" w:hAnsi="Times New Roman" w:cs="Times New Roman"/>
          <w:sz w:val="24"/>
        </w:rPr>
        <w:t>F,check.names</w:t>
      </w:r>
      <w:proofErr w:type="spellEnd"/>
      <w:r w:rsidRPr="00B139B6">
        <w:rPr>
          <w:rFonts w:ascii="Times New Roman" w:hAnsi="Times New Roman" w:cs="Times New Roman"/>
          <w:sz w:val="24"/>
        </w:rPr>
        <w:t xml:space="preserve"> = </w:t>
      </w:r>
      <w:proofErr w:type="spellStart"/>
      <w:r w:rsidRPr="00B139B6">
        <w:rPr>
          <w:rFonts w:ascii="Times New Roman" w:hAnsi="Times New Roman" w:cs="Times New Roman"/>
          <w:sz w:val="24"/>
        </w:rPr>
        <w:t>F,header</w:t>
      </w:r>
      <w:proofErr w:type="spellEnd"/>
      <w:r w:rsidRPr="00B139B6">
        <w:rPr>
          <w:rFonts w:ascii="Times New Roman" w:hAnsi="Times New Roman" w:cs="Times New Roman"/>
          <w:sz w:val="24"/>
        </w:rPr>
        <w:t xml:space="preserve"> = T)</w:t>
      </w:r>
    </w:p>
    <w:p w14:paraId="1A04686C"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expr &lt;- </w:t>
      </w:r>
      <w:proofErr w:type="spellStart"/>
      <w:r w:rsidRPr="00B139B6">
        <w:rPr>
          <w:rFonts w:ascii="Times New Roman" w:hAnsi="Times New Roman" w:cs="Times New Roman"/>
          <w:sz w:val="24"/>
        </w:rPr>
        <w:t>as.</w:t>
      </w:r>
      <w:proofErr w:type="gramStart"/>
      <w:r w:rsidRPr="00B139B6">
        <w:rPr>
          <w:rFonts w:ascii="Times New Roman" w:hAnsi="Times New Roman" w:cs="Times New Roman"/>
          <w:sz w:val="24"/>
        </w:rPr>
        <w:t>data.frame</w:t>
      </w:r>
      <w:proofErr w:type="spellEnd"/>
      <w:proofErr w:type="gramEnd"/>
      <w:r w:rsidRPr="00B139B6">
        <w:rPr>
          <w:rFonts w:ascii="Times New Roman" w:hAnsi="Times New Roman" w:cs="Times New Roman"/>
          <w:sz w:val="24"/>
        </w:rPr>
        <w:t xml:space="preserve">(expr); </w:t>
      </w:r>
      <w:proofErr w:type="spellStart"/>
      <w:r w:rsidRPr="00B139B6">
        <w:rPr>
          <w:rFonts w:ascii="Times New Roman" w:hAnsi="Times New Roman" w:cs="Times New Roman"/>
          <w:sz w:val="24"/>
        </w:rPr>
        <w:t>rownames</w:t>
      </w:r>
      <w:proofErr w:type="spellEnd"/>
      <w:r w:rsidRPr="00B139B6">
        <w:rPr>
          <w:rFonts w:ascii="Times New Roman" w:hAnsi="Times New Roman" w:cs="Times New Roman"/>
          <w:sz w:val="24"/>
        </w:rPr>
        <w:t>(expr) &lt;- expr[,1]; expr &lt;- expr[,-1]</w:t>
      </w:r>
    </w:p>
    <w:p w14:paraId="3626ADB5"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gene &lt;- </w:t>
      </w:r>
      <w:proofErr w:type="spellStart"/>
      <w:r w:rsidRPr="00B139B6">
        <w:rPr>
          <w:rFonts w:ascii="Times New Roman" w:hAnsi="Times New Roman" w:cs="Times New Roman"/>
          <w:sz w:val="24"/>
        </w:rPr>
        <w:t>sapply</w:t>
      </w:r>
      <w:proofErr w:type="spellEnd"/>
      <w:r w:rsidRPr="00B139B6">
        <w:rPr>
          <w:rFonts w:ascii="Times New Roman" w:hAnsi="Times New Roman" w:cs="Times New Roman"/>
          <w:sz w:val="24"/>
        </w:rPr>
        <w:t>(</w:t>
      </w:r>
      <w:proofErr w:type="spellStart"/>
      <w:r w:rsidRPr="00B139B6">
        <w:rPr>
          <w:rFonts w:ascii="Times New Roman" w:hAnsi="Times New Roman" w:cs="Times New Roman"/>
          <w:sz w:val="24"/>
        </w:rPr>
        <w:t>strsplit</w:t>
      </w:r>
      <w:proofErr w:type="spellEnd"/>
      <w:r w:rsidRPr="00B139B6">
        <w:rPr>
          <w:rFonts w:ascii="Times New Roman" w:hAnsi="Times New Roman" w:cs="Times New Roman"/>
          <w:sz w:val="24"/>
        </w:rPr>
        <w:t>(</w:t>
      </w:r>
      <w:proofErr w:type="spellStart"/>
      <w:r w:rsidRPr="00B139B6">
        <w:rPr>
          <w:rFonts w:ascii="Times New Roman" w:hAnsi="Times New Roman" w:cs="Times New Roman"/>
          <w:sz w:val="24"/>
        </w:rPr>
        <w:t>rownames</w:t>
      </w:r>
      <w:proofErr w:type="spellEnd"/>
      <w:r w:rsidRPr="00B139B6">
        <w:rPr>
          <w:rFonts w:ascii="Times New Roman" w:hAnsi="Times New Roman" w:cs="Times New Roman"/>
          <w:sz w:val="24"/>
        </w:rPr>
        <w:t>(expr),"|</w:t>
      </w:r>
      <w:proofErr w:type="gramStart"/>
      <w:r w:rsidRPr="00B139B6">
        <w:rPr>
          <w:rFonts w:ascii="Times New Roman" w:hAnsi="Times New Roman" w:cs="Times New Roman"/>
          <w:sz w:val="24"/>
        </w:rPr>
        <w:t>",fixed</w:t>
      </w:r>
      <w:proofErr w:type="gramEnd"/>
      <w:r w:rsidRPr="00B139B6">
        <w:rPr>
          <w:rFonts w:ascii="Times New Roman" w:hAnsi="Times New Roman" w:cs="Times New Roman"/>
          <w:sz w:val="24"/>
        </w:rPr>
        <w:t xml:space="preserve"> = T), "[",1)</w:t>
      </w:r>
    </w:p>
    <w:p w14:paraId="04E2D49F" w14:textId="77777777" w:rsidR="00E73702" w:rsidRPr="00B139B6" w:rsidRDefault="00E73702" w:rsidP="00E73702">
      <w:pPr>
        <w:jc w:val="left"/>
        <w:rPr>
          <w:rFonts w:ascii="Times New Roman" w:hAnsi="Times New Roman" w:cs="Times New Roman"/>
          <w:sz w:val="24"/>
        </w:rPr>
      </w:pPr>
      <w:proofErr w:type="spellStart"/>
      <w:r w:rsidRPr="00B139B6">
        <w:rPr>
          <w:rFonts w:ascii="Times New Roman" w:hAnsi="Times New Roman" w:cs="Times New Roman"/>
          <w:sz w:val="24"/>
        </w:rPr>
        <w:t>expr$gene</w:t>
      </w:r>
      <w:proofErr w:type="spellEnd"/>
      <w:r w:rsidRPr="00B139B6">
        <w:rPr>
          <w:rFonts w:ascii="Times New Roman" w:hAnsi="Times New Roman" w:cs="Times New Roman"/>
          <w:sz w:val="24"/>
        </w:rPr>
        <w:t xml:space="preserve"> &lt;- gene</w:t>
      </w:r>
    </w:p>
    <w:p w14:paraId="0D037F67"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expr &lt;- expr</w:t>
      </w:r>
      <w:proofErr w:type="gramStart"/>
      <w:r w:rsidRPr="00B139B6">
        <w:rPr>
          <w:rFonts w:ascii="Times New Roman" w:hAnsi="Times New Roman" w:cs="Times New Roman"/>
          <w:sz w:val="24"/>
        </w:rPr>
        <w:t>[!duplicated</w:t>
      </w:r>
      <w:proofErr w:type="gramEnd"/>
      <w:r w:rsidRPr="00B139B6">
        <w:rPr>
          <w:rFonts w:ascii="Times New Roman" w:hAnsi="Times New Roman" w:cs="Times New Roman"/>
          <w:sz w:val="24"/>
        </w:rPr>
        <w:t>(</w:t>
      </w:r>
      <w:proofErr w:type="spellStart"/>
      <w:r w:rsidRPr="00B139B6">
        <w:rPr>
          <w:rFonts w:ascii="Times New Roman" w:hAnsi="Times New Roman" w:cs="Times New Roman"/>
          <w:sz w:val="24"/>
        </w:rPr>
        <w:t>expr$gene</w:t>
      </w:r>
      <w:proofErr w:type="spellEnd"/>
      <w:r w:rsidRPr="00B139B6">
        <w:rPr>
          <w:rFonts w:ascii="Times New Roman" w:hAnsi="Times New Roman" w:cs="Times New Roman"/>
          <w:sz w:val="24"/>
        </w:rPr>
        <w:t>),]</w:t>
      </w:r>
    </w:p>
    <w:p w14:paraId="5A3B4944" w14:textId="77777777" w:rsidR="00E73702" w:rsidRPr="00B139B6" w:rsidRDefault="00E73702" w:rsidP="00E73702">
      <w:pPr>
        <w:jc w:val="left"/>
        <w:rPr>
          <w:rFonts w:ascii="Times New Roman" w:hAnsi="Times New Roman" w:cs="Times New Roman"/>
          <w:sz w:val="24"/>
        </w:rPr>
      </w:pPr>
      <w:proofErr w:type="spellStart"/>
      <w:r w:rsidRPr="00B139B6">
        <w:rPr>
          <w:rFonts w:ascii="Times New Roman" w:hAnsi="Times New Roman" w:cs="Times New Roman"/>
          <w:sz w:val="24"/>
        </w:rPr>
        <w:t>rownames</w:t>
      </w:r>
      <w:proofErr w:type="spellEnd"/>
      <w:r w:rsidRPr="00B139B6">
        <w:rPr>
          <w:rFonts w:ascii="Times New Roman" w:hAnsi="Times New Roman" w:cs="Times New Roman"/>
          <w:sz w:val="24"/>
        </w:rPr>
        <w:t xml:space="preserve">(expr) &lt;- </w:t>
      </w:r>
      <w:proofErr w:type="spellStart"/>
      <w:r w:rsidRPr="00B139B6">
        <w:rPr>
          <w:rFonts w:ascii="Times New Roman" w:hAnsi="Times New Roman" w:cs="Times New Roman"/>
          <w:sz w:val="24"/>
        </w:rPr>
        <w:t>expr$gene</w:t>
      </w:r>
      <w:proofErr w:type="spellEnd"/>
      <w:r w:rsidRPr="00B139B6">
        <w:rPr>
          <w:rFonts w:ascii="Times New Roman" w:hAnsi="Times New Roman" w:cs="Times New Roman"/>
          <w:sz w:val="24"/>
        </w:rPr>
        <w:t>; expr &lt;- expr</w:t>
      </w:r>
      <w:proofErr w:type="gramStart"/>
      <w:r w:rsidRPr="00B139B6">
        <w:rPr>
          <w:rFonts w:ascii="Times New Roman" w:hAnsi="Times New Roman" w:cs="Times New Roman"/>
          <w:sz w:val="24"/>
        </w:rPr>
        <w:t>[,-</w:t>
      </w:r>
      <w:proofErr w:type="spellStart"/>
      <w:proofErr w:type="gramEnd"/>
      <w:r w:rsidRPr="00B139B6">
        <w:rPr>
          <w:rFonts w:ascii="Times New Roman" w:hAnsi="Times New Roman" w:cs="Times New Roman"/>
          <w:sz w:val="24"/>
        </w:rPr>
        <w:t>ncol</w:t>
      </w:r>
      <w:proofErr w:type="spellEnd"/>
      <w:r w:rsidRPr="00B139B6">
        <w:rPr>
          <w:rFonts w:ascii="Times New Roman" w:hAnsi="Times New Roman" w:cs="Times New Roman"/>
          <w:sz w:val="24"/>
        </w:rPr>
        <w:t>(expr)]</w:t>
      </w:r>
    </w:p>
    <w:p w14:paraId="2F768E0B" w14:textId="77777777" w:rsidR="00E73702" w:rsidRPr="00B139B6" w:rsidRDefault="00E73702" w:rsidP="00E73702">
      <w:pPr>
        <w:jc w:val="left"/>
        <w:rPr>
          <w:rFonts w:ascii="Times New Roman" w:hAnsi="Times New Roman" w:cs="Times New Roman"/>
          <w:sz w:val="24"/>
        </w:rPr>
      </w:pPr>
    </w:p>
    <w:p w14:paraId="72341BC0" w14:textId="77777777" w:rsidR="00E73702" w:rsidRPr="00B139B6" w:rsidRDefault="00E73702" w:rsidP="00E73702">
      <w:pPr>
        <w:jc w:val="left"/>
        <w:rPr>
          <w:rFonts w:ascii="Times New Roman" w:hAnsi="Times New Roman" w:cs="Times New Roman"/>
          <w:sz w:val="24"/>
        </w:rPr>
      </w:pPr>
      <w:proofErr w:type="spellStart"/>
      <w:r w:rsidRPr="00B139B6">
        <w:rPr>
          <w:rFonts w:ascii="Times New Roman" w:hAnsi="Times New Roman" w:cs="Times New Roman"/>
          <w:sz w:val="24"/>
        </w:rPr>
        <w:t>twoclasslimma</w:t>
      </w:r>
      <w:proofErr w:type="spellEnd"/>
      <w:r w:rsidRPr="00B139B6">
        <w:rPr>
          <w:rFonts w:ascii="Times New Roman" w:hAnsi="Times New Roman" w:cs="Times New Roman"/>
          <w:sz w:val="24"/>
        </w:rPr>
        <w:t xml:space="preserve"> &lt;- </w:t>
      </w:r>
      <w:proofErr w:type="gramStart"/>
      <w:r w:rsidRPr="00B139B6">
        <w:rPr>
          <w:rFonts w:ascii="Times New Roman" w:hAnsi="Times New Roman" w:cs="Times New Roman"/>
          <w:sz w:val="24"/>
        </w:rPr>
        <w:t>function(</w:t>
      </w:r>
      <w:proofErr w:type="gramEnd"/>
      <w:r w:rsidRPr="00B139B6">
        <w:rPr>
          <w:rFonts w:ascii="Times New Roman" w:hAnsi="Times New Roman" w:cs="Times New Roman"/>
          <w:sz w:val="24"/>
        </w:rPr>
        <w:t>subtype   = NULL,</w:t>
      </w:r>
    </w:p>
    <w:p w14:paraId="54199A32"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roofErr w:type="spellStart"/>
      <w:r w:rsidRPr="00B139B6">
        <w:rPr>
          <w:rFonts w:ascii="Times New Roman" w:hAnsi="Times New Roman" w:cs="Times New Roman"/>
          <w:sz w:val="24"/>
        </w:rPr>
        <w:t>featmat</w:t>
      </w:r>
      <w:proofErr w:type="spellEnd"/>
      <w:r w:rsidRPr="00B139B6">
        <w:rPr>
          <w:rFonts w:ascii="Times New Roman" w:hAnsi="Times New Roman" w:cs="Times New Roman"/>
          <w:sz w:val="24"/>
        </w:rPr>
        <w:t xml:space="preserve">   = NULL,</w:t>
      </w:r>
    </w:p>
    <w:p w14:paraId="753D5D55"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roofErr w:type="spellStart"/>
      <w:proofErr w:type="gramStart"/>
      <w:r w:rsidRPr="00B139B6">
        <w:rPr>
          <w:rFonts w:ascii="Times New Roman" w:hAnsi="Times New Roman" w:cs="Times New Roman"/>
          <w:sz w:val="24"/>
        </w:rPr>
        <w:t>treatVar</w:t>
      </w:r>
      <w:proofErr w:type="spellEnd"/>
      <w:r w:rsidRPr="00B139B6">
        <w:rPr>
          <w:rFonts w:ascii="Times New Roman" w:hAnsi="Times New Roman" w:cs="Times New Roman"/>
          <w:sz w:val="24"/>
        </w:rPr>
        <w:t xml:space="preserve">  =</w:t>
      </w:r>
      <w:proofErr w:type="gramEnd"/>
      <w:r w:rsidRPr="00B139B6">
        <w:rPr>
          <w:rFonts w:ascii="Times New Roman" w:hAnsi="Times New Roman" w:cs="Times New Roman"/>
          <w:sz w:val="24"/>
        </w:rPr>
        <w:t xml:space="preserve"> NULL,</w:t>
      </w:r>
    </w:p>
    <w:p w14:paraId="4E3278AB"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roofErr w:type="spellStart"/>
      <w:r w:rsidRPr="00B139B6">
        <w:rPr>
          <w:rFonts w:ascii="Times New Roman" w:hAnsi="Times New Roman" w:cs="Times New Roman"/>
          <w:sz w:val="24"/>
        </w:rPr>
        <w:t>ctrlVar</w:t>
      </w:r>
      <w:proofErr w:type="spellEnd"/>
      <w:r w:rsidRPr="00B139B6">
        <w:rPr>
          <w:rFonts w:ascii="Times New Roman" w:hAnsi="Times New Roman" w:cs="Times New Roman"/>
          <w:sz w:val="24"/>
        </w:rPr>
        <w:t xml:space="preserve">   = NULL,</w:t>
      </w:r>
    </w:p>
    <w:p w14:paraId="014C1C74"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prefix    = NULL,</w:t>
      </w:r>
    </w:p>
    <w:p w14:paraId="5FEC49EF"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roofErr w:type="spellStart"/>
      <w:r w:rsidRPr="00B139B6">
        <w:rPr>
          <w:rFonts w:ascii="Times New Roman" w:hAnsi="Times New Roman" w:cs="Times New Roman"/>
          <w:sz w:val="24"/>
        </w:rPr>
        <w:t>overwt</w:t>
      </w:r>
      <w:proofErr w:type="spellEnd"/>
      <w:r w:rsidRPr="00B139B6">
        <w:rPr>
          <w:rFonts w:ascii="Times New Roman" w:hAnsi="Times New Roman" w:cs="Times New Roman"/>
          <w:sz w:val="24"/>
        </w:rPr>
        <w:t xml:space="preserve">    = FALSE,</w:t>
      </w:r>
    </w:p>
    <w:p w14:paraId="06DD2DB8"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roofErr w:type="spellStart"/>
      <w:proofErr w:type="gramStart"/>
      <w:r w:rsidRPr="00B139B6">
        <w:rPr>
          <w:rFonts w:ascii="Times New Roman" w:hAnsi="Times New Roman" w:cs="Times New Roman"/>
          <w:sz w:val="24"/>
        </w:rPr>
        <w:t>sort.p</w:t>
      </w:r>
      <w:proofErr w:type="spellEnd"/>
      <w:proofErr w:type="gramEnd"/>
      <w:r w:rsidRPr="00B139B6">
        <w:rPr>
          <w:rFonts w:ascii="Times New Roman" w:hAnsi="Times New Roman" w:cs="Times New Roman"/>
          <w:sz w:val="24"/>
        </w:rPr>
        <w:t xml:space="preserve">    = TRUE,</w:t>
      </w:r>
    </w:p>
    <w:p w14:paraId="6E2FAD41"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verbose   = TRUE,</w:t>
      </w:r>
    </w:p>
    <w:p w14:paraId="36168668"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roofErr w:type="spellStart"/>
      <w:proofErr w:type="gramStart"/>
      <w:r w:rsidRPr="00B139B6">
        <w:rPr>
          <w:rFonts w:ascii="Times New Roman" w:hAnsi="Times New Roman" w:cs="Times New Roman"/>
          <w:sz w:val="24"/>
        </w:rPr>
        <w:t>res.path</w:t>
      </w:r>
      <w:proofErr w:type="spellEnd"/>
      <w:proofErr w:type="gramEnd"/>
      <w:r w:rsidRPr="00B139B6">
        <w:rPr>
          <w:rFonts w:ascii="Times New Roman" w:hAnsi="Times New Roman" w:cs="Times New Roman"/>
          <w:sz w:val="24"/>
        </w:rPr>
        <w:t xml:space="preserve">  = </w:t>
      </w:r>
      <w:proofErr w:type="spellStart"/>
      <w:r w:rsidRPr="00B139B6">
        <w:rPr>
          <w:rFonts w:ascii="Times New Roman" w:hAnsi="Times New Roman" w:cs="Times New Roman"/>
          <w:sz w:val="24"/>
        </w:rPr>
        <w:t>getwd</w:t>
      </w:r>
      <w:proofErr w:type="spellEnd"/>
      <w:r w:rsidRPr="00B139B6">
        <w:rPr>
          <w:rFonts w:ascii="Times New Roman" w:hAnsi="Times New Roman" w:cs="Times New Roman"/>
          <w:sz w:val="24"/>
        </w:rPr>
        <w:t>()) {</w:t>
      </w:r>
    </w:p>
    <w:p w14:paraId="192F1DEC"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
    <w:p w14:paraId="3F9BADEB"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library(</w:t>
      </w:r>
      <w:proofErr w:type="spellStart"/>
      <w:r w:rsidRPr="00B139B6">
        <w:rPr>
          <w:rFonts w:ascii="Times New Roman" w:hAnsi="Times New Roman" w:cs="Times New Roman"/>
          <w:sz w:val="24"/>
        </w:rPr>
        <w:t>limma</w:t>
      </w:r>
      <w:proofErr w:type="spellEnd"/>
      <w:r w:rsidRPr="00B139B6">
        <w:rPr>
          <w:rFonts w:ascii="Times New Roman" w:hAnsi="Times New Roman" w:cs="Times New Roman"/>
          <w:sz w:val="24"/>
        </w:rPr>
        <w:t>)</w:t>
      </w:r>
    </w:p>
    <w:p w14:paraId="526BD947"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roofErr w:type="gramStart"/>
      <w:r w:rsidRPr="00B139B6">
        <w:rPr>
          <w:rFonts w:ascii="Times New Roman" w:hAnsi="Times New Roman" w:cs="Times New Roman"/>
          <w:sz w:val="24"/>
        </w:rPr>
        <w:t>if(</w:t>
      </w:r>
      <w:proofErr w:type="gramEnd"/>
      <w:r w:rsidRPr="00B139B6">
        <w:rPr>
          <w:rFonts w:ascii="Times New Roman" w:hAnsi="Times New Roman" w:cs="Times New Roman"/>
          <w:sz w:val="24"/>
        </w:rPr>
        <w:t>!</w:t>
      </w:r>
      <w:proofErr w:type="spellStart"/>
      <w:r w:rsidRPr="00B139B6">
        <w:rPr>
          <w:rFonts w:ascii="Times New Roman" w:hAnsi="Times New Roman" w:cs="Times New Roman"/>
          <w:sz w:val="24"/>
        </w:rPr>
        <w:t>is.element</w:t>
      </w:r>
      <w:proofErr w:type="spellEnd"/>
      <w:r w:rsidRPr="00B139B6">
        <w:rPr>
          <w:rFonts w:ascii="Times New Roman" w:hAnsi="Times New Roman" w:cs="Times New Roman"/>
          <w:sz w:val="24"/>
        </w:rPr>
        <w:t xml:space="preserve">("condition", </w:t>
      </w:r>
      <w:proofErr w:type="spellStart"/>
      <w:r w:rsidRPr="00B139B6">
        <w:rPr>
          <w:rFonts w:ascii="Times New Roman" w:hAnsi="Times New Roman" w:cs="Times New Roman"/>
          <w:sz w:val="24"/>
        </w:rPr>
        <w:t>colnames</w:t>
      </w:r>
      <w:proofErr w:type="spellEnd"/>
      <w:r w:rsidRPr="00B139B6">
        <w:rPr>
          <w:rFonts w:ascii="Times New Roman" w:hAnsi="Times New Roman" w:cs="Times New Roman"/>
          <w:sz w:val="24"/>
        </w:rPr>
        <w:t>(subtype))) {</w:t>
      </w:r>
    </w:p>
    <w:p w14:paraId="0E7B4885"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lastRenderedPageBreak/>
        <w:t xml:space="preserve">    </w:t>
      </w:r>
      <w:proofErr w:type="gramStart"/>
      <w:r w:rsidRPr="00B139B6">
        <w:rPr>
          <w:rFonts w:ascii="Times New Roman" w:hAnsi="Times New Roman" w:cs="Times New Roman"/>
          <w:sz w:val="24"/>
        </w:rPr>
        <w:t>stop(</w:t>
      </w:r>
      <w:proofErr w:type="gramEnd"/>
      <w:r w:rsidRPr="00B139B6">
        <w:rPr>
          <w:rFonts w:ascii="Times New Roman" w:hAnsi="Times New Roman" w:cs="Times New Roman"/>
          <w:sz w:val="24"/>
        </w:rPr>
        <w:t>"argument of subtype must contain a column named with 'condition'!")</w:t>
      </w:r>
    </w:p>
    <w:p w14:paraId="2A99D3FC"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
    <w:p w14:paraId="6A6630D4"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 Create comparison list for differential analysis between two classes.</w:t>
      </w:r>
    </w:p>
    <w:p w14:paraId="6D6C1D63"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roofErr w:type="spellStart"/>
      <w:proofErr w:type="gramStart"/>
      <w:r w:rsidRPr="00B139B6">
        <w:rPr>
          <w:rFonts w:ascii="Times New Roman" w:hAnsi="Times New Roman" w:cs="Times New Roman"/>
          <w:sz w:val="24"/>
        </w:rPr>
        <w:t>createList</w:t>
      </w:r>
      <w:proofErr w:type="spellEnd"/>
      <w:r w:rsidRPr="00B139B6">
        <w:rPr>
          <w:rFonts w:ascii="Times New Roman" w:hAnsi="Times New Roman" w:cs="Times New Roman"/>
          <w:sz w:val="24"/>
        </w:rPr>
        <w:t xml:space="preserve">  &lt;</w:t>
      </w:r>
      <w:proofErr w:type="gramEnd"/>
      <w:r w:rsidRPr="00B139B6">
        <w:rPr>
          <w:rFonts w:ascii="Times New Roman" w:hAnsi="Times New Roman" w:cs="Times New Roman"/>
          <w:sz w:val="24"/>
        </w:rPr>
        <w:t>- function(subtype = NULL) {</w:t>
      </w:r>
    </w:p>
    <w:p w14:paraId="67B06024"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
    <w:p w14:paraId="7465249C"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roofErr w:type="spellStart"/>
      <w:r w:rsidRPr="00B139B6">
        <w:rPr>
          <w:rFonts w:ascii="Times New Roman" w:hAnsi="Times New Roman" w:cs="Times New Roman"/>
          <w:sz w:val="24"/>
        </w:rPr>
        <w:t>tumorsam</w:t>
      </w:r>
      <w:proofErr w:type="spellEnd"/>
      <w:r w:rsidRPr="00B139B6">
        <w:rPr>
          <w:rFonts w:ascii="Times New Roman" w:hAnsi="Times New Roman" w:cs="Times New Roman"/>
          <w:sz w:val="24"/>
        </w:rPr>
        <w:t xml:space="preserve"> &lt;- </w:t>
      </w:r>
      <w:proofErr w:type="spellStart"/>
      <w:r w:rsidRPr="00B139B6">
        <w:rPr>
          <w:rFonts w:ascii="Times New Roman" w:hAnsi="Times New Roman" w:cs="Times New Roman"/>
          <w:sz w:val="24"/>
        </w:rPr>
        <w:t>rownames</w:t>
      </w:r>
      <w:proofErr w:type="spellEnd"/>
      <w:r w:rsidRPr="00B139B6">
        <w:rPr>
          <w:rFonts w:ascii="Times New Roman" w:hAnsi="Times New Roman" w:cs="Times New Roman"/>
          <w:sz w:val="24"/>
        </w:rPr>
        <w:t>(subtype)</w:t>
      </w:r>
    </w:p>
    <w:p w14:paraId="673A6536"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roofErr w:type="spellStart"/>
      <w:r w:rsidRPr="00B139B6">
        <w:rPr>
          <w:rFonts w:ascii="Times New Roman" w:hAnsi="Times New Roman" w:cs="Times New Roman"/>
          <w:sz w:val="24"/>
        </w:rPr>
        <w:t>sampleList</w:t>
      </w:r>
      <w:proofErr w:type="spellEnd"/>
      <w:r w:rsidRPr="00B139B6">
        <w:rPr>
          <w:rFonts w:ascii="Times New Roman" w:hAnsi="Times New Roman" w:cs="Times New Roman"/>
          <w:sz w:val="24"/>
        </w:rPr>
        <w:t xml:space="preserve"> &lt;- </w:t>
      </w:r>
      <w:proofErr w:type="gramStart"/>
      <w:r w:rsidRPr="00B139B6">
        <w:rPr>
          <w:rFonts w:ascii="Times New Roman" w:hAnsi="Times New Roman" w:cs="Times New Roman"/>
          <w:sz w:val="24"/>
        </w:rPr>
        <w:t>list(</w:t>
      </w:r>
      <w:proofErr w:type="gramEnd"/>
      <w:r w:rsidRPr="00B139B6">
        <w:rPr>
          <w:rFonts w:ascii="Times New Roman" w:hAnsi="Times New Roman" w:cs="Times New Roman"/>
          <w:sz w:val="24"/>
        </w:rPr>
        <w:t>)</w:t>
      </w:r>
    </w:p>
    <w:p w14:paraId="4649C23A"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roofErr w:type="spellStart"/>
      <w:r w:rsidRPr="00B139B6">
        <w:rPr>
          <w:rFonts w:ascii="Times New Roman" w:hAnsi="Times New Roman" w:cs="Times New Roman"/>
          <w:sz w:val="24"/>
        </w:rPr>
        <w:t>treatsamList</w:t>
      </w:r>
      <w:proofErr w:type="spellEnd"/>
      <w:r w:rsidRPr="00B139B6">
        <w:rPr>
          <w:rFonts w:ascii="Times New Roman" w:hAnsi="Times New Roman" w:cs="Times New Roman"/>
          <w:sz w:val="24"/>
        </w:rPr>
        <w:t xml:space="preserve"> &lt;- </w:t>
      </w:r>
      <w:proofErr w:type="gramStart"/>
      <w:r w:rsidRPr="00B139B6">
        <w:rPr>
          <w:rFonts w:ascii="Times New Roman" w:hAnsi="Times New Roman" w:cs="Times New Roman"/>
          <w:sz w:val="24"/>
        </w:rPr>
        <w:t>list(</w:t>
      </w:r>
      <w:proofErr w:type="gramEnd"/>
      <w:r w:rsidRPr="00B139B6">
        <w:rPr>
          <w:rFonts w:ascii="Times New Roman" w:hAnsi="Times New Roman" w:cs="Times New Roman"/>
          <w:sz w:val="24"/>
        </w:rPr>
        <w:t>)</w:t>
      </w:r>
    </w:p>
    <w:p w14:paraId="16ACFD58"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roofErr w:type="spellStart"/>
      <w:r w:rsidRPr="00B139B6">
        <w:rPr>
          <w:rFonts w:ascii="Times New Roman" w:hAnsi="Times New Roman" w:cs="Times New Roman"/>
          <w:sz w:val="24"/>
        </w:rPr>
        <w:t>treatnameList</w:t>
      </w:r>
      <w:proofErr w:type="spellEnd"/>
      <w:r w:rsidRPr="00B139B6">
        <w:rPr>
          <w:rFonts w:ascii="Times New Roman" w:hAnsi="Times New Roman" w:cs="Times New Roman"/>
          <w:sz w:val="24"/>
        </w:rPr>
        <w:t xml:space="preserve"> &lt;- </w:t>
      </w:r>
      <w:proofErr w:type="gramStart"/>
      <w:r w:rsidRPr="00B139B6">
        <w:rPr>
          <w:rFonts w:ascii="Times New Roman" w:hAnsi="Times New Roman" w:cs="Times New Roman"/>
          <w:sz w:val="24"/>
        </w:rPr>
        <w:t>c(</w:t>
      </w:r>
      <w:proofErr w:type="gramEnd"/>
      <w:r w:rsidRPr="00B139B6">
        <w:rPr>
          <w:rFonts w:ascii="Times New Roman" w:hAnsi="Times New Roman" w:cs="Times New Roman"/>
          <w:sz w:val="24"/>
        </w:rPr>
        <w:t>)</w:t>
      </w:r>
    </w:p>
    <w:p w14:paraId="057FDD62"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roofErr w:type="spellStart"/>
      <w:r w:rsidRPr="00B139B6">
        <w:rPr>
          <w:rFonts w:ascii="Times New Roman" w:hAnsi="Times New Roman" w:cs="Times New Roman"/>
          <w:sz w:val="24"/>
        </w:rPr>
        <w:t>ctrlnameList</w:t>
      </w:r>
      <w:proofErr w:type="spellEnd"/>
      <w:r w:rsidRPr="00B139B6">
        <w:rPr>
          <w:rFonts w:ascii="Times New Roman" w:hAnsi="Times New Roman" w:cs="Times New Roman"/>
          <w:sz w:val="24"/>
        </w:rPr>
        <w:t xml:space="preserve"> &lt;- </w:t>
      </w:r>
      <w:proofErr w:type="gramStart"/>
      <w:r w:rsidRPr="00B139B6">
        <w:rPr>
          <w:rFonts w:ascii="Times New Roman" w:hAnsi="Times New Roman" w:cs="Times New Roman"/>
          <w:sz w:val="24"/>
        </w:rPr>
        <w:t>c(</w:t>
      </w:r>
      <w:proofErr w:type="gramEnd"/>
      <w:r w:rsidRPr="00B139B6">
        <w:rPr>
          <w:rFonts w:ascii="Times New Roman" w:hAnsi="Times New Roman" w:cs="Times New Roman"/>
          <w:sz w:val="24"/>
        </w:rPr>
        <w:t>)</w:t>
      </w:r>
    </w:p>
    <w:p w14:paraId="155CA5DC"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
    <w:p w14:paraId="1E53B7AD"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roofErr w:type="spellStart"/>
      <w:proofErr w:type="gramStart"/>
      <w:r w:rsidRPr="00B139B6">
        <w:rPr>
          <w:rFonts w:ascii="Times New Roman" w:hAnsi="Times New Roman" w:cs="Times New Roman"/>
          <w:sz w:val="24"/>
        </w:rPr>
        <w:t>sampleList</w:t>
      </w:r>
      <w:proofErr w:type="spellEnd"/>
      <w:r w:rsidRPr="00B139B6">
        <w:rPr>
          <w:rFonts w:ascii="Times New Roman" w:hAnsi="Times New Roman" w:cs="Times New Roman"/>
          <w:sz w:val="24"/>
        </w:rPr>
        <w:t>[</w:t>
      </w:r>
      <w:proofErr w:type="gramEnd"/>
      <w:r w:rsidRPr="00B139B6">
        <w:rPr>
          <w:rFonts w:ascii="Times New Roman" w:hAnsi="Times New Roman" w:cs="Times New Roman"/>
          <w:sz w:val="24"/>
        </w:rPr>
        <w:t xml:space="preserve">[1]] &lt;- </w:t>
      </w:r>
      <w:proofErr w:type="spellStart"/>
      <w:r w:rsidRPr="00B139B6">
        <w:rPr>
          <w:rFonts w:ascii="Times New Roman" w:hAnsi="Times New Roman" w:cs="Times New Roman"/>
          <w:sz w:val="24"/>
        </w:rPr>
        <w:t>tumorsam</w:t>
      </w:r>
      <w:proofErr w:type="spellEnd"/>
    </w:p>
    <w:p w14:paraId="0CBA17A8"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roofErr w:type="spellStart"/>
      <w:proofErr w:type="gramStart"/>
      <w:r w:rsidRPr="00B139B6">
        <w:rPr>
          <w:rFonts w:ascii="Times New Roman" w:hAnsi="Times New Roman" w:cs="Times New Roman"/>
          <w:sz w:val="24"/>
        </w:rPr>
        <w:t>treatsamList</w:t>
      </w:r>
      <w:proofErr w:type="spellEnd"/>
      <w:r w:rsidRPr="00B139B6">
        <w:rPr>
          <w:rFonts w:ascii="Times New Roman" w:hAnsi="Times New Roman" w:cs="Times New Roman"/>
          <w:sz w:val="24"/>
        </w:rPr>
        <w:t>[</w:t>
      </w:r>
      <w:proofErr w:type="gramEnd"/>
      <w:r w:rsidRPr="00B139B6">
        <w:rPr>
          <w:rFonts w:ascii="Times New Roman" w:hAnsi="Times New Roman" w:cs="Times New Roman"/>
          <w:sz w:val="24"/>
        </w:rPr>
        <w:t>[1]] &lt;- intersect(</w:t>
      </w:r>
      <w:proofErr w:type="spellStart"/>
      <w:r w:rsidRPr="00B139B6">
        <w:rPr>
          <w:rFonts w:ascii="Times New Roman" w:hAnsi="Times New Roman" w:cs="Times New Roman"/>
          <w:sz w:val="24"/>
        </w:rPr>
        <w:t>tumorsam</w:t>
      </w:r>
      <w:proofErr w:type="spellEnd"/>
      <w:r w:rsidRPr="00B139B6">
        <w:rPr>
          <w:rFonts w:ascii="Times New Roman" w:hAnsi="Times New Roman" w:cs="Times New Roman"/>
          <w:sz w:val="24"/>
        </w:rPr>
        <w:t xml:space="preserve">, </w:t>
      </w:r>
      <w:proofErr w:type="spellStart"/>
      <w:r w:rsidRPr="00B139B6">
        <w:rPr>
          <w:rFonts w:ascii="Times New Roman" w:hAnsi="Times New Roman" w:cs="Times New Roman"/>
          <w:sz w:val="24"/>
        </w:rPr>
        <w:t>rownames</w:t>
      </w:r>
      <w:proofErr w:type="spellEnd"/>
      <w:r w:rsidRPr="00B139B6">
        <w:rPr>
          <w:rFonts w:ascii="Times New Roman" w:hAnsi="Times New Roman" w:cs="Times New Roman"/>
          <w:sz w:val="24"/>
        </w:rPr>
        <w:t>(subtype[which(</w:t>
      </w:r>
      <w:proofErr w:type="spellStart"/>
      <w:r w:rsidRPr="00B139B6">
        <w:rPr>
          <w:rFonts w:ascii="Times New Roman" w:hAnsi="Times New Roman" w:cs="Times New Roman"/>
          <w:sz w:val="24"/>
        </w:rPr>
        <w:t>subtype$condition</w:t>
      </w:r>
      <w:proofErr w:type="spellEnd"/>
      <w:r w:rsidRPr="00B139B6">
        <w:rPr>
          <w:rFonts w:ascii="Times New Roman" w:hAnsi="Times New Roman" w:cs="Times New Roman"/>
          <w:sz w:val="24"/>
        </w:rPr>
        <w:t xml:space="preserve"> == </w:t>
      </w:r>
      <w:proofErr w:type="spellStart"/>
      <w:r w:rsidRPr="00B139B6">
        <w:rPr>
          <w:rFonts w:ascii="Times New Roman" w:hAnsi="Times New Roman" w:cs="Times New Roman"/>
          <w:sz w:val="24"/>
        </w:rPr>
        <w:t>treatVar</w:t>
      </w:r>
      <w:proofErr w:type="spellEnd"/>
      <w:r w:rsidRPr="00B139B6">
        <w:rPr>
          <w:rFonts w:ascii="Times New Roman" w:hAnsi="Times New Roman" w:cs="Times New Roman"/>
          <w:sz w:val="24"/>
        </w:rPr>
        <w:t>),,drop = F]))</w:t>
      </w:r>
    </w:p>
    <w:p w14:paraId="5A2A3729"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roofErr w:type="spellStart"/>
      <w:proofErr w:type="gramStart"/>
      <w:r w:rsidRPr="00B139B6">
        <w:rPr>
          <w:rFonts w:ascii="Times New Roman" w:hAnsi="Times New Roman" w:cs="Times New Roman"/>
          <w:sz w:val="24"/>
        </w:rPr>
        <w:t>treatnameList</w:t>
      </w:r>
      <w:proofErr w:type="spellEnd"/>
      <w:r w:rsidRPr="00B139B6">
        <w:rPr>
          <w:rFonts w:ascii="Times New Roman" w:hAnsi="Times New Roman" w:cs="Times New Roman"/>
          <w:sz w:val="24"/>
        </w:rPr>
        <w:t>[</w:t>
      </w:r>
      <w:proofErr w:type="gramEnd"/>
      <w:r w:rsidRPr="00B139B6">
        <w:rPr>
          <w:rFonts w:ascii="Times New Roman" w:hAnsi="Times New Roman" w:cs="Times New Roman"/>
          <w:sz w:val="24"/>
        </w:rPr>
        <w:t xml:space="preserve">1] &lt;- </w:t>
      </w:r>
      <w:proofErr w:type="spellStart"/>
      <w:r w:rsidRPr="00B139B6">
        <w:rPr>
          <w:rFonts w:ascii="Times New Roman" w:hAnsi="Times New Roman" w:cs="Times New Roman"/>
          <w:sz w:val="24"/>
        </w:rPr>
        <w:t>treatVar</w:t>
      </w:r>
      <w:proofErr w:type="spellEnd"/>
    </w:p>
    <w:p w14:paraId="20930367"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roofErr w:type="spellStart"/>
      <w:proofErr w:type="gramStart"/>
      <w:r w:rsidRPr="00B139B6">
        <w:rPr>
          <w:rFonts w:ascii="Times New Roman" w:hAnsi="Times New Roman" w:cs="Times New Roman"/>
          <w:sz w:val="24"/>
        </w:rPr>
        <w:t>ctrlnameList</w:t>
      </w:r>
      <w:proofErr w:type="spellEnd"/>
      <w:r w:rsidRPr="00B139B6">
        <w:rPr>
          <w:rFonts w:ascii="Times New Roman" w:hAnsi="Times New Roman" w:cs="Times New Roman"/>
          <w:sz w:val="24"/>
        </w:rPr>
        <w:t>[</w:t>
      </w:r>
      <w:proofErr w:type="gramEnd"/>
      <w:r w:rsidRPr="00B139B6">
        <w:rPr>
          <w:rFonts w:ascii="Times New Roman" w:hAnsi="Times New Roman" w:cs="Times New Roman"/>
          <w:sz w:val="24"/>
        </w:rPr>
        <w:t xml:space="preserve">1] &lt;- </w:t>
      </w:r>
      <w:proofErr w:type="spellStart"/>
      <w:r w:rsidRPr="00B139B6">
        <w:rPr>
          <w:rFonts w:ascii="Times New Roman" w:hAnsi="Times New Roman" w:cs="Times New Roman"/>
          <w:sz w:val="24"/>
        </w:rPr>
        <w:t>ctrlVar</w:t>
      </w:r>
      <w:proofErr w:type="spellEnd"/>
    </w:p>
    <w:p w14:paraId="42F64249"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
    <w:p w14:paraId="7C59C960"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roofErr w:type="gramStart"/>
      <w:r w:rsidRPr="00B139B6">
        <w:rPr>
          <w:rFonts w:ascii="Times New Roman" w:hAnsi="Times New Roman" w:cs="Times New Roman"/>
          <w:sz w:val="24"/>
        </w:rPr>
        <w:t>return(</w:t>
      </w:r>
      <w:proofErr w:type="gramEnd"/>
      <w:r w:rsidRPr="00B139B6">
        <w:rPr>
          <w:rFonts w:ascii="Times New Roman" w:hAnsi="Times New Roman" w:cs="Times New Roman"/>
          <w:sz w:val="24"/>
        </w:rPr>
        <w:t>list(</w:t>
      </w:r>
      <w:proofErr w:type="spellStart"/>
      <w:r w:rsidRPr="00B139B6">
        <w:rPr>
          <w:rFonts w:ascii="Times New Roman" w:hAnsi="Times New Roman" w:cs="Times New Roman"/>
          <w:sz w:val="24"/>
        </w:rPr>
        <w:t>sampleList</w:t>
      </w:r>
      <w:proofErr w:type="spellEnd"/>
      <w:r w:rsidRPr="00B139B6">
        <w:rPr>
          <w:rFonts w:ascii="Times New Roman" w:hAnsi="Times New Roman" w:cs="Times New Roman"/>
          <w:sz w:val="24"/>
        </w:rPr>
        <w:t xml:space="preserve">, </w:t>
      </w:r>
      <w:proofErr w:type="spellStart"/>
      <w:r w:rsidRPr="00B139B6">
        <w:rPr>
          <w:rFonts w:ascii="Times New Roman" w:hAnsi="Times New Roman" w:cs="Times New Roman"/>
          <w:sz w:val="24"/>
        </w:rPr>
        <w:t>treatsamList</w:t>
      </w:r>
      <w:proofErr w:type="spellEnd"/>
      <w:r w:rsidRPr="00B139B6">
        <w:rPr>
          <w:rFonts w:ascii="Times New Roman" w:hAnsi="Times New Roman" w:cs="Times New Roman"/>
          <w:sz w:val="24"/>
        </w:rPr>
        <w:t xml:space="preserve">, </w:t>
      </w:r>
      <w:proofErr w:type="spellStart"/>
      <w:r w:rsidRPr="00B139B6">
        <w:rPr>
          <w:rFonts w:ascii="Times New Roman" w:hAnsi="Times New Roman" w:cs="Times New Roman"/>
          <w:sz w:val="24"/>
        </w:rPr>
        <w:t>treatnameList</w:t>
      </w:r>
      <w:proofErr w:type="spellEnd"/>
      <w:r w:rsidRPr="00B139B6">
        <w:rPr>
          <w:rFonts w:ascii="Times New Roman" w:hAnsi="Times New Roman" w:cs="Times New Roman"/>
          <w:sz w:val="24"/>
        </w:rPr>
        <w:t xml:space="preserve">, </w:t>
      </w:r>
      <w:proofErr w:type="spellStart"/>
      <w:r w:rsidRPr="00B139B6">
        <w:rPr>
          <w:rFonts w:ascii="Times New Roman" w:hAnsi="Times New Roman" w:cs="Times New Roman"/>
          <w:sz w:val="24"/>
        </w:rPr>
        <w:t>ctrlnameList</w:t>
      </w:r>
      <w:proofErr w:type="spellEnd"/>
      <w:r w:rsidRPr="00B139B6">
        <w:rPr>
          <w:rFonts w:ascii="Times New Roman" w:hAnsi="Times New Roman" w:cs="Times New Roman"/>
          <w:sz w:val="24"/>
        </w:rPr>
        <w:t>))</w:t>
      </w:r>
    </w:p>
    <w:p w14:paraId="1B8F666E"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
    <w:p w14:paraId="67595BDB"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
    <w:p w14:paraId="6A25CEDA"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roofErr w:type="spellStart"/>
      <w:r w:rsidRPr="00B139B6">
        <w:rPr>
          <w:rFonts w:ascii="Times New Roman" w:hAnsi="Times New Roman" w:cs="Times New Roman"/>
          <w:sz w:val="24"/>
        </w:rPr>
        <w:t>complist</w:t>
      </w:r>
      <w:proofErr w:type="spellEnd"/>
      <w:r w:rsidRPr="00B139B6">
        <w:rPr>
          <w:rFonts w:ascii="Times New Roman" w:hAnsi="Times New Roman" w:cs="Times New Roman"/>
          <w:sz w:val="24"/>
        </w:rPr>
        <w:t xml:space="preserve"> &lt;- </w:t>
      </w:r>
      <w:proofErr w:type="spellStart"/>
      <w:proofErr w:type="gramStart"/>
      <w:r w:rsidRPr="00B139B6">
        <w:rPr>
          <w:rFonts w:ascii="Times New Roman" w:hAnsi="Times New Roman" w:cs="Times New Roman"/>
          <w:sz w:val="24"/>
        </w:rPr>
        <w:t>createList</w:t>
      </w:r>
      <w:proofErr w:type="spellEnd"/>
      <w:r w:rsidRPr="00B139B6">
        <w:rPr>
          <w:rFonts w:ascii="Times New Roman" w:hAnsi="Times New Roman" w:cs="Times New Roman"/>
          <w:sz w:val="24"/>
        </w:rPr>
        <w:t>(</w:t>
      </w:r>
      <w:proofErr w:type="gramEnd"/>
      <w:r w:rsidRPr="00B139B6">
        <w:rPr>
          <w:rFonts w:ascii="Times New Roman" w:hAnsi="Times New Roman" w:cs="Times New Roman"/>
          <w:sz w:val="24"/>
        </w:rPr>
        <w:t>subtype = subtype)</w:t>
      </w:r>
    </w:p>
    <w:p w14:paraId="477D696C"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
    <w:p w14:paraId="3142211D"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roofErr w:type="spellStart"/>
      <w:r w:rsidRPr="00B139B6">
        <w:rPr>
          <w:rFonts w:ascii="Times New Roman" w:hAnsi="Times New Roman" w:cs="Times New Roman"/>
          <w:sz w:val="24"/>
        </w:rPr>
        <w:t>sampleList</w:t>
      </w:r>
      <w:proofErr w:type="spellEnd"/>
      <w:r w:rsidRPr="00B139B6">
        <w:rPr>
          <w:rFonts w:ascii="Times New Roman" w:hAnsi="Times New Roman" w:cs="Times New Roman"/>
          <w:sz w:val="24"/>
        </w:rPr>
        <w:t xml:space="preserve"> &lt;- </w:t>
      </w:r>
      <w:proofErr w:type="spellStart"/>
      <w:proofErr w:type="gramStart"/>
      <w:r w:rsidRPr="00B139B6">
        <w:rPr>
          <w:rFonts w:ascii="Times New Roman" w:hAnsi="Times New Roman" w:cs="Times New Roman"/>
          <w:sz w:val="24"/>
        </w:rPr>
        <w:t>complist</w:t>
      </w:r>
      <w:proofErr w:type="spellEnd"/>
      <w:r w:rsidRPr="00B139B6">
        <w:rPr>
          <w:rFonts w:ascii="Times New Roman" w:hAnsi="Times New Roman" w:cs="Times New Roman"/>
          <w:sz w:val="24"/>
        </w:rPr>
        <w:t>[</w:t>
      </w:r>
      <w:proofErr w:type="gramEnd"/>
      <w:r w:rsidRPr="00B139B6">
        <w:rPr>
          <w:rFonts w:ascii="Times New Roman" w:hAnsi="Times New Roman" w:cs="Times New Roman"/>
          <w:sz w:val="24"/>
        </w:rPr>
        <w:t>[1]]</w:t>
      </w:r>
    </w:p>
    <w:p w14:paraId="50FD16F2"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roofErr w:type="spellStart"/>
      <w:r w:rsidRPr="00B139B6">
        <w:rPr>
          <w:rFonts w:ascii="Times New Roman" w:hAnsi="Times New Roman" w:cs="Times New Roman"/>
          <w:sz w:val="24"/>
        </w:rPr>
        <w:t>treatsamList</w:t>
      </w:r>
      <w:proofErr w:type="spellEnd"/>
      <w:r w:rsidRPr="00B139B6">
        <w:rPr>
          <w:rFonts w:ascii="Times New Roman" w:hAnsi="Times New Roman" w:cs="Times New Roman"/>
          <w:sz w:val="24"/>
        </w:rPr>
        <w:t xml:space="preserve"> &lt;- </w:t>
      </w:r>
      <w:proofErr w:type="spellStart"/>
      <w:proofErr w:type="gramStart"/>
      <w:r w:rsidRPr="00B139B6">
        <w:rPr>
          <w:rFonts w:ascii="Times New Roman" w:hAnsi="Times New Roman" w:cs="Times New Roman"/>
          <w:sz w:val="24"/>
        </w:rPr>
        <w:t>complist</w:t>
      </w:r>
      <w:proofErr w:type="spellEnd"/>
      <w:r w:rsidRPr="00B139B6">
        <w:rPr>
          <w:rFonts w:ascii="Times New Roman" w:hAnsi="Times New Roman" w:cs="Times New Roman"/>
          <w:sz w:val="24"/>
        </w:rPr>
        <w:t>[</w:t>
      </w:r>
      <w:proofErr w:type="gramEnd"/>
      <w:r w:rsidRPr="00B139B6">
        <w:rPr>
          <w:rFonts w:ascii="Times New Roman" w:hAnsi="Times New Roman" w:cs="Times New Roman"/>
          <w:sz w:val="24"/>
        </w:rPr>
        <w:t>[2]]</w:t>
      </w:r>
    </w:p>
    <w:p w14:paraId="186631B6"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roofErr w:type="spellStart"/>
      <w:r w:rsidRPr="00B139B6">
        <w:rPr>
          <w:rFonts w:ascii="Times New Roman" w:hAnsi="Times New Roman" w:cs="Times New Roman"/>
          <w:sz w:val="24"/>
        </w:rPr>
        <w:t>treatnameList</w:t>
      </w:r>
      <w:proofErr w:type="spellEnd"/>
      <w:r w:rsidRPr="00B139B6">
        <w:rPr>
          <w:rFonts w:ascii="Times New Roman" w:hAnsi="Times New Roman" w:cs="Times New Roman"/>
          <w:sz w:val="24"/>
        </w:rPr>
        <w:t xml:space="preserve"> &lt;- </w:t>
      </w:r>
      <w:proofErr w:type="spellStart"/>
      <w:proofErr w:type="gramStart"/>
      <w:r w:rsidRPr="00B139B6">
        <w:rPr>
          <w:rFonts w:ascii="Times New Roman" w:hAnsi="Times New Roman" w:cs="Times New Roman"/>
          <w:sz w:val="24"/>
        </w:rPr>
        <w:t>complist</w:t>
      </w:r>
      <w:proofErr w:type="spellEnd"/>
      <w:r w:rsidRPr="00B139B6">
        <w:rPr>
          <w:rFonts w:ascii="Times New Roman" w:hAnsi="Times New Roman" w:cs="Times New Roman"/>
          <w:sz w:val="24"/>
        </w:rPr>
        <w:t>[</w:t>
      </w:r>
      <w:proofErr w:type="gramEnd"/>
      <w:r w:rsidRPr="00B139B6">
        <w:rPr>
          <w:rFonts w:ascii="Times New Roman" w:hAnsi="Times New Roman" w:cs="Times New Roman"/>
          <w:sz w:val="24"/>
        </w:rPr>
        <w:t>[3]]</w:t>
      </w:r>
    </w:p>
    <w:p w14:paraId="238DC6E5"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roofErr w:type="spellStart"/>
      <w:r w:rsidRPr="00B139B6">
        <w:rPr>
          <w:rFonts w:ascii="Times New Roman" w:hAnsi="Times New Roman" w:cs="Times New Roman"/>
          <w:sz w:val="24"/>
        </w:rPr>
        <w:t>ctrlnameList</w:t>
      </w:r>
      <w:proofErr w:type="spellEnd"/>
      <w:r w:rsidRPr="00B139B6">
        <w:rPr>
          <w:rFonts w:ascii="Times New Roman" w:hAnsi="Times New Roman" w:cs="Times New Roman"/>
          <w:sz w:val="24"/>
        </w:rPr>
        <w:t xml:space="preserve"> &lt;- </w:t>
      </w:r>
      <w:proofErr w:type="spellStart"/>
      <w:proofErr w:type="gramStart"/>
      <w:r w:rsidRPr="00B139B6">
        <w:rPr>
          <w:rFonts w:ascii="Times New Roman" w:hAnsi="Times New Roman" w:cs="Times New Roman"/>
          <w:sz w:val="24"/>
        </w:rPr>
        <w:t>complist</w:t>
      </w:r>
      <w:proofErr w:type="spellEnd"/>
      <w:r w:rsidRPr="00B139B6">
        <w:rPr>
          <w:rFonts w:ascii="Times New Roman" w:hAnsi="Times New Roman" w:cs="Times New Roman"/>
          <w:sz w:val="24"/>
        </w:rPr>
        <w:t>[</w:t>
      </w:r>
      <w:proofErr w:type="gramEnd"/>
      <w:r w:rsidRPr="00B139B6">
        <w:rPr>
          <w:rFonts w:ascii="Times New Roman" w:hAnsi="Times New Roman" w:cs="Times New Roman"/>
          <w:sz w:val="24"/>
        </w:rPr>
        <w:t>[4]]</w:t>
      </w:r>
    </w:p>
    <w:p w14:paraId="11140660"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roofErr w:type="spellStart"/>
      <w:r w:rsidRPr="00B139B6">
        <w:rPr>
          <w:rFonts w:ascii="Times New Roman" w:hAnsi="Times New Roman" w:cs="Times New Roman"/>
          <w:sz w:val="24"/>
        </w:rPr>
        <w:t>allsamples</w:t>
      </w:r>
      <w:proofErr w:type="spellEnd"/>
      <w:r w:rsidRPr="00B139B6">
        <w:rPr>
          <w:rFonts w:ascii="Times New Roman" w:hAnsi="Times New Roman" w:cs="Times New Roman"/>
          <w:sz w:val="24"/>
        </w:rPr>
        <w:t xml:space="preserve"> &lt;- </w:t>
      </w:r>
      <w:proofErr w:type="spellStart"/>
      <w:r w:rsidRPr="00B139B6">
        <w:rPr>
          <w:rFonts w:ascii="Times New Roman" w:hAnsi="Times New Roman" w:cs="Times New Roman"/>
          <w:sz w:val="24"/>
        </w:rPr>
        <w:t>colnames</w:t>
      </w:r>
      <w:proofErr w:type="spellEnd"/>
      <w:r w:rsidRPr="00B139B6">
        <w:rPr>
          <w:rFonts w:ascii="Times New Roman" w:hAnsi="Times New Roman" w:cs="Times New Roman"/>
          <w:sz w:val="24"/>
        </w:rPr>
        <w:t>(</w:t>
      </w:r>
      <w:proofErr w:type="spellStart"/>
      <w:r w:rsidRPr="00B139B6">
        <w:rPr>
          <w:rFonts w:ascii="Times New Roman" w:hAnsi="Times New Roman" w:cs="Times New Roman"/>
          <w:sz w:val="24"/>
        </w:rPr>
        <w:t>featmat</w:t>
      </w:r>
      <w:proofErr w:type="spellEnd"/>
      <w:r w:rsidRPr="00B139B6">
        <w:rPr>
          <w:rFonts w:ascii="Times New Roman" w:hAnsi="Times New Roman" w:cs="Times New Roman"/>
          <w:sz w:val="24"/>
        </w:rPr>
        <w:t>)</w:t>
      </w:r>
    </w:p>
    <w:p w14:paraId="484559C8"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
    <w:p w14:paraId="27921D62"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 log transformation</w:t>
      </w:r>
    </w:p>
    <w:p w14:paraId="2B7DF645"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if(max(</w:t>
      </w:r>
      <w:proofErr w:type="spellStart"/>
      <w:r w:rsidRPr="00B139B6">
        <w:rPr>
          <w:rFonts w:ascii="Times New Roman" w:hAnsi="Times New Roman" w:cs="Times New Roman"/>
          <w:sz w:val="24"/>
        </w:rPr>
        <w:t>featmat</w:t>
      </w:r>
      <w:proofErr w:type="spellEnd"/>
      <w:r w:rsidRPr="00B139B6">
        <w:rPr>
          <w:rFonts w:ascii="Times New Roman" w:hAnsi="Times New Roman" w:cs="Times New Roman"/>
          <w:sz w:val="24"/>
        </w:rPr>
        <w:t>) &lt; 25 | (max(</w:t>
      </w:r>
      <w:proofErr w:type="spellStart"/>
      <w:r w:rsidRPr="00B139B6">
        <w:rPr>
          <w:rFonts w:ascii="Times New Roman" w:hAnsi="Times New Roman" w:cs="Times New Roman"/>
          <w:sz w:val="24"/>
        </w:rPr>
        <w:t>featmat</w:t>
      </w:r>
      <w:proofErr w:type="spellEnd"/>
      <w:r w:rsidRPr="00B139B6">
        <w:rPr>
          <w:rFonts w:ascii="Times New Roman" w:hAnsi="Times New Roman" w:cs="Times New Roman"/>
          <w:sz w:val="24"/>
        </w:rPr>
        <w:t>) &gt;= 25 &amp; min(</w:t>
      </w:r>
      <w:proofErr w:type="spellStart"/>
      <w:r w:rsidRPr="00B139B6">
        <w:rPr>
          <w:rFonts w:ascii="Times New Roman" w:hAnsi="Times New Roman" w:cs="Times New Roman"/>
          <w:sz w:val="24"/>
        </w:rPr>
        <w:t>featmat</w:t>
      </w:r>
      <w:proofErr w:type="spellEnd"/>
      <w:r w:rsidRPr="00B139B6">
        <w:rPr>
          <w:rFonts w:ascii="Times New Roman" w:hAnsi="Times New Roman" w:cs="Times New Roman"/>
          <w:sz w:val="24"/>
        </w:rPr>
        <w:t>) &lt; 0)) {</w:t>
      </w:r>
    </w:p>
    <w:p w14:paraId="1A5D7B5A"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roofErr w:type="gramStart"/>
      <w:r w:rsidRPr="00B139B6">
        <w:rPr>
          <w:rFonts w:ascii="Times New Roman" w:hAnsi="Times New Roman" w:cs="Times New Roman"/>
          <w:sz w:val="24"/>
        </w:rPr>
        <w:t>message(</w:t>
      </w:r>
      <w:proofErr w:type="gramEnd"/>
      <w:r w:rsidRPr="00B139B6">
        <w:rPr>
          <w:rFonts w:ascii="Times New Roman" w:hAnsi="Times New Roman" w:cs="Times New Roman"/>
          <w:sz w:val="24"/>
        </w:rPr>
        <w:t xml:space="preserve">"--feature matrix seems to have been </w:t>
      </w:r>
      <w:proofErr w:type="spellStart"/>
      <w:r w:rsidRPr="00B139B6">
        <w:rPr>
          <w:rFonts w:ascii="Times New Roman" w:hAnsi="Times New Roman" w:cs="Times New Roman"/>
          <w:sz w:val="24"/>
        </w:rPr>
        <w:t>standardised</w:t>
      </w:r>
      <w:proofErr w:type="spellEnd"/>
      <w:r w:rsidRPr="00B139B6">
        <w:rPr>
          <w:rFonts w:ascii="Times New Roman" w:hAnsi="Times New Roman" w:cs="Times New Roman"/>
          <w:sz w:val="24"/>
        </w:rPr>
        <w:t xml:space="preserve"> (z-score or log transformation), no more action will be performed.")</w:t>
      </w:r>
    </w:p>
    <w:p w14:paraId="0F51EDB6"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roofErr w:type="spellStart"/>
      <w:r w:rsidRPr="00B139B6">
        <w:rPr>
          <w:rFonts w:ascii="Times New Roman" w:hAnsi="Times New Roman" w:cs="Times New Roman"/>
          <w:sz w:val="24"/>
        </w:rPr>
        <w:t>gset</w:t>
      </w:r>
      <w:proofErr w:type="spellEnd"/>
      <w:r w:rsidRPr="00B139B6">
        <w:rPr>
          <w:rFonts w:ascii="Times New Roman" w:hAnsi="Times New Roman" w:cs="Times New Roman"/>
          <w:sz w:val="24"/>
        </w:rPr>
        <w:t xml:space="preserve"> &lt;- </w:t>
      </w:r>
      <w:proofErr w:type="spellStart"/>
      <w:r w:rsidRPr="00B139B6">
        <w:rPr>
          <w:rFonts w:ascii="Times New Roman" w:hAnsi="Times New Roman" w:cs="Times New Roman"/>
          <w:sz w:val="24"/>
        </w:rPr>
        <w:t>featmat</w:t>
      </w:r>
      <w:proofErr w:type="spellEnd"/>
    </w:p>
    <w:p w14:paraId="55191391"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
    <w:p w14:paraId="3E108136"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if(max(</w:t>
      </w:r>
      <w:proofErr w:type="spellStart"/>
      <w:r w:rsidRPr="00B139B6">
        <w:rPr>
          <w:rFonts w:ascii="Times New Roman" w:hAnsi="Times New Roman" w:cs="Times New Roman"/>
          <w:sz w:val="24"/>
        </w:rPr>
        <w:t>featmat</w:t>
      </w:r>
      <w:proofErr w:type="spellEnd"/>
      <w:r w:rsidRPr="00B139B6">
        <w:rPr>
          <w:rFonts w:ascii="Times New Roman" w:hAnsi="Times New Roman" w:cs="Times New Roman"/>
          <w:sz w:val="24"/>
        </w:rPr>
        <w:t>) &gt;= 25 &amp; min(</w:t>
      </w:r>
      <w:proofErr w:type="spellStart"/>
      <w:r w:rsidRPr="00B139B6">
        <w:rPr>
          <w:rFonts w:ascii="Times New Roman" w:hAnsi="Times New Roman" w:cs="Times New Roman"/>
          <w:sz w:val="24"/>
        </w:rPr>
        <w:t>featmat</w:t>
      </w:r>
      <w:proofErr w:type="spellEnd"/>
      <w:r w:rsidRPr="00B139B6">
        <w:rPr>
          <w:rFonts w:ascii="Times New Roman" w:hAnsi="Times New Roman" w:cs="Times New Roman"/>
          <w:sz w:val="24"/>
        </w:rPr>
        <w:t xml:space="preserve">) &gt;= </w:t>
      </w:r>
      <w:proofErr w:type="gramStart"/>
      <w:r w:rsidRPr="00B139B6">
        <w:rPr>
          <w:rFonts w:ascii="Times New Roman" w:hAnsi="Times New Roman" w:cs="Times New Roman"/>
          <w:sz w:val="24"/>
        </w:rPr>
        <w:t>0){</w:t>
      </w:r>
      <w:proofErr w:type="gramEnd"/>
    </w:p>
    <w:p w14:paraId="1A39BECD"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roofErr w:type="gramStart"/>
      <w:r w:rsidRPr="00B139B6">
        <w:rPr>
          <w:rFonts w:ascii="Times New Roman" w:hAnsi="Times New Roman" w:cs="Times New Roman"/>
          <w:sz w:val="24"/>
        </w:rPr>
        <w:t>message(</w:t>
      </w:r>
      <w:proofErr w:type="gramEnd"/>
      <w:r w:rsidRPr="00B139B6">
        <w:rPr>
          <w:rFonts w:ascii="Times New Roman" w:hAnsi="Times New Roman" w:cs="Times New Roman"/>
          <w:sz w:val="24"/>
        </w:rPr>
        <w:t>"--log2 transformation done for feature matrix.")</w:t>
      </w:r>
    </w:p>
    <w:p w14:paraId="34596B35"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roofErr w:type="spellStart"/>
      <w:r w:rsidRPr="00B139B6">
        <w:rPr>
          <w:rFonts w:ascii="Times New Roman" w:hAnsi="Times New Roman" w:cs="Times New Roman"/>
          <w:sz w:val="24"/>
        </w:rPr>
        <w:t>gset</w:t>
      </w:r>
      <w:proofErr w:type="spellEnd"/>
      <w:r w:rsidRPr="00B139B6">
        <w:rPr>
          <w:rFonts w:ascii="Times New Roman" w:hAnsi="Times New Roman" w:cs="Times New Roman"/>
          <w:sz w:val="24"/>
        </w:rPr>
        <w:t xml:space="preserve"> &lt;- log2(</w:t>
      </w:r>
      <w:proofErr w:type="spellStart"/>
      <w:r w:rsidRPr="00B139B6">
        <w:rPr>
          <w:rFonts w:ascii="Times New Roman" w:hAnsi="Times New Roman" w:cs="Times New Roman"/>
          <w:sz w:val="24"/>
        </w:rPr>
        <w:t>featmat</w:t>
      </w:r>
      <w:proofErr w:type="spellEnd"/>
      <w:r w:rsidRPr="00B139B6">
        <w:rPr>
          <w:rFonts w:ascii="Times New Roman" w:hAnsi="Times New Roman" w:cs="Times New Roman"/>
          <w:sz w:val="24"/>
        </w:rPr>
        <w:t xml:space="preserve"> + 1)</w:t>
      </w:r>
    </w:p>
    <w:p w14:paraId="65729496"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
    <w:p w14:paraId="77BB3181"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
    <w:p w14:paraId="63671B18"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roofErr w:type="gramStart"/>
      <w:r w:rsidRPr="00B139B6">
        <w:rPr>
          <w:rFonts w:ascii="Times New Roman" w:hAnsi="Times New Roman" w:cs="Times New Roman"/>
          <w:sz w:val="24"/>
        </w:rPr>
        <w:t>options(</w:t>
      </w:r>
      <w:proofErr w:type="gramEnd"/>
      <w:r w:rsidRPr="00B139B6">
        <w:rPr>
          <w:rFonts w:ascii="Times New Roman" w:hAnsi="Times New Roman" w:cs="Times New Roman"/>
          <w:sz w:val="24"/>
        </w:rPr>
        <w:t>warn = 1)</w:t>
      </w:r>
    </w:p>
    <w:p w14:paraId="05876407"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for (k in </w:t>
      </w:r>
      <w:proofErr w:type="gramStart"/>
      <w:r w:rsidRPr="00B139B6">
        <w:rPr>
          <w:rFonts w:ascii="Times New Roman" w:hAnsi="Times New Roman" w:cs="Times New Roman"/>
          <w:sz w:val="24"/>
        </w:rPr>
        <w:t>1:length</w:t>
      </w:r>
      <w:proofErr w:type="gramEnd"/>
      <w:r w:rsidRPr="00B139B6">
        <w:rPr>
          <w:rFonts w:ascii="Times New Roman" w:hAnsi="Times New Roman" w:cs="Times New Roman"/>
          <w:sz w:val="24"/>
        </w:rPr>
        <w:t>(</w:t>
      </w:r>
      <w:proofErr w:type="spellStart"/>
      <w:r w:rsidRPr="00B139B6">
        <w:rPr>
          <w:rFonts w:ascii="Times New Roman" w:hAnsi="Times New Roman" w:cs="Times New Roman"/>
          <w:sz w:val="24"/>
        </w:rPr>
        <w:t>sampleList</w:t>
      </w:r>
      <w:proofErr w:type="spellEnd"/>
      <w:r w:rsidRPr="00B139B6">
        <w:rPr>
          <w:rFonts w:ascii="Times New Roman" w:hAnsi="Times New Roman" w:cs="Times New Roman"/>
          <w:sz w:val="24"/>
        </w:rPr>
        <w:t>)) {</w:t>
      </w:r>
    </w:p>
    <w:p w14:paraId="36152122"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samples &lt;- </w:t>
      </w:r>
      <w:proofErr w:type="spellStart"/>
      <w:r w:rsidRPr="00B139B6">
        <w:rPr>
          <w:rFonts w:ascii="Times New Roman" w:hAnsi="Times New Roman" w:cs="Times New Roman"/>
          <w:sz w:val="24"/>
        </w:rPr>
        <w:t>sampleList</w:t>
      </w:r>
      <w:proofErr w:type="spellEnd"/>
      <w:r w:rsidRPr="00B139B6">
        <w:rPr>
          <w:rFonts w:ascii="Times New Roman" w:hAnsi="Times New Roman" w:cs="Times New Roman"/>
          <w:sz w:val="24"/>
        </w:rPr>
        <w:t>[[k]]</w:t>
      </w:r>
    </w:p>
    <w:p w14:paraId="63A4DEDB"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roofErr w:type="spellStart"/>
      <w:r w:rsidRPr="00B139B6">
        <w:rPr>
          <w:rFonts w:ascii="Times New Roman" w:hAnsi="Times New Roman" w:cs="Times New Roman"/>
          <w:sz w:val="24"/>
        </w:rPr>
        <w:t>treatsam</w:t>
      </w:r>
      <w:proofErr w:type="spellEnd"/>
      <w:r w:rsidRPr="00B139B6">
        <w:rPr>
          <w:rFonts w:ascii="Times New Roman" w:hAnsi="Times New Roman" w:cs="Times New Roman"/>
          <w:sz w:val="24"/>
        </w:rPr>
        <w:t xml:space="preserve"> &lt;- </w:t>
      </w:r>
      <w:proofErr w:type="spellStart"/>
      <w:r w:rsidRPr="00B139B6">
        <w:rPr>
          <w:rFonts w:ascii="Times New Roman" w:hAnsi="Times New Roman" w:cs="Times New Roman"/>
          <w:sz w:val="24"/>
        </w:rPr>
        <w:t>treatsamList</w:t>
      </w:r>
      <w:proofErr w:type="spellEnd"/>
      <w:r w:rsidRPr="00B139B6">
        <w:rPr>
          <w:rFonts w:ascii="Times New Roman" w:hAnsi="Times New Roman" w:cs="Times New Roman"/>
          <w:sz w:val="24"/>
        </w:rPr>
        <w:t>[[k]]</w:t>
      </w:r>
    </w:p>
    <w:p w14:paraId="470658AA"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roofErr w:type="spellStart"/>
      <w:r w:rsidRPr="00B139B6">
        <w:rPr>
          <w:rFonts w:ascii="Times New Roman" w:hAnsi="Times New Roman" w:cs="Times New Roman"/>
          <w:sz w:val="24"/>
        </w:rPr>
        <w:t>treatname</w:t>
      </w:r>
      <w:proofErr w:type="spellEnd"/>
      <w:r w:rsidRPr="00B139B6">
        <w:rPr>
          <w:rFonts w:ascii="Times New Roman" w:hAnsi="Times New Roman" w:cs="Times New Roman"/>
          <w:sz w:val="24"/>
        </w:rPr>
        <w:t xml:space="preserve"> &lt;- </w:t>
      </w:r>
      <w:proofErr w:type="spellStart"/>
      <w:r w:rsidRPr="00B139B6">
        <w:rPr>
          <w:rFonts w:ascii="Times New Roman" w:hAnsi="Times New Roman" w:cs="Times New Roman"/>
          <w:sz w:val="24"/>
        </w:rPr>
        <w:t>treatnameList</w:t>
      </w:r>
      <w:proofErr w:type="spellEnd"/>
      <w:r w:rsidRPr="00B139B6">
        <w:rPr>
          <w:rFonts w:ascii="Times New Roman" w:hAnsi="Times New Roman" w:cs="Times New Roman"/>
          <w:sz w:val="24"/>
        </w:rPr>
        <w:t>[k]</w:t>
      </w:r>
    </w:p>
    <w:p w14:paraId="59845B2E"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lastRenderedPageBreak/>
        <w:t xml:space="preserve">    </w:t>
      </w:r>
      <w:proofErr w:type="spellStart"/>
      <w:r w:rsidRPr="00B139B6">
        <w:rPr>
          <w:rFonts w:ascii="Times New Roman" w:hAnsi="Times New Roman" w:cs="Times New Roman"/>
          <w:sz w:val="24"/>
        </w:rPr>
        <w:t>ctrlname</w:t>
      </w:r>
      <w:proofErr w:type="spellEnd"/>
      <w:r w:rsidRPr="00B139B6">
        <w:rPr>
          <w:rFonts w:ascii="Times New Roman" w:hAnsi="Times New Roman" w:cs="Times New Roman"/>
          <w:sz w:val="24"/>
        </w:rPr>
        <w:t xml:space="preserve"> &lt;- </w:t>
      </w:r>
      <w:proofErr w:type="spellStart"/>
      <w:r w:rsidRPr="00B139B6">
        <w:rPr>
          <w:rFonts w:ascii="Times New Roman" w:hAnsi="Times New Roman" w:cs="Times New Roman"/>
          <w:sz w:val="24"/>
        </w:rPr>
        <w:t>ctrlnameList</w:t>
      </w:r>
      <w:proofErr w:type="spellEnd"/>
      <w:r w:rsidRPr="00B139B6">
        <w:rPr>
          <w:rFonts w:ascii="Times New Roman" w:hAnsi="Times New Roman" w:cs="Times New Roman"/>
          <w:sz w:val="24"/>
        </w:rPr>
        <w:t>[k]</w:t>
      </w:r>
    </w:p>
    <w:p w14:paraId="45AAE35B"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
    <w:p w14:paraId="47E0E643"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roofErr w:type="spellStart"/>
      <w:r w:rsidRPr="00B139B6">
        <w:rPr>
          <w:rFonts w:ascii="Times New Roman" w:hAnsi="Times New Roman" w:cs="Times New Roman"/>
          <w:sz w:val="24"/>
        </w:rPr>
        <w:t>compname</w:t>
      </w:r>
      <w:proofErr w:type="spellEnd"/>
      <w:r w:rsidRPr="00B139B6">
        <w:rPr>
          <w:rFonts w:ascii="Times New Roman" w:hAnsi="Times New Roman" w:cs="Times New Roman"/>
          <w:sz w:val="24"/>
        </w:rPr>
        <w:t xml:space="preserve"> &lt;- </w:t>
      </w:r>
      <w:proofErr w:type="gramStart"/>
      <w:r w:rsidRPr="00B139B6">
        <w:rPr>
          <w:rFonts w:ascii="Times New Roman" w:hAnsi="Times New Roman" w:cs="Times New Roman"/>
          <w:sz w:val="24"/>
        </w:rPr>
        <w:t>paste(</w:t>
      </w:r>
      <w:proofErr w:type="spellStart"/>
      <w:proofErr w:type="gramEnd"/>
      <w:r w:rsidRPr="00B139B6">
        <w:rPr>
          <w:rFonts w:ascii="Times New Roman" w:hAnsi="Times New Roman" w:cs="Times New Roman"/>
          <w:sz w:val="24"/>
        </w:rPr>
        <w:t>treatname</w:t>
      </w:r>
      <w:proofErr w:type="spellEnd"/>
      <w:r w:rsidRPr="00B139B6">
        <w:rPr>
          <w:rFonts w:ascii="Times New Roman" w:hAnsi="Times New Roman" w:cs="Times New Roman"/>
          <w:sz w:val="24"/>
        </w:rPr>
        <w:t xml:space="preserve">, "_vs_", </w:t>
      </w:r>
      <w:proofErr w:type="spellStart"/>
      <w:r w:rsidRPr="00B139B6">
        <w:rPr>
          <w:rFonts w:ascii="Times New Roman" w:hAnsi="Times New Roman" w:cs="Times New Roman"/>
          <w:sz w:val="24"/>
        </w:rPr>
        <w:t>ctrlname</w:t>
      </w:r>
      <w:proofErr w:type="spellEnd"/>
      <w:r w:rsidRPr="00B139B6">
        <w:rPr>
          <w:rFonts w:ascii="Times New Roman" w:hAnsi="Times New Roman" w:cs="Times New Roman"/>
          <w:sz w:val="24"/>
        </w:rPr>
        <w:t xml:space="preserve">, </w:t>
      </w:r>
      <w:proofErr w:type="spellStart"/>
      <w:r w:rsidRPr="00B139B6">
        <w:rPr>
          <w:rFonts w:ascii="Times New Roman" w:hAnsi="Times New Roman" w:cs="Times New Roman"/>
          <w:sz w:val="24"/>
        </w:rPr>
        <w:t>sep</w:t>
      </w:r>
      <w:proofErr w:type="spellEnd"/>
      <w:r w:rsidRPr="00B139B6">
        <w:rPr>
          <w:rFonts w:ascii="Times New Roman" w:hAnsi="Times New Roman" w:cs="Times New Roman"/>
          <w:sz w:val="24"/>
        </w:rPr>
        <w:t>="")</w:t>
      </w:r>
    </w:p>
    <w:p w14:paraId="19EE67C4"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roofErr w:type="spellStart"/>
      <w:r w:rsidRPr="00B139B6">
        <w:rPr>
          <w:rFonts w:ascii="Times New Roman" w:hAnsi="Times New Roman" w:cs="Times New Roman"/>
          <w:sz w:val="24"/>
        </w:rPr>
        <w:t>tmp</w:t>
      </w:r>
      <w:proofErr w:type="spellEnd"/>
      <w:r w:rsidRPr="00B139B6">
        <w:rPr>
          <w:rFonts w:ascii="Times New Roman" w:hAnsi="Times New Roman" w:cs="Times New Roman"/>
          <w:sz w:val="24"/>
        </w:rPr>
        <w:t xml:space="preserve"> &lt;- </w:t>
      </w:r>
      <w:proofErr w:type="gramStart"/>
      <w:r w:rsidRPr="00B139B6">
        <w:rPr>
          <w:rFonts w:ascii="Times New Roman" w:hAnsi="Times New Roman" w:cs="Times New Roman"/>
          <w:sz w:val="24"/>
        </w:rPr>
        <w:t>rep(</w:t>
      </w:r>
      <w:proofErr w:type="gramEnd"/>
      <w:r w:rsidRPr="00B139B6">
        <w:rPr>
          <w:rFonts w:ascii="Times New Roman" w:hAnsi="Times New Roman" w:cs="Times New Roman"/>
          <w:sz w:val="24"/>
        </w:rPr>
        <w:t>"others", times = length(</w:t>
      </w:r>
      <w:proofErr w:type="spellStart"/>
      <w:r w:rsidRPr="00B139B6">
        <w:rPr>
          <w:rFonts w:ascii="Times New Roman" w:hAnsi="Times New Roman" w:cs="Times New Roman"/>
          <w:sz w:val="24"/>
        </w:rPr>
        <w:t>allsamples</w:t>
      </w:r>
      <w:proofErr w:type="spellEnd"/>
      <w:r w:rsidRPr="00B139B6">
        <w:rPr>
          <w:rFonts w:ascii="Times New Roman" w:hAnsi="Times New Roman" w:cs="Times New Roman"/>
          <w:sz w:val="24"/>
        </w:rPr>
        <w:t>))</w:t>
      </w:r>
    </w:p>
    <w:p w14:paraId="6A0F925B"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names(</w:t>
      </w:r>
      <w:proofErr w:type="spellStart"/>
      <w:r w:rsidRPr="00B139B6">
        <w:rPr>
          <w:rFonts w:ascii="Times New Roman" w:hAnsi="Times New Roman" w:cs="Times New Roman"/>
          <w:sz w:val="24"/>
        </w:rPr>
        <w:t>tmp</w:t>
      </w:r>
      <w:proofErr w:type="spellEnd"/>
      <w:r w:rsidRPr="00B139B6">
        <w:rPr>
          <w:rFonts w:ascii="Times New Roman" w:hAnsi="Times New Roman" w:cs="Times New Roman"/>
          <w:sz w:val="24"/>
        </w:rPr>
        <w:t xml:space="preserve">) &lt;- </w:t>
      </w:r>
      <w:proofErr w:type="spellStart"/>
      <w:r w:rsidRPr="00B139B6">
        <w:rPr>
          <w:rFonts w:ascii="Times New Roman" w:hAnsi="Times New Roman" w:cs="Times New Roman"/>
          <w:sz w:val="24"/>
        </w:rPr>
        <w:t>allsamples</w:t>
      </w:r>
      <w:proofErr w:type="spellEnd"/>
    </w:p>
    <w:p w14:paraId="726EAA30"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roofErr w:type="spellStart"/>
      <w:r w:rsidRPr="00B139B6">
        <w:rPr>
          <w:rFonts w:ascii="Times New Roman" w:hAnsi="Times New Roman" w:cs="Times New Roman"/>
          <w:sz w:val="24"/>
        </w:rPr>
        <w:t>tmp</w:t>
      </w:r>
      <w:proofErr w:type="spellEnd"/>
      <w:r w:rsidRPr="00B139B6">
        <w:rPr>
          <w:rFonts w:ascii="Times New Roman" w:hAnsi="Times New Roman" w:cs="Times New Roman"/>
          <w:sz w:val="24"/>
        </w:rPr>
        <w:t>[samples] &lt;- "control"</w:t>
      </w:r>
    </w:p>
    <w:p w14:paraId="1A83DA51"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roofErr w:type="spellStart"/>
      <w:r w:rsidRPr="00B139B6">
        <w:rPr>
          <w:rFonts w:ascii="Times New Roman" w:hAnsi="Times New Roman" w:cs="Times New Roman"/>
          <w:sz w:val="24"/>
        </w:rPr>
        <w:t>tmp</w:t>
      </w:r>
      <w:proofErr w:type="spellEnd"/>
      <w:r w:rsidRPr="00B139B6">
        <w:rPr>
          <w:rFonts w:ascii="Times New Roman" w:hAnsi="Times New Roman" w:cs="Times New Roman"/>
          <w:sz w:val="24"/>
        </w:rPr>
        <w:t>[</w:t>
      </w:r>
      <w:proofErr w:type="spellStart"/>
      <w:r w:rsidRPr="00B139B6">
        <w:rPr>
          <w:rFonts w:ascii="Times New Roman" w:hAnsi="Times New Roman" w:cs="Times New Roman"/>
          <w:sz w:val="24"/>
        </w:rPr>
        <w:t>treatsam</w:t>
      </w:r>
      <w:proofErr w:type="spellEnd"/>
      <w:r w:rsidRPr="00B139B6">
        <w:rPr>
          <w:rFonts w:ascii="Times New Roman" w:hAnsi="Times New Roman" w:cs="Times New Roman"/>
          <w:sz w:val="24"/>
        </w:rPr>
        <w:t>] &lt;- "treatment"</w:t>
      </w:r>
    </w:p>
    <w:p w14:paraId="4F5B1809"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
    <w:p w14:paraId="74B5FD77"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if</w:t>
      </w:r>
      <w:proofErr w:type="gramStart"/>
      <w:r w:rsidRPr="00B139B6">
        <w:rPr>
          <w:rFonts w:ascii="Times New Roman" w:hAnsi="Times New Roman" w:cs="Times New Roman"/>
          <w:sz w:val="24"/>
        </w:rPr>
        <w:t>(!</w:t>
      </w:r>
      <w:proofErr w:type="spellStart"/>
      <w:r w:rsidRPr="00B139B6">
        <w:rPr>
          <w:rFonts w:ascii="Times New Roman" w:hAnsi="Times New Roman" w:cs="Times New Roman"/>
          <w:sz w:val="24"/>
        </w:rPr>
        <w:t>is</w:t>
      </w:r>
      <w:proofErr w:type="gramEnd"/>
      <w:r w:rsidRPr="00B139B6">
        <w:rPr>
          <w:rFonts w:ascii="Times New Roman" w:hAnsi="Times New Roman" w:cs="Times New Roman"/>
          <w:sz w:val="24"/>
        </w:rPr>
        <w:t>.null</w:t>
      </w:r>
      <w:proofErr w:type="spellEnd"/>
      <w:r w:rsidRPr="00B139B6">
        <w:rPr>
          <w:rFonts w:ascii="Times New Roman" w:hAnsi="Times New Roman" w:cs="Times New Roman"/>
          <w:sz w:val="24"/>
        </w:rPr>
        <w:t>(prefix)) {</w:t>
      </w:r>
    </w:p>
    <w:p w14:paraId="04C9A32A"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roofErr w:type="spellStart"/>
      <w:r w:rsidRPr="00B139B6">
        <w:rPr>
          <w:rFonts w:ascii="Times New Roman" w:hAnsi="Times New Roman" w:cs="Times New Roman"/>
          <w:sz w:val="24"/>
        </w:rPr>
        <w:t>outfile</w:t>
      </w:r>
      <w:proofErr w:type="spellEnd"/>
      <w:r w:rsidRPr="00B139B6">
        <w:rPr>
          <w:rFonts w:ascii="Times New Roman" w:hAnsi="Times New Roman" w:cs="Times New Roman"/>
          <w:sz w:val="24"/>
        </w:rPr>
        <w:t xml:space="preserve"> &lt;- </w:t>
      </w:r>
      <w:proofErr w:type="spellStart"/>
      <w:proofErr w:type="gramStart"/>
      <w:r w:rsidRPr="00B139B6">
        <w:rPr>
          <w:rFonts w:ascii="Times New Roman" w:hAnsi="Times New Roman" w:cs="Times New Roman"/>
          <w:sz w:val="24"/>
        </w:rPr>
        <w:t>file.path</w:t>
      </w:r>
      <w:proofErr w:type="spellEnd"/>
      <w:proofErr w:type="gramEnd"/>
      <w:r w:rsidRPr="00B139B6">
        <w:rPr>
          <w:rFonts w:ascii="Times New Roman" w:hAnsi="Times New Roman" w:cs="Times New Roman"/>
          <w:sz w:val="24"/>
        </w:rPr>
        <w:t>(</w:t>
      </w:r>
      <w:proofErr w:type="spellStart"/>
      <w:r w:rsidRPr="00B139B6">
        <w:rPr>
          <w:rFonts w:ascii="Times New Roman" w:hAnsi="Times New Roman" w:cs="Times New Roman"/>
          <w:sz w:val="24"/>
        </w:rPr>
        <w:t>res.path</w:t>
      </w:r>
      <w:proofErr w:type="spellEnd"/>
      <w:r w:rsidRPr="00B139B6">
        <w:rPr>
          <w:rFonts w:ascii="Times New Roman" w:hAnsi="Times New Roman" w:cs="Times New Roman"/>
          <w:sz w:val="24"/>
        </w:rPr>
        <w:t>, paste(prefix, "_</w:t>
      </w:r>
      <w:proofErr w:type="spellStart"/>
      <w:r w:rsidRPr="00B139B6">
        <w:rPr>
          <w:rFonts w:ascii="Times New Roman" w:hAnsi="Times New Roman" w:cs="Times New Roman"/>
          <w:sz w:val="24"/>
        </w:rPr>
        <w:t>limma_test_result</w:t>
      </w:r>
      <w:proofErr w:type="spellEnd"/>
      <w:r w:rsidRPr="00B139B6">
        <w:rPr>
          <w:rFonts w:ascii="Times New Roman" w:hAnsi="Times New Roman" w:cs="Times New Roman"/>
          <w:sz w:val="24"/>
        </w:rPr>
        <w:t xml:space="preserve">.", </w:t>
      </w:r>
      <w:proofErr w:type="spellStart"/>
      <w:r w:rsidRPr="00B139B6">
        <w:rPr>
          <w:rFonts w:ascii="Times New Roman" w:hAnsi="Times New Roman" w:cs="Times New Roman"/>
          <w:sz w:val="24"/>
        </w:rPr>
        <w:t>compname</w:t>
      </w:r>
      <w:proofErr w:type="spellEnd"/>
      <w:r w:rsidRPr="00B139B6">
        <w:rPr>
          <w:rFonts w:ascii="Times New Roman" w:hAnsi="Times New Roman" w:cs="Times New Roman"/>
          <w:sz w:val="24"/>
        </w:rPr>
        <w:t xml:space="preserve">, ".txt", </w:t>
      </w:r>
      <w:proofErr w:type="spellStart"/>
      <w:r w:rsidRPr="00B139B6">
        <w:rPr>
          <w:rFonts w:ascii="Times New Roman" w:hAnsi="Times New Roman" w:cs="Times New Roman"/>
          <w:sz w:val="24"/>
        </w:rPr>
        <w:t>sep</w:t>
      </w:r>
      <w:proofErr w:type="spellEnd"/>
      <w:r w:rsidRPr="00B139B6">
        <w:rPr>
          <w:rFonts w:ascii="Times New Roman" w:hAnsi="Times New Roman" w:cs="Times New Roman"/>
          <w:sz w:val="24"/>
        </w:rPr>
        <w:t xml:space="preserve"> = ""))</w:t>
      </w:r>
    </w:p>
    <w:p w14:paraId="46852925"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 else {</w:t>
      </w:r>
    </w:p>
    <w:p w14:paraId="7D8854B1"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roofErr w:type="spellStart"/>
      <w:r w:rsidRPr="00B139B6">
        <w:rPr>
          <w:rFonts w:ascii="Times New Roman" w:hAnsi="Times New Roman" w:cs="Times New Roman"/>
          <w:sz w:val="24"/>
        </w:rPr>
        <w:t>outfile</w:t>
      </w:r>
      <w:proofErr w:type="spellEnd"/>
      <w:r w:rsidRPr="00B139B6">
        <w:rPr>
          <w:rFonts w:ascii="Times New Roman" w:hAnsi="Times New Roman" w:cs="Times New Roman"/>
          <w:sz w:val="24"/>
        </w:rPr>
        <w:t xml:space="preserve"> &lt;- </w:t>
      </w:r>
      <w:proofErr w:type="spellStart"/>
      <w:proofErr w:type="gramStart"/>
      <w:r w:rsidRPr="00B139B6">
        <w:rPr>
          <w:rFonts w:ascii="Times New Roman" w:hAnsi="Times New Roman" w:cs="Times New Roman"/>
          <w:sz w:val="24"/>
        </w:rPr>
        <w:t>file.path</w:t>
      </w:r>
      <w:proofErr w:type="spellEnd"/>
      <w:proofErr w:type="gramEnd"/>
      <w:r w:rsidRPr="00B139B6">
        <w:rPr>
          <w:rFonts w:ascii="Times New Roman" w:hAnsi="Times New Roman" w:cs="Times New Roman"/>
          <w:sz w:val="24"/>
        </w:rPr>
        <w:t>(</w:t>
      </w:r>
      <w:proofErr w:type="spellStart"/>
      <w:r w:rsidRPr="00B139B6">
        <w:rPr>
          <w:rFonts w:ascii="Times New Roman" w:hAnsi="Times New Roman" w:cs="Times New Roman"/>
          <w:sz w:val="24"/>
        </w:rPr>
        <w:t>res.path</w:t>
      </w:r>
      <w:proofErr w:type="spellEnd"/>
      <w:r w:rsidRPr="00B139B6">
        <w:rPr>
          <w:rFonts w:ascii="Times New Roman" w:hAnsi="Times New Roman" w:cs="Times New Roman"/>
          <w:sz w:val="24"/>
        </w:rPr>
        <w:t>, paste("</w:t>
      </w:r>
      <w:proofErr w:type="spellStart"/>
      <w:r w:rsidRPr="00B139B6">
        <w:rPr>
          <w:rFonts w:ascii="Times New Roman" w:hAnsi="Times New Roman" w:cs="Times New Roman"/>
          <w:sz w:val="24"/>
        </w:rPr>
        <w:t>limma_test_result</w:t>
      </w:r>
      <w:proofErr w:type="spellEnd"/>
      <w:r w:rsidRPr="00B139B6">
        <w:rPr>
          <w:rFonts w:ascii="Times New Roman" w:hAnsi="Times New Roman" w:cs="Times New Roman"/>
          <w:sz w:val="24"/>
        </w:rPr>
        <w:t xml:space="preserve">.", </w:t>
      </w:r>
      <w:proofErr w:type="spellStart"/>
      <w:r w:rsidRPr="00B139B6">
        <w:rPr>
          <w:rFonts w:ascii="Times New Roman" w:hAnsi="Times New Roman" w:cs="Times New Roman"/>
          <w:sz w:val="24"/>
        </w:rPr>
        <w:t>compname</w:t>
      </w:r>
      <w:proofErr w:type="spellEnd"/>
      <w:r w:rsidRPr="00B139B6">
        <w:rPr>
          <w:rFonts w:ascii="Times New Roman" w:hAnsi="Times New Roman" w:cs="Times New Roman"/>
          <w:sz w:val="24"/>
        </w:rPr>
        <w:t xml:space="preserve">, ".txt", </w:t>
      </w:r>
      <w:proofErr w:type="spellStart"/>
      <w:r w:rsidRPr="00B139B6">
        <w:rPr>
          <w:rFonts w:ascii="Times New Roman" w:hAnsi="Times New Roman" w:cs="Times New Roman"/>
          <w:sz w:val="24"/>
        </w:rPr>
        <w:t>sep</w:t>
      </w:r>
      <w:proofErr w:type="spellEnd"/>
      <w:r w:rsidRPr="00B139B6">
        <w:rPr>
          <w:rFonts w:ascii="Times New Roman" w:hAnsi="Times New Roman" w:cs="Times New Roman"/>
          <w:sz w:val="24"/>
        </w:rPr>
        <w:t xml:space="preserve"> = ""))</w:t>
      </w:r>
    </w:p>
    <w:p w14:paraId="72260BD9"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
    <w:p w14:paraId="38A18648"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
    <w:p w14:paraId="27A95B23"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if (</w:t>
      </w:r>
      <w:proofErr w:type="spellStart"/>
      <w:proofErr w:type="gramStart"/>
      <w:r w:rsidRPr="00B139B6">
        <w:rPr>
          <w:rFonts w:ascii="Times New Roman" w:hAnsi="Times New Roman" w:cs="Times New Roman"/>
          <w:sz w:val="24"/>
        </w:rPr>
        <w:t>file.exists</w:t>
      </w:r>
      <w:proofErr w:type="spellEnd"/>
      <w:proofErr w:type="gramEnd"/>
      <w:r w:rsidRPr="00B139B6">
        <w:rPr>
          <w:rFonts w:ascii="Times New Roman" w:hAnsi="Times New Roman" w:cs="Times New Roman"/>
          <w:sz w:val="24"/>
        </w:rPr>
        <w:t>(</w:t>
      </w:r>
      <w:proofErr w:type="spellStart"/>
      <w:r w:rsidRPr="00B139B6">
        <w:rPr>
          <w:rFonts w:ascii="Times New Roman" w:hAnsi="Times New Roman" w:cs="Times New Roman"/>
          <w:sz w:val="24"/>
        </w:rPr>
        <w:t>outfile</w:t>
      </w:r>
      <w:proofErr w:type="spellEnd"/>
      <w:r w:rsidRPr="00B139B6">
        <w:rPr>
          <w:rFonts w:ascii="Times New Roman" w:hAnsi="Times New Roman" w:cs="Times New Roman"/>
          <w:sz w:val="24"/>
        </w:rPr>
        <w:t>) &amp; (</w:t>
      </w:r>
      <w:proofErr w:type="spellStart"/>
      <w:r w:rsidRPr="00B139B6">
        <w:rPr>
          <w:rFonts w:ascii="Times New Roman" w:hAnsi="Times New Roman" w:cs="Times New Roman"/>
          <w:sz w:val="24"/>
        </w:rPr>
        <w:t>overwt</w:t>
      </w:r>
      <w:proofErr w:type="spellEnd"/>
      <w:r w:rsidRPr="00B139B6">
        <w:rPr>
          <w:rFonts w:ascii="Times New Roman" w:hAnsi="Times New Roman" w:cs="Times New Roman"/>
          <w:sz w:val="24"/>
        </w:rPr>
        <w:t xml:space="preserve"> == FALSE)) {</w:t>
      </w:r>
    </w:p>
    <w:p w14:paraId="271A2588"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roofErr w:type="gramStart"/>
      <w:r w:rsidRPr="00B139B6">
        <w:rPr>
          <w:rFonts w:ascii="Times New Roman" w:hAnsi="Times New Roman" w:cs="Times New Roman"/>
          <w:sz w:val="24"/>
        </w:rPr>
        <w:t>cat(</w:t>
      </w:r>
      <w:proofErr w:type="gramEnd"/>
      <w:r w:rsidRPr="00B139B6">
        <w:rPr>
          <w:rFonts w:ascii="Times New Roman" w:hAnsi="Times New Roman" w:cs="Times New Roman"/>
          <w:sz w:val="24"/>
        </w:rPr>
        <w:t>paste0("</w:t>
      </w:r>
      <w:proofErr w:type="spellStart"/>
      <w:r w:rsidRPr="00B139B6">
        <w:rPr>
          <w:rFonts w:ascii="Times New Roman" w:hAnsi="Times New Roman" w:cs="Times New Roman"/>
          <w:sz w:val="24"/>
        </w:rPr>
        <w:t>limma</w:t>
      </w:r>
      <w:proofErr w:type="spellEnd"/>
      <w:r w:rsidRPr="00B139B6">
        <w:rPr>
          <w:rFonts w:ascii="Times New Roman" w:hAnsi="Times New Roman" w:cs="Times New Roman"/>
          <w:sz w:val="24"/>
        </w:rPr>
        <w:t xml:space="preserve"> of ",</w:t>
      </w:r>
      <w:proofErr w:type="spellStart"/>
      <w:r w:rsidRPr="00B139B6">
        <w:rPr>
          <w:rFonts w:ascii="Times New Roman" w:hAnsi="Times New Roman" w:cs="Times New Roman"/>
          <w:sz w:val="24"/>
        </w:rPr>
        <w:t>compname</w:t>
      </w:r>
      <w:proofErr w:type="spellEnd"/>
      <w:r w:rsidRPr="00B139B6">
        <w:rPr>
          <w:rFonts w:ascii="Times New Roman" w:hAnsi="Times New Roman" w:cs="Times New Roman"/>
          <w:sz w:val="24"/>
        </w:rPr>
        <w:t>, " exists and skipped...\n"))</w:t>
      </w:r>
    </w:p>
    <w:p w14:paraId="311EA7C0"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next</w:t>
      </w:r>
    </w:p>
    <w:p w14:paraId="00164653"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
    <w:p w14:paraId="71947BE5"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
    <w:p w14:paraId="686204AA"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pd &lt;- </w:t>
      </w:r>
      <w:proofErr w:type="spellStart"/>
      <w:proofErr w:type="gramStart"/>
      <w:r w:rsidRPr="00B139B6">
        <w:rPr>
          <w:rFonts w:ascii="Times New Roman" w:hAnsi="Times New Roman" w:cs="Times New Roman"/>
          <w:sz w:val="24"/>
        </w:rPr>
        <w:t>data.frame</w:t>
      </w:r>
      <w:proofErr w:type="spellEnd"/>
      <w:proofErr w:type="gramEnd"/>
      <w:r w:rsidRPr="00B139B6">
        <w:rPr>
          <w:rFonts w:ascii="Times New Roman" w:hAnsi="Times New Roman" w:cs="Times New Roman"/>
          <w:sz w:val="24"/>
        </w:rPr>
        <w:t>(Samples = names(</w:t>
      </w:r>
      <w:proofErr w:type="spellStart"/>
      <w:r w:rsidRPr="00B139B6">
        <w:rPr>
          <w:rFonts w:ascii="Times New Roman" w:hAnsi="Times New Roman" w:cs="Times New Roman"/>
          <w:sz w:val="24"/>
        </w:rPr>
        <w:t>tmp</w:t>
      </w:r>
      <w:proofErr w:type="spellEnd"/>
      <w:r w:rsidRPr="00B139B6">
        <w:rPr>
          <w:rFonts w:ascii="Times New Roman" w:hAnsi="Times New Roman" w:cs="Times New Roman"/>
          <w:sz w:val="24"/>
        </w:rPr>
        <w:t>),</w:t>
      </w:r>
    </w:p>
    <w:p w14:paraId="1359DAC8"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Group = </w:t>
      </w:r>
      <w:proofErr w:type="spellStart"/>
      <w:proofErr w:type="gramStart"/>
      <w:r w:rsidRPr="00B139B6">
        <w:rPr>
          <w:rFonts w:ascii="Times New Roman" w:hAnsi="Times New Roman" w:cs="Times New Roman"/>
          <w:sz w:val="24"/>
        </w:rPr>
        <w:t>as.character</w:t>
      </w:r>
      <w:proofErr w:type="spellEnd"/>
      <w:proofErr w:type="gramEnd"/>
      <w:r w:rsidRPr="00B139B6">
        <w:rPr>
          <w:rFonts w:ascii="Times New Roman" w:hAnsi="Times New Roman" w:cs="Times New Roman"/>
          <w:sz w:val="24"/>
        </w:rPr>
        <w:t>(</w:t>
      </w:r>
      <w:proofErr w:type="spellStart"/>
      <w:r w:rsidRPr="00B139B6">
        <w:rPr>
          <w:rFonts w:ascii="Times New Roman" w:hAnsi="Times New Roman" w:cs="Times New Roman"/>
          <w:sz w:val="24"/>
        </w:rPr>
        <w:t>tmp</w:t>
      </w:r>
      <w:proofErr w:type="spellEnd"/>
      <w:r w:rsidRPr="00B139B6">
        <w:rPr>
          <w:rFonts w:ascii="Times New Roman" w:hAnsi="Times New Roman" w:cs="Times New Roman"/>
          <w:sz w:val="24"/>
        </w:rPr>
        <w:t>),</w:t>
      </w:r>
    </w:p>
    <w:p w14:paraId="792AE925"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roofErr w:type="spellStart"/>
      <w:r w:rsidRPr="00B139B6">
        <w:rPr>
          <w:rFonts w:ascii="Times New Roman" w:hAnsi="Times New Roman" w:cs="Times New Roman"/>
          <w:sz w:val="24"/>
        </w:rPr>
        <w:t>stringsAsFactors</w:t>
      </w:r>
      <w:proofErr w:type="spellEnd"/>
      <w:r w:rsidRPr="00B139B6">
        <w:rPr>
          <w:rFonts w:ascii="Times New Roman" w:hAnsi="Times New Roman" w:cs="Times New Roman"/>
          <w:sz w:val="24"/>
        </w:rPr>
        <w:t xml:space="preserve"> = FALSE)</w:t>
      </w:r>
    </w:p>
    <w:p w14:paraId="7E3F1D02"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
    <w:p w14:paraId="5648DD92"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design &lt;-</w:t>
      </w:r>
      <w:proofErr w:type="spellStart"/>
      <w:proofErr w:type="gramStart"/>
      <w:r w:rsidRPr="00B139B6">
        <w:rPr>
          <w:rFonts w:ascii="Times New Roman" w:hAnsi="Times New Roman" w:cs="Times New Roman"/>
          <w:sz w:val="24"/>
        </w:rPr>
        <w:t>model.matrix</w:t>
      </w:r>
      <w:proofErr w:type="spellEnd"/>
      <w:proofErr w:type="gramEnd"/>
      <w:r w:rsidRPr="00B139B6">
        <w:rPr>
          <w:rFonts w:ascii="Times New Roman" w:hAnsi="Times New Roman" w:cs="Times New Roman"/>
          <w:sz w:val="24"/>
        </w:rPr>
        <w:t>(~ -1 + factor(</w:t>
      </w:r>
      <w:proofErr w:type="spellStart"/>
      <w:r w:rsidRPr="00B139B6">
        <w:rPr>
          <w:rFonts w:ascii="Times New Roman" w:hAnsi="Times New Roman" w:cs="Times New Roman"/>
          <w:sz w:val="24"/>
        </w:rPr>
        <w:t>pd$Group</w:t>
      </w:r>
      <w:proofErr w:type="spellEnd"/>
      <w:r w:rsidRPr="00B139B6">
        <w:rPr>
          <w:rFonts w:ascii="Times New Roman" w:hAnsi="Times New Roman" w:cs="Times New Roman"/>
          <w:sz w:val="24"/>
        </w:rPr>
        <w:t>, levels = c("</w:t>
      </w:r>
      <w:proofErr w:type="spellStart"/>
      <w:r w:rsidRPr="00B139B6">
        <w:rPr>
          <w:rFonts w:ascii="Times New Roman" w:hAnsi="Times New Roman" w:cs="Times New Roman"/>
          <w:sz w:val="24"/>
        </w:rPr>
        <w:t>treatment","control</w:t>
      </w:r>
      <w:proofErr w:type="spellEnd"/>
      <w:r w:rsidRPr="00B139B6">
        <w:rPr>
          <w:rFonts w:ascii="Times New Roman" w:hAnsi="Times New Roman" w:cs="Times New Roman"/>
          <w:sz w:val="24"/>
        </w:rPr>
        <w:t>")))</w:t>
      </w:r>
    </w:p>
    <w:p w14:paraId="44691004"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roofErr w:type="spellStart"/>
      <w:r w:rsidRPr="00B139B6">
        <w:rPr>
          <w:rFonts w:ascii="Times New Roman" w:hAnsi="Times New Roman" w:cs="Times New Roman"/>
          <w:sz w:val="24"/>
        </w:rPr>
        <w:t>colnames</w:t>
      </w:r>
      <w:proofErr w:type="spellEnd"/>
      <w:r w:rsidRPr="00B139B6">
        <w:rPr>
          <w:rFonts w:ascii="Times New Roman" w:hAnsi="Times New Roman" w:cs="Times New Roman"/>
          <w:sz w:val="24"/>
        </w:rPr>
        <w:t>(design) &lt;- c("</w:t>
      </w:r>
      <w:proofErr w:type="spellStart"/>
      <w:r w:rsidRPr="00B139B6">
        <w:rPr>
          <w:rFonts w:ascii="Times New Roman" w:hAnsi="Times New Roman" w:cs="Times New Roman"/>
          <w:sz w:val="24"/>
        </w:rPr>
        <w:t>treatment","control</w:t>
      </w:r>
      <w:proofErr w:type="spellEnd"/>
      <w:r w:rsidRPr="00B139B6">
        <w:rPr>
          <w:rFonts w:ascii="Times New Roman" w:hAnsi="Times New Roman" w:cs="Times New Roman"/>
          <w:sz w:val="24"/>
        </w:rPr>
        <w:t>")</w:t>
      </w:r>
    </w:p>
    <w:p w14:paraId="0D984B76"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
    <w:p w14:paraId="2693B7D3"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fit &lt;- </w:t>
      </w:r>
      <w:proofErr w:type="spellStart"/>
      <w:proofErr w:type="gramStart"/>
      <w:r w:rsidRPr="00B139B6">
        <w:rPr>
          <w:rFonts w:ascii="Times New Roman" w:hAnsi="Times New Roman" w:cs="Times New Roman"/>
          <w:sz w:val="24"/>
        </w:rPr>
        <w:t>limma</w:t>
      </w:r>
      <w:proofErr w:type="spellEnd"/>
      <w:r w:rsidRPr="00B139B6">
        <w:rPr>
          <w:rFonts w:ascii="Times New Roman" w:hAnsi="Times New Roman" w:cs="Times New Roman"/>
          <w:sz w:val="24"/>
        </w:rPr>
        <w:t>::</w:t>
      </w:r>
      <w:proofErr w:type="spellStart"/>
      <w:proofErr w:type="gramEnd"/>
      <w:r w:rsidRPr="00B139B6">
        <w:rPr>
          <w:rFonts w:ascii="Times New Roman" w:hAnsi="Times New Roman" w:cs="Times New Roman"/>
          <w:sz w:val="24"/>
        </w:rPr>
        <w:t>lmFit</w:t>
      </w:r>
      <w:proofErr w:type="spellEnd"/>
      <w:r w:rsidRPr="00B139B6">
        <w:rPr>
          <w:rFonts w:ascii="Times New Roman" w:hAnsi="Times New Roman" w:cs="Times New Roman"/>
          <w:sz w:val="24"/>
        </w:rPr>
        <w:t>(</w:t>
      </w:r>
      <w:proofErr w:type="spellStart"/>
      <w:r w:rsidRPr="00B139B6">
        <w:rPr>
          <w:rFonts w:ascii="Times New Roman" w:hAnsi="Times New Roman" w:cs="Times New Roman"/>
          <w:sz w:val="24"/>
        </w:rPr>
        <w:t>gset</w:t>
      </w:r>
      <w:proofErr w:type="spellEnd"/>
      <w:r w:rsidRPr="00B139B6">
        <w:rPr>
          <w:rFonts w:ascii="Times New Roman" w:hAnsi="Times New Roman" w:cs="Times New Roman"/>
          <w:sz w:val="24"/>
        </w:rPr>
        <w:t>, design = design);</w:t>
      </w:r>
    </w:p>
    <w:p w14:paraId="0BFFD7D9"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roofErr w:type="spellStart"/>
      <w:r w:rsidRPr="00B139B6">
        <w:rPr>
          <w:rFonts w:ascii="Times New Roman" w:hAnsi="Times New Roman" w:cs="Times New Roman"/>
          <w:sz w:val="24"/>
        </w:rPr>
        <w:t>contrastsMatrix</w:t>
      </w:r>
      <w:proofErr w:type="spellEnd"/>
      <w:r w:rsidRPr="00B139B6">
        <w:rPr>
          <w:rFonts w:ascii="Times New Roman" w:hAnsi="Times New Roman" w:cs="Times New Roman"/>
          <w:sz w:val="24"/>
        </w:rPr>
        <w:t xml:space="preserve"> &lt;- </w:t>
      </w:r>
      <w:proofErr w:type="spellStart"/>
      <w:proofErr w:type="gramStart"/>
      <w:r w:rsidRPr="00B139B6">
        <w:rPr>
          <w:rFonts w:ascii="Times New Roman" w:hAnsi="Times New Roman" w:cs="Times New Roman"/>
          <w:sz w:val="24"/>
        </w:rPr>
        <w:t>limma</w:t>
      </w:r>
      <w:proofErr w:type="spellEnd"/>
      <w:r w:rsidRPr="00B139B6">
        <w:rPr>
          <w:rFonts w:ascii="Times New Roman" w:hAnsi="Times New Roman" w:cs="Times New Roman"/>
          <w:sz w:val="24"/>
        </w:rPr>
        <w:t>::</w:t>
      </w:r>
      <w:proofErr w:type="spellStart"/>
      <w:proofErr w:type="gramEnd"/>
      <w:r w:rsidRPr="00B139B6">
        <w:rPr>
          <w:rFonts w:ascii="Times New Roman" w:hAnsi="Times New Roman" w:cs="Times New Roman"/>
          <w:sz w:val="24"/>
        </w:rPr>
        <w:t>makeContrasts</w:t>
      </w:r>
      <w:proofErr w:type="spellEnd"/>
      <w:r w:rsidRPr="00B139B6">
        <w:rPr>
          <w:rFonts w:ascii="Times New Roman" w:hAnsi="Times New Roman" w:cs="Times New Roman"/>
          <w:sz w:val="24"/>
        </w:rPr>
        <w:t>(treatment - control, levels = c("treatment", "control"))</w:t>
      </w:r>
    </w:p>
    <w:p w14:paraId="71084A2A" w14:textId="77777777" w:rsidR="00E73702" w:rsidRPr="00B139B6" w:rsidRDefault="00E73702" w:rsidP="00E73702">
      <w:pPr>
        <w:jc w:val="left"/>
        <w:rPr>
          <w:rFonts w:ascii="Times New Roman" w:hAnsi="Times New Roman" w:cs="Times New Roman"/>
          <w:sz w:val="24"/>
          <w:lang w:val="fr-FR"/>
        </w:rPr>
      </w:pPr>
      <w:r w:rsidRPr="00B139B6">
        <w:rPr>
          <w:rFonts w:ascii="Times New Roman" w:hAnsi="Times New Roman" w:cs="Times New Roman"/>
          <w:sz w:val="24"/>
        </w:rPr>
        <w:t xml:space="preserve">    </w:t>
      </w:r>
      <w:r w:rsidRPr="00B139B6">
        <w:rPr>
          <w:rFonts w:ascii="Times New Roman" w:hAnsi="Times New Roman" w:cs="Times New Roman"/>
          <w:sz w:val="24"/>
          <w:lang w:val="fr-FR"/>
        </w:rPr>
        <w:t>fit2 &lt;- limma::contrasts.fit(fit, contrasts = contrastsMatrix)</w:t>
      </w:r>
    </w:p>
    <w:p w14:paraId="66121F26"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lang w:val="fr-FR"/>
        </w:rPr>
        <w:t xml:space="preserve">    </w:t>
      </w:r>
      <w:r w:rsidRPr="00B139B6">
        <w:rPr>
          <w:rFonts w:ascii="Times New Roman" w:hAnsi="Times New Roman" w:cs="Times New Roman"/>
          <w:sz w:val="24"/>
        </w:rPr>
        <w:t xml:space="preserve">fit2 &lt;- </w:t>
      </w:r>
      <w:proofErr w:type="spellStart"/>
      <w:proofErr w:type="gramStart"/>
      <w:r w:rsidRPr="00B139B6">
        <w:rPr>
          <w:rFonts w:ascii="Times New Roman" w:hAnsi="Times New Roman" w:cs="Times New Roman"/>
          <w:sz w:val="24"/>
        </w:rPr>
        <w:t>limma</w:t>
      </w:r>
      <w:proofErr w:type="spellEnd"/>
      <w:r w:rsidRPr="00B139B6">
        <w:rPr>
          <w:rFonts w:ascii="Times New Roman" w:hAnsi="Times New Roman" w:cs="Times New Roman"/>
          <w:sz w:val="24"/>
        </w:rPr>
        <w:t>::</w:t>
      </w:r>
      <w:proofErr w:type="spellStart"/>
      <w:proofErr w:type="gramEnd"/>
      <w:r w:rsidRPr="00B139B6">
        <w:rPr>
          <w:rFonts w:ascii="Times New Roman" w:hAnsi="Times New Roman" w:cs="Times New Roman"/>
          <w:sz w:val="24"/>
        </w:rPr>
        <w:t>eBayes</w:t>
      </w:r>
      <w:proofErr w:type="spellEnd"/>
      <w:r w:rsidRPr="00B139B6">
        <w:rPr>
          <w:rFonts w:ascii="Times New Roman" w:hAnsi="Times New Roman" w:cs="Times New Roman"/>
          <w:sz w:val="24"/>
        </w:rPr>
        <w:t>(fit2, 0.01)</w:t>
      </w:r>
    </w:p>
    <w:p w14:paraId="6041D23D"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roofErr w:type="spellStart"/>
      <w:r w:rsidRPr="00B139B6">
        <w:rPr>
          <w:rFonts w:ascii="Times New Roman" w:hAnsi="Times New Roman" w:cs="Times New Roman"/>
          <w:sz w:val="24"/>
        </w:rPr>
        <w:t>resData</w:t>
      </w:r>
      <w:proofErr w:type="spellEnd"/>
      <w:r w:rsidRPr="00B139B6">
        <w:rPr>
          <w:rFonts w:ascii="Times New Roman" w:hAnsi="Times New Roman" w:cs="Times New Roman"/>
          <w:sz w:val="24"/>
        </w:rPr>
        <w:t xml:space="preserve"> &lt;- </w:t>
      </w:r>
      <w:proofErr w:type="spellStart"/>
      <w:proofErr w:type="gramStart"/>
      <w:r w:rsidRPr="00B139B6">
        <w:rPr>
          <w:rFonts w:ascii="Times New Roman" w:hAnsi="Times New Roman" w:cs="Times New Roman"/>
          <w:sz w:val="24"/>
        </w:rPr>
        <w:t>limma</w:t>
      </w:r>
      <w:proofErr w:type="spellEnd"/>
      <w:r w:rsidRPr="00B139B6">
        <w:rPr>
          <w:rFonts w:ascii="Times New Roman" w:hAnsi="Times New Roman" w:cs="Times New Roman"/>
          <w:sz w:val="24"/>
        </w:rPr>
        <w:t>::</w:t>
      </w:r>
      <w:proofErr w:type="spellStart"/>
      <w:proofErr w:type="gramEnd"/>
      <w:r w:rsidRPr="00B139B6">
        <w:rPr>
          <w:rFonts w:ascii="Times New Roman" w:hAnsi="Times New Roman" w:cs="Times New Roman"/>
          <w:sz w:val="24"/>
        </w:rPr>
        <w:t>topTable</w:t>
      </w:r>
      <w:proofErr w:type="spellEnd"/>
      <w:r w:rsidRPr="00B139B6">
        <w:rPr>
          <w:rFonts w:ascii="Times New Roman" w:hAnsi="Times New Roman" w:cs="Times New Roman"/>
          <w:sz w:val="24"/>
        </w:rPr>
        <w:t>(fit2, adjust = "</w:t>
      </w:r>
      <w:proofErr w:type="spellStart"/>
      <w:r w:rsidRPr="00B139B6">
        <w:rPr>
          <w:rFonts w:ascii="Times New Roman" w:hAnsi="Times New Roman" w:cs="Times New Roman"/>
          <w:sz w:val="24"/>
        </w:rPr>
        <w:t>fdr</w:t>
      </w:r>
      <w:proofErr w:type="spellEnd"/>
      <w:r w:rsidRPr="00B139B6">
        <w:rPr>
          <w:rFonts w:ascii="Times New Roman" w:hAnsi="Times New Roman" w:cs="Times New Roman"/>
          <w:sz w:val="24"/>
        </w:rPr>
        <w:t>", sort.by = "B", number = 100000)</w:t>
      </w:r>
    </w:p>
    <w:p w14:paraId="582B5B68"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roofErr w:type="spellStart"/>
      <w:r w:rsidRPr="00B139B6">
        <w:rPr>
          <w:rFonts w:ascii="Times New Roman" w:hAnsi="Times New Roman" w:cs="Times New Roman"/>
          <w:sz w:val="24"/>
        </w:rPr>
        <w:t>resData</w:t>
      </w:r>
      <w:proofErr w:type="spellEnd"/>
      <w:r w:rsidRPr="00B139B6">
        <w:rPr>
          <w:rFonts w:ascii="Times New Roman" w:hAnsi="Times New Roman" w:cs="Times New Roman"/>
          <w:sz w:val="24"/>
        </w:rPr>
        <w:t xml:space="preserve"> &lt;- </w:t>
      </w:r>
      <w:proofErr w:type="spellStart"/>
      <w:r w:rsidRPr="00B139B6">
        <w:rPr>
          <w:rFonts w:ascii="Times New Roman" w:hAnsi="Times New Roman" w:cs="Times New Roman"/>
          <w:sz w:val="24"/>
        </w:rPr>
        <w:t>as.</w:t>
      </w:r>
      <w:proofErr w:type="gramStart"/>
      <w:r w:rsidRPr="00B139B6">
        <w:rPr>
          <w:rFonts w:ascii="Times New Roman" w:hAnsi="Times New Roman" w:cs="Times New Roman"/>
          <w:sz w:val="24"/>
        </w:rPr>
        <w:t>data.frame</w:t>
      </w:r>
      <w:proofErr w:type="spellEnd"/>
      <w:proofErr w:type="gramEnd"/>
      <w:r w:rsidRPr="00B139B6">
        <w:rPr>
          <w:rFonts w:ascii="Times New Roman" w:hAnsi="Times New Roman" w:cs="Times New Roman"/>
          <w:sz w:val="24"/>
        </w:rPr>
        <w:t>(subset(</w:t>
      </w:r>
      <w:proofErr w:type="spellStart"/>
      <w:r w:rsidRPr="00B139B6">
        <w:rPr>
          <w:rFonts w:ascii="Times New Roman" w:hAnsi="Times New Roman" w:cs="Times New Roman"/>
          <w:sz w:val="24"/>
        </w:rPr>
        <w:t>resData</w:t>
      </w:r>
      <w:proofErr w:type="spellEnd"/>
      <w:r w:rsidRPr="00B139B6">
        <w:rPr>
          <w:rFonts w:ascii="Times New Roman" w:hAnsi="Times New Roman" w:cs="Times New Roman"/>
          <w:sz w:val="24"/>
        </w:rPr>
        <w:t>, select=c("</w:t>
      </w:r>
      <w:proofErr w:type="spellStart"/>
      <w:r w:rsidRPr="00B139B6">
        <w:rPr>
          <w:rFonts w:ascii="Times New Roman" w:hAnsi="Times New Roman" w:cs="Times New Roman"/>
          <w:sz w:val="24"/>
        </w:rPr>
        <w:t>logFC</w:t>
      </w:r>
      <w:proofErr w:type="spellEnd"/>
      <w:r w:rsidRPr="00B139B6">
        <w:rPr>
          <w:rFonts w:ascii="Times New Roman" w:hAnsi="Times New Roman" w:cs="Times New Roman"/>
          <w:sz w:val="24"/>
        </w:rPr>
        <w:t>","t","B","P.Value","</w:t>
      </w:r>
      <w:proofErr w:type="spellStart"/>
      <w:r w:rsidRPr="00B139B6">
        <w:rPr>
          <w:rFonts w:ascii="Times New Roman" w:hAnsi="Times New Roman" w:cs="Times New Roman"/>
          <w:sz w:val="24"/>
        </w:rPr>
        <w:t>adj.P.Val</w:t>
      </w:r>
      <w:proofErr w:type="spellEnd"/>
      <w:r w:rsidRPr="00B139B6">
        <w:rPr>
          <w:rFonts w:ascii="Times New Roman" w:hAnsi="Times New Roman" w:cs="Times New Roman"/>
          <w:sz w:val="24"/>
        </w:rPr>
        <w:t>")))</w:t>
      </w:r>
    </w:p>
    <w:p w14:paraId="125E782E"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roofErr w:type="spellStart"/>
      <w:r w:rsidRPr="00B139B6">
        <w:rPr>
          <w:rFonts w:ascii="Times New Roman" w:hAnsi="Times New Roman" w:cs="Times New Roman"/>
          <w:sz w:val="24"/>
        </w:rPr>
        <w:t>resData$id</w:t>
      </w:r>
      <w:proofErr w:type="spellEnd"/>
      <w:r w:rsidRPr="00B139B6">
        <w:rPr>
          <w:rFonts w:ascii="Times New Roman" w:hAnsi="Times New Roman" w:cs="Times New Roman"/>
          <w:sz w:val="24"/>
        </w:rPr>
        <w:t xml:space="preserve"> &lt;- </w:t>
      </w:r>
      <w:proofErr w:type="spellStart"/>
      <w:r w:rsidRPr="00B139B6">
        <w:rPr>
          <w:rFonts w:ascii="Times New Roman" w:hAnsi="Times New Roman" w:cs="Times New Roman"/>
          <w:sz w:val="24"/>
        </w:rPr>
        <w:t>rownames</w:t>
      </w:r>
      <w:proofErr w:type="spellEnd"/>
      <w:r w:rsidRPr="00B139B6">
        <w:rPr>
          <w:rFonts w:ascii="Times New Roman" w:hAnsi="Times New Roman" w:cs="Times New Roman"/>
          <w:sz w:val="24"/>
        </w:rPr>
        <w:t>(</w:t>
      </w:r>
      <w:proofErr w:type="spellStart"/>
      <w:r w:rsidRPr="00B139B6">
        <w:rPr>
          <w:rFonts w:ascii="Times New Roman" w:hAnsi="Times New Roman" w:cs="Times New Roman"/>
          <w:sz w:val="24"/>
        </w:rPr>
        <w:t>resData</w:t>
      </w:r>
      <w:proofErr w:type="spellEnd"/>
      <w:r w:rsidRPr="00B139B6">
        <w:rPr>
          <w:rFonts w:ascii="Times New Roman" w:hAnsi="Times New Roman" w:cs="Times New Roman"/>
          <w:sz w:val="24"/>
        </w:rPr>
        <w:t>)</w:t>
      </w:r>
    </w:p>
    <w:p w14:paraId="4D35368E"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roofErr w:type="spellStart"/>
      <w:r w:rsidRPr="00B139B6">
        <w:rPr>
          <w:rFonts w:ascii="Times New Roman" w:hAnsi="Times New Roman" w:cs="Times New Roman"/>
          <w:sz w:val="24"/>
        </w:rPr>
        <w:t>colnames</w:t>
      </w:r>
      <w:proofErr w:type="spellEnd"/>
      <w:r w:rsidRPr="00B139B6">
        <w:rPr>
          <w:rFonts w:ascii="Times New Roman" w:hAnsi="Times New Roman" w:cs="Times New Roman"/>
          <w:sz w:val="24"/>
        </w:rPr>
        <w:t>(</w:t>
      </w:r>
      <w:proofErr w:type="spellStart"/>
      <w:r w:rsidRPr="00B139B6">
        <w:rPr>
          <w:rFonts w:ascii="Times New Roman" w:hAnsi="Times New Roman" w:cs="Times New Roman"/>
          <w:sz w:val="24"/>
        </w:rPr>
        <w:t>resData</w:t>
      </w:r>
      <w:proofErr w:type="spellEnd"/>
      <w:r w:rsidRPr="00B139B6">
        <w:rPr>
          <w:rFonts w:ascii="Times New Roman" w:hAnsi="Times New Roman" w:cs="Times New Roman"/>
          <w:sz w:val="24"/>
        </w:rPr>
        <w:t>) &lt;- c("log2fc","t","B","pvalue","padj","id")</w:t>
      </w:r>
    </w:p>
    <w:p w14:paraId="0D7AC81F"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roofErr w:type="spellStart"/>
      <w:r w:rsidRPr="00B139B6">
        <w:rPr>
          <w:rFonts w:ascii="Times New Roman" w:hAnsi="Times New Roman" w:cs="Times New Roman"/>
          <w:sz w:val="24"/>
        </w:rPr>
        <w:t>resData$fc</w:t>
      </w:r>
      <w:proofErr w:type="spellEnd"/>
      <w:r w:rsidRPr="00B139B6">
        <w:rPr>
          <w:rFonts w:ascii="Times New Roman" w:hAnsi="Times New Roman" w:cs="Times New Roman"/>
          <w:sz w:val="24"/>
        </w:rPr>
        <w:t xml:space="preserve"> &lt;- 2^resData$log2fc</w:t>
      </w:r>
    </w:p>
    <w:p w14:paraId="3A5BFB45"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
    <w:p w14:paraId="75C34DC5"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if(</w:t>
      </w:r>
      <w:proofErr w:type="spellStart"/>
      <w:proofErr w:type="gramStart"/>
      <w:r w:rsidRPr="00B139B6">
        <w:rPr>
          <w:rFonts w:ascii="Times New Roman" w:hAnsi="Times New Roman" w:cs="Times New Roman"/>
          <w:sz w:val="24"/>
        </w:rPr>
        <w:t>sort.p</w:t>
      </w:r>
      <w:proofErr w:type="spellEnd"/>
      <w:proofErr w:type="gramEnd"/>
      <w:r w:rsidRPr="00B139B6">
        <w:rPr>
          <w:rFonts w:ascii="Times New Roman" w:hAnsi="Times New Roman" w:cs="Times New Roman"/>
          <w:sz w:val="24"/>
        </w:rPr>
        <w:t>) {</w:t>
      </w:r>
    </w:p>
    <w:p w14:paraId="608B7840"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roofErr w:type="spellStart"/>
      <w:r w:rsidRPr="00B139B6">
        <w:rPr>
          <w:rFonts w:ascii="Times New Roman" w:hAnsi="Times New Roman" w:cs="Times New Roman"/>
          <w:sz w:val="24"/>
        </w:rPr>
        <w:t>resData</w:t>
      </w:r>
      <w:proofErr w:type="spellEnd"/>
      <w:r w:rsidRPr="00B139B6">
        <w:rPr>
          <w:rFonts w:ascii="Times New Roman" w:hAnsi="Times New Roman" w:cs="Times New Roman"/>
          <w:sz w:val="24"/>
        </w:rPr>
        <w:t xml:space="preserve"> &lt;- </w:t>
      </w:r>
      <w:proofErr w:type="spellStart"/>
      <w:r w:rsidRPr="00B139B6">
        <w:rPr>
          <w:rFonts w:ascii="Times New Roman" w:hAnsi="Times New Roman" w:cs="Times New Roman"/>
          <w:sz w:val="24"/>
        </w:rPr>
        <w:t>resData</w:t>
      </w:r>
      <w:proofErr w:type="spellEnd"/>
      <w:r w:rsidRPr="00B139B6">
        <w:rPr>
          <w:rFonts w:ascii="Times New Roman" w:hAnsi="Times New Roman" w:cs="Times New Roman"/>
          <w:sz w:val="24"/>
        </w:rPr>
        <w:t>[order(</w:t>
      </w:r>
      <w:proofErr w:type="spellStart"/>
      <w:r w:rsidRPr="00B139B6">
        <w:rPr>
          <w:rFonts w:ascii="Times New Roman" w:hAnsi="Times New Roman" w:cs="Times New Roman"/>
          <w:sz w:val="24"/>
        </w:rPr>
        <w:t>resData$padj</w:t>
      </w:r>
      <w:proofErr w:type="spellEnd"/>
      <w:r w:rsidRPr="00B139B6">
        <w:rPr>
          <w:rFonts w:ascii="Times New Roman" w:hAnsi="Times New Roman" w:cs="Times New Roman"/>
          <w:sz w:val="24"/>
        </w:rPr>
        <w:t>),]</w:t>
      </w:r>
    </w:p>
    <w:p w14:paraId="6191087D"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 else {</w:t>
      </w:r>
    </w:p>
    <w:p w14:paraId="13FF8A11"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lastRenderedPageBreak/>
        <w:t xml:space="preserve">      </w:t>
      </w:r>
      <w:proofErr w:type="spellStart"/>
      <w:r w:rsidRPr="00B139B6">
        <w:rPr>
          <w:rFonts w:ascii="Times New Roman" w:hAnsi="Times New Roman" w:cs="Times New Roman"/>
          <w:sz w:val="24"/>
        </w:rPr>
        <w:t>resData</w:t>
      </w:r>
      <w:proofErr w:type="spellEnd"/>
      <w:r w:rsidRPr="00B139B6">
        <w:rPr>
          <w:rFonts w:ascii="Times New Roman" w:hAnsi="Times New Roman" w:cs="Times New Roman"/>
          <w:sz w:val="24"/>
        </w:rPr>
        <w:t xml:space="preserve"> &lt;- </w:t>
      </w:r>
      <w:proofErr w:type="spellStart"/>
      <w:r w:rsidRPr="00B139B6">
        <w:rPr>
          <w:rFonts w:ascii="Times New Roman" w:hAnsi="Times New Roman" w:cs="Times New Roman"/>
          <w:sz w:val="24"/>
        </w:rPr>
        <w:t>as.</w:t>
      </w:r>
      <w:proofErr w:type="gramStart"/>
      <w:r w:rsidRPr="00B139B6">
        <w:rPr>
          <w:rFonts w:ascii="Times New Roman" w:hAnsi="Times New Roman" w:cs="Times New Roman"/>
          <w:sz w:val="24"/>
        </w:rPr>
        <w:t>data.frame</w:t>
      </w:r>
      <w:proofErr w:type="spellEnd"/>
      <w:proofErr w:type="gramEnd"/>
      <w:r w:rsidRPr="00B139B6">
        <w:rPr>
          <w:rFonts w:ascii="Times New Roman" w:hAnsi="Times New Roman" w:cs="Times New Roman"/>
          <w:sz w:val="24"/>
        </w:rPr>
        <w:t>(</w:t>
      </w:r>
      <w:proofErr w:type="spellStart"/>
      <w:r w:rsidRPr="00B139B6">
        <w:rPr>
          <w:rFonts w:ascii="Times New Roman" w:hAnsi="Times New Roman" w:cs="Times New Roman"/>
          <w:sz w:val="24"/>
        </w:rPr>
        <w:t>resData</w:t>
      </w:r>
      <w:proofErr w:type="spellEnd"/>
      <w:r w:rsidRPr="00B139B6">
        <w:rPr>
          <w:rFonts w:ascii="Times New Roman" w:hAnsi="Times New Roman" w:cs="Times New Roman"/>
          <w:sz w:val="24"/>
        </w:rPr>
        <w:t>)</w:t>
      </w:r>
    </w:p>
    <w:p w14:paraId="4D605BCE"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
    <w:p w14:paraId="04AEDF6E"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if(verbose) {</w:t>
      </w:r>
    </w:p>
    <w:p w14:paraId="43BE4086"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roofErr w:type="spellStart"/>
      <w:r w:rsidRPr="00B139B6">
        <w:rPr>
          <w:rFonts w:ascii="Times New Roman" w:hAnsi="Times New Roman" w:cs="Times New Roman"/>
          <w:sz w:val="24"/>
        </w:rPr>
        <w:t>resData</w:t>
      </w:r>
      <w:proofErr w:type="spellEnd"/>
      <w:r w:rsidRPr="00B139B6">
        <w:rPr>
          <w:rFonts w:ascii="Times New Roman" w:hAnsi="Times New Roman" w:cs="Times New Roman"/>
          <w:sz w:val="24"/>
        </w:rPr>
        <w:t xml:space="preserve"> &lt;- </w:t>
      </w:r>
      <w:proofErr w:type="spellStart"/>
      <w:r w:rsidRPr="00B139B6">
        <w:rPr>
          <w:rFonts w:ascii="Times New Roman" w:hAnsi="Times New Roman" w:cs="Times New Roman"/>
          <w:sz w:val="24"/>
        </w:rPr>
        <w:t>resData</w:t>
      </w:r>
      <w:proofErr w:type="spellEnd"/>
      <w:proofErr w:type="gramStart"/>
      <w:r w:rsidRPr="00B139B6">
        <w:rPr>
          <w:rFonts w:ascii="Times New Roman" w:hAnsi="Times New Roman" w:cs="Times New Roman"/>
          <w:sz w:val="24"/>
        </w:rPr>
        <w:t>[,c</w:t>
      </w:r>
      <w:proofErr w:type="gramEnd"/>
      <w:r w:rsidRPr="00B139B6">
        <w:rPr>
          <w:rFonts w:ascii="Times New Roman" w:hAnsi="Times New Roman" w:cs="Times New Roman"/>
          <w:sz w:val="24"/>
        </w:rPr>
        <w:t>("id","fc","log2fc","pvalue","padj")]</w:t>
      </w:r>
    </w:p>
    <w:p w14:paraId="74BE2C0B"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 else {</w:t>
      </w:r>
    </w:p>
    <w:p w14:paraId="3EAC9A42"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roofErr w:type="spellStart"/>
      <w:r w:rsidRPr="00B139B6">
        <w:rPr>
          <w:rFonts w:ascii="Times New Roman" w:hAnsi="Times New Roman" w:cs="Times New Roman"/>
          <w:sz w:val="24"/>
        </w:rPr>
        <w:t>resData</w:t>
      </w:r>
      <w:proofErr w:type="spellEnd"/>
      <w:r w:rsidRPr="00B139B6">
        <w:rPr>
          <w:rFonts w:ascii="Times New Roman" w:hAnsi="Times New Roman" w:cs="Times New Roman"/>
          <w:sz w:val="24"/>
        </w:rPr>
        <w:t xml:space="preserve"> &lt;- </w:t>
      </w:r>
      <w:proofErr w:type="spellStart"/>
      <w:r w:rsidRPr="00B139B6">
        <w:rPr>
          <w:rFonts w:ascii="Times New Roman" w:hAnsi="Times New Roman" w:cs="Times New Roman"/>
          <w:sz w:val="24"/>
        </w:rPr>
        <w:t>resData</w:t>
      </w:r>
      <w:proofErr w:type="spellEnd"/>
      <w:proofErr w:type="gramStart"/>
      <w:r w:rsidRPr="00B139B6">
        <w:rPr>
          <w:rFonts w:ascii="Times New Roman" w:hAnsi="Times New Roman" w:cs="Times New Roman"/>
          <w:sz w:val="24"/>
        </w:rPr>
        <w:t>[,c</w:t>
      </w:r>
      <w:proofErr w:type="gramEnd"/>
      <w:r w:rsidRPr="00B139B6">
        <w:rPr>
          <w:rFonts w:ascii="Times New Roman" w:hAnsi="Times New Roman" w:cs="Times New Roman"/>
          <w:sz w:val="24"/>
        </w:rPr>
        <w:t>("id","fc","log2fc","t","B","pvalue","padj")]</w:t>
      </w:r>
    </w:p>
    <w:p w14:paraId="7EA69DFB"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
    <w:p w14:paraId="59079560"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roofErr w:type="spellStart"/>
      <w:proofErr w:type="gramStart"/>
      <w:r w:rsidRPr="00B139B6">
        <w:rPr>
          <w:rFonts w:ascii="Times New Roman" w:hAnsi="Times New Roman" w:cs="Times New Roman"/>
          <w:sz w:val="24"/>
        </w:rPr>
        <w:t>write.table</w:t>
      </w:r>
      <w:proofErr w:type="spellEnd"/>
      <w:proofErr w:type="gramEnd"/>
      <w:r w:rsidRPr="00B139B6">
        <w:rPr>
          <w:rFonts w:ascii="Times New Roman" w:hAnsi="Times New Roman" w:cs="Times New Roman"/>
          <w:sz w:val="24"/>
        </w:rPr>
        <w:t>(</w:t>
      </w:r>
      <w:proofErr w:type="spellStart"/>
      <w:r w:rsidRPr="00B139B6">
        <w:rPr>
          <w:rFonts w:ascii="Times New Roman" w:hAnsi="Times New Roman" w:cs="Times New Roman"/>
          <w:sz w:val="24"/>
        </w:rPr>
        <w:t>resData</w:t>
      </w:r>
      <w:proofErr w:type="spellEnd"/>
      <w:r w:rsidRPr="00B139B6">
        <w:rPr>
          <w:rFonts w:ascii="Times New Roman" w:hAnsi="Times New Roman" w:cs="Times New Roman"/>
          <w:sz w:val="24"/>
        </w:rPr>
        <w:t xml:space="preserve">, file = </w:t>
      </w:r>
      <w:proofErr w:type="spellStart"/>
      <w:r w:rsidRPr="00B139B6">
        <w:rPr>
          <w:rFonts w:ascii="Times New Roman" w:hAnsi="Times New Roman" w:cs="Times New Roman"/>
          <w:sz w:val="24"/>
        </w:rPr>
        <w:t>outfile</w:t>
      </w:r>
      <w:proofErr w:type="spellEnd"/>
      <w:r w:rsidRPr="00B139B6">
        <w:rPr>
          <w:rFonts w:ascii="Times New Roman" w:hAnsi="Times New Roman" w:cs="Times New Roman"/>
          <w:sz w:val="24"/>
        </w:rPr>
        <w:t xml:space="preserve">, </w:t>
      </w:r>
      <w:proofErr w:type="spellStart"/>
      <w:r w:rsidRPr="00B139B6">
        <w:rPr>
          <w:rFonts w:ascii="Times New Roman" w:hAnsi="Times New Roman" w:cs="Times New Roman"/>
          <w:sz w:val="24"/>
        </w:rPr>
        <w:t>row.names</w:t>
      </w:r>
      <w:proofErr w:type="spellEnd"/>
      <w:r w:rsidRPr="00B139B6">
        <w:rPr>
          <w:rFonts w:ascii="Times New Roman" w:hAnsi="Times New Roman" w:cs="Times New Roman"/>
          <w:sz w:val="24"/>
        </w:rPr>
        <w:t xml:space="preserve"> = FALSE, </w:t>
      </w:r>
      <w:proofErr w:type="spellStart"/>
      <w:r w:rsidRPr="00B139B6">
        <w:rPr>
          <w:rFonts w:ascii="Times New Roman" w:hAnsi="Times New Roman" w:cs="Times New Roman"/>
          <w:sz w:val="24"/>
        </w:rPr>
        <w:t>sep</w:t>
      </w:r>
      <w:proofErr w:type="spellEnd"/>
      <w:r w:rsidRPr="00B139B6">
        <w:rPr>
          <w:rFonts w:ascii="Times New Roman" w:hAnsi="Times New Roman" w:cs="Times New Roman"/>
          <w:sz w:val="24"/>
        </w:rPr>
        <w:t xml:space="preserve"> = "\t", quote = FALSE)</w:t>
      </w:r>
    </w:p>
    <w:p w14:paraId="12FA72FF"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roofErr w:type="gramStart"/>
      <w:r w:rsidRPr="00B139B6">
        <w:rPr>
          <w:rFonts w:ascii="Times New Roman" w:hAnsi="Times New Roman" w:cs="Times New Roman"/>
          <w:sz w:val="24"/>
        </w:rPr>
        <w:t>cat(</w:t>
      </w:r>
      <w:proofErr w:type="gramEnd"/>
      <w:r w:rsidRPr="00B139B6">
        <w:rPr>
          <w:rFonts w:ascii="Times New Roman" w:hAnsi="Times New Roman" w:cs="Times New Roman"/>
          <w:sz w:val="24"/>
        </w:rPr>
        <w:t>paste0("</w:t>
      </w:r>
      <w:proofErr w:type="spellStart"/>
      <w:r w:rsidRPr="00B139B6">
        <w:rPr>
          <w:rFonts w:ascii="Times New Roman" w:hAnsi="Times New Roman" w:cs="Times New Roman"/>
          <w:sz w:val="24"/>
        </w:rPr>
        <w:t>limma</w:t>
      </w:r>
      <w:proofErr w:type="spellEnd"/>
      <w:r w:rsidRPr="00B139B6">
        <w:rPr>
          <w:rFonts w:ascii="Times New Roman" w:hAnsi="Times New Roman" w:cs="Times New Roman"/>
          <w:sz w:val="24"/>
        </w:rPr>
        <w:t xml:space="preserve"> of ",</w:t>
      </w:r>
      <w:proofErr w:type="spellStart"/>
      <w:r w:rsidRPr="00B139B6">
        <w:rPr>
          <w:rFonts w:ascii="Times New Roman" w:hAnsi="Times New Roman" w:cs="Times New Roman"/>
          <w:sz w:val="24"/>
        </w:rPr>
        <w:t>compname</w:t>
      </w:r>
      <w:proofErr w:type="spellEnd"/>
      <w:r w:rsidRPr="00B139B6">
        <w:rPr>
          <w:rFonts w:ascii="Times New Roman" w:hAnsi="Times New Roman" w:cs="Times New Roman"/>
          <w:sz w:val="24"/>
        </w:rPr>
        <w:t>, " done...\n"))</w:t>
      </w:r>
    </w:p>
    <w:p w14:paraId="2D1A626D"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
    <w:p w14:paraId="683EB581"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roofErr w:type="gramStart"/>
      <w:r w:rsidRPr="00B139B6">
        <w:rPr>
          <w:rFonts w:ascii="Times New Roman" w:hAnsi="Times New Roman" w:cs="Times New Roman"/>
          <w:sz w:val="24"/>
        </w:rPr>
        <w:t>options(</w:t>
      </w:r>
      <w:proofErr w:type="gramEnd"/>
      <w:r w:rsidRPr="00B139B6">
        <w:rPr>
          <w:rFonts w:ascii="Times New Roman" w:hAnsi="Times New Roman" w:cs="Times New Roman"/>
          <w:sz w:val="24"/>
        </w:rPr>
        <w:t>warn = 0)</w:t>
      </w:r>
    </w:p>
    <w:p w14:paraId="48C601C3"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w:t>
      </w:r>
    </w:p>
    <w:p w14:paraId="6F3E5EE4"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es &lt;- log2(expr[</w:t>
      </w:r>
      <w:proofErr w:type="spellStart"/>
      <w:r w:rsidRPr="00B139B6">
        <w:rPr>
          <w:rFonts w:ascii="Times New Roman" w:hAnsi="Times New Roman" w:cs="Times New Roman"/>
          <w:sz w:val="24"/>
        </w:rPr>
        <w:t>rownames</w:t>
      </w:r>
      <w:proofErr w:type="spellEnd"/>
      <w:r w:rsidRPr="00B139B6">
        <w:rPr>
          <w:rFonts w:ascii="Times New Roman" w:hAnsi="Times New Roman" w:cs="Times New Roman"/>
          <w:sz w:val="24"/>
        </w:rPr>
        <w:t>(expr) == "NLRP1",] + 0.01)</w:t>
      </w:r>
    </w:p>
    <w:p w14:paraId="46CB54DA" w14:textId="77777777" w:rsidR="00E73702" w:rsidRPr="00B139B6" w:rsidRDefault="00E73702" w:rsidP="00E73702">
      <w:pPr>
        <w:jc w:val="left"/>
        <w:rPr>
          <w:rFonts w:ascii="Times New Roman" w:hAnsi="Times New Roman" w:cs="Times New Roman"/>
          <w:sz w:val="24"/>
        </w:rPr>
      </w:pPr>
      <w:proofErr w:type="spellStart"/>
      <w:proofErr w:type="gramStart"/>
      <w:r w:rsidRPr="00B139B6">
        <w:rPr>
          <w:rFonts w:ascii="Times New Roman" w:hAnsi="Times New Roman" w:cs="Times New Roman"/>
          <w:sz w:val="24"/>
        </w:rPr>
        <w:t>msigdb.hallmark</w:t>
      </w:r>
      <w:proofErr w:type="spellEnd"/>
      <w:proofErr w:type="gramEnd"/>
      <w:r w:rsidRPr="00B139B6">
        <w:rPr>
          <w:rFonts w:ascii="Times New Roman" w:hAnsi="Times New Roman" w:cs="Times New Roman"/>
          <w:sz w:val="24"/>
        </w:rPr>
        <w:t xml:space="preserve"> &lt;- </w:t>
      </w:r>
      <w:proofErr w:type="spellStart"/>
      <w:r w:rsidRPr="00B139B6">
        <w:rPr>
          <w:rFonts w:ascii="Times New Roman" w:hAnsi="Times New Roman" w:cs="Times New Roman"/>
          <w:sz w:val="24"/>
        </w:rPr>
        <w:t>read.gmt</w:t>
      </w:r>
      <w:proofErr w:type="spellEnd"/>
      <w:r w:rsidRPr="00B139B6">
        <w:rPr>
          <w:rFonts w:ascii="Times New Roman" w:hAnsi="Times New Roman" w:cs="Times New Roman"/>
          <w:sz w:val="24"/>
        </w:rPr>
        <w:t>("h.all.v7.2.symbols.gmt")</w:t>
      </w:r>
    </w:p>
    <w:p w14:paraId="01830B23"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pct &lt;- 0.3 </w:t>
      </w:r>
    </w:p>
    <w:p w14:paraId="1B4EEC53" w14:textId="77777777" w:rsidR="00E73702" w:rsidRPr="00B139B6" w:rsidRDefault="00E73702" w:rsidP="00E73702">
      <w:pPr>
        <w:jc w:val="left"/>
        <w:rPr>
          <w:rFonts w:ascii="Times New Roman" w:hAnsi="Times New Roman" w:cs="Times New Roman"/>
          <w:sz w:val="24"/>
        </w:rPr>
      </w:pPr>
      <w:proofErr w:type="spellStart"/>
      <w:r w:rsidRPr="00B139B6">
        <w:rPr>
          <w:rFonts w:ascii="Times New Roman" w:hAnsi="Times New Roman" w:cs="Times New Roman"/>
          <w:sz w:val="24"/>
        </w:rPr>
        <w:t>gseaTab</w:t>
      </w:r>
      <w:proofErr w:type="spellEnd"/>
      <w:r w:rsidRPr="00B139B6">
        <w:rPr>
          <w:rFonts w:ascii="Times New Roman" w:hAnsi="Times New Roman" w:cs="Times New Roman"/>
          <w:sz w:val="24"/>
        </w:rPr>
        <w:t xml:space="preserve"> &lt;- NULL</w:t>
      </w:r>
    </w:p>
    <w:p w14:paraId="3DCCDEE1"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tumors &lt;- </w:t>
      </w:r>
      <w:proofErr w:type="gramStart"/>
      <w:r w:rsidRPr="00B139B6">
        <w:rPr>
          <w:rFonts w:ascii="Times New Roman" w:hAnsi="Times New Roman" w:cs="Times New Roman"/>
          <w:sz w:val="24"/>
        </w:rPr>
        <w:t>c(</w:t>
      </w:r>
      <w:proofErr w:type="gramEnd"/>
      <w:r w:rsidRPr="00B139B6">
        <w:rPr>
          <w:rFonts w:ascii="Times New Roman" w:hAnsi="Times New Roman" w:cs="Times New Roman"/>
          <w:sz w:val="24"/>
        </w:rPr>
        <w:t>"ACC","BLCA","BRCA","CESC","CHOL","COAD", #6</w:t>
      </w:r>
    </w:p>
    <w:p w14:paraId="778F41F4"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"DLBC","ESCA","GBM","HNSC","KICH","KIRC",</w:t>
      </w:r>
    </w:p>
    <w:p w14:paraId="4DE2187D"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"KIRP","LAML","LGG","LIHC","LUAD","LUSC",</w:t>
      </w:r>
    </w:p>
    <w:p w14:paraId="75D24E25"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"MESO","OV","PAAD","PCPG","PRAD","READ",</w:t>
      </w:r>
    </w:p>
    <w:p w14:paraId="200CE05F"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"SARC","SKCM","STAD","TGCT","THCA","THYM",</w:t>
      </w:r>
    </w:p>
    <w:p w14:paraId="29086AF7"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"UCEC","UCS","UVM")</w:t>
      </w:r>
    </w:p>
    <w:p w14:paraId="42FC4006"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for (</w:t>
      </w:r>
      <w:proofErr w:type="spellStart"/>
      <w:r w:rsidRPr="00B139B6">
        <w:rPr>
          <w:rFonts w:ascii="Times New Roman" w:hAnsi="Times New Roman" w:cs="Times New Roman"/>
          <w:sz w:val="24"/>
        </w:rPr>
        <w:t>i</w:t>
      </w:r>
      <w:proofErr w:type="spellEnd"/>
      <w:r w:rsidRPr="00B139B6">
        <w:rPr>
          <w:rFonts w:ascii="Times New Roman" w:hAnsi="Times New Roman" w:cs="Times New Roman"/>
          <w:sz w:val="24"/>
        </w:rPr>
        <w:t xml:space="preserve"> in tumors) {</w:t>
      </w:r>
    </w:p>
    <w:p w14:paraId="62310C28"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message("--</w:t>
      </w:r>
      <w:proofErr w:type="gramStart"/>
      <w:r w:rsidRPr="00B139B6">
        <w:rPr>
          <w:rFonts w:ascii="Times New Roman" w:hAnsi="Times New Roman" w:cs="Times New Roman"/>
          <w:sz w:val="24"/>
        </w:rPr>
        <w:t>",</w:t>
      </w:r>
      <w:proofErr w:type="spellStart"/>
      <w:r w:rsidRPr="00B139B6">
        <w:rPr>
          <w:rFonts w:ascii="Times New Roman" w:hAnsi="Times New Roman" w:cs="Times New Roman"/>
          <w:sz w:val="24"/>
        </w:rPr>
        <w:t>i</w:t>
      </w:r>
      <w:proofErr w:type="spellEnd"/>
      <w:proofErr w:type="gramEnd"/>
      <w:r w:rsidRPr="00B139B6">
        <w:rPr>
          <w:rFonts w:ascii="Times New Roman" w:hAnsi="Times New Roman" w:cs="Times New Roman"/>
          <w:sz w:val="24"/>
        </w:rPr>
        <w:t>,"...")</w:t>
      </w:r>
    </w:p>
    <w:p w14:paraId="0EAC3C8A"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roofErr w:type="spellStart"/>
      <w:r w:rsidRPr="00B139B6">
        <w:rPr>
          <w:rFonts w:ascii="Times New Roman" w:hAnsi="Times New Roman" w:cs="Times New Roman"/>
          <w:sz w:val="24"/>
        </w:rPr>
        <w:t>sam</w:t>
      </w:r>
      <w:proofErr w:type="spellEnd"/>
      <w:r w:rsidRPr="00B139B6">
        <w:rPr>
          <w:rFonts w:ascii="Times New Roman" w:hAnsi="Times New Roman" w:cs="Times New Roman"/>
          <w:sz w:val="24"/>
        </w:rPr>
        <w:t xml:space="preserve"> &lt;- </w:t>
      </w:r>
      <w:proofErr w:type="spellStart"/>
      <w:proofErr w:type="gramStart"/>
      <w:r w:rsidRPr="00B139B6">
        <w:rPr>
          <w:rFonts w:ascii="Times New Roman" w:hAnsi="Times New Roman" w:cs="Times New Roman"/>
          <w:sz w:val="24"/>
        </w:rPr>
        <w:t>samAnno</w:t>
      </w:r>
      <w:proofErr w:type="spellEnd"/>
      <w:r w:rsidRPr="00B139B6">
        <w:rPr>
          <w:rFonts w:ascii="Times New Roman" w:hAnsi="Times New Roman" w:cs="Times New Roman"/>
          <w:sz w:val="24"/>
        </w:rPr>
        <w:t>[</w:t>
      </w:r>
      <w:proofErr w:type="gramEnd"/>
      <w:r w:rsidRPr="00B139B6">
        <w:rPr>
          <w:rFonts w:ascii="Times New Roman" w:hAnsi="Times New Roman" w:cs="Times New Roman"/>
          <w:sz w:val="24"/>
        </w:rPr>
        <w:t>which(</w:t>
      </w:r>
      <w:proofErr w:type="spellStart"/>
      <w:r w:rsidRPr="00B139B6">
        <w:rPr>
          <w:rFonts w:ascii="Times New Roman" w:hAnsi="Times New Roman" w:cs="Times New Roman"/>
          <w:sz w:val="24"/>
        </w:rPr>
        <w:t>samAnno</w:t>
      </w:r>
      <w:proofErr w:type="spellEnd"/>
      <w:r w:rsidRPr="00B139B6">
        <w:rPr>
          <w:rFonts w:ascii="Times New Roman" w:hAnsi="Times New Roman" w:cs="Times New Roman"/>
          <w:sz w:val="24"/>
        </w:rPr>
        <w:t xml:space="preserve">$`cancer type` == </w:t>
      </w:r>
      <w:proofErr w:type="spellStart"/>
      <w:r w:rsidRPr="00B139B6">
        <w:rPr>
          <w:rFonts w:ascii="Times New Roman" w:hAnsi="Times New Roman" w:cs="Times New Roman"/>
          <w:sz w:val="24"/>
        </w:rPr>
        <w:t>i</w:t>
      </w:r>
      <w:proofErr w:type="spellEnd"/>
      <w:r w:rsidRPr="00B139B6">
        <w:rPr>
          <w:rFonts w:ascii="Times New Roman" w:hAnsi="Times New Roman" w:cs="Times New Roman"/>
          <w:sz w:val="24"/>
        </w:rPr>
        <w:t>),"</w:t>
      </w:r>
      <w:proofErr w:type="spellStart"/>
      <w:r w:rsidRPr="00B139B6">
        <w:rPr>
          <w:rFonts w:ascii="Times New Roman" w:hAnsi="Times New Roman" w:cs="Times New Roman"/>
          <w:sz w:val="24"/>
        </w:rPr>
        <w:t>simple_barcode</w:t>
      </w:r>
      <w:proofErr w:type="spellEnd"/>
      <w:r w:rsidRPr="00B139B6">
        <w:rPr>
          <w:rFonts w:ascii="Times New Roman" w:hAnsi="Times New Roman" w:cs="Times New Roman"/>
          <w:sz w:val="24"/>
        </w:rPr>
        <w:t>"]</w:t>
      </w:r>
    </w:p>
    <w:p w14:paraId="009B4417"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roofErr w:type="spellStart"/>
      <w:r w:rsidRPr="00B139B6">
        <w:rPr>
          <w:rFonts w:ascii="Times New Roman" w:hAnsi="Times New Roman" w:cs="Times New Roman"/>
          <w:sz w:val="24"/>
        </w:rPr>
        <w:t>comsam</w:t>
      </w:r>
      <w:proofErr w:type="spellEnd"/>
      <w:r w:rsidRPr="00B139B6">
        <w:rPr>
          <w:rFonts w:ascii="Times New Roman" w:hAnsi="Times New Roman" w:cs="Times New Roman"/>
          <w:sz w:val="24"/>
        </w:rPr>
        <w:t xml:space="preserve"> &lt;- intersect(</w:t>
      </w:r>
      <w:proofErr w:type="spellStart"/>
      <w:r w:rsidRPr="00B139B6">
        <w:rPr>
          <w:rFonts w:ascii="Times New Roman" w:hAnsi="Times New Roman" w:cs="Times New Roman"/>
          <w:sz w:val="24"/>
        </w:rPr>
        <w:t>colnames</w:t>
      </w:r>
      <w:proofErr w:type="spellEnd"/>
      <w:r w:rsidRPr="00B139B6">
        <w:rPr>
          <w:rFonts w:ascii="Times New Roman" w:hAnsi="Times New Roman" w:cs="Times New Roman"/>
          <w:sz w:val="24"/>
        </w:rPr>
        <w:t xml:space="preserve">(es), </w:t>
      </w:r>
      <w:proofErr w:type="spellStart"/>
      <w:r w:rsidRPr="00B139B6">
        <w:rPr>
          <w:rFonts w:ascii="Times New Roman" w:hAnsi="Times New Roman" w:cs="Times New Roman"/>
          <w:sz w:val="24"/>
        </w:rPr>
        <w:t>sam</w:t>
      </w:r>
      <w:proofErr w:type="spellEnd"/>
      <w:r w:rsidRPr="00B139B6">
        <w:rPr>
          <w:rFonts w:ascii="Times New Roman" w:hAnsi="Times New Roman" w:cs="Times New Roman"/>
          <w:sz w:val="24"/>
        </w:rPr>
        <w:t xml:space="preserve">) </w:t>
      </w:r>
    </w:p>
    <w:p w14:paraId="5F8FE48B"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roofErr w:type="spellStart"/>
      <w:r w:rsidRPr="00B139B6">
        <w:rPr>
          <w:rFonts w:ascii="Times New Roman" w:hAnsi="Times New Roman" w:cs="Times New Roman"/>
          <w:sz w:val="24"/>
        </w:rPr>
        <w:t>tumsam</w:t>
      </w:r>
      <w:proofErr w:type="spellEnd"/>
      <w:r w:rsidRPr="00B139B6">
        <w:rPr>
          <w:rFonts w:ascii="Times New Roman" w:hAnsi="Times New Roman" w:cs="Times New Roman"/>
          <w:sz w:val="24"/>
        </w:rPr>
        <w:t xml:space="preserve"> &lt;- </w:t>
      </w:r>
      <w:proofErr w:type="spellStart"/>
      <w:r w:rsidRPr="00B139B6">
        <w:rPr>
          <w:rFonts w:ascii="Times New Roman" w:hAnsi="Times New Roman" w:cs="Times New Roman"/>
          <w:sz w:val="24"/>
        </w:rPr>
        <w:t>comsam</w:t>
      </w:r>
      <w:proofErr w:type="spellEnd"/>
      <w:r w:rsidRPr="00B139B6">
        <w:rPr>
          <w:rFonts w:ascii="Times New Roman" w:hAnsi="Times New Roman" w:cs="Times New Roman"/>
          <w:sz w:val="24"/>
        </w:rPr>
        <w:t>[</w:t>
      </w:r>
      <w:proofErr w:type="spellStart"/>
      <w:r w:rsidRPr="00B139B6">
        <w:rPr>
          <w:rFonts w:ascii="Times New Roman" w:hAnsi="Times New Roman" w:cs="Times New Roman"/>
          <w:sz w:val="24"/>
        </w:rPr>
        <w:t>substr</w:t>
      </w:r>
      <w:proofErr w:type="spellEnd"/>
      <w:r w:rsidRPr="00B139B6">
        <w:rPr>
          <w:rFonts w:ascii="Times New Roman" w:hAnsi="Times New Roman" w:cs="Times New Roman"/>
          <w:sz w:val="24"/>
        </w:rPr>
        <w:t xml:space="preserve">(comsam,14,14) == "1"] </w:t>
      </w:r>
    </w:p>
    <w:p w14:paraId="2E3F9F8F"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roofErr w:type="spellStart"/>
      <w:r w:rsidRPr="00B139B6">
        <w:rPr>
          <w:rFonts w:ascii="Times New Roman" w:hAnsi="Times New Roman" w:cs="Times New Roman"/>
          <w:sz w:val="24"/>
        </w:rPr>
        <w:t>es_subset</w:t>
      </w:r>
      <w:proofErr w:type="spellEnd"/>
      <w:r w:rsidRPr="00B139B6">
        <w:rPr>
          <w:rFonts w:ascii="Times New Roman" w:hAnsi="Times New Roman" w:cs="Times New Roman"/>
          <w:sz w:val="24"/>
        </w:rPr>
        <w:t xml:space="preserve"> &lt;- </w:t>
      </w:r>
      <w:proofErr w:type="spellStart"/>
      <w:r w:rsidRPr="00B139B6">
        <w:rPr>
          <w:rFonts w:ascii="Times New Roman" w:hAnsi="Times New Roman" w:cs="Times New Roman"/>
          <w:sz w:val="24"/>
        </w:rPr>
        <w:t>as.</w:t>
      </w:r>
      <w:proofErr w:type="gramStart"/>
      <w:r w:rsidRPr="00B139B6">
        <w:rPr>
          <w:rFonts w:ascii="Times New Roman" w:hAnsi="Times New Roman" w:cs="Times New Roman"/>
          <w:sz w:val="24"/>
        </w:rPr>
        <w:t>data.frame</w:t>
      </w:r>
      <w:proofErr w:type="spellEnd"/>
      <w:proofErr w:type="gramEnd"/>
      <w:r w:rsidRPr="00B139B6">
        <w:rPr>
          <w:rFonts w:ascii="Times New Roman" w:hAnsi="Times New Roman" w:cs="Times New Roman"/>
          <w:sz w:val="24"/>
        </w:rPr>
        <w:t>(t(es[,</w:t>
      </w:r>
      <w:proofErr w:type="spellStart"/>
      <w:r w:rsidRPr="00B139B6">
        <w:rPr>
          <w:rFonts w:ascii="Times New Roman" w:hAnsi="Times New Roman" w:cs="Times New Roman"/>
          <w:sz w:val="24"/>
        </w:rPr>
        <w:t>tumsam</w:t>
      </w:r>
      <w:proofErr w:type="spellEnd"/>
      <w:r w:rsidRPr="00B139B6">
        <w:rPr>
          <w:rFonts w:ascii="Times New Roman" w:hAnsi="Times New Roman" w:cs="Times New Roman"/>
          <w:sz w:val="24"/>
        </w:rPr>
        <w:t>]))</w:t>
      </w:r>
    </w:p>
    <w:p w14:paraId="59D907F1"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roofErr w:type="spellStart"/>
      <w:r w:rsidRPr="00B139B6">
        <w:rPr>
          <w:rFonts w:ascii="Times New Roman" w:hAnsi="Times New Roman" w:cs="Times New Roman"/>
          <w:sz w:val="24"/>
        </w:rPr>
        <w:t>es_subset</w:t>
      </w:r>
      <w:proofErr w:type="spellEnd"/>
      <w:r w:rsidRPr="00B139B6">
        <w:rPr>
          <w:rFonts w:ascii="Times New Roman" w:hAnsi="Times New Roman" w:cs="Times New Roman"/>
          <w:sz w:val="24"/>
        </w:rPr>
        <w:t xml:space="preserve"> &lt;- </w:t>
      </w:r>
      <w:proofErr w:type="spellStart"/>
      <w:r w:rsidRPr="00B139B6">
        <w:rPr>
          <w:rFonts w:ascii="Times New Roman" w:hAnsi="Times New Roman" w:cs="Times New Roman"/>
          <w:sz w:val="24"/>
        </w:rPr>
        <w:t>es_</w:t>
      </w:r>
      <w:proofErr w:type="gramStart"/>
      <w:r w:rsidRPr="00B139B6">
        <w:rPr>
          <w:rFonts w:ascii="Times New Roman" w:hAnsi="Times New Roman" w:cs="Times New Roman"/>
          <w:sz w:val="24"/>
        </w:rPr>
        <w:t>subset</w:t>
      </w:r>
      <w:proofErr w:type="spellEnd"/>
      <w:r w:rsidRPr="00B139B6">
        <w:rPr>
          <w:rFonts w:ascii="Times New Roman" w:hAnsi="Times New Roman" w:cs="Times New Roman"/>
          <w:sz w:val="24"/>
        </w:rPr>
        <w:t>[</w:t>
      </w:r>
      <w:proofErr w:type="gramEnd"/>
      <w:r w:rsidRPr="00B139B6">
        <w:rPr>
          <w:rFonts w:ascii="Times New Roman" w:hAnsi="Times New Roman" w:cs="Times New Roman"/>
          <w:sz w:val="24"/>
        </w:rPr>
        <w:t xml:space="preserve">order(es_subset$NLRP1,decreasing = T),,drop = F] </w:t>
      </w:r>
    </w:p>
    <w:p w14:paraId="76127DF7"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hint="eastAsia"/>
          <w:sz w:val="24"/>
        </w:rPr>
        <w:t xml:space="preserve">  high.es &lt;- </w:t>
      </w:r>
      <w:proofErr w:type="spellStart"/>
      <w:r w:rsidRPr="00B139B6">
        <w:rPr>
          <w:rFonts w:ascii="Times New Roman" w:hAnsi="Times New Roman" w:cs="Times New Roman" w:hint="eastAsia"/>
          <w:sz w:val="24"/>
        </w:rPr>
        <w:t>rownames</w:t>
      </w:r>
      <w:proofErr w:type="spellEnd"/>
      <w:r w:rsidRPr="00B139B6">
        <w:rPr>
          <w:rFonts w:ascii="Times New Roman" w:hAnsi="Times New Roman" w:cs="Times New Roman" w:hint="eastAsia"/>
          <w:sz w:val="24"/>
        </w:rPr>
        <w:t>(</w:t>
      </w:r>
      <w:proofErr w:type="spellStart"/>
      <w:r w:rsidRPr="00B139B6">
        <w:rPr>
          <w:rFonts w:ascii="Times New Roman" w:hAnsi="Times New Roman" w:cs="Times New Roman" w:hint="eastAsia"/>
          <w:sz w:val="24"/>
        </w:rPr>
        <w:t>es_subset</w:t>
      </w:r>
      <w:proofErr w:type="spellEnd"/>
      <w:r w:rsidRPr="00B139B6">
        <w:rPr>
          <w:rFonts w:ascii="Times New Roman" w:hAnsi="Times New Roman" w:cs="Times New Roman" w:hint="eastAsia"/>
          <w:sz w:val="24"/>
        </w:rPr>
        <w:t>[1:(</w:t>
      </w:r>
      <w:proofErr w:type="spellStart"/>
      <w:r w:rsidRPr="00B139B6">
        <w:rPr>
          <w:rFonts w:ascii="Times New Roman" w:hAnsi="Times New Roman" w:cs="Times New Roman" w:hint="eastAsia"/>
          <w:sz w:val="24"/>
        </w:rPr>
        <w:t>nrow</w:t>
      </w:r>
      <w:proofErr w:type="spellEnd"/>
      <w:r w:rsidRPr="00B139B6">
        <w:rPr>
          <w:rFonts w:ascii="Times New Roman" w:hAnsi="Times New Roman" w:cs="Times New Roman" w:hint="eastAsia"/>
          <w:sz w:val="24"/>
        </w:rPr>
        <w:t>(</w:t>
      </w:r>
      <w:proofErr w:type="spellStart"/>
      <w:r w:rsidRPr="00B139B6">
        <w:rPr>
          <w:rFonts w:ascii="Times New Roman" w:hAnsi="Times New Roman" w:cs="Times New Roman" w:hint="eastAsia"/>
          <w:sz w:val="24"/>
        </w:rPr>
        <w:t>es_subset</w:t>
      </w:r>
      <w:proofErr w:type="spellEnd"/>
      <w:r w:rsidRPr="00B139B6">
        <w:rPr>
          <w:rFonts w:ascii="Times New Roman" w:hAnsi="Times New Roman" w:cs="Times New Roman" w:hint="eastAsia"/>
          <w:sz w:val="24"/>
        </w:rPr>
        <w:t xml:space="preserve">) * pct),,drop = F]) # </w:t>
      </w:r>
      <w:r w:rsidRPr="00B139B6">
        <w:rPr>
          <w:rFonts w:ascii="Times New Roman" w:hAnsi="Times New Roman" w:cs="Times New Roman" w:hint="eastAsia"/>
          <w:sz w:val="24"/>
        </w:rPr>
        <w:t>取前</w:t>
      </w:r>
      <w:r w:rsidRPr="00B139B6">
        <w:rPr>
          <w:rFonts w:ascii="Times New Roman" w:hAnsi="Times New Roman" w:cs="Times New Roman" w:hint="eastAsia"/>
          <w:sz w:val="24"/>
        </w:rPr>
        <w:t>30%</w:t>
      </w:r>
      <w:r w:rsidRPr="00B139B6">
        <w:rPr>
          <w:rFonts w:ascii="Times New Roman" w:hAnsi="Times New Roman" w:cs="Times New Roman" w:hint="eastAsia"/>
          <w:sz w:val="24"/>
        </w:rPr>
        <w:t>为高</w:t>
      </w:r>
      <w:r w:rsidRPr="00B139B6">
        <w:rPr>
          <w:rFonts w:ascii="Times New Roman" w:hAnsi="Times New Roman" w:cs="Times New Roman" w:hint="eastAsia"/>
          <w:sz w:val="24"/>
        </w:rPr>
        <w:t>???</w:t>
      </w:r>
    </w:p>
    <w:p w14:paraId="3E776FA1"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low.es &lt;- </w:t>
      </w:r>
      <w:proofErr w:type="spellStart"/>
      <w:r w:rsidRPr="00B139B6">
        <w:rPr>
          <w:rFonts w:ascii="Times New Roman" w:hAnsi="Times New Roman" w:cs="Times New Roman"/>
          <w:sz w:val="24"/>
        </w:rPr>
        <w:t>rownames</w:t>
      </w:r>
      <w:proofErr w:type="spellEnd"/>
      <w:r w:rsidRPr="00B139B6">
        <w:rPr>
          <w:rFonts w:ascii="Times New Roman" w:hAnsi="Times New Roman" w:cs="Times New Roman"/>
          <w:sz w:val="24"/>
        </w:rPr>
        <w:t>(</w:t>
      </w:r>
      <w:proofErr w:type="spellStart"/>
      <w:r w:rsidRPr="00B139B6">
        <w:rPr>
          <w:rFonts w:ascii="Times New Roman" w:hAnsi="Times New Roman" w:cs="Times New Roman"/>
          <w:sz w:val="24"/>
        </w:rPr>
        <w:t>es_subset</w:t>
      </w:r>
      <w:proofErr w:type="spellEnd"/>
      <w:r w:rsidRPr="00B139B6">
        <w:rPr>
          <w:rFonts w:ascii="Times New Roman" w:hAnsi="Times New Roman" w:cs="Times New Roman"/>
          <w:sz w:val="24"/>
        </w:rPr>
        <w:t>[</w:t>
      </w:r>
      <w:proofErr w:type="spellStart"/>
      <w:r w:rsidRPr="00B139B6">
        <w:rPr>
          <w:rFonts w:ascii="Times New Roman" w:hAnsi="Times New Roman" w:cs="Times New Roman"/>
          <w:sz w:val="24"/>
        </w:rPr>
        <w:t>nrow</w:t>
      </w:r>
      <w:proofErr w:type="spellEnd"/>
      <w:r w:rsidRPr="00B139B6">
        <w:rPr>
          <w:rFonts w:ascii="Times New Roman" w:hAnsi="Times New Roman" w:cs="Times New Roman"/>
          <w:sz w:val="24"/>
        </w:rPr>
        <w:t>(</w:t>
      </w:r>
      <w:proofErr w:type="spellStart"/>
      <w:r w:rsidRPr="00B139B6">
        <w:rPr>
          <w:rFonts w:ascii="Times New Roman" w:hAnsi="Times New Roman" w:cs="Times New Roman"/>
          <w:sz w:val="24"/>
        </w:rPr>
        <w:t>es_</w:t>
      </w:r>
      <w:proofErr w:type="gramStart"/>
      <w:r w:rsidRPr="00B139B6">
        <w:rPr>
          <w:rFonts w:ascii="Times New Roman" w:hAnsi="Times New Roman" w:cs="Times New Roman"/>
          <w:sz w:val="24"/>
        </w:rPr>
        <w:t>subset</w:t>
      </w:r>
      <w:proofErr w:type="spellEnd"/>
      <w:r w:rsidRPr="00B139B6">
        <w:rPr>
          <w:rFonts w:ascii="Times New Roman" w:hAnsi="Times New Roman" w:cs="Times New Roman"/>
          <w:sz w:val="24"/>
        </w:rPr>
        <w:t>):(</w:t>
      </w:r>
      <w:proofErr w:type="spellStart"/>
      <w:proofErr w:type="gramEnd"/>
      <w:r w:rsidRPr="00B139B6">
        <w:rPr>
          <w:rFonts w:ascii="Times New Roman" w:hAnsi="Times New Roman" w:cs="Times New Roman"/>
          <w:sz w:val="24"/>
        </w:rPr>
        <w:t>nrow</w:t>
      </w:r>
      <w:proofErr w:type="spellEnd"/>
      <w:r w:rsidRPr="00B139B6">
        <w:rPr>
          <w:rFonts w:ascii="Times New Roman" w:hAnsi="Times New Roman" w:cs="Times New Roman"/>
          <w:sz w:val="24"/>
        </w:rPr>
        <w:t>(</w:t>
      </w:r>
      <w:proofErr w:type="spellStart"/>
      <w:r w:rsidRPr="00B139B6">
        <w:rPr>
          <w:rFonts w:ascii="Times New Roman" w:hAnsi="Times New Roman" w:cs="Times New Roman"/>
          <w:sz w:val="24"/>
        </w:rPr>
        <w:t>es_subset</w:t>
      </w:r>
      <w:proofErr w:type="spellEnd"/>
      <w:r w:rsidRPr="00B139B6">
        <w:rPr>
          <w:rFonts w:ascii="Times New Roman" w:hAnsi="Times New Roman" w:cs="Times New Roman"/>
          <w:sz w:val="24"/>
        </w:rPr>
        <w:t xml:space="preserve">) - </w:t>
      </w:r>
      <w:proofErr w:type="spellStart"/>
      <w:r w:rsidRPr="00B139B6">
        <w:rPr>
          <w:rFonts w:ascii="Times New Roman" w:hAnsi="Times New Roman" w:cs="Times New Roman"/>
          <w:sz w:val="24"/>
        </w:rPr>
        <w:t>nrow</w:t>
      </w:r>
      <w:proofErr w:type="spellEnd"/>
      <w:r w:rsidRPr="00B139B6">
        <w:rPr>
          <w:rFonts w:ascii="Times New Roman" w:hAnsi="Times New Roman" w:cs="Times New Roman"/>
          <w:sz w:val="24"/>
        </w:rPr>
        <w:t>(</w:t>
      </w:r>
      <w:proofErr w:type="spellStart"/>
      <w:r w:rsidRPr="00B139B6">
        <w:rPr>
          <w:rFonts w:ascii="Times New Roman" w:hAnsi="Times New Roman" w:cs="Times New Roman"/>
          <w:sz w:val="24"/>
        </w:rPr>
        <w:t>es_subset</w:t>
      </w:r>
      <w:proofErr w:type="spellEnd"/>
      <w:r w:rsidRPr="00B139B6">
        <w:rPr>
          <w:rFonts w:ascii="Times New Roman" w:hAnsi="Times New Roman" w:cs="Times New Roman"/>
          <w:sz w:val="24"/>
        </w:rPr>
        <w:t>) * pct + 1),,drop = F])</w:t>
      </w:r>
    </w:p>
    <w:p w14:paraId="070259EB"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
    <w:p w14:paraId="00404B77"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roofErr w:type="spellStart"/>
      <w:r w:rsidRPr="00B139B6">
        <w:rPr>
          <w:rFonts w:ascii="Times New Roman" w:hAnsi="Times New Roman" w:cs="Times New Roman"/>
          <w:sz w:val="24"/>
        </w:rPr>
        <w:t>subt</w:t>
      </w:r>
      <w:proofErr w:type="spellEnd"/>
      <w:r w:rsidRPr="00B139B6">
        <w:rPr>
          <w:rFonts w:ascii="Times New Roman" w:hAnsi="Times New Roman" w:cs="Times New Roman"/>
          <w:sz w:val="24"/>
        </w:rPr>
        <w:t xml:space="preserve"> &lt;- </w:t>
      </w:r>
      <w:proofErr w:type="spellStart"/>
      <w:proofErr w:type="gramStart"/>
      <w:r w:rsidRPr="00B139B6">
        <w:rPr>
          <w:rFonts w:ascii="Times New Roman" w:hAnsi="Times New Roman" w:cs="Times New Roman"/>
          <w:sz w:val="24"/>
        </w:rPr>
        <w:t>data.frame</w:t>
      </w:r>
      <w:proofErr w:type="spellEnd"/>
      <w:proofErr w:type="gramEnd"/>
      <w:r w:rsidRPr="00B139B6">
        <w:rPr>
          <w:rFonts w:ascii="Times New Roman" w:hAnsi="Times New Roman" w:cs="Times New Roman"/>
          <w:sz w:val="24"/>
        </w:rPr>
        <w:t>(condition = rep(c("</w:t>
      </w:r>
      <w:proofErr w:type="spellStart"/>
      <w:r w:rsidRPr="00B139B6">
        <w:rPr>
          <w:rFonts w:ascii="Times New Roman" w:hAnsi="Times New Roman" w:cs="Times New Roman"/>
          <w:sz w:val="24"/>
        </w:rPr>
        <w:t>high","low</w:t>
      </w:r>
      <w:proofErr w:type="spellEnd"/>
      <w:r w:rsidRPr="00B139B6">
        <w:rPr>
          <w:rFonts w:ascii="Times New Roman" w:hAnsi="Times New Roman" w:cs="Times New Roman"/>
          <w:sz w:val="24"/>
        </w:rPr>
        <w:t>"),c(length(high.es),length(low.es))),</w:t>
      </w:r>
    </w:p>
    <w:p w14:paraId="3D9BC575"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roofErr w:type="spellStart"/>
      <w:proofErr w:type="gramStart"/>
      <w:r w:rsidRPr="00B139B6">
        <w:rPr>
          <w:rFonts w:ascii="Times New Roman" w:hAnsi="Times New Roman" w:cs="Times New Roman"/>
          <w:sz w:val="24"/>
        </w:rPr>
        <w:t>row.names</w:t>
      </w:r>
      <w:proofErr w:type="spellEnd"/>
      <w:proofErr w:type="gramEnd"/>
      <w:r w:rsidRPr="00B139B6">
        <w:rPr>
          <w:rFonts w:ascii="Times New Roman" w:hAnsi="Times New Roman" w:cs="Times New Roman"/>
          <w:sz w:val="24"/>
        </w:rPr>
        <w:t xml:space="preserve"> = c(high.es, low.es),</w:t>
      </w:r>
    </w:p>
    <w:p w14:paraId="1BF3004F"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roofErr w:type="spellStart"/>
      <w:r w:rsidRPr="00B139B6">
        <w:rPr>
          <w:rFonts w:ascii="Times New Roman" w:hAnsi="Times New Roman" w:cs="Times New Roman"/>
          <w:sz w:val="24"/>
        </w:rPr>
        <w:t>stringsAsFactors</w:t>
      </w:r>
      <w:proofErr w:type="spellEnd"/>
      <w:r w:rsidRPr="00B139B6">
        <w:rPr>
          <w:rFonts w:ascii="Times New Roman" w:hAnsi="Times New Roman" w:cs="Times New Roman"/>
          <w:sz w:val="24"/>
        </w:rPr>
        <w:t xml:space="preserve"> = F)</w:t>
      </w:r>
    </w:p>
    <w:p w14:paraId="545FA0A7"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roofErr w:type="spellStart"/>
      <w:r w:rsidRPr="00B139B6">
        <w:rPr>
          <w:rFonts w:ascii="Times New Roman" w:hAnsi="Times New Roman" w:cs="Times New Roman"/>
          <w:sz w:val="24"/>
        </w:rPr>
        <w:t>gset</w:t>
      </w:r>
      <w:proofErr w:type="spellEnd"/>
      <w:r w:rsidRPr="00B139B6">
        <w:rPr>
          <w:rFonts w:ascii="Times New Roman" w:hAnsi="Times New Roman" w:cs="Times New Roman"/>
          <w:sz w:val="24"/>
        </w:rPr>
        <w:t xml:space="preserve"> &lt;- log2(</w:t>
      </w:r>
      <w:proofErr w:type="spellStart"/>
      <w:proofErr w:type="gramStart"/>
      <w:r w:rsidRPr="00B139B6">
        <w:rPr>
          <w:rFonts w:ascii="Times New Roman" w:hAnsi="Times New Roman" w:cs="Times New Roman"/>
          <w:sz w:val="24"/>
        </w:rPr>
        <w:t>na.omit</w:t>
      </w:r>
      <w:proofErr w:type="spellEnd"/>
      <w:proofErr w:type="gramEnd"/>
      <w:r w:rsidRPr="00B139B6">
        <w:rPr>
          <w:rFonts w:ascii="Times New Roman" w:hAnsi="Times New Roman" w:cs="Times New Roman"/>
          <w:sz w:val="24"/>
        </w:rPr>
        <w:t>(expr[,</w:t>
      </w:r>
      <w:proofErr w:type="spellStart"/>
      <w:r w:rsidRPr="00B139B6">
        <w:rPr>
          <w:rFonts w:ascii="Times New Roman" w:hAnsi="Times New Roman" w:cs="Times New Roman"/>
          <w:sz w:val="24"/>
        </w:rPr>
        <w:t>rownames</w:t>
      </w:r>
      <w:proofErr w:type="spellEnd"/>
      <w:r w:rsidRPr="00B139B6">
        <w:rPr>
          <w:rFonts w:ascii="Times New Roman" w:hAnsi="Times New Roman" w:cs="Times New Roman"/>
          <w:sz w:val="24"/>
        </w:rPr>
        <w:t>(</w:t>
      </w:r>
      <w:proofErr w:type="spellStart"/>
      <w:r w:rsidRPr="00B139B6">
        <w:rPr>
          <w:rFonts w:ascii="Times New Roman" w:hAnsi="Times New Roman" w:cs="Times New Roman"/>
          <w:sz w:val="24"/>
        </w:rPr>
        <w:t>subt</w:t>
      </w:r>
      <w:proofErr w:type="spellEnd"/>
      <w:r w:rsidRPr="00B139B6">
        <w:rPr>
          <w:rFonts w:ascii="Times New Roman" w:hAnsi="Times New Roman" w:cs="Times New Roman"/>
          <w:sz w:val="24"/>
        </w:rPr>
        <w:t>)]) + 1)</w:t>
      </w:r>
    </w:p>
    <w:p w14:paraId="73A30B38"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roofErr w:type="spellStart"/>
      <w:proofErr w:type="gramStart"/>
      <w:r w:rsidRPr="00B139B6">
        <w:rPr>
          <w:rFonts w:ascii="Times New Roman" w:hAnsi="Times New Roman" w:cs="Times New Roman"/>
          <w:sz w:val="24"/>
        </w:rPr>
        <w:t>twoclasslimma</w:t>
      </w:r>
      <w:proofErr w:type="spellEnd"/>
      <w:r w:rsidRPr="00B139B6">
        <w:rPr>
          <w:rFonts w:ascii="Times New Roman" w:hAnsi="Times New Roman" w:cs="Times New Roman"/>
          <w:sz w:val="24"/>
        </w:rPr>
        <w:t>(</w:t>
      </w:r>
      <w:proofErr w:type="gramEnd"/>
      <w:r w:rsidRPr="00B139B6">
        <w:rPr>
          <w:rFonts w:ascii="Times New Roman" w:hAnsi="Times New Roman" w:cs="Times New Roman"/>
          <w:sz w:val="24"/>
        </w:rPr>
        <w:t xml:space="preserve">subtype  = </w:t>
      </w:r>
      <w:proofErr w:type="spellStart"/>
      <w:r w:rsidRPr="00B139B6">
        <w:rPr>
          <w:rFonts w:ascii="Times New Roman" w:hAnsi="Times New Roman" w:cs="Times New Roman"/>
          <w:sz w:val="24"/>
        </w:rPr>
        <w:t>subt</w:t>
      </w:r>
      <w:proofErr w:type="spellEnd"/>
      <w:r w:rsidRPr="00B139B6">
        <w:rPr>
          <w:rFonts w:ascii="Times New Roman" w:hAnsi="Times New Roman" w:cs="Times New Roman"/>
          <w:sz w:val="24"/>
        </w:rPr>
        <w:t xml:space="preserve">, </w:t>
      </w:r>
    </w:p>
    <w:p w14:paraId="50F25A67"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roofErr w:type="spellStart"/>
      <w:proofErr w:type="gramStart"/>
      <w:r w:rsidRPr="00B139B6">
        <w:rPr>
          <w:rFonts w:ascii="Times New Roman" w:hAnsi="Times New Roman" w:cs="Times New Roman"/>
          <w:sz w:val="24"/>
        </w:rPr>
        <w:t>featmat</w:t>
      </w:r>
      <w:proofErr w:type="spellEnd"/>
      <w:r w:rsidRPr="00B139B6">
        <w:rPr>
          <w:rFonts w:ascii="Times New Roman" w:hAnsi="Times New Roman" w:cs="Times New Roman"/>
          <w:sz w:val="24"/>
        </w:rPr>
        <w:t xml:space="preserve">  =</w:t>
      </w:r>
      <w:proofErr w:type="gramEnd"/>
      <w:r w:rsidRPr="00B139B6">
        <w:rPr>
          <w:rFonts w:ascii="Times New Roman" w:hAnsi="Times New Roman" w:cs="Times New Roman"/>
          <w:sz w:val="24"/>
        </w:rPr>
        <w:t xml:space="preserve"> </w:t>
      </w:r>
      <w:proofErr w:type="spellStart"/>
      <w:r w:rsidRPr="00B139B6">
        <w:rPr>
          <w:rFonts w:ascii="Times New Roman" w:hAnsi="Times New Roman" w:cs="Times New Roman"/>
          <w:sz w:val="24"/>
        </w:rPr>
        <w:t>gset</w:t>
      </w:r>
      <w:proofErr w:type="spellEnd"/>
      <w:r w:rsidRPr="00B139B6">
        <w:rPr>
          <w:rFonts w:ascii="Times New Roman" w:hAnsi="Times New Roman" w:cs="Times New Roman"/>
          <w:sz w:val="24"/>
        </w:rPr>
        <w:t xml:space="preserve">, </w:t>
      </w:r>
    </w:p>
    <w:p w14:paraId="7C831361"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roofErr w:type="spellStart"/>
      <w:r w:rsidRPr="00B139B6">
        <w:rPr>
          <w:rFonts w:ascii="Times New Roman" w:hAnsi="Times New Roman" w:cs="Times New Roman"/>
          <w:sz w:val="24"/>
        </w:rPr>
        <w:t>treatVar</w:t>
      </w:r>
      <w:proofErr w:type="spellEnd"/>
      <w:r w:rsidRPr="00B139B6">
        <w:rPr>
          <w:rFonts w:ascii="Times New Roman" w:hAnsi="Times New Roman" w:cs="Times New Roman"/>
          <w:sz w:val="24"/>
        </w:rPr>
        <w:t xml:space="preserve"> = "high", </w:t>
      </w:r>
    </w:p>
    <w:p w14:paraId="4B8B7B01"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roofErr w:type="spellStart"/>
      <w:proofErr w:type="gramStart"/>
      <w:r w:rsidRPr="00B139B6">
        <w:rPr>
          <w:rFonts w:ascii="Times New Roman" w:hAnsi="Times New Roman" w:cs="Times New Roman"/>
          <w:sz w:val="24"/>
        </w:rPr>
        <w:t>ctrlVar</w:t>
      </w:r>
      <w:proofErr w:type="spellEnd"/>
      <w:r w:rsidRPr="00B139B6">
        <w:rPr>
          <w:rFonts w:ascii="Times New Roman" w:hAnsi="Times New Roman" w:cs="Times New Roman"/>
          <w:sz w:val="24"/>
        </w:rPr>
        <w:t xml:space="preserve">  =</w:t>
      </w:r>
      <w:proofErr w:type="gramEnd"/>
      <w:r w:rsidRPr="00B139B6">
        <w:rPr>
          <w:rFonts w:ascii="Times New Roman" w:hAnsi="Times New Roman" w:cs="Times New Roman"/>
          <w:sz w:val="24"/>
        </w:rPr>
        <w:t xml:space="preserve"> "low", </w:t>
      </w:r>
    </w:p>
    <w:p w14:paraId="40FABE7D"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lastRenderedPageBreak/>
        <w:t xml:space="preserve">                prefix   = paste0("TCGA_enrichment_score_</w:t>
      </w:r>
      <w:proofErr w:type="gramStart"/>
      <w:r w:rsidRPr="00B139B6">
        <w:rPr>
          <w:rFonts w:ascii="Times New Roman" w:hAnsi="Times New Roman" w:cs="Times New Roman"/>
          <w:sz w:val="24"/>
        </w:rPr>
        <w:t>",</w:t>
      </w:r>
      <w:proofErr w:type="spellStart"/>
      <w:r w:rsidRPr="00B139B6">
        <w:rPr>
          <w:rFonts w:ascii="Times New Roman" w:hAnsi="Times New Roman" w:cs="Times New Roman"/>
          <w:sz w:val="24"/>
        </w:rPr>
        <w:t>i</w:t>
      </w:r>
      <w:proofErr w:type="spellEnd"/>
      <w:proofErr w:type="gramEnd"/>
      <w:r w:rsidRPr="00B139B6">
        <w:rPr>
          <w:rFonts w:ascii="Times New Roman" w:hAnsi="Times New Roman" w:cs="Times New Roman"/>
          <w:sz w:val="24"/>
        </w:rPr>
        <w:t xml:space="preserve">), </w:t>
      </w:r>
    </w:p>
    <w:p w14:paraId="6E6A952D"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roofErr w:type="spellStart"/>
      <w:r w:rsidRPr="00B139B6">
        <w:rPr>
          <w:rFonts w:ascii="Times New Roman" w:hAnsi="Times New Roman" w:cs="Times New Roman"/>
          <w:sz w:val="24"/>
        </w:rPr>
        <w:t>overwt</w:t>
      </w:r>
      <w:proofErr w:type="spellEnd"/>
      <w:r w:rsidRPr="00B139B6">
        <w:rPr>
          <w:rFonts w:ascii="Times New Roman" w:hAnsi="Times New Roman" w:cs="Times New Roman"/>
          <w:sz w:val="24"/>
        </w:rPr>
        <w:t xml:space="preserve">   = T,</w:t>
      </w:r>
    </w:p>
    <w:p w14:paraId="09E9E267"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roofErr w:type="spellStart"/>
      <w:proofErr w:type="gramStart"/>
      <w:r w:rsidRPr="00B139B6">
        <w:rPr>
          <w:rFonts w:ascii="Times New Roman" w:hAnsi="Times New Roman" w:cs="Times New Roman"/>
          <w:sz w:val="24"/>
        </w:rPr>
        <w:t>sort.p</w:t>
      </w:r>
      <w:proofErr w:type="spellEnd"/>
      <w:proofErr w:type="gramEnd"/>
      <w:r w:rsidRPr="00B139B6">
        <w:rPr>
          <w:rFonts w:ascii="Times New Roman" w:hAnsi="Times New Roman" w:cs="Times New Roman"/>
          <w:sz w:val="24"/>
        </w:rPr>
        <w:t xml:space="preserve">   = F, </w:t>
      </w:r>
    </w:p>
    <w:p w14:paraId="6C9F310D"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roofErr w:type="gramStart"/>
      <w:r w:rsidRPr="00B139B6">
        <w:rPr>
          <w:rFonts w:ascii="Times New Roman" w:hAnsi="Times New Roman" w:cs="Times New Roman"/>
          <w:sz w:val="24"/>
        </w:rPr>
        <w:t>verbose  =</w:t>
      </w:r>
      <w:proofErr w:type="gramEnd"/>
      <w:r w:rsidRPr="00B139B6">
        <w:rPr>
          <w:rFonts w:ascii="Times New Roman" w:hAnsi="Times New Roman" w:cs="Times New Roman"/>
          <w:sz w:val="24"/>
        </w:rPr>
        <w:t xml:space="preserve"> TRUE, </w:t>
      </w:r>
    </w:p>
    <w:p w14:paraId="3229C34C"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roofErr w:type="spellStart"/>
      <w:proofErr w:type="gramStart"/>
      <w:r w:rsidRPr="00B139B6">
        <w:rPr>
          <w:rFonts w:ascii="Times New Roman" w:hAnsi="Times New Roman" w:cs="Times New Roman"/>
          <w:sz w:val="24"/>
        </w:rPr>
        <w:t>res.path</w:t>
      </w:r>
      <w:proofErr w:type="spellEnd"/>
      <w:proofErr w:type="gramEnd"/>
      <w:r w:rsidRPr="00B139B6">
        <w:rPr>
          <w:rFonts w:ascii="Times New Roman" w:hAnsi="Times New Roman" w:cs="Times New Roman"/>
          <w:sz w:val="24"/>
        </w:rPr>
        <w:t xml:space="preserve"> = ".") </w:t>
      </w:r>
    </w:p>
    <w:p w14:paraId="073612F4"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res &lt;- </w:t>
      </w:r>
      <w:proofErr w:type="spellStart"/>
      <w:proofErr w:type="gramStart"/>
      <w:r w:rsidRPr="00B139B6">
        <w:rPr>
          <w:rFonts w:ascii="Times New Roman" w:hAnsi="Times New Roman" w:cs="Times New Roman"/>
          <w:sz w:val="24"/>
        </w:rPr>
        <w:t>read.table</w:t>
      </w:r>
      <w:proofErr w:type="spellEnd"/>
      <w:proofErr w:type="gramEnd"/>
      <w:r w:rsidRPr="00B139B6">
        <w:rPr>
          <w:rFonts w:ascii="Times New Roman" w:hAnsi="Times New Roman" w:cs="Times New Roman"/>
          <w:sz w:val="24"/>
        </w:rPr>
        <w:t xml:space="preserve">( paste0("TCGA_enrichment_score_",i,"_limma_test_result.high_vs_low.txt"), </w:t>
      </w:r>
      <w:proofErr w:type="spellStart"/>
      <w:r w:rsidRPr="00B139B6">
        <w:rPr>
          <w:rFonts w:ascii="Times New Roman" w:hAnsi="Times New Roman" w:cs="Times New Roman"/>
          <w:sz w:val="24"/>
        </w:rPr>
        <w:t>sep</w:t>
      </w:r>
      <w:proofErr w:type="spellEnd"/>
      <w:r w:rsidRPr="00B139B6">
        <w:rPr>
          <w:rFonts w:ascii="Times New Roman" w:hAnsi="Times New Roman" w:cs="Times New Roman"/>
          <w:sz w:val="24"/>
        </w:rPr>
        <w:t xml:space="preserve"> = "\t",</w:t>
      </w:r>
      <w:proofErr w:type="spellStart"/>
      <w:r w:rsidRPr="00B139B6">
        <w:rPr>
          <w:rFonts w:ascii="Times New Roman" w:hAnsi="Times New Roman" w:cs="Times New Roman"/>
          <w:sz w:val="24"/>
        </w:rPr>
        <w:t>row.names</w:t>
      </w:r>
      <w:proofErr w:type="spellEnd"/>
      <w:r w:rsidRPr="00B139B6">
        <w:rPr>
          <w:rFonts w:ascii="Times New Roman" w:hAnsi="Times New Roman" w:cs="Times New Roman"/>
          <w:sz w:val="24"/>
        </w:rPr>
        <w:t xml:space="preserve"> = 1,check.names = </w:t>
      </w:r>
      <w:proofErr w:type="spellStart"/>
      <w:r w:rsidRPr="00B139B6">
        <w:rPr>
          <w:rFonts w:ascii="Times New Roman" w:hAnsi="Times New Roman" w:cs="Times New Roman"/>
          <w:sz w:val="24"/>
        </w:rPr>
        <w:t>F,stringsAsFactors</w:t>
      </w:r>
      <w:proofErr w:type="spellEnd"/>
      <w:r w:rsidRPr="00B139B6">
        <w:rPr>
          <w:rFonts w:ascii="Times New Roman" w:hAnsi="Times New Roman" w:cs="Times New Roman"/>
          <w:sz w:val="24"/>
        </w:rPr>
        <w:t xml:space="preserve"> = </w:t>
      </w:r>
      <w:proofErr w:type="spellStart"/>
      <w:r w:rsidRPr="00B139B6">
        <w:rPr>
          <w:rFonts w:ascii="Times New Roman" w:hAnsi="Times New Roman" w:cs="Times New Roman"/>
          <w:sz w:val="24"/>
        </w:rPr>
        <w:t>F,header</w:t>
      </w:r>
      <w:proofErr w:type="spellEnd"/>
      <w:r w:rsidRPr="00B139B6">
        <w:rPr>
          <w:rFonts w:ascii="Times New Roman" w:hAnsi="Times New Roman" w:cs="Times New Roman"/>
          <w:sz w:val="24"/>
        </w:rPr>
        <w:t xml:space="preserve"> = T)</w:t>
      </w:r>
    </w:p>
    <w:p w14:paraId="4081D409"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
    <w:p w14:paraId="4FB03C5A"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res &lt;- </w:t>
      </w:r>
      <w:proofErr w:type="gramStart"/>
      <w:r w:rsidRPr="00B139B6">
        <w:rPr>
          <w:rFonts w:ascii="Times New Roman" w:hAnsi="Times New Roman" w:cs="Times New Roman"/>
          <w:sz w:val="24"/>
        </w:rPr>
        <w:t>res[</w:t>
      </w:r>
      <w:proofErr w:type="gramEnd"/>
      <w:r w:rsidRPr="00B139B6">
        <w:rPr>
          <w:rFonts w:ascii="Times New Roman" w:hAnsi="Times New Roman" w:cs="Times New Roman"/>
          <w:sz w:val="24"/>
        </w:rPr>
        <w:t>order(res$log2fc, decreasing = T),]</w:t>
      </w:r>
    </w:p>
    <w:p w14:paraId="370835CB"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roofErr w:type="spellStart"/>
      <w:r w:rsidRPr="00B139B6">
        <w:rPr>
          <w:rFonts w:ascii="Times New Roman" w:hAnsi="Times New Roman" w:cs="Times New Roman"/>
          <w:sz w:val="24"/>
        </w:rPr>
        <w:t>glist</w:t>
      </w:r>
      <w:proofErr w:type="spellEnd"/>
      <w:r w:rsidRPr="00B139B6">
        <w:rPr>
          <w:rFonts w:ascii="Times New Roman" w:hAnsi="Times New Roman" w:cs="Times New Roman"/>
          <w:sz w:val="24"/>
        </w:rPr>
        <w:t xml:space="preserve"> &lt;- res$log2fc; names(</w:t>
      </w:r>
      <w:proofErr w:type="spellStart"/>
      <w:r w:rsidRPr="00B139B6">
        <w:rPr>
          <w:rFonts w:ascii="Times New Roman" w:hAnsi="Times New Roman" w:cs="Times New Roman"/>
          <w:sz w:val="24"/>
        </w:rPr>
        <w:t>glist</w:t>
      </w:r>
      <w:proofErr w:type="spellEnd"/>
      <w:r w:rsidRPr="00B139B6">
        <w:rPr>
          <w:rFonts w:ascii="Times New Roman" w:hAnsi="Times New Roman" w:cs="Times New Roman"/>
          <w:sz w:val="24"/>
        </w:rPr>
        <w:t xml:space="preserve">) &lt;- </w:t>
      </w:r>
      <w:proofErr w:type="spellStart"/>
      <w:r w:rsidRPr="00B139B6">
        <w:rPr>
          <w:rFonts w:ascii="Times New Roman" w:hAnsi="Times New Roman" w:cs="Times New Roman"/>
          <w:sz w:val="24"/>
        </w:rPr>
        <w:t>rownames</w:t>
      </w:r>
      <w:proofErr w:type="spellEnd"/>
      <w:r w:rsidRPr="00B139B6">
        <w:rPr>
          <w:rFonts w:ascii="Times New Roman" w:hAnsi="Times New Roman" w:cs="Times New Roman"/>
          <w:sz w:val="24"/>
        </w:rPr>
        <w:t>(res)</w:t>
      </w:r>
    </w:p>
    <w:p w14:paraId="51047234"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
    <w:p w14:paraId="329E1D58"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roofErr w:type="spellStart"/>
      <w:proofErr w:type="gramStart"/>
      <w:r w:rsidRPr="00B139B6">
        <w:rPr>
          <w:rFonts w:ascii="Times New Roman" w:hAnsi="Times New Roman" w:cs="Times New Roman"/>
          <w:sz w:val="24"/>
        </w:rPr>
        <w:t>set.seed</w:t>
      </w:r>
      <w:proofErr w:type="spellEnd"/>
      <w:proofErr w:type="gramEnd"/>
      <w:r w:rsidRPr="00B139B6">
        <w:rPr>
          <w:rFonts w:ascii="Times New Roman" w:hAnsi="Times New Roman" w:cs="Times New Roman"/>
          <w:sz w:val="24"/>
        </w:rPr>
        <w:t>(20211114)</w:t>
      </w:r>
    </w:p>
    <w:p w14:paraId="76D87462"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roofErr w:type="spellStart"/>
      <w:r w:rsidRPr="00B139B6">
        <w:rPr>
          <w:rFonts w:ascii="Times New Roman" w:hAnsi="Times New Roman" w:cs="Times New Roman"/>
          <w:sz w:val="24"/>
        </w:rPr>
        <w:t>gsea</w:t>
      </w:r>
      <w:proofErr w:type="spellEnd"/>
      <w:r w:rsidRPr="00B139B6">
        <w:rPr>
          <w:rFonts w:ascii="Times New Roman" w:hAnsi="Times New Roman" w:cs="Times New Roman"/>
          <w:sz w:val="24"/>
        </w:rPr>
        <w:t xml:space="preserve"> &lt;- </w:t>
      </w:r>
      <w:proofErr w:type="gramStart"/>
      <w:r w:rsidRPr="00B139B6">
        <w:rPr>
          <w:rFonts w:ascii="Times New Roman" w:hAnsi="Times New Roman" w:cs="Times New Roman"/>
          <w:sz w:val="24"/>
        </w:rPr>
        <w:t>GSEA(</w:t>
      </w:r>
      <w:proofErr w:type="spellStart"/>
      <w:proofErr w:type="gramEnd"/>
      <w:r w:rsidRPr="00B139B6">
        <w:rPr>
          <w:rFonts w:ascii="Times New Roman" w:hAnsi="Times New Roman" w:cs="Times New Roman"/>
          <w:sz w:val="24"/>
        </w:rPr>
        <w:t>geneList</w:t>
      </w:r>
      <w:proofErr w:type="spellEnd"/>
      <w:r w:rsidRPr="00B139B6">
        <w:rPr>
          <w:rFonts w:ascii="Times New Roman" w:hAnsi="Times New Roman" w:cs="Times New Roman"/>
          <w:sz w:val="24"/>
        </w:rPr>
        <w:t xml:space="preserve"> = </w:t>
      </w:r>
      <w:proofErr w:type="spellStart"/>
      <w:r w:rsidRPr="00B139B6">
        <w:rPr>
          <w:rFonts w:ascii="Times New Roman" w:hAnsi="Times New Roman" w:cs="Times New Roman"/>
          <w:sz w:val="24"/>
        </w:rPr>
        <w:t>glist</w:t>
      </w:r>
      <w:proofErr w:type="spellEnd"/>
      <w:r w:rsidRPr="00B139B6">
        <w:rPr>
          <w:rFonts w:ascii="Times New Roman" w:hAnsi="Times New Roman" w:cs="Times New Roman"/>
          <w:sz w:val="24"/>
        </w:rPr>
        <w:t>,</w:t>
      </w:r>
    </w:p>
    <w:p w14:paraId="68F5D560"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roofErr w:type="spellStart"/>
      <w:r w:rsidRPr="00B139B6">
        <w:rPr>
          <w:rFonts w:ascii="Times New Roman" w:hAnsi="Times New Roman" w:cs="Times New Roman"/>
          <w:sz w:val="24"/>
        </w:rPr>
        <w:t>pvalueCutoff</w:t>
      </w:r>
      <w:proofErr w:type="spellEnd"/>
      <w:r w:rsidRPr="00B139B6">
        <w:rPr>
          <w:rFonts w:ascii="Times New Roman" w:hAnsi="Times New Roman" w:cs="Times New Roman"/>
          <w:sz w:val="24"/>
        </w:rPr>
        <w:t xml:space="preserve"> = 1, </w:t>
      </w:r>
    </w:p>
    <w:p w14:paraId="3A07B4CB"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seed = TRUE,</w:t>
      </w:r>
    </w:p>
    <w:p w14:paraId="54AF9F52"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TERM2GENE = </w:t>
      </w:r>
      <w:proofErr w:type="spellStart"/>
      <w:proofErr w:type="gramStart"/>
      <w:r w:rsidRPr="00B139B6">
        <w:rPr>
          <w:rFonts w:ascii="Times New Roman" w:hAnsi="Times New Roman" w:cs="Times New Roman"/>
          <w:sz w:val="24"/>
        </w:rPr>
        <w:t>msigdb.hallmark</w:t>
      </w:r>
      <w:proofErr w:type="spellEnd"/>
      <w:proofErr w:type="gramEnd"/>
      <w:r w:rsidRPr="00B139B6">
        <w:rPr>
          <w:rFonts w:ascii="Times New Roman" w:hAnsi="Times New Roman" w:cs="Times New Roman"/>
          <w:sz w:val="24"/>
        </w:rPr>
        <w:t>)</w:t>
      </w:r>
    </w:p>
    <w:p w14:paraId="707FE2E1"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roofErr w:type="spellStart"/>
      <w:proofErr w:type="gramStart"/>
      <w:r w:rsidRPr="00B139B6">
        <w:rPr>
          <w:rFonts w:ascii="Times New Roman" w:hAnsi="Times New Roman" w:cs="Times New Roman"/>
          <w:sz w:val="24"/>
        </w:rPr>
        <w:t>gc</w:t>
      </w:r>
      <w:proofErr w:type="spellEnd"/>
      <w:r w:rsidRPr="00B139B6">
        <w:rPr>
          <w:rFonts w:ascii="Times New Roman" w:hAnsi="Times New Roman" w:cs="Times New Roman"/>
          <w:sz w:val="24"/>
        </w:rPr>
        <w:t>(</w:t>
      </w:r>
      <w:proofErr w:type="gramEnd"/>
      <w:r w:rsidRPr="00B139B6">
        <w:rPr>
          <w:rFonts w:ascii="Times New Roman" w:hAnsi="Times New Roman" w:cs="Times New Roman"/>
          <w:sz w:val="24"/>
        </w:rPr>
        <w:t>)</w:t>
      </w:r>
    </w:p>
    <w:p w14:paraId="752FC6A0"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roofErr w:type="spellStart"/>
      <w:r w:rsidRPr="00B139B6">
        <w:rPr>
          <w:rFonts w:ascii="Times New Roman" w:hAnsi="Times New Roman" w:cs="Times New Roman"/>
          <w:sz w:val="24"/>
        </w:rPr>
        <w:t>gsea.df</w:t>
      </w:r>
      <w:proofErr w:type="spellEnd"/>
      <w:r w:rsidRPr="00B139B6">
        <w:rPr>
          <w:rFonts w:ascii="Times New Roman" w:hAnsi="Times New Roman" w:cs="Times New Roman"/>
          <w:sz w:val="24"/>
        </w:rPr>
        <w:t xml:space="preserve"> &lt;- </w:t>
      </w:r>
      <w:proofErr w:type="spellStart"/>
      <w:r w:rsidRPr="00B139B6">
        <w:rPr>
          <w:rFonts w:ascii="Times New Roman" w:hAnsi="Times New Roman" w:cs="Times New Roman"/>
          <w:sz w:val="24"/>
        </w:rPr>
        <w:t>as.</w:t>
      </w:r>
      <w:proofErr w:type="gramStart"/>
      <w:r w:rsidRPr="00B139B6">
        <w:rPr>
          <w:rFonts w:ascii="Times New Roman" w:hAnsi="Times New Roman" w:cs="Times New Roman"/>
          <w:sz w:val="24"/>
        </w:rPr>
        <w:t>data.frame</w:t>
      </w:r>
      <w:proofErr w:type="spellEnd"/>
      <w:proofErr w:type="gramEnd"/>
      <w:r w:rsidRPr="00B139B6">
        <w:rPr>
          <w:rFonts w:ascii="Times New Roman" w:hAnsi="Times New Roman" w:cs="Times New Roman"/>
          <w:sz w:val="24"/>
        </w:rPr>
        <w:t>(</w:t>
      </w:r>
      <w:proofErr w:type="spellStart"/>
      <w:r w:rsidRPr="00B139B6">
        <w:rPr>
          <w:rFonts w:ascii="Times New Roman" w:hAnsi="Times New Roman" w:cs="Times New Roman"/>
          <w:sz w:val="24"/>
        </w:rPr>
        <w:t>gsea</w:t>
      </w:r>
      <w:proofErr w:type="spellEnd"/>
      <w:r w:rsidRPr="00B139B6">
        <w:rPr>
          <w:rFonts w:ascii="Times New Roman" w:hAnsi="Times New Roman" w:cs="Times New Roman"/>
          <w:sz w:val="24"/>
        </w:rPr>
        <w:t xml:space="preserve">) </w:t>
      </w:r>
    </w:p>
    <w:p w14:paraId="44E3CFC0"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roofErr w:type="spellStart"/>
      <w:proofErr w:type="gramStart"/>
      <w:r w:rsidRPr="00B139B6">
        <w:rPr>
          <w:rFonts w:ascii="Times New Roman" w:hAnsi="Times New Roman" w:cs="Times New Roman"/>
          <w:sz w:val="24"/>
        </w:rPr>
        <w:t>write.table</w:t>
      </w:r>
      <w:proofErr w:type="spellEnd"/>
      <w:proofErr w:type="gramEnd"/>
      <w:r w:rsidRPr="00B139B6">
        <w:rPr>
          <w:rFonts w:ascii="Times New Roman" w:hAnsi="Times New Roman" w:cs="Times New Roman"/>
          <w:sz w:val="24"/>
        </w:rPr>
        <w:t>(</w:t>
      </w:r>
      <w:proofErr w:type="spellStart"/>
      <w:r w:rsidRPr="00B139B6">
        <w:rPr>
          <w:rFonts w:ascii="Times New Roman" w:hAnsi="Times New Roman" w:cs="Times New Roman"/>
          <w:sz w:val="24"/>
        </w:rPr>
        <w:t>gsea.df,file</w:t>
      </w:r>
      <w:proofErr w:type="spellEnd"/>
      <w:r w:rsidRPr="00B139B6">
        <w:rPr>
          <w:rFonts w:ascii="Times New Roman" w:hAnsi="Times New Roman" w:cs="Times New Roman"/>
          <w:sz w:val="24"/>
        </w:rPr>
        <w:t xml:space="preserve"> = "</w:t>
      </w:r>
      <w:proofErr w:type="spellStart"/>
      <w:r w:rsidRPr="00B139B6">
        <w:rPr>
          <w:rFonts w:ascii="Times New Roman" w:hAnsi="Times New Roman" w:cs="Times New Roman"/>
          <w:sz w:val="24"/>
        </w:rPr>
        <w:t>output_gsea</w:t>
      </w:r>
      <w:proofErr w:type="spellEnd"/>
      <w:r w:rsidRPr="00B139B6">
        <w:rPr>
          <w:rFonts w:ascii="Times New Roman" w:hAnsi="Times New Roman" w:cs="Times New Roman"/>
          <w:sz w:val="24"/>
        </w:rPr>
        <w:t xml:space="preserve"> between high and low group of enrichment score in pancancer.txt",</w:t>
      </w:r>
      <w:proofErr w:type="spellStart"/>
      <w:r w:rsidRPr="00B139B6">
        <w:rPr>
          <w:rFonts w:ascii="Times New Roman" w:hAnsi="Times New Roman" w:cs="Times New Roman"/>
          <w:sz w:val="24"/>
        </w:rPr>
        <w:t>sep</w:t>
      </w:r>
      <w:proofErr w:type="spellEnd"/>
      <w:r w:rsidRPr="00B139B6">
        <w:rPr>
          <w:rFonts w:ascii="Times New Roman" w:hAnsi="Times New Roman" w:cs="Times New Roman"/>
          <w:sz w:val="24"/>
        </w:rPr>
        <w:t xml:space="preserve"> = "\t",</w:t>
      </w:r>
      <w:proofErr w:type="spellStart"/>
      <w:r w:rsidRPr="00B139B6">
        <w:rPr>
          <w:rFonts w:ascii="Times New Roman" w:hAnsi="Times New Roman" w:cs="Times New Roman"/>
          <w:sz w:val="24"/>
        </w:rPr>
        <w:t>row.names</w:t>
      </w:r>
      <w:proofErr w:type="spellEnd"/>
      <w:r w:rsidRPr="00B139B6">
        <w:rPr>
          <w:rFonts w:ascii="Times New Roman" w:hAnsi="Times New Roman" w:cs="Times New Roman"/>
          <w:sz w:val="24"/>
        </w:rPr>
        <w:t xml:space="preserve"> = </w:t>
      </w:r>
      <w:proofErr w:type="spellStart"/>
      <w:r w:rsidRPr="00B139B6">
        <w:rPr>
          <w:rFonts w:ascii="Times New Roman" w:hAnsi="Times New Roman" w:cs="Times New Roman"/>
          <w:sz w:val="24"/>
        </w:rPr>
        <w:t>T,col.names</w:t>
      </w:r>
      <w:proofErr w:type="spellEnd"/>
      <w:r w:rsidRPr="00B139B6">
        <w:rPr>
          <w:rFonts w:ascii="Times New Roman" w:hAnsi="Times New Roman" w:cs="Times New Roman"/>
          <w:sz w:val="24"/>
        </w:rPr>
        <w:t xml:space="preserve"> = </w:t>
      </w:r>
      <w:proofErr w:type="spellStart"/>
      <w:r w:rsidRPr="00B139B6">
        <w:rPr>
          <w:rFonts w:ascii="Times New Roman" w:hAnsi="Times New Roman" w:cs="Times New Roman"/>
          <w:sz w:val="24"/>
        </w:rPr>
        <w:t>NA,quote</w:t>
      </w:r>
      <w:proofErr w:type="spellEnd"/>
      <w:r w:rsidRPr="00B139B6">
        <w:rPr>
          <w:rFonts w:ascii="Times New Roman" w:hAnsi="Times New Roman" w:cs="Times New Roman"/>
          <w:sz w:val="24"/>
        </w:rPr>
        <w:t xml:space="preserve"> = F)</w:t>
      </w:r>
    </w:p>
    <w:p w14:paraId="72A5DAAE"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
    <w:p w14:paraId="5FC32E8F"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roofErr w:type="spellStart"/>
      <w:r w:rsidRPr="00B139B6">
        <w:rPr>
          <w:rFonts w:ascii="Times New Roman" w:hAnsi="Times New Roman" w:cs="Times New Roman"/>
          <w:sz w:val="24"/>
        </w:rPr>
        <w:t>gseaTab</w:t>
      </w:r>
      <w:proofErr w:type="spellEnd"/>
      <w:r w:rsidRPr="00B139B6">
        <w:rPr>
          <w:rFonts w:ascii="Times New Roman" w:hAnsi="Times New Roman" w:cs="Times New Roman"/>
          <w:sz w:val="24"/>
        </w:rPr>
        <w:t xml:space="preserve"> &lt;- </w:t>
      </w:r>
      <w:proofErr w:type="spellStart"/>
      <w:r w:rsidRPr="00B139B6">
        <w:rPr>
          <w:rFonts w:ascii="Times New Roman" w:hAnsi="Times New Roman" w:cs="Times New Roman"/>
          <w:sz w:val="24"/>
        </w:rPr>
        <w:t>rbind.</w:t>
      </w:r>
      <w:proofErr w:type="gramStart"/>
      <w:r w:rsidRPr="00B139B6">
        <w:rPr>
          <w:rFonts w:ascii="Times New Roman" w:hAnsi="Times New Roman" w:cs="Times New Roman"/>
          <w:sz w:val="24"/>
        </w:rPr>
        <w:t>data.frame</w:t>
      </w:r>
      <w:proofErr w:type="spellEnd"/>
      <w:proofErr w:type="gramEnd"/>
      <w:r w:rsidRPr="00B139B6">
        <w:rPr>
          <w:rFonts w:ascii="Times New Roman" w:hAnsi="Times New Roman" w:cs="Times New Roman"/>
          <w:sz w:val="24"/>
        </w:rPr>
        <w:t>(</w:t>
      </w:r>
      <w:proofErr w:type="spellStart"/>
      <w:r w:rsidRPr="00B139B6">
        <w:rPr>
          <w:rFonts w:ascii="Times New Roman" w:hAnsi="Times New Roman" w:cs="Times New Roman"/>
          <w:sz w:val="24"/>
        </w:rPr>
        <w:t>gseaTab</w:t>
      </w:r>
      <w:proofErr w:type="spellEnd"/>
      <w:r w:rsidRPr="00B139B6">
        <w:rPr>
          <w:rFonts w:ascii="Times New Roman" w:hAnsi="Times New Roman" w:cs="Times New Roman"/>
          <w:sz w:val="24"/>
        </w:rPr>
        <w:t>,</w:t>
      </w:r>
    </w:p>
    <w:p w14:paraId="5DDE0CC6"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roofErr w:type="spellStart"/>
      <w:proofErr w:type="gramStart"/>
      <w:r w:rsidRPr="00B139B6">
        <w:rPr>
          <w:rFonts w:ascii="Times New Roman" w:hAnsi="Times New Roman" w:cs="Times New Roman"/>
          <w:sz w:val="24"/>
        </w:rPr>
        <w:t>data.frame</w:t>
      </w:r>
      <w:proofErr w:type="spellEnd"/>
      <w:proofErr w:type="gramEnd"/>
      <w:r w:rsidRPr="00B139B6">
        <w:rPr>
          <w:rFonts w:ascii="Times New Roman" w:hAnsi="Times New Roman" w:cs="Times New Roman"/>
          <w:sz w:val="24"/>
        </w:rPr>
        <w:t xml:space="preserve">(term = </w:t>
      </w:r>
      <w:proofErr w:type="spellStart"/>
      <w:r w:rsidRPr="00B139B6">
        <w:rPr>
          <w:rFonts w:ascii="Times New Roman" w:hAnsi="Times New Roman" w:cs="Times New Roman"/>
          <w:sz w:val="24"/>
        </w:rPr>
        <w:t>gsea.df$ID</w:t>
      </w:r>
      <w:proofErr w:type="spellEnd"/>
      <w:r w:rsidRPr="00B139B6">
        <w:rPr>
          <w:rFonts w:ascii="Times New Roman" w:hAnsi="Times New Roman" w:cs="Times New Roman"/>
          <w:sz w:val="24"/>
        </w:rPr>
        <w:t>,</w:t>
      </w:r>
    </w:p>
    <w:p w14:paraId="2A9CE631"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NES = </w:t>
      </w:r>
      <w:proofErr w:type="spellStart"/>
      <w:r w:rsidRPr="00B139B6">
        <w:rPr>
          <w:rFonts w:ascii="Times New Roman" w:hAnsi="Times New Roman" w:cs="Times New Roman"/>
          <w:sz w:val="24"/>
        </w:rPr>
        <w:t>gsea.df$NES</w:t>
      </w:r>
      <w:proofErr w:type="spellEnd"/>
      <w:r w:rsidRPr="00B139B6">
        <w:rPr>
          <w:rFonts w:ascii="Times New Roman" w:hAnsi="Times New Roman" w:cs="Times New Roman"/>
          <w:sz w:val="24"/>
        </w:rPr>
        <w:t>,</w:t>
      </w:r>
    </w:p>
    <w:p w14:paraId="6037AC9B"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FDR = </w:t>
      </w:r>
      <w:proofErr w:type="spellStart"/>
      <w:r w:rsidRPr="00B139B6">
        <w:rPr>
          <w:rFonts w:ascii="Times New Roman" w:hAnsi="Times New Roman" w:cs="Times New Roman"/>
          <w:sz w:val="24"/>
        </w:rPr>
        <w:t>gsea.df$</w:t>
      </w:r>
      <w:proofErr w:type="gramStart"/>
      <w:r w:rsidRPr="00B139B6">
        <w:rPr>
          <w:rFonts w:ascii="Times New Roman" w:hAnsi="Times New Roman" w:cs="Times New Roman"/>
          <w:sz w:val="24"/>
        </w:rPr>
        <w:t>p.adjust</w:t>
      </w:r>
      <w:proofErr w:type="spellEnd"/>
      <w:proofErr w:type="gramEnd"/>
      <w:r w:rsidRPr="00B139B6">
        <w:rPr>
          <w:rFonts w:ascii="Times New Roman" w:hAnsi="Times New Roman" w:cs="Times New Roman"/>
          <w:sz w:val="24"/>
        </w:rPr>
        <w:t>,</w:t>
      </w:r>
    </w:p>
    <w:p w14:paraId="52E5A919"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tumor = </w:t>
      </w:r>
      <w:proofErr w:type="spellStart"/>
      <w:r w:rsidRPr="00B139B6">
        <w:rPr>
          <w:rFonts w:ascii="Times New Roman" w:hAnsi="Times New Roman" w:cs="Times New Roman"/>
          <w:sz w:val="24"/>
        </w:rPr>
        <w:t>i</w:t>
      </w:r>
      <w:proofErr w:type="spellEnd"/>
      <w:r w:rsidRPr="00B139B6">
        <w:rPr>
          <w:rFonts w:ascii="Times New Roman" w:hAnsi="Times New Roman" w:cs="Times New Roman"/>
          <w:sz w:val="24"/>
        </w:rPr>
        <w:t>,</w:t>
      </w:r>
    </w:p>
    <w:p w14:paraId="4F950869"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roofErr w:type="spellStart"/>
      <w:r w:rsidRPr="00B139B6">
        <w:rPr>
          <w:rFonts w:ascii="Times New Roman" w:hAnsi="Times New Roman" w:cs="Times New Roman"/>
          <w:sz w:val="24"/>
        </w:rPr>
        <w:t>stringsAsFactors</w:t>
      </w:r>
      <w:proofErr w:type="spellEnd"/>
      <w:r w:rsidRPr="00B139B6">
        <w:rPr>
          <w:rFonts w:ascii="Times New Roman" w:hAnsi="Times New Roman" w:cs="Times New Roman"/>
          <w:sz w:val="24"/>
        </w:rPr>
        <w:t xml:space="preserve"> = F),</w:t>
      </w:r>
    </w:p>
    <w:p w14:paraId="2370864D"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roofErr w:type="spellStart"/>
      <w:r w:rsidRPr="00B139B6">
        <w:rPr>
          <w:rFonts w:ascii="Times New Roman" w:hAnsi="Times New Roman" w:cs="Times New Roman"/>
          <w:sz w:val="24"/>
        </w:rPr>
        <w:t>stringsAsFactors</w:t>
      </w:r>
      <w:proofErr w:type="spellEnd"/>
      <w:r w:rsidRPr="00B139B6">
        <w:rPr>
          <w:rFonts w:ascii="Times New Roman" w:hAnsi="Times New Roman" w:cs="Times New Roman"/>
          <w:sz w:val="24"/>
        </w:rPr>
        <w:t xml:space="preserve"> = F)</w:t>
      </w:r>
    </w:p>
    <w:p w14:paraId="2EDD0FDD"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w:t>
      </w:r>
    </w:p>
    <w:p w14:paraId="71B66D98" w14:textId="77777777" w:rsidR="00E73702" w:rsidRPr="00B139B6" w:rsidRDefault="00E73702" w:rsidP="00E73702">
      <w:pPr>
        <w:jc w:val="left"/>
        <w:rPr>
          <w:rFonts w:ascii="Times New Roman" w:hAnsi="Times New Roman" w:cs="Times New Roman"/>
          <w:sz w:val="24"/>
        </w:rPr>
      </w:pPr>
    </w:p>
    <w:p w14:paraId="7E975807" w14:textId="77777777" w:rsidR="00E73702" w:rsidRPr="00B139B6" w:rsidRDefault="00E73702" w:rsidP="00E73702">
      <w:pPr>
        <w:jc w:val="left"/>
        <w:rPr>
          <w:rFonts w:ascii="Times New Roman" w:hAnsi="Times New Roman" w:cs="Times New Roman"/>
          <w:sz w:val="24"/>
        </w:rPr>
      </w:pPr>
      <w:proofErr w:type="spellStart"/>
      <w:r w:rsidRPr="00B139B6">
        <w:rPr>
          <w:rFonts w:ascii="Times New Roman" w:hAnsi="Times New Roman" w:cs="Times New Roman"/>
          <w:sz w:val="24"/>
        </w:rPr>
        <w:t>darkblue</w:t>
      </w:r>
      <w:proofErr w:type="spellEnd"/>
      <w:r w:rsidRPr="00B139B6">
        <w:rPr>
          <w:rFonts w:ascii="Times New Roman" w:hAnsi="Times New Roman" w:cs="Times New Roman"/>
          <w:sz w:val="24"/>
        </w:rPr>
        <w:t xml:space="preserve"> &lt;- "#303B7F"</w:t>
      </w:r>
    </w:p>
    <w:p w14:paraId="0F18EF78" w14:textId="77777777" w:rsidR="00E73702" w:rsidRPr="00B139B6" w:rsidRDefault="00E73702" w:rsidP="00E73702">
      <w:pPr>
        <w:jc w:val="left"/>
        <w:rPr>
          <w:rFonts w:ascii="Times New Roman" w:hAnsi="Times New Roman" w:cs="Times New Roman"/>
          <w:sz w:val="24"/>
        </w:rPr>
      </w:pPr>
      <w:proofErr w:type="spellStart"/>
      <w:r w:rsidRPr="00B139B6">
        <w:rPr>
          <w:rFonts w:ascii="Times New Roman" w:hAnsi="Times New Roman" w:cs="Times New Roman"/>
          <w:sz w:val="24"/>
        </w:rPr>
        <w:t>darkred</w:t>
      </w:r>
      <w:proofErr w:type="spellEnd"/>
      <w:r w:rsidRPr="00B139B6">
        <w:rPr>
          <w:rFonts w:ascii="Times New Roman" w:hAnsi="Times New Roman" w:cs="Times New Roman"/>
          <w:sz w:val="24"/>
        </w:rPr>
        <w:t xml:space="preserve"> &lt;- "#D51113"</w:t>
      </w:r>
    </w:p>
    <w:p w14:paraId="4AA789DD"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yellow &lt;- "#EECA1F"</w:t>
      </w:r>
    </w:p>
    <w:p w14:paraId="1860B0C4" w14:textId="77777777" w:rsidR="00E73702" w:rsidRPr="00B139B6" w:rsidRDefault="00E73702" w:rsidP="00E73702">
      <w:pPr>
        <w:jc w:val="left"/>
        <w:rPr>
          <w:rFonts w:ascii="Times New Roman" w:hAnsi="Times New Roman" w:cs="Times New Roman"/>
          <w:sz w:val="24"/>
        </w:rPr>
      </w:pPr>
      <w:proofErr w:type="spellStart"/>
      <w:r w:rsidRPr="00B139B6">
        <w:rPr>
          <w:rFonts w:ascii="Times New Roman" w:hAnsi="Times New Roman" w:cs="Times New Roman"/>
          <w:sz w:val="24"/>
        </w:rPr>
        <w:t>tmp</w:t>
      </w:r>
      <w:proofErr w:type="spellEnd"/>
      <w:r w:rsidRPr="00B139B6">
        <w:rPr>
          <w:rFonts w:ascii="Times New Roman" w:hAnsi="Times New Roman" w:cs="Times New Roman"/>
          <w:sz w:val="24"/>
        </w:rPr>
        <w:t xml:space="preserve"> &lt;- </w:t>
      </w:r>
      <w:proofErr w:type="spellStart"/>
      <w:r w:rsidRPr="00B139B6">
        <w:rPr>
          <w:rFonts w:ascii="Times New Roman" w:hAnsi="Times New Roman" w:cs="Times New Roman"/>
          <w:sz w:val="24"/>
        </w:rPr>
        <w:t>gseaTab</w:t>
      </w:r>
      <w:proofErr w:type="spellEnd"/>
    </w:p>
    <w:p w14:paraId="5069FBA3" w14:textId="77777777" w:rsidR="00E73702" w:rsidRPr="00B139B6" w:rsidRDefault="00E73702" w:rsidP="00E73702">
      <w:pPr>
        <w:jc w:val="left"/>
        <w:rPr>
          <w:rFonts w:ascii="Times New Roman" w:hAnsi="Times New Roman" w:cs="Times New Roman"/>
          <w:sz w:val="24"/>
        </w:rPr>
      </w:pPr>
      <w:proofErr w:type="spellStart"/>
      <w:r w:rsidRPr="00B139B6">
        <w:rPr>
          <w:rFonts w:ascii="Times New Roman" w:hAnsi="Times New Roman" w:cs="Times New Roman"/>
          <w:sz w:val="24"/>
        </w:rPr>
        <w:t>tmp$term</w:t>
      </w:r>
      <w:proofErr w:type="spellEnd"/>
      <w:r w:rsidRPr="00B139B6">
        <w:rPr>
          <w:rFonts w:ascii="Times New Roman" w:hAnsi="Times New Roman" w:cs="Times New Roman"/>
          <w:sz w:val="24"/>
        </w:rPr>
        <w:t xml:space="preserve"> &lt;- </w:t>
      </w:r>
      <w:proofErr w:type="spellStart"/>
      <w:r w:rsidRPr="00B139B6">
        <w:rPr>
          <w:rFonts w:ascii="Times New Roman" w:hAnsi="Times New Roman" w:cs="Times New Roman"/>
          <w:sz w:val="24"/>
        </w:rPr>
        <w:t>gsub</w:t>
      </w:r>
      <w:proofErr w:type="spellEnd"/>
      <w:r w:rsidRPr="00B139B6">
        <w:rPr>
          <w:rFonts w:ascii="Times New Roman" w:hAnsi="Times New Roman" w:cs="Times New Roman"/>
          <w:sz w:val="24"/>
        </w:rPr>
        <w:t>("HALLMARK_","</w:t>
      </w:r>
      <w:proofErr w:type="gramStart"/>
      <w:r w:rsidRPr="00B139B6">
        <w:rPr>
          <w:rFonts w:ascii="Times New Roman" w:hAnsi="Times New Roman" w:cs="Times New Roman"/>
          <w:sz w:val="24"/>
        </w:rPr>
        <w:t>",</w:t>
      </w:r>
      <w:proofErr w:type="spellStart"/>
      <w:r w:rsidRPr="00B139B6">
        <w:rPr>
          <w:rFonts w:ascii="Times New Roman" w:hAnsi="Times New Roman" w:cs="Times New Roman"/>
          <w:sz w:val="24"/>
        </w:rPr>
        <w:t>tmp</w:t>
      </w:r>
      <w:proofErr w:type="gramEnd"/>
      <w:r w:rsidRPr="00B139B6">
        <w:rPr>
          <w:rFonts w:ascii="Times New Roman" w:hAnsi="Times New Roman" w:cs="Times New Roman"/>
          <w:sz w:val="24"/>
        </w:rPr>
        <w:t>$term</w:t>
      </w:r>
      <w:proofErr w:type="spellEnd"/>
      <w:r w:rsidRPr="00B139B6">
        <w:rPr>
          <w:rFonts w:ascii="Times New Roman" w:hAnsi="Times New Roman" w:cs="Times New Roman"/>
          <w:sz w:val="24"/>
        </w:rPr>
        <w:t>)</w:t>
      </w:r>
    </w:p>
    <w:p w14:paraId="0CE76B0B" w14:textId="77777777" w:rsidR="00E73702" w:rsidRPr="00B139B6" w:rsidRDefault="00E73702" w:rsidP="00E73702">
      <w:pPr>
        <w:jc w:val="left"/>
        <w:rPr>
          <w:rFonts w:ascii="Times New Roman" w:hAnsi="Times New Roman" w:cs="Times New Roman"/>
          <w:sz w:val="24"/>
        </w:rPr>
      </w:pPr>
      <w:proofErr w:type="spellStart"/>
      <w:r w:rsidRPr="00B139B6">
        <w:rPr>
          <w:rFonts w:ascii="Times New Roman" w:hAnsi="Times New Roman" w:cs="Times New Roman"/>
          <w:sz w:val="24"/>
        </w:rPr>
        <w:t>my_palette</w:t>
      </w:r>
      <w:proofErr w:type="spellEnd"/>
      <w:r w:rsidRPr="00B139B6">
        <w:rPr>
          <w:rFonts w:ascii="Times New Roman" w:hAnsi="Times New Roman" w:cs="Times New Roman"/>
          <w:sz w:val="24"/>
        </w:rPr>
        <w:t xml:space="preserve"> &lt;- </w:t>
      </w:r>
      <w:proofErr w:type="spellStart"/>
      <w:r w:rsidRPr="00B139B6">
        <w:rPr>
          <w:rFonts w:ascii="Times New Roman" w:hAnsi="Times New Roman" w:cs="Times New Roman"/>
          <w:sz w:val="24"/>
        </w:rPr>
        <w:t>colorRampPalette</w:t>
      </w:r>
      <w:proofErr w:type="spellEnd"/>
      <w:r w:rsidRPr="00B139B6">
        <w:rPr>
          <w:rFonts w:ascii="Times New Roman" w:hAnsi="Times New Roman" w:cs="Times New Roman"/>
          <w:sz w:val="24"/>
        </w:rPr>
        <w:t>(c(</w:t>
      </w:r>
      <w:proofErr w:type="spellStart"/>
      <w:proofErr w:type="gramStart"/>
      <w:r w:rsidRPr="00B139B6">
        <w:rPr>
          <w:rFonts w:ascii="Times New Roman" w:hAnsi="Times New Roman" w:cs="Times New Roman"/>
          <w:sz w:val="24"/>
        </w:rPr>
        <w:t>darkblue,yellow</w:t>
      </w:r>
      <w:proofErr w:type="gramEnd"/>
      <w:r w:rsidRPr="00B139B6">
        <w:rPr>
          <w:rFonts w:ascii="Times New Roman" w:hAnsi="Times New Roman" w:cs="Times New Roman"/>
          <w:sz w:val="24"/>
        </w:rPr>
        <w:t>,darkred</w:t>
      </w:r>
      <w:proofErr w:type="spellEnd"/>
      <w:r w:rsidRPr="00B139B6">
        <w:rPr>
          <w:rFonts w:ascii="Times New Roman" w:hAnsi="Times New Roman" w:cs="Times New Roman"/>
          <w:sz w:val="24"/>
        </w:rPr>
        <w:t>), alpha=TRUE)(n=128)</w:t>
      </w:r>
    </w:p>
    <w:p w14:paraId="25023BC5" w14:textId="77777777" w:rsidR="00E73702" w:rsidRPr="00B139B6" w:rsidRDefault="00E73702" w:rsidP="00E73702">
      <w:pPr>
        <w:jc w:val="left"/>
        <w:rPr>
          <w:rFonts w:ascii="Times New Roman" w:hAnsi="Times New Roman" w:cs="Times New Roman"/>
          <w:sz w:val="24"/>
        </w:rPr>
      </w:pPr>
      <w:proofErr w:type="spellStart"/>
      <w:proofErr w:type="gramStart"/>
      <w:r w:rsidRPr="00B139B6">
        <w:rPr>
          <w:rFonts w:ascii="Times New Roman" w:hAnsi="Times New Roman" w:cs="Times New Roman"/>
          <w:sz w:val="24"/>
        </w:rPr>
        <w:t>ggplot</w:t>
      </w:r>
      <w:proofErr w:type="spellEnd"/>
      <w:r w:rsidRPr="00B139B6">
        <w:rPr>
          <w:rFonts w:ascii="Times New Roman" w:hAnsi="Times New Roman" w:cs="Times New Roman"/>
          <w:sz w:val="24"/>
        </w:rPr>
        <w:t>(</w:t>
      </w:r>
      <w:proofErr w:type="spellStart"/>
      <w:proofErr w:type="gramEnd"/>
      <w:r w:rsidRPr="00B139B6">
        <w:rPr>
          <w:rFonts w:ascii="Times New Roman" w:hAnsi="Times New Roman" w:cs="Times New Roman"/>
          <w:sz w:val="24"/>
        </w:rPr>
        <w:t>tmp</w:t>
      </w:r>
      <w:proofErr w:type="spellEnd"/>
      <w:r w:rsidRPr="00B139B6">
        <w:rPr>
          <w:rFonts w:ascii="Times New Roman" w:hAnsi="Times New Roman" w:cs="Times New Roman"/>
          <w:sz w:val="24"/>
        </w:rPr>
        <w:t xml:space="preserve">, </w:t>
      </w:r>
      <w:proofErr w:type="spellStart"/>
      <w:r w:rsidRPr="00B139B6">
        <w:rPr>
          <w:rFonts w:ascii="Times New Roman" w:hAnsi="Times New Roman" w:cs="Times New Roman"/>
          <w:sz w:val="24"/>
        </w:rPr>
        <w:t>aes</w:t>
      </w:r>
      <w:proofErr w:type="spellEnd"/>
      <w:r w:rsidRPr="00B139B6">
        <w:rPr>
          <w:rFonts w:ascii="Times New Roman" w:hAnsi="Times New Roman" w:cs="Times New Roman"/>
          <w:sz w:val="24"/>
        </w:rPr>
        <w:t>(x=</w:t>
      </w:r>
      <w:proofErr w:type="spellStart"/>
      <w:r w:rsidRPr="00B139B6">
        <w:rPr>
          <w:rFonts w:ascii="Times New Roman" w:hAnsi="Times New Roman" w:cs="Times New Roman"/>
          <w:sz w:val="24"/>
        </w:rPr>
        <w:t>tumor,y</w:t>
      </w:r>
      <w:proofErr w:type="spellEnd"/>
      <w:r w:rsidRPr="00B139B6">
        <w:rPr>
          <w:rFonts w:ascii="Times New Roman" w:hAnsi="Times New Roman" w:cs="Times New Roman"/>
          <w:sz w:val="24"/>
        </w:rPr>
        <w:t>=term)) +</w:t>
      </w:r>
    </w:p>
    <w:p w14:paraId="61BBC5F0"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roofErr w:type="spellStart"/>
      <w:r w:rsidRPr="00B139B6">
        <w:rPr>
          <w:rFonts w:ascii="Times New Roman" w:hAnsi="Times New Roman" w:cs="Times New Roman"/>
          <w:sz w:val="24"/>
        </w:rPr>
        <w:t>geom_point</w:t>
      </w:r>
      <w:proofErr w:type="spellEnd"/>
      <w:r w:rsidRPr="00B139B6">
        <w:rPr>
          <w:rFonts w:ascii="Times New Roman" w:hAnsi="Times New Roman" w:cs="Times New Roman"/>
          <w:sz w:val="24"/>
        </w:rPr>
        <w:t>(</w:t>
      </w:r>
      <w:proofErr w:type="spellStart"/>
      <w:r w:rsidRPr="00B139B6">
        <w:rPr>
          <w:rFonts w:ascii="Times New Roman" w:hAnsi="Times New Roman" w:cs="Times New Roman"/>
          <w:sz w:val="24"/>
        </w:rPr>
        <w:t>aes</w:t>
      </w:r>
      <w:proofErr w:type="spellEnd"/>
      <w:r w:rsidRPr="00B139B6">
        <w:rPr>
          <w:rFonts w:ascii="Times New Roman" w:hAnsi="Times New Roman" w:cs="Times New Roman"/>
          <w:sz w:val="24"/>
        </w:rPr>
        <w:t>(size=-log10(FDR</w:t>
      </w:r>
      <w:proofErr w:type="gramStart"/>
      <w:r w:rsidRPr="00B139B6">
        <w:rPr>
          <w:rFonts w:ascii="Times New Roman" w:hAnsi="Times New Roman" w:cs="Times New Roman"/>
          <w:sz w:val="24"/>
        </w:rPr>
        <w:t>),color</w:t>
      </w:r>
      <w:proofErr w:type="gramEnd"/>
      <w:r w:rsidRPr="00B139B6">
        <w:rPr>
          <w:rFonts w:ascii="Times New Roman" w:hAnsi="Times New Roman" w:cs="Times New Roman"/>
          <w:sz w:val="24"/>
        </w:rPr>
        <w:t>=NES)) +</w:t>
      </w:r>
    </w:p>
    <w:p w14:paraId="7BA56C10"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roofErr w:type="spellStart"/>
      <w:r w:rsidRPr="00B139B6">
        <w:rPr>
          <w:rFonts w:ascii="Times New Roman" w:hAnsi="Times New Roman" w:cs="Times New Roman"/>
          <w:sz w:val="24"/>
        </w:rPr>
        <w:t>scale_color_</w:t>
      </w:r>
      <w:proofErr w:type="gramStart"/>
      <w:r w:rsidRPr="00B139B6">
        <w:rPr>
          <w:rFonts w:ascii="Times New Roman" w:hAnsi="Times New Roman" w:cs="Times New Roman"/>
          <w:sz w:val="24"/>
        </w:rPr>
        <w:t>gradientn</w:t>
      </w:r>
      <w:proofErr w:type="spellEnd"/>
      <w:r w:rsidRPr="00B139B6">
        <w:rPr>
          <w:rFonts w:ascii="Times New Roman" w:hAnsi="Times New Roman" w:cs="Times New Roman"/>
          <w:sz w:val="24"/>
        </w:rPr>
        <w:t>(</w:t>
      </w:r>
      <w:proofErr w:type="gramEnd"/>
      <w:r w:rsidRPr="00B139B6">
        <w:rPr>
          <w:rFonts w:ascii="Times New Roman" w:hAnsi="Times New Roman" w:cs="Times New Roman"/>
          <w:sz w:val="24"/>
        </w:rPr>
        <w:t xml:space="preserve">'NES', </w:t>
      </w:r>
    </w:p>
    <w:p w14:paraId="142FA6E3"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colors=</w:t>
      </w:r>
      <w:proofErr w:type="spellStart"/>
      <w:r w:rsidRPr="00B139B6">
        <w:rPr>
          <w:rFonts w:ascii="Times New Roman" w:hAnsi="Times New Roman" w:cs="Times New Roman"/>
          <w:sz w:val="24"/>
        </w:rPr>
        <w:t>my_palette</w:t>
      </w:r>
      <w:proofErr w:type="spellEnd"/>
      <w:r w:rsidRPr="00B139B6">
        <w:rPr>
          <w:rFonts w:ascii="Times New Roman" w:hAnsi="Times New Roman" w:cs="Times New Roman"/>
          <w:sz w:val="24"/>
        </w:rPr>
        <w:t xml:space="preserve">) + </w:t>
      </w:r>
    </w:p>
    <w:p w14:paraId="03221CB9"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roofErr w:type="spellStart"/>
      <w:r w:rsidRPr="00B139B6">
        <w:rPr>
          <w:rFonts w:ascii="Times New Roman" w:hAnsi="Times New Roman" w:cs="Times New Roman"/>
          <w:sz w:val="24"/>
        </w:rPr>
        <w:t>theme_</w:t>
      </w:r>
      <w:proofErr w:type="gramStart"/>
      <w:r w:rsidRPr="00B139B6">
        <w:rPr>
          <w:rFonts w:ascii="Times New Roman" w:hAnsi="Times New Roman" w:cs="Times New Roman"/>
          <w:sz w:val="24"/>
        </w:rPr>
        <w:t>bw</w:t>
      </w:r>
      <w:proofErr w:type="spellEnd"/>
      <w:r w:rsidRPr="00B139B6">
        <w:rPr>
          <w:rFonts w:ascii="Times New Roman" w:hAnsi="Times New Roman" w:cs="Times New Roman"/>
          <w:sz w:val="24"/>
        </w:rPr>
        <w:t>(</w:t>
      </w:r>
      <w:proofErr w:type="gramEnd"/>
      <w:r w:rsidRPr="00B139B6">
        <w:rPr>
          <w:rFonts w:ascii="Times New Roman" w:hAnsi="Times New Roman" w:cs="Times New Roman"/>
          <w:sz w:val="24"/>
        </w:rPr>
        <w:t>) +</w:t>
      </w:r>
    </w:p>
    <w:p w14:paraId="4EB498E8"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roofErr w:type="gramStart"/>
      <w:r w:rsidRPr="00B139B6">
        <w:rPr>
          <w:rFonts w:ascii="Times New Roman" w:hAnsi="Times New Roman" w:cs="Times New Roman"/>
          <w:sz w:val="24"/>
        </w:rPr>
        <w:t>theme(</w:t>
      </w:r>
      <w:proofErr w:type="spellStart"/>
      <w:proofErr w:type="gramEnd"/>
      <w:r w:rsidRPr="00B139B6">
        <w:rPr>
          <w:rFonts w:ascii="Times New Roman" w:hAnsi="Times New Roman" w:cs="Times New Roman"/>
          <w:sz w:val="24"/>
        </w:rPr>
        <w:t>panel.grid.minor</w:t>
      </w:r>
      <w:proofErr w:type="spellEnd"/>
      <w:r w:rsidRPr="00B139B6">
        <w:rPr>
          <w:rFonts w:ascii="Times New Roman" w:hAnsi="Times New Roman" w:cs="Times New Roman"/>
          <w:sz w:val="24"/>
        </w:rPr>
        <w:t xml:space="preserve"> = </w:t>
      </w:r>
      <w:proofErr w:type="spellStart"/>
      <w:r w:rsidRPr="00B139B6">
        <w:rPr>
          <w:rFonts w:ascii="Times New Roman" w:hAnsi="Times New Roman" w:cs="Times New Roman"/>
          <w:sz w:val="24"/>
        </w:rPr>
        <w:t>element_blank</w:t>
      </w:r>
      <w:proofErr w:type="spellEnd"/>
      <w:r w:rsidRPr="00B139B6">
        <w:rPr>
          <w:rFonts w:ascii="Times New Roman" w:hAnsi="Times New Roman" w:cs="Times New Roman"/>
          <w:sz w:val="24"/>
        </w:rPr>
        <w:t xml:space="preserve">(), </w:t>
      </w:r>
    </w:p>
    <w:p w14:paraId="015AE2DD"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roofErr w:type="spellStart"/>
      <w:proofErr w:type="gramStart"/>
      <w:r w:rsidRPr="00B139B6">
        <w:rPr>
          <w:rFonts w:ascii="Times New Roman" w:hAnsi="Times New Roman" w:cs="Times New Roman"/>
          <w:sz w:val="24"/>
        </w:rPr>
        <w:t>panel.grid</w:t>
      </w:r>
      <w:proofErr w:type="gramEnd"/>
      <w:r w:rsidRPr="00B139B6">
        <w:rPr>
          <w:rFonts w:ascii="Times New Roman" w:hAnsi="Times New Roman" w:cs="Times New Roman"/>
          <w:sz w:val="24"/>
        </w:rPr>
        <w:t>.major</w:t>
      </w:r>
      <w:proofErr w:type="spellEnd"/>
      <w:r w:rsidRPr="00B139B6">
        <w:rPr>
          <w:rFonts w:ascii="Times New Roman" w:hAnsi="Times New Roman" w:cs="Times New Roman"/>
          <w:sz w:val="24"/>
        </w:rPr>
        <w:t xml:space="preserve"> = </w:t>
      </w:r>
      <w:proofErr w:type="spellStart"/>
      <w:r w:rsidRPr="00B139B6">
        <w:rPr>
          <w:rFonts w:ascii="Times New Roman" w:hAnsi="Times New Roman" w:cs="Times New Roman"/>
          <w:sz w:val="24"/>
        </w:rPr>
        <w:t>element_blank</w:t>
      </w:r>
      <w:proofErr w:type="spellEnd"/>
      <w:r w:rsidRPr="00B139B6">
        <w:rPr>
          <w:rFonts w:ascii="Times New Roman" w:hAnsi="Times New Roman" w:cs="Times New Roman"/>
          <w:sz w:val="24"/>
        </w:rPr>
        <w:t>(),</w:t>
      </w:r>
    </w:p>
    <w:p w14:paraId="16BDF5F4"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lastRenderedPageBreak/>
        <w:t xml:space="preserve">        </w:t>
      </w:r>
      <w:proofErr w:type="spellStart"/>
      <w:r w:rsidRPr="00B139B6">
        <w:rPr>
          <w:rFonts w:ascii="Times New Roman" w:hAnsi="Times New Roman" w:cs="Times New Roman"/>
          <w:sz w:val="24"/>
        </w:rPr>
        <w:t>axis.text.x</w:t>
      </w:r>
      <w:proofErr w:type="spellEnd"/>
      <w:r w:rsidRPr="00B139B6">
        <w:rPr>
          <w:rFonts w:ascii="Times New Roman" w:hAnsi="Times New Roman" w:cs="Times New Roman"/>
          <w:sz w:val="24"/>
        </w:rPr>
        <w:t xml:space="preserve"> = </w:t>
      </w:r>
      <w:proofErr w:type="spellStart"/>
      <w:r w:rsidRPr="00B139B6">
        <w:rPr>
          <w:rFonts w:ascii="Times New Roman" w:hAnsi="Times New Roman" w:cs="Times New Roman"/>
          <w:sz w:val="24"/>
        </w:rPr>
        <w:t>element_</w:t>
      </w:r>
      <w:proofErr w:type="gramStart"/>
      <w:r w:rsidRPr="00B139B6">
        <w:rPr>
          <w:rFonts w:ascii="Times New Roman" w:hAnsi="Times New Roman" w:cs="Times New Roman"/>
          <w:sz w:val="24"/>
        </w:rPr>
        <w:t>text</w:t>
      </w:r>
      <w:proofErr w:type="spellEnd"/>
      <w:r w:rsidRPr="00B139B6">
        <w:rPr>
          <w:rFonts w:ascii="Times New Roman" w:hAnsi="Times New Roman" w:cs="Times New Roman"/>
          <w:sz w:val="24"/>
        </w:rPr>
        <w:t>(</w:t>
      </w:r>
      <w:proofErr w:type="gramEnd"/>
      <w:r w:rsidRPr="00B139B6">
        <w:rPr>
          <w:rFonts w:ascii="Times New Roman" w:hAnsi="Times New Roman" w:cs="Times New Roman"/>
          <w:sz w:val="24"/>
        </w:rPr>
        <w:t xml:space="preserve">angle = 45, size = 12, </w:t>
      </w:r>
      <w:proofErr w:type="spellStart"/>
      <w:r w:rsidRPr="00B139B6">
        <w:rPr>
          <w:rFonts w:ascii="Times New Roman" w:hAnsi="Times New Roman" w:cs="Times New Roman"/>
          <w:sz w:val="24"/>
        </w:rPr>
        <w:t>hjust</w:t>
      </w:r>
      <w:proofErr w:type="spellEnd"/>
      <w:r w:rsidRPr="00B139B6">
        <w:rPr>
          <w:rFonts w:ascii="Times New Roman" w:hAnsi="Times New Roman" w:cs="Times New Roman"/>
          <w:sz w:val="24"/>
        </w:rPr>
        <w:t xml:space="preserve"> = 0.3, </w:t>
      </w:r>
      <w:proofErr w:type="spellStart"/>
      <w:r w:rsidRPr="00B139B6">
        <w:rPr>
          <w:rFonts w:ascii="Times New Roman" w:hAnsi="Times New Roman" w:cs="Times New Roman"/>
          <w:sz w:val="24"/>
        </w:rPr>
        <w:t>vjust</w:t>
      </w:r>
      <w:proofErr w:type="spellEnd"/>
      <w:r w:rsidRPr="00B139B6">
        <w:rPr>
          <w:rFonts w:ascii="Times New Roman" w:hAnsi="Times New Roman" w:cs="Times New Roman"/>
          <w:sz w:val="24"/>
        </w:rPr>
        <w:t xml:space="preserve"> = 0.5, color = "black"),</w:t>
      </w:r>
    </w:p>
    <w:p w14:paraId="109157EE"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roofErr w:type="spellStart"/>
      <w:r w:rsidRPr="00B139B6">
        <w:rPr>
          <w:rFonts w:ascii="Times New Roman" w:hAnsi="Times New Roman" w:cs="Times New Roman"/>
          <w:sz w:val="24"/>
        </w:rPr>
        <w:t>axis.</w:t>
      </w:r>
      <w:proofErr w:type="gramStart"/>
      <w:r w:rsidRPr="00B139B6">
        <w:rPr>
          <w:rFonts w:ascii="Times New Roman" w:hAnsi="Times New Roman" w:cs="Times New Roman"/>
          <w:sz w:val="24"/>
        </w:rPr>
        <w:t>text.y</w:t>
      </w:r>
      <w:proofErr w:type="spellEnd"/>
      <w:proofErr w:type="gramEnd"/>
      <w:r w:rsidRPr="00B139B6">
        <w:rPr>
          <w:rFonts w:ascii="Times New Roman" w:hAnsi="Times New Roman" w:cs="Times New Roman"/>
          <w:sz w:val="24"/>
        </w:rPr>
        <w:t xml:space="preserve"> = </w:t>
      </w:r>
      <w:proofErr w:type="spellStart"/>
      <w:r w:rsidRPr="00B139B6">
        <w:rPr>
          <w:rFonts w:ascii="Times New Roman" w:hAnsi="Times New Roman" w:cs="Times New Roman"/>
          <w:sz w:val="24"/>
        </w:rPr>
        <w:t>element_text</w:t>
      </w:r>
      <w:proofErr w:type="spellEnd"/>
      <w:r w:rsidRPr="00B139B6">
        <w:rPr>
          <w:rFonts w:ascii="Times New Roman" w:hAnsi="Times New Roman" w:cs="Times New Roman"/>
          <w:sz w:val="24"/>
        </w:rPr>
        <w:t>(size = 10, color = "black"),</w:t>
      </w:r>
    </w:p>
    <w:p w14:paraId="32E6EC9D"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roofErr w:type="spellStart"/>
      <w:proofErr w:type="gramStart"/>
      <w:r w:rsidRPr="00B139B6">
        <w:rPr>
          <w:rFonts w:ascii="Times New Roman" w:hAnsi="Times New Roman" w:cs="Times New Roman"/>
          <w:sz w:val="24"/>
        </w:rPr>
        <w:t>axis.title</w:t>
      </w:r>
      <w:proofErr w:type="spellEnd"/>
      <w:proofErr w:type="gramEnd"/>
      <w:r w:rsidRPr="00B139B6">
        <w:rPr>
          <w:rFonts w:ascii="Times New Roman" w:hAnsi="Times New Roman" w:cs="Times New Roman"/>
          <w:sz w:val="24"/>
        </w:rPr>
        <w:t xml:space="preserve"> = </w:t>
      </w:r>
      <w:proofErr w:type="spellStart"/>
      <w:r w:rsidRPr="00B139B6">
        <w:rPr>
          <w:rFonts w:ascii="Times New Roman" w:hAnsi="Times New Roman" w:cs="Times New Roman"/>
          <w:sz w:val="24"/>
        </w:rPr>
        <w:t>element_blank</w:t>
      </w:r>
      <w:proofErr w:type="spellEnd"/>
      <w:r w:rsidRPr="00B139B6">
        <w:rPr>
          <w:rFonts w:ascii="Times New Roman" w:hAnsi="Times New Roman" w:cs="Times New Roman"/>
          <w:sz w:val="24"/>
        </w:rPr>
        <w:t>(),</w:t>
      </w:r>
    </w:p>
    <w:p w14:paraId="60100622"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roofErr w:type="spellStart"/>
      <w:proofErr w:type="gramStart"/>
      <w:r w:rsidRPr="00B139B6">
        <w:rPr>
          <w:rFonts w:ascii="Times New Roman" w:hAnsi="Times New Roman" w:cs="Times New Roman"/>
          <w:sz w:val="24"/>
        </w:rPr>
        <w:t>panel.border</w:t>
      </w:r>
      <w:proofErr w:type="spellEnd"/>
      <w:proofErr w:type="gramEnd"/>
      <w:r w:rsidRPr="00B139B6">
        <w:rPr>
          <w:rFonts w:ascii="Times New Roman" w:hAnsi="Times New Roman" w:cs="Times New Roman"/>
          <w:sz w:val="24"/>
        </w:rPr>
        <w:t xml:space="preserve"> = </w:t>
      </w:r>
      <w:proofErr w:type="spellStart"/>
      <w:r w:rsidRPr="00B139B6">
        <w:rPr>
          <w:rFonts w:ascii="Times New Roman" w:hAnsi="Times New Roman" w:cs="Times New Roman"/>
          <w:sz w:val="24"/>
        </w:rPr>
        <w:t>element_rect</w:t>
      </w:r>
      <w:proofErr w:type="spellEnd"/>
      <w:r w:rsidRPr="00B139B6">
        <w:rPr>
          <w:rFonts w:ascii="Times New Roman" w:hAnsi="Times New Roman" w:cs="Times New Roman"/>
          <w:sz w:val="24"/>
        </w:rPr>
        <w:t xml:space="preserve">(size = 0.7, </w:t>
      </w:r>
      <w:proofErr w:type="spellStart"/>
      <w:r w:rsidRPr="00B139B6">
        <w:rPr>
          <w:rFonts w:ascii="Times New Roman" w:hAnsi="Times New Roman" w:cs="Times New Roman"/>
          <w:sz w:val="24"/>
        </w:rPr>
        <w:t>linetype</w:t>
      </w:r>
      <w:proofErr w:type="spellEnd"/>
      <w:r w:rsidRPr="00B139B6">
        <w:rPr>
          <w:rFonts w:ascii="Times New Roman" w:hAnsi="Times New Roman" w:cs="Times New Roman"/>
          <w:sz w:val="24"/>
        </w:rPr>
        <w:t xml:space="preserve"> = "solid", </w:t>
      </w:r>
      <w:proofErr w:type="spellStart"/>
      <w:r w:rsidRPr="00B139B6">
        <w:rPr>
          <w:rFonts w:ascii="Times New Roman" w:hAnsi="Times New Roman" w:cs="Times New Roman"/>
          <w:sz w:val="24"/>
        </w:rPr>
        <w:t>colour</w:t>
      </w:r>
      <w:proofErr w:type="spellEnd"/>
      <w:r w:rsidRPr="00B139B6">
        <w:rPr>
          <w:rFonts w:ascii="Times New Roman" w:hAnsi="Times New Roman" w:cs="Times New Roman"/>
          <w:sz w:val="24"/>
        </w:rPr>
        <w:t xml:space="preserve"> = "black"),</w:t>
      </w:r>
    </w:p>
    <w:p w14:paraId="61C8264C" w14:textId="77777777" w:rsidR="00E73702"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roofErr w:type="spellStart"/>
      <w:proofErr w:type="gramStart"/>
      <w:r w:rsidRPr="00B139B6">
        <w:rPr>
          <w:rFonts w:ascii="Times New Roman" w:hAnsi="Times New Roman" w:cs="Times New Roman"/>
          <w:sz w:val="24"/>
        </w:rPr>
        <w:t>legend.position</w:t>
      </w:r>
      <w:proofErr w:type="spellEnd"/>
      <w:proofErr w:type="gramEnd"/>
      <w:r w:rsidRPr="00B139B6">
        <w:rPr>
          <w:rFonts w:ascii="Times New Roman" w:hAnsi="Times New Roman" w:cs="Times New Roman"/>
          <w:sz w:val="24"/>
        </w:rPr>
        <w:t xml:space="preserve"> = "bottom",</w:t>
      </w:r>
    </w:p>
    <w:p w14:paraId="55945F07" w14:textId="56720EF8" w:rsidR="004231E0" w:rsidRPr="00B139B6" w:rsidRDefault="00E73702" w:rsidP="00E73702">
      <w:pPr>
        <w:jc w:val="left"/>
        <w:rPr>
          <w:rFonts w:ascii="Times New Roman" w:hAnsi="Times New Roman" w:cs="Times New Roman"/>
          <w:sz w:val="24"/>
        </w:rPr>
      </w:pPr>
      <w:r w:rsidRPr="00B139B6">
        <w:rPr>
          <w:rFonts w:ascii="Times New Roman" w:hAnsi="Times New Roman" w:cs="Times New Roman"/>
          <w:sz w:val="24"/>
        </w:rPr>
        <w:t xml:space="preserve">        </w:t>
      </w:r>
      <w:proofErr w:type="spellStart"/>
      <w:proofErr w:type="gramStart"/>
      <w:r w:rsidRPr="00B139B6">
        <w:rPr>
          <w:rFonts w:ascii="Times New Roman" w:hAnsi="Times New Roman" w:cs="Times New Roman"/>
          <w:sz w:val="24"/>
        </w:rPr>
        <w:t>plot.margin</w:t>
      </w:r>
      <w:proofErr w:type="spellEnd"/>
      <w:proofErr w:type="gramEnd"/>
      <w:r w:rsidRPr="00B139B6">
        <w:rPr>
          <w:rFonts w:ascii="Times New Roman" w:hAnsi="Times New Roman" w:cs="Times New Roman"/>
          <w:sz w:val="24"/>
        </w:rPr>
        <w:t xml:space="preserve"> = unit(c(1,1,1,1), "lines"))</w:t>
      </w:r>
    </w:p>
    <w:p w14:paraId="1BBCC879" w14:textId="77777777" w:rsidR="004231E0" w:rsidRPr="00B139B6" w:rsidRDefault="004231E0">
      <w:pPr>
        <w:jc w:val="left"/>
        <w:rPr>
          <w:rFonts w:ascii="Times New Roman" w:hAnsi="Times New Roman" w:cs="Times New Roman"/>
          <w:sz w:val="24"/>
        </w:rPr>
      </w:pPr>
    </w:p>
    <w:p w14:paraId="092D1FA0" w14:textId="558E679B" w:rsidR="00E73702" w:rsidRPr="00B139B6" w:rsidRDefault="00AC2F72">
      <w:pPr>
        <w:jc w:val="left"/>
        <w:rPr>
          <w:rFonts w:ascii="Times New Roman" w:hAnsi="Times New Roman" w:cs="Times New Roman"/>
          <w:b/>
          <w:bCs/>
          <w:sz w:val="24"/>
        </w:rPr>
      </w:pPr>
      <w:r w:rsidRPr="00B139B6">
        <w:rPr>
          <w:rFonts w:ascii="Times New Roman" w:hAnsi="Times New Roman" w:cs="Times New Roman" w:hint="eastAsia"/>
          <w:b/>
          <w:bCs/>
          <w:sz w:val="24"/>
        </w:rPr>
        <w:t>Result:</w:t>
      </w:r>
    </w:p>
    <w:p w14:paraId="47863231" w14:textId="6D6761EE" w:rsidR="00E73702" w:rsidRPr="00B139B6" w:rsidRDefault="00E73702" w:rsidP="001E1BCB">
      <w:pPr>
        <w:jc w:val="center"/>
        <w:rPr>
          <w:rFonts w:ascii="Times New Roman" w:hAnsi="Times New Roman" w:cs="Times New Roman"/>
          <w:sz w:val="24"/>
        </w:rPr>
      </w:pPr>
      <w:r w:rsidRPr="00B139B6">
        <w:rPr>
          <w:noProof/>
          <w:sz w:val="24"/>
        </w:rPr>
        <w:drawing>
          <wp:inline distT="0" distB="0" distL="0" distR="0" wp14:anchorId="3224CE44" wp14:editId="3C0BBDA7">
            <wp:extent cx="5274310" cy="4395426"/>
            <wp:effectExtent l="0" t="0" r="2540" b="5715"/>
            <wp:docPr id="1950426745" name="图片 1" descr="图表&#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426745" name="图片 1" descr="图表&#10;&#10;低可信度描述已自动生成"/>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74310" cy="4395426"/>
                    </a:xfrm>
                    <a:prstGeom prst="rect">
                      <a:avLst/>
                    </a:prstGeom>
                    <a:noFill/>
                    <a:ln>
                      <a:noFill/>
                    </a:ln>
                  </pic:spPr>
                </pic:pic>
              </a:graphicData>
            </a:graphic>
          </wp:inline>
        </w:drawing>
      </w:r>
    </w:p>
    <w:p w14:paraId="7ACECB53" w14:textId="77777777" w:rsidR="00E73702" w:rsidRPr="00B139B6" w:rsidRDefault="00E73702">
      <w:pPr>
        <w:jc w:val="left"/>
        <w:rPr>
          <w:rFonts w:ascii="Times New Roman" w:hAnsi="Times New Roman" w:cs="Times New Roman"/>
          <w:sz w:val="24"/>
        </w:rPr>
      </w:pPr>
    </w:p>
    <w:p w14:paraId="0244C02D" w14:textId="77777777" w:rsidR="00D75606" w:rsidRPr="00B139B6" w:rsidRDefault="00D75606">
      <w:pPr>
        <w:widowControl/>
        <w:jc w:val="left"/>
        <w:rPr>
          <w:rFonts w:ascii="Times New Roman" w:hAnsi="Times New Roman" w:cs="Times New Roman"/>
          <w:b/>
          <w:bCs/>
          <w:sz w:val="24"/>
        </w:rPr>
      </w:pPr>
      <w:r w:rsidRPr="00B139B6">
        <w:rPr>
          <w:rFonts w:ascii="Times New Roman" w:hAnsi="Times New Roman" w:cs="Times New Roman"/>
          <w:b/>
          <w:bCs/>
          <w:sz w:val="24"/>
        </w:rPr>
        <w:br w:type="page"/>
      </w:r>
    </w:p>
    <w:p w14:paraId="10E535B7" w14:textId="4FEBF12D" w:rsidR="00491921" w:rsidRPr="00B139B6" w:rsidRDefault="002141B2" w:rsidP="00491921">
      <w:pPr>
        <w:rPr>
          <w:rFonts w:ascii="Times New Roman" w:hAnsi="Times New Roman" w:cs="Times New Roman"/>
          <w:b/>
          <w:sz w:val="24"/>
        </w:rPr>
      </w:pPr>
      <w:r w:rsidRPr="00B139B6">
        <w:rPr>
          <w:rFonts w:ascii="Times New Roman" w:hAnsi="Times New Roman" w:cs="Times New Roman" w:hint="eastAsia"/>
          <w:b/>
          <w:sz w:val="24"/>
        </w:rPr>
        <w:lastRenderedPageBreak/>
        <w:t>3</w:t>
      </w:r>
      <w:r w:rsidR="00491921" w:rsidRPr="00B139B6">
        <w:rPr>
          <w:rFonts w:ascii="Times New Roman" w:hAnsi="Times New Roman" w:cs="Times New Roman"/>
          <w:b/>
          <w:sz w:val="24"/>
        </w:rPr>
        <w:t>.</w:t>
      </w:r>
      <w:r w:rsidR="008B3BFA" w:rsidRPr="00B139B6">
        <w:rPr>
          <w:rFonts w:ascii="Times New Roman" w:hAnsi="Times New Roman" w:cs="Times New Roman" w:hint="eastAsia"/>
          <w:b/>
          <w:sz w:val="24"/>
        </w:rPr>
        <w:t>9</w:t>
      </w:r>
      <w:r w:rsidR="00491921" w:rsidRPr="00B139B6">
        <w:rPr>
          <w:rFonts w:ascii="Times New Roman" w:hAnsi="Times New Roman" w:cs="Times New Roman"/>
          <w:b/>
          <w:sz w:val="24"/>
        </w:rPr>
        <w:t xml:space="preserve"> </w:t>
      </w:r>
      <w:r w:rsidR="00F1729D" w:rsidRPr="00B139B6">
        <w:rPr>
          <w:rFonts w:ascii="Times New Roman" w:hAnsi="Times New Roman" w:cs="Times New Roman"/>
          <w:b/>
          <w:sz w:val="24"/>
        </w:rPr>
        <w:t xml:space="preserve">Potential Association Between NLRP1 </w:t>
      </w:r>
      <w:r w:rsidR="001574C1">
        <w:rPr>
          <w:rFonts w:ascii="Times New Roman" w:hAnsi="Times New Roman" w:cs="Times New Roman" w:hint="eastAsia"/>
          <w:b/>
          <w:sz w:val="24"/>
        </w:rPr>
        <w:t>a</w:t>
      </w:r>
      <w:r w:rsidR="00F1729D" w:rsidRPr="00B139B6">
        <w:rPr>
          <w:rFonts w:ascii="Times New Roman" w:hAnsi="Times New Roman" w:cs="Times New Roman"/>
          <w:b/>
          <w:sz w:val="24"/>
        </w:rPr>
        <w:t>nd Tumor Metabolic Reprogramming</w:t>
      </w:r>
      <w:r w:rsidR="00F1729D" w:rsidRPr="00B139B6">
        <w:rPr>
          <w:rFonts w:ascii="Times New Roman" w:hAnsi="Times New Roman" w:cs="Times New Roman" w:hint="eastAsia"/>
          <w:b/>
          <w:sz w:val="24"/>
        </w:rPr>
        <w:t xml:space="preserve"> </w:t>
      </w:r>
      <w:r w:rsidR="00830DA7" w:rsidRPr="00B139B6">
        <w:rPr>
          <w:rFonts w:ascii="Times New Roman" w:hAnsi="Times New Roman" w:cs="Times New Roman"/>
          <w:b/>
          <w:bCs/>
          <w:sz w:val="24"/>
        </w:rPr>
        <w:t>(Figure 1</w:t>
      </w:r>
      <w:r w:rsidR="00830DA7" w:rsidRPr="00B139B6">
        <w:rPr>
          <w:rFonts w:ascii="Times New Roman" w:hAnsi="Times New Roman" w:cs="Times New Roman" w:hint="eastAsia"/>
          <w:b/>
          <w:bCs/>
          <w:sz w:val="24"/>
        </w:rPr>
        <w:t xml:space="preserve">1, analyzed </w:t>
      </w:r>
      <w:r w:rsidR="00830DA7" w:rsidRPr="00A43107">
        <w:rPr>
          <w:rFonts w:ascii="Times New Roman" w:hAnsi="Times New Roman" w:cs="Times New Roman" w:hint="eastAsia"/>
          <w:b/>
          <w:bCs/>
          <w:sz w:val="24"/>
        </w:rPr>
        <w:t xml:space="preserve">on May </w:t>
      </w:r>
      <w:r w:rsidR="00631DCB" w:rsidRPr="00A43107">
        <w:rPr>
          <w:rFonts w:ascii="Times New Roman" w:hAnsi="Times New Roman" w:cs="Times New Roman" w:hint="eastAsia"/>
          <w:b/>
          <w:bCs/>
          <w:sz w:val="24"/>
        </w:rPr>
        <w:t>13</w:t>
      </w:r>
      <w:r w:rsidR="00830DA7" w:rsidRPr="00A43107">
        <w:rPr>
          <w:rFonts w:ascii="Times New Roman" w:hAnsi="Times New Roman" w:cs="Times New Roman" w:hint="eastAsia"/>
          <w:b/>
          <w:bCs/>
          <w:sz w:val="24"/>
        </w:rPr>
        <w:t>, 20</w:t>
      </w:r>
      <w:r w:rsidR="00830DA7" w:rsidRPr="00B139B6">
        <w:rPr>
          <w:rFonts w:ascii="Times New Roman" w:hAnsi="Times New Roman" w:cs="Times New Roman" w:hint="eastAsia"/>
          <w:b/>
          <w:bCs/>
          <w:sz w:val="24"/>
        </w:rPr>
        <w:t>24</w:t>
      </w:r>
      <w:r w:rsidR="00830DA7" w:rsidRPr="00B139B6">
        <w:rPr>
          <w:rFonts w:ascii="Times New Roman" w:hAnsi="Times New Roman" w:cs="Times New Roman"/>
          <w:b/>
          <w:bCs/>
          <w:sz w:val="24"/>
        </w:rPr>
        <w:t>)</w:t>
      </w:r>
    </w:p>
    <w:p w14:paraId="444A57F7" w14:textId="77777777" w:rsidR="00491921" w:rsidRPr="00B139B6" w:rsidRDefault="00491921" w:rsidP="00491921">
      <w:pPr>
        <w:pStyle w:val="af1"/>
        <w:numPr>
          <w:ilvl w:val="0"/>
          <w:numId w:val="16"/>
        </w:numPr>
        <w:jc w:val="both"/>
        <w:rPr>
          <w:rFonts w:ascii="Times New Roman" w:hAnsi="Times New Roman" w:cs="Times New Roman"/>
          <w:sz w:val="24"/>
          <w:szCs w:val="24"/>
        </w:rPr>
      </w:pPr>
      <w:r w:rsidRPr="00B139B6">
        <w:rPr>
          <w:rFonts w:ascii="Times New Roman" w:hAnsi="Times New Roman" w:cs="Times New Roman"/>
          <w:sz w:val="24"/>
          <w:szCs w:val="24"/>
        </w:rPr>
        <w:t>Access GEPIA2 Platform:</w:t>
      </w:r>
    </w:p>
    <w:p w14:paraId="731D7831" w14:textId="77777777" w:rsidR="00491921" w:rsidRPr="00B139B6" w:rsidRDefault="00491921" w:rsidP="009F5357">
      <w:pPr>
        <w:pStyle w:val="af1"/>
        <w:ind w:left="1260"/>
        <w:jc w:val="both"/>
        <w:rPr>
          <w:rFonts w:ascii="Times New Roman" w:hAnsi="Times New Roman" w:cs="Times New Roman"/>
          <w:sz w:val="24"/>
          <w:szCs w:val="24"/>
        </w:rPr>
      </w:pPr>
      <w:r w:rsidRPr="00B139B6">
        <w:rPr>
          <w:rFonts w:ascii="Times New Roman" w:hAnsi="Times New Roman" w:cs="Times New Roman"/>
          <w:sz w:val="24"/>
          <w:szCs w:val="24"/>
        </w:rPr>
        <w:t>Go to the GEPIA2 website: http://gepia2.cancer-pku.cn/.</w:t>
      </w:r>
    </w:p>
    <w:p w14:paraId="4C98EB5B" w14:textId="289EEAD4" w:rsidR="00491921" w:rsidRPr="00B139B6" w:rsidRDefault="00491921" w:rsidP="00491921">
      <w:pPr>
        <w:pStyle w:val="af1"/>
        <w:numPr>
          <w:ilvl w:val="0"/>
          <w:numId w:val="16"/>
        </w:numPr>
        <w:jc w:val="both"/>
        <w:rPr>
          <w:rFonts w:ascii="Times New Roman" w:hAnsi="Times New Roman" w:cs="Times New Roman"/>
          <w:sz w:val="24"/>
          <w:szCs w:val="24"/>
        </w:rPr>
      </w:pPr>
      <w:r w:rsidRPr="00B139B6">
        <w:rPr>
          <w:rFonts w:ascii="Times New Roman" w:hAnsi="Times New Roman" w:cs="Times New Roman"/>
          <w:sz w:val="24"/>
          <w:szCs w:val="24"/>
        </w:rPr>
        <w:t xml:space="preserve">Select </w:t>
      </w:r>
      <w:r w:rsidR="007939C6">
        <w:rPr>
          <w:rFonts w:ascii="Times New Roman" w:hAnsi="Times New Roman" w:cs="Times New Roman"/>
          <w:sz w:val="24"/>
          <w:szCs w:val="24"/>
        </w:rPr>
        <w:t>“</w:t>
      </w:r>
      <w:r w:rsidRPr="00B139B6">
        <w:rPr>
          <w:rFonts w:ascii="Times New Roman" w:hAnsi="Times New Roman" w:cs="Times New Roman"/>
          <w:sz w:val="24"/>
          <w:szCs w:val="24"/>
        </w:rPr>
        <w:t>Correlation Analysis</w:t>
      </w:r>
      <w:r w:rsidR="007939C6">
        <w:rPr>
          <w:rFonts w:ascii="Times New Roman" w:hAnsi="Times New Roman" w:cs="Times New Roman"/>
          <w:sz w:val="24"/>
          <w:szCs w:val="24"/>
        </w:rPr>
        <w:t>”</w:t>
      </w:r>
      <w:r w:rsidRPr="00B139B6">
        <w:rPr>
          <w:rFonts w:ascii="Times New Roman" w:hAnsi="Times New Roman" w:cs="Times New Roman"/>
          <w:sz w:val="24"/>
          <w:szCs w:val="24"/>
        </w:rPr>
        <w:t xml:space="preserve"> Function:</w:t>
      </w:r>
    </w:p>
    <w:p w14:paraId="2189F021" w14:textId="3E404848" w:rsidR="00491921" w:rsidRPr="00B139B6" w:rsidRDefault="00491921" w:rsidP="009F5357">
      <w:pPr>
        <w:pStyle w:val="af1"/>
        <w:ind w:left="1260"/>
        <w:jc w:val="both"/>
        <w:rPr>
          <w:rFonts w:ascii="Times New Roman" w:hAnsi="Times New Roman" w:cs="Times New Roman"/>
          <w:sz w:val="24"/>
          <w:szCs w:val="24"/>
        </w:rPr>
      </w:pPr>
      <w:r w:rsidRPr="00B139B6">
        <w:rPr>
          <w:rFonts w:ascii="Times New Roman" w:hAnsi="Times New Roman" w:cs="Times New Roman"/>
          <w:sz w:val="24"/>
          <w:szCs w:val="24"/>
        </w:rPr>
        <w:t xml:space="preserve">Within the </w:t>
      </w:r>
      <w:r w:rsidR="007939C6">
        <w:rPr>
          <w:rFonts w:ascii="Times New Roman" w:hAnsi="Times New Roman" w:cs="Times New Roman"/>
          <w:sz w:val="24"/>
          <w:szCs w:val="24"/>
        </w:rPr>
        <w:t>“</w:t>
      </w:r>
      <w:r w:rsidRPr="00B139B6">
        <w:rPr>
          <w:rFonts w:ascii="Times New Roman" w:hAnsi="Times New Roman" w:cs="Times New Roman"/>
          <w:sz w:val="24"/>
          <w:szCs w:val="24"/>
        </w:rPr>
        <w:t>Expression Analysis</w:t>
      </w:r>
      <w:r w:rsidR="007939C6">
        <w:rPr>
          <w:rFonts w:ascii="Times New Roman" w:hAnsi="Times New Roman" w:cs="Times New Roman"/>
          <w:sz w:val="24"/>
          <w:szCs w:val="24"/>
        </w:rPr>
        <w:t>”</w:t>
      </w:r>
      <w:r w:rsidRPr="00B139B6">
        <w:rPr>
          <w:rFonts w:ascii="Times New Roman" w:hAnsi="Times New Roman" w:cs="Times New Roman"/>
          <w:sz w:val="24"/>
          <w:szCs w:val="24"/>
        </w:rPr>
        <w:t xml:space="preserve"> module, choose the </w:t>
      </w:r>
      <w:r w:rsidR="007939C6">
        <w:rPr>
          <w:rFonts w:ascii="Times New Roman" w:hAnsi="Times New Roman" w:cs="Times New Roman"/>
          <w:sz w:val="24"/>
          <w:szCs w:val="24"/>
        </w:rPr>
        <w:t>“</w:t>
      </w:r>
      <w:r w:rsidRPr="00B139B6">
        <w:rPr>
          <w:rFonts w:ascii="Times New Roman" w:hAnsi="Times New Roman" w:cs="Times New Roman"/>
          <w:sz w:val="24"/>
          <w:szCs w:val="24"/>
        </w:rPr>
        <w:t>Correlation Analysis</w:t>
      </w:r>
      <w:r w:rsidR="007939C6">
        <w:rPr>
          <w:rFonts w:ascii="Times New Roman" w:hAnsi="Times New Roman" w:cs="Times New Roman"/>
          <w:sz w:val="24"/>
          <w:szCs w:val="24"/>
        </w:rPr>
        <w:t>”</w:t>
      </w:r>
      <w:r w:rsidRPr="00B139B6">
        <w:rPr>
          <w:rFonts w:ascii="Times New Roman" w:hAnsi="Times New Roman" w:cs="Times New Roman"/>
          <w:sz w:val="24"/>
          <w:szCs w:val="24"/>
        </w:rPr>
        <w:t xml:space="preserve"> function.</w:t>
      </w:r>
    </w:p>
    <w:p w14:paraId="43CDF54F" w14:textId="77777777" w:rsidR="00491921" w:rsidRPr="00B139B6" w:rsidRDefault="00491921" w:rsidP="00491921">
      <w:pPr>
        <w:pStyle w:val="af1"/>
        <w:numPr>
          <w:ilvl w:val="0"/>
          <w:numId w:val="16"/>
        </w:numPr>
        <w:jc w:val="both"/>
        <w:rPr>
          <w:rFonts w:ascii="Times New Roman" w:hAnsi="Times New Roman" w:cs="Times New Roman"/>
          <w:sz w:val="24"/>
          <w:szCs w:val="24"/>
        </w:rPr>
      </w:pPr>
      <w:r w:rsidRPr="00B139B6">
        <w:rPr>
          <w:rFonts w:ascii="Times New Roman" w:hAnsi="Times New Roman" w:cs="Times New Roman"/>
          <w:sz w:val="24"/>
          <w:szCs w:val="24"/>
        </w:rPr>
        <w:t>Input Gene and Gene Set:</w:t>
      </w:r>
    </w:p>
    <w:p w14:paraId="4F48B0F0" w14:textId="108193BB" w:rsidR="00491921" w:rsidRPr="00B139B6" w:rsidRDefault="00491921" w:rsidP="009F5357">
      <w:pPr>
        <w:pStyle w:val="af1"/>
        <w:ind w:left="1260"/>
        <w:jc w:val="both"/>
        <w:rPr>
          <w:rFonts w:ascii="Times New Roman" w:hAnsi="Times New Roman" w:cs="Times New Roman"/>
          <w:sz w:val="24"/>
          <w:szCs w:val="24"/>
        </w:rPr>
      </w:pPr>
      <w:r w:rsidRPr="00B139B6">
        <w:rPr>
          <w:rFonts w:ascii="Times New Roman" w:hAnsi="Times New Roman" w:cs="Times New Roman"/>
          <w:sz w:val="24"/>
          <w:szCs w:val="24"/>
        </w:rPr>
        <w:t xml:space="preserve">Under </w:t>
      </w:r>
      <w:r w:rsidR="007939C6">
        <w:rPr>
          <w:rFonts w:ascii="Times New Roman" w:hAnsi="Times New Roman" w:cs="Times New Roman"/>
          <w:sz w:val="24"/>
          <w:szCs w:val="24"/>
        </w:rPr>
        <w:t>“</w:t>
      </w:r>
      <w:r w:rsidRPr="00B139B6">
        <w:rPr>
          <w:rFonts w:ascii="Times New Roman" w:hAnsi="Times New Roman" w:cs="Times New Roman"/>
          <w:sz w:val="24"/>
          <w:szCs w:val="24"/>
        </w:rPr>
        <w:t>Gene A</w:t>
      </w:r>
      <w:r w:rsidR="007939C6">
        <w:rPr>
          <w:rFonts w:ascii="Times New Roman" w:hAnsi="Times New Roman" w:cs="Times New Roman"/>
          <w:sz w:val="24"/>
          <w:szCs w:val="24"/>
        </w:rPr>
        <w:t>”</w:t>
      </w:r>
      <w:r w:rsidRPr="00B139B6">
        <w:rPr>
          <w:rFonts w:ascii="Times New Roman" w:hAnsi="Times New Roman" w:cs="Times New Roman"/>
          <w:sz w:val="24"/>
          <w:szCs w:val="24"/>
        </w:rPr>
        <w:t xml:space="preserve">, input the NLRP1 gene. In the second section, select </w:t>
      </w:r>
      <w:r w:rsidR="007939C6">
        <w:rPr>
          <w:rFonts w:ascii="Times New Roman" w:hAnsi="Times New Roman" w:cs="Times New Roman"/>
          <w:sz w:val="24"/>
          <w:szCs w:val="24"/>
        </w:rPr>
        <w:t>“</w:t>
      </w:r>
      <w:r w:rsidRPr="00B139B6">
        <w:rPr>
          <w:rFonts w:ascii="Times New Roman" w:hAnsi="Times New Roman" w:cs="Times New Roman"/>
          <w:sz w:val="24"/>
          <w:szCs w:val="24"/>
        </w:rPr>
        <w:t>Signatures</w:t>
      </w:r>
      <w:r w:rsidR="007939C6">
        <w:rPr>
          <w:rFonts w:ascii="Times New Roman" w:hAnsi="Times New Roman" w:cs="Times New Roman"/>
          <w:sz w:val="24"/>
          <w:szCs w:val="24"/>
        </w:rPr>
        <w:t>”</w:t>
      </w:r>
      <w:r w:rsidRPr="00B139B6">
        <w:rPr>
          <w:rFonts w:ascii="Times New Roman" w:hAnsi="Times New Roman" w:cs="Times New Roman"/>
          <w:sz w:val="24"/>
          <w:szCs w:val="24"/>
        </w:rPr>
        <w:t xml:space="preserve"> and input the gene set for glycolysis, fatty acid metabolism, and amino acid metabolism obtained from the Molecular Signatures Database (</w:t>
      </w:r>
      <w:proofErr w:type="spellStart"/>
      <w:r w:rsidRPr="00B139B6">
        <w:rPr>
          <w:rFonts w:ascii="Times New Roman" w:hAnsi="Times New Roman" w:cs="Times New Roman"/>
          <w:sz w:val="24"/>
          <w:szCs w:val="24"/>
        </w:rPr>
        <w:t>MSigDB</w:t>
      </w:r>
      <w:proofErr w:type="spellEnd"/>
      <w:r w:rsidRPr="00B139B6">
        <w:rPr>
          <w:rFonts w:ascii="Times New Roman" w:hAnsi="Times New Roman" w:cs="Times New Roman"/>
          <w:sz w:val="24"/>
          <w:szCs w:val="24"/>
        </w:rPr>
        <w:t xml:space="preserve">) under </w:t>
      </w:r>
      <w:r w:rsidR="007939C6">
        <w:rPr>
          <w:rFonts w:ascii="Times New Roman" w:hAnsi="Times New Roman" w:cs="Times New Roman"/>
          <w:sz w:val="24"/>
          <w:szCs w:val="24"/>
        </w:rPr>
        <w:t>“</w:t>
      </w:r>
      <w:r w:rsidRPr="00B139B6">
        <w:rPr>
          <w:rFonts w:ascii="Times New Roman" w:hAnsi="Times New Roman" w:cs="Times New Roman"/>
          <w:sz w:val="24"/>
          <w:szCs w:val="24"/>
        </w:rPr>
        <w:t>Gene Set B</w:t>
      </w:r>
      <w:r w:rsidR="007939C6">
        <w:rPr>
          <w:rFonts w:ascii="Times New Roman" w:hAnsi="Times New Roman" w:cs="Times New Roman"/>
          <w:sz w:val="24"/>
          <w:szCs w:val="24"/>
        </w:rPr>
        <w:t>”</w:t>
      </w:r>
      <w:r w:rsidRPr="00B139B6">
        <w:rPr>
          <w:rFonts w:ascii="Times New Roman" w:hAnsi="Times New Roman" w:cs="Times New Roman"/>
          <w:sz w:val="24"/>
          <w:szCs w:val="24"/>
        </w:rPr>
        <w:t>.</w:t>
      </w:r>
    </w:p>
    <w:p w14:paraId="32B8CDD7" w14:textId="77777777" w:rsidR="00491921" w:rsidRPr="00B139B6" w:rsidRDefault="00491921" w:rsidP="00491921">
      <w:pPr>
        <w:pStyle w:val="af1"/>
        <w:numPr>
          <w:ilvl w:val="0"/>
          <w:numId w:val="16"/>
        </w:numPr>
        <w:jc w:val="both"/>
        <w:rPr>
          <w:rFonts w:ascii="Times New Roman" w:hAnsi="Times New Roman" w:cs="Times New Roman"/>
          <w:sz w:val="24"/>
          <w:szCs w:val="24"/>
        </w:rPr>
      </w:pPr>
      <w:r w:rsidRPr="00B139B6">
        <w:rPr>
          <w:rFonts w:ascii="Times New Roman" w:hAnsi="Times New Roman" w:cs="Times New Roman"/>
          <w:sz w:val="24"/>
          <w:szCs w:val="24"/>
        </w:rPr>
        <w:t>Choose Cancer Type and Sample Type:</w:t>
      </w:r>
    </w:p>
    <w:p w14:paraId="76BD8519" w14:textId="0E48C6F2" w:rsidR="00491921" w:rsidRPr="00B139B6" w:rsidRDefault="00491921" w:rsidP="009F5357">
      <w:pPr>
        <w:pStyle w:val="af1"/>
        <w:ind w:left="1260"/>
        <w:jc w:val="both"/>
        <w:rPr>
          <w:rFonts w:ascii="Times New Roman" w:hAnsi="Times New Roman" w:cs="Times New Roman"/>
          <w:sz w:val="24"/>
          <w:szCs w:val="24"/>
        </w:rPr>
      </w:pPr>
      <w:r w:rsidRPr="00B139B6">
        <w:rPr>
          <w:rFonts w:ascii="Times New Roman" w:hAnsi="Times New Roman" w:cs="Times New Roman"/>
          <w:sz w:val="24"/>
          <w:szCs w:val="24"/>
        </w:rPr>
        <w:t xml:space="preserve">Select </w:t>
      </w:r>
      <w:r w:rsidR="007939C6">
        <w:rPr>
          <w:rFonts w:ascii="Times New Roman" w:hAnsi="Times New Roman" w:cs="Times New Roman"/>
          <w:sz w:val="24"/>
          <w:szCs w:val="24"/>
        </w:rPr>
        <w:t>“</w:t>
      </w:r>
      <w:r w:rsidRPr="00B139B6">
        <w:rPr>
          <w:rFonts w:ascii="Times New Roman" w:hAnsi="Times New Roman" w:cs="Times New Roman"/>
          <w:sz w:val="24"/>
          <w:szCs w:val="24"/>
        </w:rPr>
        <w:t>LUAD Tumor</w:t>
      </w:r>
      <w:r w:rsidR="007939C6">
        <w:rPr>
          <w:rFonts w:ascii="Times New Roman" w:hAnsi="Times New Roman" w:cs="Times New Roman"/>
          <w:sz w:val="24"/>
          <w:szCs w:val="24"/>
        </w:rPr>
        <w:t>”</w:t>
      </w:r>
      <w:r w:rsidRPr="00B139B6">
        <w:rPr>
          <w:rFonts w:ascii="Times New Roman" w:hAnsi="Times New Roman" w:cs="Times New Roman"/>
          <w:sz w:val="24"/>
          <w:szCs w:val="24"/>
        </w:rPr>
        <w:t xml:space="preserve"> and </w:t>
      </w:r>
      <w:r w:rsidR="007939C6">
        <w:rPr>
          <w:rFonts w:ascii="Times New Roman" w:hAnsi="Times New Roman" w:cs="Times New Roman"/>
          <w:sz w:val="24"/>
          <w:szCs w:val="24"/>
        </w:rPr>
        <w:t>“</w:t>
      </w:r>
      <w:r w:rsidRPr="00B139B6">
        <w:rPr>
          <w:rFonts w:ascii="Times New Roman" w:hAnsi="Times New Roman" w:cs="Times New Roman"/>
          <w:sz w:val="24"/>
          <w:szCs w:val="24"/>
        </w:rPr>
        <w:t>LUAD Normal</w:t>
      </w:r>
      <w:r w:rsidR="007939C6">
        <w:rPr>
          <w:rFonts w:ascii="Times New Roman" w:hAnsi="Times New Roman" w:cs="Times New Roman"/>
          <w:sz w:val="24"/>
          <w:szCs w:val="24"/>
        </w:rPr>
        <w:t>”</w:t>
      </w:r>
      <w:r w:rsidRPr="00B139B6">
        <w:rPr>
          <w:rFonts w:ascii="Times New Roman" w:hAnsi="Times New Roman" w:cs="Times New Roman"/>
          <w:sz w:val="24"/>
          <w:szCs w:val="24"/>
        </w:rPr>
        <w:t xml:space="preserve"> to obtain gene expression data for tumor samples and normal samples of Lung Adenocarcinoma (LUAD).</w:t>
      </w:r>
    </w:p>
    <w:p w14:paraId="5FA801AC" w14:textId="77777777" w:rsidR="00491921" w:rsidRPr="00B139B6" w:rsidRDefault="00491921" w:rsidP="00491921">
      <w:pPr>
        <w:pStyle w:val="af1"/>
        <w:numPr>
          <w:ilvl w:val="0"/>
          <w:numId w:val="16"/>
        </w:numPr>
        <w:jc w:val="both"/>
        <w:rPr>
          <w:rFonts w:ascii="Times New Roman" w:hAnsi="Times New Roman" w:cs="Times New Roman"/>
          <w:sz w:val="24"/>
          <w:szCs w:val="24"/>
        </w:rPr>
      </w:pPr>
      <w:r w:rsidRPr="00B139B6">
        <w:rPr>
          <w:rFonts w:ascii="Times New Roman" w:hAnsi="Times New Roman" w:cs="Times New Roman"/>
          <w:sz w:val="24"/>
          <w:szCs w:val="24"/>
        </w:rPr>
        <w:t>Analyze and Visualize Correlation:</w:t>
      </w:r>
    </w:p>
    <w:p w14:paraId="4B550B69" w14:textId="6C4E3A15" w:rsidR="00491921" w:rsidRPr="00B139B6" w:rsidRDefault="00491921" w:rsidP="009F5357">
      <w:pPr>
        <w:pStyle w:val="af1"/>
        <w:ind w:left="1260"/>
        <w:jc w:val="both"/>
        <w:rPr>
          <w:rFonts w:ascii="Times New Roman" w:hAnsi="Times New Roman" w:cs="Times New Roman"/>
          <w:sz w:val="24"/>
          <w:szCs w:val="24"/>
        </w:rPr>
      </w:pPr>
      <w:r w:rsidRPr="00B139B6">
        <w:rPr>
          <w:rFonts w:ascii="Times New Roman" w:hAnsi="Times New Roman" w:cs="Times New Roman"/>
          <w:sz w:val="24"/>
          <w:szCs w:val="24"/>
        </w:rPr>
        <w:t xml:space="preserve">Click on </w:t>
      </w:r>
      <w:r w:rsidR="007939C6">
        <w:rPr>
          <w:rFonts w:ascii="Times New Roman" w:hAnsi="Times New Roman" w:cs="Times New Roman"/>
          <w:sz w:val="24"/>
          <w:szCs w:val="24"/>
        </w:rPr>
        <w:t>“</w:t>
      </w:r>
      <w:r w:rsidRPr="00B139B6">
        <w:rPr>
          <w:rFonts w:ascii="Times New Roman" w:hAnsi="Times New Roman" w:cs="Times New Roman"/>
          <w:sz w:val="24"/>
          <w:szCs w:val="24"/>
        </w:rPr>
        <w:t>plot</w:t>
      </w:r>
      <w:r w:rsidR="007939C6">
        <w:rPr>
          <w:rFonts w:ascii="Times New Roman" w:hAnsi="Times New Roman" w:cs="Times New Roman"/>
          <w:sz w:val="24"/>
          <w:szCs w:val="24"/>
        </w:rPr>
        <w:t>”</w:t>
      </w:r>
      <w:r w:rsidRPr="00B139B6">
        <w:rPr>
          <w:rFonts w:ascii="Times New Roman" w:hAnsi="Times New Roman" w:cs="Times New Roman"/>
          <w:sz w:val="24"/>
          <w:szCs w:val="24"/>
        </w:rPr>
        <w:t xml:space="preserve"> to perform the correlation analysis and visualize the correlation between NLRP1 and glycolysis, fatty acid metabolism, and amino acid metabolism (</w:t>
      </w:r>
      <w:r w:rsidRPr="00B139B6">
        <w:rPr>
          <w:rFonts w:ascii="Times New Roman" w:hAnsi="Times New Roman" w:cs="Times New Roman"/>
          <w:b/>
          <w:bCs/>
          <w:sz w:val="24"/>
          <w:szCs w:val="24"/>
        </w:rPr>
        <w:t>Figure 11</w:t>
      </w:r>
      <w:r w:rsidRPr="00B139B6">
        <w:rPr>
          <w:rFonts w:ascii="Times New Roman" w:hAnsi="Times New Roman" w:cs="Times New Roman"/>
          <w:sz w:val="24"/>
          <w:szCs w:val="24"/>
        </w:rPr>
        <w:t xml:space="preserve"> (main body manuscript)).</w:t>
      </w:r>
    </w:p>
    <w:p w14:paraId="2A19142F" w14:textId="77777777" w:rsidR="004231E0" w:rsidRPr="00B139B6" w:rsidRDefault="004231E0">
      <w:pPr>
        <w:jc w:val="left"/>
        <w:rPr>
          <w:rFonts w:ascii="Times New Roman" w:hAnsi="Times New Roman" w:cs="Times New Roman"/>
          <w:sz w:val="24"/>
        </w:rPr>
      </w:pPr>
    </w:p>
    <w:p w14:paraId="7E80DBDB" w14:textId="418518E6" w:rsidR="00806B1E" w:rsidRPr="00B139B6" w:rsidRDefault="007D62DE" w:rsidP="001E1BCB">
      <w:pPr>
        <w:jc w:val="center"/>
        <w:rPr>
          <w:rFonts w:ascii="Times New Roman" w:hAnsi="Times New Roman" w:cs="Times New Roman"/>
          <w:sz w:val="24"/>
        </w:rPr>
      </w:pPr>
      <w:r w:rsidRPr="00B139B6">
        <w:rPr>
          <w:rFonts w:ascii="Times New Roman" w:hAnsi="Times New Roman" w:cs="Times New Roman"/>
          <w:noProof/>
          <w:sz w:val="24"/>
        </w:rPr>
        <w:drawing>
          <wp:inline distT="0" distB="0" distL="114300" distR="114300" wp14:anchorId="0A91D5A3" wp14:editId="17BD910E">
            <wp:extent cx="5262880" cy="2404110"/>
            <wp:effectExtent l="0" t="0" r="10160" b="3810"/>
            <wp:docPr id="13" name="图片 13" descr="1714880812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714880812621"/>
                    <pic:cNvPicPr>
                      <a:picLocks noChangeAspect="1"/>
                    </pic:cNvPicPr>
                  </pic:nvPicPr>
                  <pic:blipFill>
                    <a:blip r:embed="rId41"/>
                    <a:stretch>
                      <a:fillRect/>
                    </a:stretch>
                  </pic:blipFill>
                  <pic:spPr>
                    <a:xfrm>
                      <a:off x="0" y="0"/>
                      <a:ext cx="5262880" cy="2404110"/>
                    </a:xfrm>
                    <a:prstGeom prst="rect">
                      <a:avLst/>
                    </a:prstGeom>
                  </pic:spPr>
                </pic:pic>
              </a:graphicData>
            </a:graphic>
          </wp:inline>
        </w:drawing>
      </w:r>
    </w:p>
    <w:p w14:paraId="00AD09AB" w14:textId="77777777" w:rsidR="00D75606" w:rsidRPr="00B139B6" w:rsidRDefault="00D75606" w:rsidP="00D75606">
      <w:pPr>
        <w:jc w:val="center"/>
        <w:rPr>
          <w:rFonts w:ascii="Times New Roman" w:hAnsi="Times New Roman" w:cs="Times New Roman"/>
          <w:sz w:val="24"/>
        </w:rPr>
      </w:pPr>
    </w:p>
    <w:p w14:paraId="28A36315" w14:textId="1F1CE473" w:rsidR="00D75606" w:rsidRPr="00B139B6" w:rsidRDefault="00D75606">
      <w:pPr>
        <w:widowControl/>
        <w:jc w:val="left"/>
        <w:rPr>
          <w:rFonts w:ascii="Times New Roman" w:hAnsi="Times New Roman" w:cs="Times New Roman"/>
          <w:sz w:val="24"/>
        </w:rPr>
      </w:pPr>
      <w:r w:rsidRPr="00B139B6">
        <w:rPr>
          <w:rFonts w:ascii="Times New Roman" w:hAnsi="Times New Roman" w:cs="Times New Roman"/>
          <w:sz w:val="24"/>
        </w:rPr>
        <w:br w:type="page"/>
      </w:r>
    </w:p>
    <w:p w14:paraId="3274DA5F" w14:textId="77777777" w:rsidR="00D75606" w:rsidRPr="00B139B6" w:rsidRDefault="00D75606" w:rsidP="00D75606">
      <w:pPr>
        <w:jc w:val="center"/>
        <w:rPr>
          <w:rFonts w:ascii="Times New Roman" w:hAnsi="Times New Roman" w:cs="Times New Roman"/>
          <w:sz w:val="24"/>
        </w:rPr>
      </w:pPr>
    </w:p>
    <w:p w14:paraId="606124BC" w14:textId="786C8155" w:rsidR="005E5DC2" w:rsidRPr="00B139B6" w:rsidRDefault="00B76E95" w:rsidP="001E1BCB">
      <w:pPr>
        <w:jc w:val="center"/>
        <w:rPr>
          <w:rFonts w:ascii="Times New Roman" w:hAnsi="Times New Roman" w:cs="Times New Roman"/>
          <w:noProof/>
          <w:sz w:val="24"/>
        </w:rPr>
      </w:pPr>
      <w:r w:rsidRPr="00B139B6">
        <w:rPr>
          <w:rFonts w:ascii="Times New Roman" w:hAnsi="Times New Roman" w:cs="Times New Roman"/>
          <w:noProof/>
          <w:sz w:val="24"/>
        </w:rPr>
        <w:drawing>
          <wp:inline distT="0" distB="0" distL="0" distR="0" wp14:anchorId="31FCD924" wp14:editId="0D383DA3">
            <wp:extent cx="5274310" cy="4939665"/>
            <wp:effectExtent l="0" t="0" r="2540" b="0"/>
            <wp:docPr id="664369253" name="图片 9"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369253" name="图片 9" descr="图形用户界面, 应用程序&#10;&#10;描述已自动生成"/>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74310" cy="4939665"/>
                    </a:xfrm>
                    <a:prstGeom prst="rect">
                      <a:avLst/>
                    </a:prstGeom>
                    <a:noFill/>
                    <a:ln>
                      <a:noFill/>
                    </a:ln>
                  </pic:spPr>
                </pic:pic>
              </a:graphicData>
            </a:graphic>
          </wp:inline>
        </w:drawing>
      </w:r>
    </w:p>
    <w:p w14:paraId="7E02732D" w14:textId="77777777" w:rsidR="00D75606" w:rsidRPr="00B139B6" w:rsidRDefault="00D75606" w:rsidP="00D75606">
      <w:pPr>
        <w:jc w:val="center"/>
        <w:rPr>
          <w:rFonts w:ascii="Times New Roman" w:hAnsi="Times New Roman" w:cs="Times New Roman"/>
          <w:noProof/>
          <w:sz w:val="24"/>
        </w:rPr>
      </w:pPr>
    </w:p>
    <w:p w14:paraId="69A8F750" w14:textId="12249F9E" w:rsidR="00D75606" w:rsidRPr="00B139B6" w:rsidRDefault="00D75606">
      <w:pPr>
        <w:widowControl/>
        <w:jc w:val="left"/>
        <w:rPr>
          <w:rFonts w:ascii="Times New Roman" w:hAnsi="Times New Roman" w:cs="Times New Roman"/>
          <w:noProof/>
          <w:sz w:val="24"/>
        </w:rPr>
      </w:pPr>
      <w:r w:rsidRPr="00B139B6">
        <w:rPr>
          <w:rFonts w:ascii="Times New Roman" w:hAnsi="Times New Roman" w:cs="Times New Roman"/>
          <w:noProof/>
          <w:sz w:val="24"/>
        </w:rPr>
        <w:br w:type="page"/>
      </w:r>
    </w:p>
    <w:p w14:paraId="220C24ED" w14:textId="77777777" w:rsidR="00D75606" w:rsidRPr="00B139B6" w:rsidRDefault="00D75606" w:rsidP="00D75606">
      <w:pPr>
        <w:jc w:val="center"/>
        <w:rPr>
          <w:rFonts w:ascii="Times New Roman" w:hAnsi="Times New Roman" w:cs="Times New Roman"/>
          <w:noProof/>
          <w:sz w:val="24"/>
        </w:rPr>
      </w:pPr>
    </w:p>
    <w:p w14:paraId="13F1384D" w14:textId="0F055519" w:rsidR="00B76E95" w:rsidRPr="00B139B6" w:rsidRDefault="00B76E95" w:rsidP="001E1BCB">
      <w:pPr>
        <w:jc w:val="center"/>
        <w:rPr>
          <w:rFonts w:ascii="Times New Roman" w:hAnsi="Times New Roman" w:cs="Times New Roman"/>
          <w:sz w:val="24"/>
        </w:rPr>
      </w:pPr>
      <w:r w:rsidRPr="00B139B6">
        <w:rPr>
          <w:rFonts w:ascii="Times New Roman" w:hAnsi="Times New Roman" w:cs="Times New Roman"/>
          <w:noProof/>
          <w:sz w:val="24"/>
        </w:rPr>
        <w:drawing>
          <wp:inline distT="0" distB="0" distL="0" distR="0" wp14:anchorId="48F83014" wp14:editId="0B0656AF">
            <wp:extent cx="5274310" cy="5021580"/>
            <wp:effectExtent l="0" t="0" r="2540" b="7620"/>
            <wp:docPr id="1065729276" name="图片 8"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729276" name="图片 8" descr="图形用户界面&#10;&#10;描述已自动生成"/>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74310" cy="5021580"/>
                    </a:xfrm>
                    <a:prstGeom prst="rect">
                      <a:avLst/>
                    </a:prstGeom>
                    <a:noFill/>
                    <a:ln>
                      <a:noFill/>
                    </a:ln>
                  </pic:spPr>
                </pic:pic>
              </a:graphicData>
            </a:graphic>
          </wp:inline>
        </w:drawing>
      </w:r>
    </w:p>
    <w:p w14:paraId="33D2E238" w14:textId="77777777" w:rsidR="00D75606" w:rsidRPr="00B139B6" w:rsidRDefault="00D75606" w:rsidP="00D75606">
      <w:pPr>
        <w:jc w:val="center"/>
        <w:rPr>
          <w:rFonts w:ascii="Times New Roman" w:hAnsi="Times New Roman" w:cs="Times New Roman"/>
          <w:sz w:val="24"/>
        </w:rPr>
      </w:pPr>
    </w:p>
    <w:p w14:paraId="17787FBE" w14:textId="04C95413" w:rsidR="00D75606" w:rsidRPr="00B139B6" w:rsidRDefault="00D75606">
      <w:pPr>
        <w:widowControl/>
        <w:jc w:val="left"/>
        <w:rPr>
          <w:rFonts w:ascii="Times New Roman" w:hAnsi="Times New Roman" w:cs="Times New Roman"/>
          <w:sz w:val="24"/>
        </w:rPr>
      </w:pPr>
      <w:r w:rsidRPr="00B139B6">
        <w:rPr>
          <w:rFonts w:ascii="Times New Roman" w:hAnsi="Times New Roman" w:cs="Times New Roman"/>
          <w:sz w:val="24"/>
        </w:rPr>
        <w:br w:type="page"/>
      </w:r>
    </w:p>
    <w:p w14:paraId="3AAB0B49" w14:textId="77777777" w:rsidR="00D75606" w:rsidRPr="00B139B6" w:rsidRDefault="00D75606" w:rsidP="00D75606">
      <w:pPr>
        <w:jc w:val="center"/>
        <w:rPr>
          <w:rFonts w:ascii="Times New Roman" w:hAnsi="Times New Roman" w:cs="Times New Roman"/>
          <w:sz w:val="24"/>
        </w:rPr>
      </w:pPr>
    </w:p>
    <w:p w14:paraId="21FEB220" w14:textId="6C581EDB" w:rsidR="00B76E95" w:rsidRPr="00B139B6" w:rsidRDefault="00B76E95" w:rsidP="001E1BCB">
      <w:pPr>
        <w:jc w:val="center"/>
        <w:rPr>
          <w:rFonts w:ascii="Times New Roman" w:hAnsi="Times New Roman" w:cs="Times New Roman"/>
          <w:sz w:val="24"/>
        </w:rPr>
      </w:pPr>
      <w:r w:rsidRPr="00B139B6">
        <w:rPr>
          <w:rFonts w:ascii="Times New Roman" w:hAnsi="Times New Roman" w:cs="Times New Roman"/>
          <w:noProof/>
          <w:sz w:val="24"/>
        </w:rPr>
        <w:drawing>
          <wp:inline distT="0" distB="0" distL="0" distR="0" wp14:anchorId="0BA4B9DD" wp14:editId="01FE1207">
            <wp:extent cx="5274310" cy="4908550"/>
            <wp:effectExtent l="0" t="0" r="2540" b="6350"/>
            <wp:docPr id="1714020428" name="图片 3"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020428" name="图片 3" descr="图形用户界面&#10;&#10;描述已自动生成"/>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74310" cy="4908550"/>
                    </a:xfrm>
                    <a:prstGeom prst="rect">
                      <a:avLst/>
                    </a:prstGeom>
                    <a:noFill/>
                    <a:ln>
                      <a:noFill/>
                    </a:ln>
                  </pic:spPr>
                </pic:pic>
              </a:graphicData>
            </a:graphic>
          </wp:inline>
        </w:drawing>
      </w:r>
    </w:p>
    <w:p w14:paraId="03E6E579" w14:textId="77777777" w:rsidR="00D75606" w:rsidRPr="00B139B6" w:rsidRDefault="00D75606" w:rsidP="00D75606">
      <w:pPr>
        <w:jc w:val="center"/>
        <w:rPr>
          <w:rFonts w:ascii="Times New Roman" w:hAnsi="Times New Roman" w:cs="Times New Roman"/>
          <w:sz w:val="24"/>
        </w:rPr>
      </w:pPr>
    </w:p>
    <w:p w14:paraId="6B7A7FCC" w14:textId="5585952B" w:rsidR="00D75606" w:rsidRPr="00B139B6" w:rsidRDefault="00D75606">
      <w:pPr>
        <w:widowControl/>
        <w:jc w:val="left"/>
        <w:rPr>
          <w:rFonts w:ascii="Times New Roman" w:hAnsi="Times New Roman" w:cs="Times New Roman"/>
          <w:sz w:val="24"/>
        </w:rPr>
      </w:pPr>
      <w:r w:rsidRPr="00B139B6">
        <w:rPr>
          <w:rFonts w:ascii="Times New Roman" w:hAnsi="Times New Roman" w:cs="Times New Roman"/>
          <w:sz w:val="24"/>
        </w:rPr>
        <w:br w:type="page"/>
      </w:r>
    </w:p>
    <w:p w14:paraId="00B8675F" w14:textId="77777777" w:rsidR="00D75606" w:rsidRPr="00B139B6" w:rsidRDefault="00D75606" w:rsidP="00D75606">
      <w:pPr>
        <w:jc w:val="center"/>
        <w:rPr>
          <w:rFonts w:ascii="Times New Roman" w:hAnsi="Times New Roman" w:cs="Times New Roman"/>
          <w:sz w:val="24"/>
        </w:rPr>
      </w:pPr>
    </w:p>
    <w:p w14:paraId="44501289" w14:textId="7FAA223A" w:rsidR="000179AB" w:rsidRPr="00B139B6" w:rsidRDefault="00952121" w:rsidP="001E1BCB">
      <w:pPr>
        <w:jc w:val="center"/>
        <w:rPr>
          <w:rFonts w:ascii="Times New Roman" w:hAnsi="Times New Roman" w:cs="Times New Roman"/>
          <w:sz w:val="24"/>
        </w:rPr>
      </w:pPr>
      <w:r w:rsidRPr="00B139B6">
        <w:rPr>
          <w:rFonts w:ascii="Times New Roman" w:hAnsi="Times New Roman" w:cs="Times New Roman"/>
          <w:noProof/>
          <w:sz w:val="24"/>
        </w:rPr>
        <w:drawing>
          <wp:inline distT="0" distB="0" distL="0" distR="0" wp14:anchorId="758218F0" wp14:editId="1035FB80">
            <wp:extent cx="5274310" cy="4904740"/>
            <wp:effectExtent l="0" t="0" r="2540" b="0"/>
            <wp:docPr id="8753810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74310" cy="4904740"/>
                    </a:xfrm>
                    <a:prstGeom prst="rect">
                      <a:avLst/>
                    </a:prstGeom>
                    <a:noFill/>
                    <a:ln>
                      <a:noFill/>
                    </a:ln>
                  </pic:spPr>
                </pic:pic>
              </a:graphicData>
            </a:graphic>
          </wp:inline>
        </w:drawing>
      </w:r>
    </w:p>
    <w:p w14:paraId="0EF77443" w14:textId="0D50DEC9" w:rsidR="00952121" w:rsidRPr="00B139B6" w:rsidRDefault="00952121">
      <w:pPr>
        <w:jc w:val="left"/>
        <w:rPr>
          <w:rFonts w:ascii="Times New Roman" w:hAnsi="Times New Roman" w:cs="Times New Roman"/>
          <w:sz w:val="24"/>
        </w:rPr>
      </w:pPr>
    </w:p>
    <w:p w14:paraId="45FE2CB4" w14:textId="33A01EF1" w:rsidR="00B76E95" w:rsidRPr="00B139B6" w:rsidRDefault="00B76E95" w:rsidP="001E1BCB">
      <w:pPr>
        <w:jc w:val="center"/>
        <w:rPr>
          <w:rFonts w:ascii="Times New Roman" w:hAnsi="Times New Roman" w:cs="Times New Roman"/>
          <w:sz w:val="24"/>
        </w:rPr>
      </w:pPr>
      <w:r w:rsidRPr="00B139B6">
        <w:rPr>
          <w:rFonts w:ascii="Times New Roman" w:hAnsi="Times New Roman" w:cs="Times New Roman"/>
          <w:noProof/>
          <w:sz w:val="24"/>
        </w:rPr>
        <w:lastRenderedPageBreak/>
        <w:drawing>
          <wp:inline distT="0" distB="0" distL="0" distR="0" wp14:anchorId="20CFDD64" wp14:editId="71100FAB">
            <wp:extent cx="5274310" cy="4658995"/>
            <wp:effectExtent l="0" t="0" r="2540" b="8255"/>
            <wp:docPr id="456040005" name="图片 6"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040005" name="图片 6" descr="图形用户界面&#10;&#10;描述已自动生成"/>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74310" cy="4658995"/>
                    </a:xfrm>
                    <a:prstGeom prst="rect">
                      <a:avLst/>
                    </a:prstGeom>
                    <a:noFill/>
                    <a:ln>
                      <a:noFill/>
                    </a:ln>
                  </pic:spPr>
                </pic:pic>
              </a:graphicData>
            </a:graphic>
          </wp:inline>
        </w:drawing>
      </w:r>
    </w:p>
    <w:p w14:paraId="7E0AB2F4" w14:textId="77777777" w:rsidR="00D75606" w:rsidRPr="00B139B6" w:rsidRDefault="00D75606" w:rsidP="00D75606">
      <w:pPr>
        <w:jc w:val="center"/>
        <w:rPr>
          <w:rFonts w:ascii="Times New Roman" w:hAnsi="Times New Roman" w:cs="Times New Roman"/>
          <w:sz w:val="24"/>
        </w:rPr>
      </w:pPr>
    </w:p>
    <w:p w14:paraId="0346EC3C" w14:textId="52E169D3" w:rsidR="00D75606" w:rsidRPr="00B139B6" w:rsidRDefault="00D75606">
      <w:pPr>
        <w:widowControl/>
        <w:jc w:val="left"/>
        <w:rPr>
          <w:rFonts w:ascii="Times New Roman" w:hAnsi="Times New Roman" w:cs="Times New Roman"/>
          <w:sz w:val="24"/>
        </w:rPr>
      </w:pPr>
      <w:r w:rsidRPr="00B139B6">
        <w:rPr>
          <w:rFonts w:ascii="Times New Roman" w:hAnsi="Times New Roman" w:cs="Times New Roman"/>
          <w:sz w:val="24"/>
        </w:rPr>
        <w:br w:type="page"/>
      </w:r>
    </w:p>
    <w:p w14:paraId="2CA5AE0E" w14:textId="77777777" w:rsidR="00D75606" w:rsidRPr="00B139B6" w:rsidRDefault="00D75606" w:rsidP="00D75606">
      <w:pPr>
        <w:jc w:val="center"/>
        <w:rPr>
          <w:rFonts w:ascii="Times New Roman" w:hAnsi="Times New Roman" w:cs="Times New Roman"/>
          <w:sz w:val="24"/>
        </w:rPr>
      </w:pPr>
    </w:p>
    <w:p w14:paraId="298F8D09" w14:textId="13A37BDF" w:rsidR="00F95D27" w:rsidRPr="00B139B6" w:rsidRDefault="005E5DC2" w:rsidP="001E1BCB">
      <w:pPr>
        <w:jc w:val="center"/>
        <w:rPr>
          <w:rFonts w:ascii="Times New Roman" w:hAnsi="Times New Roman" w:cs="Times New Roman"/>
          <w:sz w:val="24"/>
        </w:rPr>
      </w:pPr>
      <w:r w:rsidRPr="00B139B6">
        <w:rPr>
          <w:rFonts w:ascii="Times New Roman" w:hAnsi="Times New Roman" w:cs="Times New Roman"/>
          <w:noProof/>
          <w:sz w:val="24"/>
        </w:rPr>
        <w:drawing>
          <wp:inline distT="0" distB="0" distL="0" distR="0" wp14:anchorId="049CA7BA" wp14:editId="4082B2BF">
            <wp:extent cx="5274310" cy="4625975"/>
            <wp:effectExtent l="0" t="0" r="2540" b="3175"/>
            <wp:docPr id="1802012321" name="图片 5"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012321" name="图片 5" descr="图形用户界面&#10;&#10;描述已自动生成"/>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74310" cy="4625975"/>
                    </a:xfrm>
                    <a:prstGeom prst="rect">
                      <a:avLst/>
                    </a:prstGeom>
                    <a:noFill/>
                    <a:ln>
                      <a:noFill/>
                    </a:ln>
                  </pic:spPr>
                </pic:pic>
              </a:graphicData>
            </a:graphic>
          </wp:inline>
        </w:drawing>
      </w:r>
    </w:p>
    <w:p w14:paraId="3BCD2205" w14:textId="4D446BF1" w:rsidR="00952121" w:rsidRPr="00B139B6" w:rsidRDefault="00952121" w:rsidP="00DF2EFA">
      <w:pPr>
        <w:jc w:val="center"/>
        <w:rPr>
          <w:rFonts w:ascii="Times New Roman" w:hAnsi="Times New Roman" w:cs="Times New Roman"/>
          <w:sz w:val="24"/>
        </w:rPr>
      </w:pPr>
    </w:p>
    <w:p w14:paraId="5032EC57" w14:textId="7AD25338" w:rsidR="00491921" w:rsidRPr="00B139B6" w:rsidRDefault="00491921" w:rsidP="00491921">
      <w:pPr>
        <w:rPr>
          <w:rFonts w:ascii="Times New Roman" w:hAnsi="Times New Roman" w:cs="Times New Roman"/>
          <w:sz w:val="24"/>
        </w:rPr>
      </w:pPr>
      <w:r w:rsidRPr="00B139B6">
        <w:rPr>
          <w:rFonts w:ascii="Times New Roman" w:hAnsi="Times New Roman" w:cs="Times New Roman"/>
          <w:sz w:val="24"/>
        </w:rPr>
        <w:t>By following these steps, users can investigate the potential association between NLRP1 expression and tumor metabolic reprogramming in LUAD using the GEPIA2 platform. This analysis provides insights into the</w:t>
      </w:r>
      <w:r w:rsidR="008B3BFA" w:rsidRPr="00B139B6">
        <w:rPr>
          <w:rFonts w:ascii="Times New Roman" w:hAnsi="Times New Roman" w:cs="Times New Roman" w:hint="eastAsia"/>
          <w:sz w:val="24"/>
        </w:rPr>
        <w:t xml:space="preserve"> potential</w:t>
      </w:r>
      <w:r w:rsidRPr="00B139B6">
        <w:rPr>
          <w:rFonts w:ascii="Times New Roman" w:hAnsi="Times New Roman" w:cs="Times New Roman"/>
          <w:sz w:val="24"/>
        </w:rPr>
        <w:t xml:space="preserve"> role of NLRP1 in modulating metaboli</w:t>
      </w:r>
      <w:r w:rsidR="008B3BFA" w:rsidRPr="00B139B6">
        <w:rPr>
          <w:rFonts w:ascii="Times New Roman" w:hAnsi="Times New Roman" w:cs="Times New Roman" w:hint="eastAsia"/>
          <w:sz w:val="24"/>
        </w:rPr>
        <w:t>sm</w:t>
      </w:r>
      <w:r w:rsidRPr="00B139B6">
        <w:rPr>
          <w:rFonts w:ascii="Times New Roman" w:hAnsi="Times New Roman" w:cs="Times New Roman"/>
          <w:sz w:val="24"/>
        </w:rPr>
        <w:t xml:space="preserve"> pathways associated with cancer progression.</w:t>
      </w:r>
    </w:p>
    <w:p w14:paraId="384F5264" w14:textId="77777777" w:rsidR="00491921" w:rsidRPr="00B139B6" w:rsidRDefault="00491921" w:rsidP="00491921">
      <w:pPr>
        <w:rPr>
          <w:rFonts w:ascii="Times New Roman" w:hAnsi="Times New Roman" w:cs="Times New Roman"/>
          <w:sz w:val="24"/>
        </w:rPr>
      </w:pPr>
    </w:p>
    <w:p w14:paraId="292F46FA" w14:textId="77777777" w:rsidR="00DF2EFA" w:rsidRPr="00B139B6" w:rsidRDefault="00DF2EFA">
      <w:pPr>
        <w:widowControl/>
        <w:jc w:val="left"/>
        <w:rPr>
          <w:rFonts w:ascii="Times New Roman" w:hAnsi="Times New Roman" w:cs="Times New Roman"/>
          <w:b/>
          <w:bCs/>
          <w:sz w:val="24"/>
        </w:rPr>
      </w:pPr>
    </w:p>
    <w:p w14:paraId="7BEB03C3" w14:textId="77777777" w:rsidR="00F7635E" w:rsidRPr="00B139B6" w:rsidRDefault="00F7635E">
      <w:pPr>
        <w:widowControl/>
        <w:jc w:val="left"/>
        <w:rPr>
          <w:rFonts w:ascii="Times New Roman" w:hAnsi="Times New Roman" w:cs="Times New Roman"/>
          <w:b/>
          <w:sz w:val="24"/>
        </w:rPr>
      </w:pPr>
      <w:r w:rsidRPr="00B139B6">
        <w:rPr>
          <w:rFonts w:ascii="Times New Roman" w:hAnsi="Times New Roman" w:cs="Times New Roman"/>
          <w:b/>
          <w:sz w:val="24"/>
        </w:rPr>
        <w:br w:type="page"/>
      </w:r>
    </w:p>
    <w:p w14:paraId="17D4D2B2" w14:textId="45F5424E" w:rsidR="00491921" w:rsidRPr="00B139B6" w:rsidRDefault="00F7635E" w:rsidP="00491921">
      <w:pPr>
        <w:rPr>
          <w:rFonts w:ascii="Times New Roman" w:hAnsi="Times New Roman" w:cs="Times New Roman"/>
          <w:b/>
          <w:sz w:val="24"/>
        </w:rPr>
      </w:pPr>
      <w:r w:rsidRPr="00B139B6">
        <w:rPr>
          <w:rFonts w:ascii="Times New Roman" w:hAnsi="Times New Roman" w:cs="Times New Roman" w:hint="eastAsia"/>
          <w:b/>
          <w:sz w:val="24"/>
        </w:rPr>
        <w:lastRenderedPageBreak/>
        <w:t>3</w:t>
      </w:r>
      <w:r w:rsidR="00491921" w:rsidRPr="00B139B6">
        <w:rPr>
          <w:rFonts w:ascii="Times New Roman" w:hAnsi="Times New Roman" w:cs="Times New Roman"/>
          <w:b/>
          <w:sz w:val="24"/>
        </w:rPr>
        <w:t>.</w:t>
      </w:r>
      <w:r w:rsidRPr="00B139B6">
        <w:rPr>
          <w:rFonts w:ascii="Times New Roman" w:hAnsi="Times New Roman" w:cs="Times New Roman" w:hint="eastAsia"/>
          <w:b/>
          <w:sz w:val="24"/>
        </w:rPr>
        <w:t>10</w:t>
      </w:r>
      <w:r w:rsidR="00491921" w:rsidRPr="00B139B6">
        <w:rPr>
          <w:rFonts w:ascii="Times New Roman" w:hAnsi="Times New Roman" w:cs="Times New Roman"/>
          <w:b/>
          <w:sz w:val="24"/>
        </w:rPr>
        <w:t xml:space="preserve"> </w:t>
      </w:r>
      <w:r w:rsidR="00830DA7" w:rsidRPr="00B139B6">
        <w:rPr>
          <w:rFonts w:ascii="Times New Roman" w:hAnsi="Times New Roman" w:cs="Times New Roman"/>
          <w:b/>
          <w:sz w:val="24"/>
        </w:rPr>
        <w:t xml:space="preserve">Connection </w:t>
      </w:r>
      <w:r w:rsidR="004D04FC">
        <w:rPr>
          <w:rFonts w:ascii="Times New Roman" w:hAnsi="Times New Roman" w:cs="Times New Roman" w:hint="eastAsia"/>
          <w:b/>
          <w:sz w:val="24"/>
        </w:rPr>
        <w:t>B</w:t>
      </w:r>
      <w:r w:rsidR="00830DA7" w:rsidRPr="00B139B6">
        <w:rPr>
          <w:rFonts w:ascii="Times New Roman" w:hAnsi="Times New Roman" w:cs="Times New Roman"/>
          <w:b/>
          <w:sz w:val="24"/>
        </w:rPr>
        <w:t xml:space="preserve">etween NLRP1 </w:t>
      </w:r>
      <w:r w:rsidR="004D04FC">
        <w:rPr>
          <w:rFonts w:ascii="Times New Roman" w:hAnsi="Times New Roman" w:cs="Times New Roman" w:hint="eastAsia"/>
          <w:b/>
          <w:sz w:val="24"/>
        </w:rPr>
        <w:t>M</w:t>
      </w:r>
      <w:r w:rsidR="00830DA7" w:rsidRPr="00B139B6">
        <w:rPr>
          <w:rFonts w:ascii="Times New Roman" w:hAnsi="Times New Roman" w:cs="Times New Roman"/>
          <w:b/>
          <w:sz w:val="24"/>
        </w:rPr>
        <w:t xml:space="preserve">utations </w:t>
      </w:r>
      <w:r w:rsidR="001E39CD">
        <w:rPr>
          <w:rFonts w:ascii="Times New Roman" w:hAnsi="Times New Roman" w:cs="Times New Roman" w:hint="eastAsia"/>
          <w:b/>
          <w:sz w:val="24"/>
        </w:rPr>
        <w:t>a</w:t>
      </w:r>
      <w:r w:rsidR="00830DA7" w:rsidRPr="00B139B6">
        <w:rPr>
          <w:rFonts w:ascii="Times New Roman" w:hAnsi="Times New Roman" w:cs="Times New Roman"/>
          <w:b/>
          <w:sz w:val="24"/>
        </w:rPr>
        <w:t xml:space="preserve">nd </w:t>
      </w:r>
      <w:r w:rsidR="004D04FC">
        <w:rPr>
          <w:rFonts w:ascii="Times New Roman" w:hAnsi="Times New Roman" w:cs="Times New Roman" w:hint="eastAsia"/>
          <w:b/>
          <w:sz w:val="24"/>
        </w:rPr>
        <w:t>T</w:t>
      </w:r>
      <w:r w:rsidR="00830DA7" w:rsidRPr="00B139B6">
        <w:rPr>
          <w:rFonts w:ascii="Times New Roman" w:hAnsi="Times New Roman" w:cs="Times New Roman"/>
          <w:b/>
          <w:sz w:val="24"/>
        </w:rPr>
        <w:t xml:space="preserve">umor </w:t>
      </w:r>
      <w:r w:rsidR="004D04FC">
        <w:rPr>
          <w:rFonts w:ascii="Times New Roman" w:hAnsi="Times New Roman" w:cs="Times New Roman" w:hint="eastAsia"/>
          <w:b/>
          <w:sz w:val="24"/>
        </w:rPr>
        <w:t>P</w:t>
      </w:r>
      <w:r w:rsidR="00830DA7" w:rsidRPr="00B139B6">
        <w:rPr>
          <w:rFonts w:ascii="Times New Roman" w:hAnsi="Times New Roman" w:cs="Times New Roman"/>
          <w:b/>
          <w:sz w:val="24"/>
        </w:rPr>
        <w:t>rognosis</w:t>
      </w:r>
      <w:r w:rsidR="00830DA7" w:rsidRPr="00B139B6">
        <w:rPr>
          <w:rFonts w:ascii="Times New Roman" w:hAnsi="Times New Roman" w:cs="Times New Roman" w:hint="eastAsia"/>
          <w:b/>
          <w:sz w:val="24"/>
        </w:rPr>
        <w:t xml:space="preserve"> </w:t>
      </w:r>
      <w:r w:rsidR="00830DA7" w:rsidRPr="00B139B6">
        <w:rPr>
          <w:rFonts w:ascii="Times New Roman" w:hAnsi="Times New Roman" w:cs="Times New Roman"/>
          <w:b/>
          <w:bCs/>
          <w:sz w:val="24"/>
        </w:rPr>
        <w:t>(Figure 1</w:t>
      </w:r>
      <w:r w:rsidR="00830DA7" w:rsidRPr="00B139B6">
        <w:rPr>
          <w:rFonts w:ascii="Times New Roman" w:hAnsi="Times New Roman" w:cs="Times New Roman" w:hint="eastAsia"/>
          <w:b/>
          <w:bCs/>
          <w:sz w:val="24"/>
        </w:rPr>
        <w:t>2, analyzed o</w:t>
      </w:r>
      <w:r w:rsidR="00830DA7" w:rsidRPr="00182E76">
        <w:rPr>
          <w:rFonts w:ascii="Times New Roman" w:hAnsi="Times New Roman" w:cs="Times New Roman" w:hint="eastAsia"/>
          <w:b/>
          <w:bCs/>
          <w:sz w:val="24"/>
        </w:rPr>
        <w:t xml:space="preserve">n May </w:t>
      </w:r>
      <w:r w:rsidR="00182E76" w:rsidRPr="00182E76">
        <w:rPr>
          <w:rFonts w:ascii="Times New Roman" w:hAnsi="Times New Roman" w:cs="Times New Roman" w:hint="eastAsia"/>
          <w:b/>
          <w:bCs/>
          <w:sz w:val="24"/>
        </w:rPr>
        <w:t>12</w:t>
      </w:r>
      <w:r w:rsidR="00830DA7" w:rsidRPr="00182E76">
        <w:rPr>
          <w:rFonts w:ascii="Times New Roman" w:hAnsi="Times New Roman" w:cs="Times New Roman" w:hint="eastAsia"/>
          <w:b/>
          <w:bCs/>
          <w:sz w:val="24"/>
        </w:rPr>
        <w:t xml:space="preserve">, </w:t>
      </w:r>
      <w:r w:rsidR="00830DA7" w:rsidRPr="00B139B6">
        <w:rPr>
          <w:rFonts w:ascii="Times New Roman" w:hAnsi="Times New Roman" w:cs="Times New Roman" w:hint="eastAsia"/>
          <w:b/>
          <w:bCs/>
          <w:sz w:val="24"/>
        </w:rPr>
        <w:t>2024</w:t>
      </w:r>
      <w:r w:rsidR="00830DA7" w:rsidRPr="00B139B6">
        <w:rPr>
          <w:rFonts w:ascii="Times New Roman" w:hAnsi="Times New Roman" w:cs="Times New Roman"/>
          <w:b/>
          <w:bCs/>
          <w:sz w:val="24"/>
        </w:rPr>
        <w:t>)</w:t>
      </w:r>
    </w:p>
    <w:p w14:paraId="0AD13A6B" w14:textId="77777777" w:rsidR="001E39CD" w:rsidRDefault="001E39CD" w:rsidP="00491921">
      <w:pPr>
        <w:rPr>
          <w:rFonts w:ascii="Times New Roman" w:hAnsi="Times New Roman" w:cs="Times New Roman"/>
          <w:sz w:val="24"/>
        </w:rPr>
      </w:pPr>
    </w:p>
    <w:p w14:paraId="5AA3C39D" w14:textId="14B69B3F" w:rsidR="00491921" w:rsidRPr="001E39CD" w:rsidRDefault="001E39CD" w:rsidP="00491921">
      <w:pPr>
        <w:rPr>
          <w:rFonts w:ascii="Times New Roman" w:hAnsi="Times New Roman" w:cs="Times New Roman"/>
          <w:b/>
          <w:bCs/>
          <w:sz w:val="24"/>
        </w:rPr>
      </w:pPr>
      <w:r>
        <w:rPr>
          <w:rFonts w:ascii="Times New Roman" w:hAnsi="Times New Roman" w:cs="Times New Roman" w:hint="eastAsia"/>
          <w:b/>
          <w:bCs/>
          <w:sz w:val="24"/>
        </w:rPr>
        <w:t xml:space="preserve">1. </w:t>
      </w:r>
      <w:r w:rsidRPr="002034F1">
        <w:rPr>
          <w:rFonts w:ascii="Times New Roman" w:hAnsi="Times New Roman" w:cs="Times New Roman"/>
          <w:b/>
          <w:bCs/>
          <w:sz w:val="24"/>
        </w:rPr>
        <w:t xml:space="preserve">Access to mutation data </w:t>
      </w:r>
      <w:r>
        <w:rPr>
          <w:rFonts w:ascii="Times New Roman" w:hAnsi="Times New Roman" w:cs="Times New Roman" w:hint="eastAsia"/>
          <w:b/>
          <w:bCs/>
          <w:sz w:val="24"/>
        </w:rPr>
        <w:t>of</w:t>
      </w:r>
      <w:r w:rsidRPr="002034F1">
        <w:rPr>
          <w:rFonts w:ascii="Times New Roman" w:hAnsi="Times New Roman" w:cs="Times New Roman"/>
          <w:b/>
          <w:bCs/>
          <w:sz w:val="24"/>
        </w:rPr>
        <w:t xml:space="preserve"> NLRP1</w:t>
      </w:r>
      <w:r>
        <w:rPr>
          <w:rFonts w:ascii="Times New Roman" w:hAnsi="Times New Roman" w:cs="Times New Roman" w:hint="eastAsia"/>
          <w:b/>
          <w:bCs/>
          <w:sz w:val="24"/>
        </w:rPr>
        <w:t xml:space="preserve"> for </w:t>
      </w:r>
      <w:r w:rsidRPr="001E39CD">
        <w:rPr>
          <w:rFonts w:ascii="Times New Roman" w:hAnsi="Times New Roman" w:cs="Times New Roman" w:hint="eastAsia"/>
          <w:b/>
          <w:bCs/>
          <w:sz w:val="24"/>
        </w:rPr>
        <w:t>C</w:t>
      </w:r>
      <w:r w:rsidR="00491921" w:rsidRPr="001E39CD">
        <w:rPr>
          <w:rFonts w:ascii="Times New Roman" w:hAnsi="Times New Roman" w:cs="Times New Roman"/>
          <w:b/>
          <w:bCs/>
          <w:sz w:val="24"/>
        </w:rPr>
        <w:t>onduct</w:t>
      </w:r>
      <w:r w:rsidRPr="001E39CD">
        <w:rPr>
          <w:rFonts w:ascii="Times New Roman" w:hAnsi="Times New Roman" w:cs="Times New Roman" w:hint="eastAsia"/>
          <w:b/>
          <w:bCs/>
          <w:sz w:val="24"/>
        </w:rPr>
        <w:t>ing</w:t>
      </w:r>
      <w:r w:rsidR="00491921" w:rsidRPr="001E39CD">
        <w:rPr>
          <w:rFonts w:ascii="Times New Roman" w:hAnsi="Times New Roman" w:cs="Times New Roman"/>
          <w:b/>
          <w:bCs/>
          <w:sz w:val="24"/>
        </w:rPr>
        <w:t xml:space="preserve"> NLRP1 </w:t>
      </w:r>
      <w:r w:rsidRPr="001E39CD">
        <w:rPr>
          <w:rFonts w:ascii="Times New Roman" w:hAnsi="Times New Roman" w:cs="Times New Roman" w:hint="eastAsia"/>
          <w:b/>
          <w:bCs/>
          <w:sz w:val="24"/>
        </w:rPr>
        <w:t>M</w:t>
      </w:r>
      <w:r w:rsidR="00491921" w:rsidRPr="001E39CD">
        <w:rPr>
          <w:rFonts w:ascii="Times New Roman" w:hAnsi="Times New Roman" w:cs="Times New Roman"/>
          <w:b/>
          <w:bCs/>
          <w:sz w:val="24"/>
        </w:rPr>
        <w:t xml:space="preserve">utation </w:t>
      </w:r>
      <w:r w:rsidRPr="001E39CD">
        <w:rPr>
          <w:rFonts w:ascii="Times New Roman" w:hAnsi="Times New Roman" w:cs="Times New Roman" w:hint="eastAsia"/>
          <w:b/>
          <w:bCs/>
          <w:sz w:val="24"/>
        </w:rPr>
        <w:t>A</w:t>
      </w:r>
      <w:r w:rsidR="00491921" w:rsidRPr="001E39CD">
        <w:rPr>
          <w:rFonts w:ascii="Times New Roman" w:hAnsi="Times New Roman" w:cs="Times New Roman"/>
          <w:b/>
          <w:bCs/>
          <w:sz w:val="24"/>
        </w:rPr>
        <w:t xml:space="preserve">nalysis </w:t>
      </w:r>
      <w:r w:rsidRPr="001E39CD">
        <w:rPr>
          <w:rFonts w:ascii="Times New Roman" w:hAnsi="Times New Roman" w:cs="Times New Roman" w:hint="eastAsia"/>
          <w:b/>
          <w:bCs/>
          <w:sz w:val="24"/>
        </w:rPr>
        <w:t>through</w:t>
      </w:r>
      <w:r w:rsidR="00491921" w:rsidRPr="001E39CD">
        <w:rPr>
          <w:rFonts w:ascii="Times New Roman" w:hAnsi="Times New Roman" w:cs="Times New Roman"/>
          <w:b/>
          <w:bCs/>
          <w:sz w:val="24"/>
        </w:rPr>
        <w:t xml:space="preserve"> the </w:t>
      </w:r>
      <w:proofErr w:type="spellStart"/>
      <w:r w:rsidR="00491921" w:rsidRPr="001E39CD">
        <w:rPr>
          <w:rFonts w:ascii="Times New Roman" w:hAnsi="Times New Roman" w:cs="Times New Roman"/>
          <w:b/>
          <w:bCs/>
          <w:sz w:val="24"/>
        </w:rPr>
        <w:t>cBioPortal</w:t>
      </w:r>
      <w:proofErr w:type="spellEnd"/>
      <w:r w:rsidR="00491921" w:rsidRPr="001E39CD">
        <w:rPr>
          <w:rFonts w:ascii="Times New Roman" w:hAnsi="Times New Roman" w:cs="Times New Roman"/>
          <w:b/>
          <w:bCs/>
          <w:sz w:val="24"/>
        </w:rPr>
        <w:t xml:space="preserve"> </w:t>
      </w:r>
      <w:r w:rsidRPr="001E39CD">
        <w:rPr>
          <w:rFonts w:ascii="Times New Roman" w:hAnsi="Times New Roman" w:cs="Times New Roman" w:hint="eastAsia"/>
          <w:b/>
          <w:bCs/>
          <w:sz w:val="24"/>
        </w:rPr>
        <w:t>D</w:t>
      </w:r>
      <w:r w:rsidR="00491921" w:rsidRPr="001E39CD">
        <w:rPr>
          <w:rFonts w:ascii="Times New Roman" w:hAnsi="Times New Roman" w:cs="Times New Roman"/>
          <w:b/>
          <w:bCs/>
          <w:sz w:val="24"/>
        </w:rPr>
        <w:t>atabase:</w:t>
      </w:r>
    </w:p>
    <w:p w14:paraId="7599F974" w14:textId="77777777" w:rsidR="001E39CD" w:rsidRDefault="001E39CD" w:rsidP="002034F1">
      <w:pPr>
        <w:ind w:leftChars="200" w:left="420"/>
        <w:rPr>
          <w:rFonts w:ascii="Times New Roman" w:hAnsi="Times New Roman" w:cs="Times New Roman"/>
          <w:b/>
          <w:bCs/>
          <w:sz w:val="24"/>
        </w:rPr>
      </w:pPr>
    </w:p>
    <w:p w14:paraId="57944CC7" w14:textId="3C6E7C0E" w:rsidR="00491921" w:rsidRPr="002034F1" w:rsidRDefault="008D6897" w:rsidP="002034F1">
      <w:pPr>
        <w:ind w:leftChars="200" w:left="420"/>
        <w:rPr>
          <w:rFonts w:ascii="Times New Roman" w:hAnsi="Times New Roman" w:cs="Times New Roman"/>
          <w:sz w:val="24"/>
        </w:rPr>
      </w:pPr>
      <w:r w:rsidRPr="009D4795">
        <w:rPr>
          <w:rFonts w:ascii="Times New Roman" w:hAnsi="Times New Roman" w:cs="Times New Roman" w:hint="eastAsia"/>
          <w:b/>
          <w:bCs/>
          <w:sz w:val="24"/>
        </w:rPr>
        <w:t>1.1</w:t>
      </w:r>
      <w:r>
        <w:rPr>
          <w:rFonts w:ascii="Times New Roman" w:hAnsi="Times New Roman" w:cs="Times New Roman" w:hint="eastAsia"/>
          <w:sz w:val="24"/>
        </w:rPr>
        <w:t xml:space="preserve"> </w:t>
      </w:r>
      <w:r w:rsidR="00491921" w:rsidRPr="002034F1">
        <w:rPr>
          <w:rFonts w:ascii="Times New Roman" w:hAnsi="Times New Roman" w:cs="Times New Roman"/>
          <w:sz w:val="24"/>
        </w:rPr>
        <w:t xml:space="preserve">Access </w:t>
      </w:r>
      <w:proofErr w:type="spellStart"/>
      <w:r w:rsidR="00491921" w:rsidRPr="002034F1">
        <w:rPr>
          <w:rFonts w:ascii="Times New Roman" w:hAnsi="Times New Roman" w:cs="Times New Roman"/>
          <w:sz w:val="24"/>
        </w:rPr>
        <w:t>cBioPortal</w:t>
      </w:r>
      <w:proofErr w:type="spellEnd"/>
      <w:r w:rsidR="00491921" w:rsidRPr="002034F1">
        <w:rPr>
          <w:rFonts w:ascii="Times New Roman" w:hAnsi="Times New Roman" w:cs="Times New Roman"/>
          <w:sz w:val="24"/>
        </w:rPr>
        <w:t xml:space="preserve"> Database:</w:t>
      </w:r>
    </w:p>
    <w:p w14:paraId="6F5259F6" w14:textId="77777777" w:rsidR="00491921" w:rsidRPr="00B139B6" w:rsidRDefault="00491921" w:rsidP="009F5357">
      <w:pPr>
        <w:pStyle w:val="af1"/>
        <w:ind w:left="1260"/>
        <w:jc w:val="both"/>
        <w:rPr>
          <w:rFonts w:ascii="Times New Roman" w:hAnsi="Times New Roman" w:cs="Times New Roman"/>
          <w:sz w:val="24"/>
          <w:szCs w:val="24"/>
        </w:rPr>
      </w:pPr>
      <w:r w:rsidRPr="00B139B6">
        <w:rPr>
          <w:rFonts w:ascii="Times New Roman" w:hAnsi="Times New Roman" w:cs="Times New Roman"/>
          <w:sz w:val="24"/>
          <w:szCs w:val="24"/>
        </w:rPr>
        <w:t xml:space="preserve">Visit the </w:t>
      </w:r>
      <w:proofErr w:type="spellStart"/>
      <w:r w:rsidRPr="00B139B6">
        <w:rPr>
          <w:rFonts w:ascii="Times New Roman" w:hAnsi="Times New Roman" w:cs="Times New Roman"/>
          <w:sz w:val="24"/>
          <w:szCs w:val="24"/>
        </w:rPr>
        <w:t>cBioPortal</w:t>
      </w:r>
      <w:proofErr w:type="spellEnd"/>
      <w:r w:rsidRPr="00B139B6">
        <w:rPr>
          <w:rFonts w:ascii="Times New Roman" w:hAnsi="Times New Roman" w:cs="Times New Roman"/>
          <w:sz w:val="24"/>
          <w:szCs w:val="24"/>
        </w:rPr>
        <w:t xml:space="preserve"> website: http://www.cbioportal.org/.</w:t>
      </w:r>
    </w:p>
    <w:p w14:paraId="4552333E" w14:textId="2CCC48A7" w:rsidR="00491921" w:rsidRPr="002034F1" w:rsidRDefault="008D6897" w:rsidP="002034F1">
      <w:pPr>
        <w:ind w:leftChars="200" w:left="420"/>
        <w:rPr>
          <w:rFonts w:ascii="Times New Roman" w:hAnsi="Times New Roman" w:cs="Times New Roman"/>
          <w:sz w:val="24"/>
        </w:rPr>
      </w:pPr>
      <w:r w:rsidRPr="009D4795">
        <w:rPr>
          <w:rFonts w:ascii="Times New Roman" w:hAnsi="Times New Roman" w:cs="Times New Roman" w:hint="eastAsia"/>
          <w:b/>
          <w:bCs/>
          <w:sz w:val="24"/>
        </w:rPr>
        <w:t>1.2</w:t>
      </w:r>
      <w:r>
        <w:rPr>
          <w:rFonts w:ascii="Times New Roman" w:hAnsi="Times New Roman" w:cs="Times New Roman" w:hint="eastAsia"/>
          <w:sz w:val="24"/>
        </w:rPr>
        <w:t xml:space="preserve"> </w:t>
      </w:r>
      <w:r w:rsidR="00491921" w:rsidRPr="002034F1">
        <w:rPr>
          <w:rFonts w:ascii="Times New Roman" w:hAnsi="Times New Roman" w:cs="Times New Roman"/>
          <w:sz w:val="24"/>
        </w:rPr>
        <w:t>Select Study Data:</w:t>
      </w:r>
    </w:p>
    <w:p w14:paraId="7D84BB8B" w14:textId="4B155D0E" w:rsidR="00491921" w:rsidRPr="00B139B6" w:rsidRDefault="00491921" w:rsidP="009F5357">
      <w:pPr>
        <w:pStyle w:val="af1"/>
        <w:ind w:left="1260"/>
        <w:jc w:val="both"/>
        <w:rPr>
          <w:rFonts w:ascii="Times New Roman" w:hAnsi="Times New Roman" w:cs="Times New Roman"/>
          <w:sz w:val="24"/>
          <w:szCs w:val="24"/>
        </w:rPr>
      </w:pPr>
      <w:r w:rsidRPr="00B139B6">
        <w:rPr>
          <w:rFonts w:ascii="Times New Roman" w:hAnsi="Times New Roman" w:cs="Times New Roman"/>
          <w:sz w:val="24"/>
          <w:szCs w:val="24"/>
        </w:rPr>
        <w:t xml:space="preserve">Under the </w:t>
      </w:r>
      <w:r w:rsidR="007939C6">
        <w:rPr>
          <w:rFonts w:ascii="Times New Roman" w:hAnsi="Times New Roman" w:cs="Times New Roman"/>
          <w:sz w:val="24"/>
          <w:szCs w:val="24"/>
        </w:rPr>
        <w:t>“</w:t>
      </w:r>
      <w:r w:rsidRPr="00B139B6">
        <w:rPr>
          <w:rFonts w:ascii="Times New Roman" w:hAnsi="Times New Roman" w:cs="Times New Roman"/>
          <w:sz w:val="24"/>
          <w:szCs w:val="24"/>
        </w:rPr>
        <w:t>Select Study Data</w:t>
      </w:r>
      <w:r w:rsidR="007939C6">
        <w:rPr>
          <w:rFonts w:ascii="Times New Roman" w:hAnsi="Times New Roman" w:cs="Times New Roman"/>
          <w:sz w:val="24"/>
          <w:szCs w:val="24"/>
        </w:rPr>
        <w:t>”</w:t>
      </w:r>
      <w:r w:rsidRPr="00B139B6">
        <w:rPr>
          <w:rFonts w:ascii="Times New Roman" w:hAnsi="Times New Roman" w:cs="Times New Roman"/>
          <w:sz w:val="24"/>
          <w:szCs w:val="24"/>
        </w:rPr>
        <w:t xml:space="preserve"> section, choose </w:t>
      </w:r>
      <w:r w:rsidR="007939C6">
        <w:rPr>
          <w:rFonts w:ascii="Times New Roman" w:hAnsi="Times New Roman" w:cs="Times New Roman"/>
          <w:sz w:val="24"/>
          <w:szCs w:val="24"/>
        </w:rPr>
        <w:t>“</w:t>
      </w:r>
      <w:r w:rsidRPr="00B139B6">
        <w:rPr>
          <w:rFonts w:ascii="Times New Roman" w:hAnsi="Times New Roman" w:cs="Times New Roman"/>
          <w:sz w:val="24"/>
          <w:szCs w:val="24"/>
        </w:rPr>
        <w:t>TCGA PanCancer Atlas Studies</w:t>
      </w:r>
      <w:r w:rsidR="007939C6">
        <w:rPr>
          <w:rFonts w:ascii="Times New Roman" w:hAnsi="Times New Roman" w:cs="Times New Roman"/>
          <w:sz w:val="24"/>
          <w:szCs w:val="24"/>
        </w:rPr>
        <w:t>”</w:t>
      </w:r>
      <w:r w:rsidRPr="00B139B6">
        <w:rPr>
          <w:rFonts w:ascii="Times New Roman" w:hAnsi="Times New Roman" w:cs="Times New Roman"/>
          <w:sz w:val="24"/>
          <w:szCs w:val="24"/>
        </w:rPr>
        <w:t xml:space="preserve"> from the </w:t>
      </w:r>
      <w:r w:rsidR="007939C6">
        <w:rPr>
          <w:rFonts w:ascii="Times New Roman" w:hAnsi="Times New Roman" w:cs="Times New Roman"/>
          <w:sz w:val="24"/>
          <w:szCs w:val="24"/>
        </w:rPr>
        <w:t>“</w:t>
      </w:r>
      <w:r w:rsidRPr="00B139B6">
        <w:rPr>
          <w:rFonts w:ascii="Times New Roman" w:hAnsi="Times New Roman" w:cs="Times New Roman"/>
          <w:sz w:val="24"/>
          <w:szCs w:val="24"/>
        </w:rPr>
        <w:t xml:space="preserve">Quick </w:t>
      </w:r>
      <w:r w:rsidR="009F5357" w:rsidRPr="00B139B6">
        <w:rPr>
          <w:rFonts w:ascii="Times New Roman" w:hAnsi="Times New Roman" w:cs="Times New Roman"/>
          <w:sz w:val="24"/>
          <w:szCs w:val="24"/>
        </w:rPr>
        <w:t>Select</w:t>
      </w:r>
      <w:r w:rsidR="007939C6">
        <w:rPr>
          <w:rFonts w:ascii="Times New Roman" w:hAnsi="Times New Roman" w:cs="Times New Roman"/>
          <w:sz w:val="24"/>
          <w:szCs w:val="24"/>
        </w:rPr>
        <w:t>”</w:t>
      </w:r>
      <w:r w:rsidR="007939C6" w:rsidRPr="00B139B6">
        <w:rPr>
          <w:rFonts w:ascii="Times New Roman" w:hAnsi="Times New Roman" w:cs="Times New Roman"/>
          <w:sz w:val="24"/>
          <w:szCs w:val="24"/>
        </w:rPr>
        <w:t xml:space="preserve"> </w:t>
      </w:r>
      <w:r w:rsidRPr="00B139B6">
        <w:rPr>
          <w:rFonts w:ascii="Times New Roman" w:hAnsi="Times New Roman" w:cs="Times New Roman"/>
          <w:sz w:val="24"/>
          <w:szCs w:val="24"/>
        </w:rPr>
        <w:t>menu. This dataset encompasses 34 cancer types and 10,528 total samples.</w:t>
      </w:r>
    </w:p>
    <w:p w14:paraId="681BC485" w14:textId="54A975BA" w:rsidR="00491921" w:rsidRPr="002034F1" w:rsidRDefault="008D6897" w:rsidP="002034F1">
      <w:pPr>
        <w:ind w:leftChars="200" w:left="420"/>
        <w:rPr>
          <w:rFonts w:ascii="Times New Roman" w:hAnsi="Times New Roman" w:cs="Times New Roman"/>
          <w:sz w:val="24"/>
        </w:rPr>
      </w:pPr>
      <w:r w:rsidRPr="009D4795">
        <w:rPr>
          <w:rFonts w:ascii="Times New Roman" w:hAnsi="Times New Roman" w:cs="Times New Roman" w:hint="eastAsia"/>
          <w:b/>
          <w:bCs/>
          <w:sz w:val="24"/>
        </w:rPr>
        <w:t>1.3</w:t>
      </w:r>
      <w:r>
        <w:rPr>
          <w:rFonts w:ascii="Times New Roman" w:hAnsi="Times New Roman" w:cs="Times New Roman" w:hint="eastAsia"/>
          <w:sz w:val="24"/>
        </w:rPr>
        <w:t xml:space="preserve"> </w:t>
      </w:r>
      <w:r w:rsidR="00491921" w:rsidRPr="002034F1">
        <w:rPr>
          <w:rFonts w:ascii="Times New Roman" w:hAnsi="Times New Roman" w:cs="Times New Roman"/>
          <w:sz w:val="24"/>
        </w:rPr>
        <w:t>Choose Genomic Profiles:</w:t>
      </w:r>
    </w:p>
    <w:p w14:paraId="0C4F1A6E" w14:textId="21066DEE" w:rsidR="00491921" w:rsidRPr="00B139B6" w:rsidRDefault="00491921" w:rsidP="009F5357">
      <w:pPr>
        <w:pStyle w:val="af1"/>
        <w:ind w:left="1260"/>
        <w:jc w:val="both"/>
        <w:rPr>
          <w:rFonts w:ascii="Times New Roman" w:hAnsi="Times New Roman" w:cs="Times New Roman"/>
          <w:sz w:val="24"/>
          <w:szCs w:val="24"/>
        </w:rPr>
      </w:pPr>
      <w:r w:rsidRPr="00B139B6">
        <w:rPr>
          <w:rFonts w:ascii="Times New Roman" w:hAnsi="Times New Roman" w:cs="Times New Roman"/>
          <w:sz w:val="24"/>
          <w:szCs w:val="24"/>
        </w:rPr>
        <w:t xml:space="preserve">In the </w:t>
      </w:r>
      <w:r w:rsidR="007939C6">
        <w:rPr>
          <w:rFonts w:ascii="Times New Roman" w:hAnsi="Times New Roman" w:cs="Times New Roman"/>
          <w:sz w:val="24"/>
          <w:szCs w:val="24"/>
        </w:rPr>
        <w:t>“</w:t>
      </w:r>
      <w:r w:rsidRPr="00B139B6">
        <w:rPr>
          <w:rFonts w:ascii="Times New Roman" w:hAnsi="Times New Roman" w:cs="Times New Roman"/>
          <w:sz w:val="24"/>
          <w:szCs w:val="24"/>
        </w:rPr>
        <w:t>Select Genomic Profiles</w:t>
      </w:r>
      <w:r w:rsidR="007939C6">
        <w:rPr>
          <w:rFonts w:ascii="Times New Roman" w:hAnsi="Times New Roman" w:cs="Times New Roman"/>
          <w:sz w:val="24"/>
          <w:szCs w:val="24"/>
        </w:rPr>
        <w:t>”</w:t>
      </w:r>
      <w:r w:rsidR="007939C6" w:rsidRPr="00B139B6">
        <w:rPr>
          <w:rFonts w:ascii="Times New Roman" w:hAnsi="Times New Roman" w:cs="Times New Roman"/>
          <w:sz w:val="24"/>
          <w:szCs w:val="24"/>
        </w:rPr>
        <w:t xml:space="preserve"> </w:t>
      </w:r>
      <w:r w:rsidRPr="00B139B6">
        <w:rPr>
          <w:rFonts w:ascii="Times New Roman" w:hAnsi="Times New Roman" w:cs="Times New Roman"/>
          <w:sz w:val="24"/>
          <w:szCs w:val="24"/>
        </w:rPr>
        <w:t xml:space="preserve">section, select these options: </w:t>
      </w:r>
      <w:r w:rsidR="007939C6">
        <w:rPr>
          <w:rFonts w:ascii="Times New Roman" w:hAnsi="Times New Roman" w:cs="Times New Roman"/>
          <w:sz w:val="24"/>
          <w:szCs w:val="24"/>
        </w:rPr>
        <w:t>“</w:t>
      </w:r>
      <w:r w:rsidRPr="00B139B6">
        <w:rPr>
          <w:rFonts w:ascii="Times New Roman" w:hAnsi="Times New Roman" w:cs="Times New Roman"/>
          <w:sz w:val="24"/>
          <w:szCs w:val="24"/>
        </w:rPr>
        <w:t>Mutations</w:t>
      </w:r>
      <w:r w:rsidR="007939C6">
        <w:rPr>
          <w:rFonts w:ascii="Times New Roman" w:hAnsi="Times New Roman" w:cs="Times New Roman"/>
          <w:sz w:val="24"/>
          <w:szCs w:val="24"/>
        </w:rPr>
        <w:t>”</w:t>
      </w:r>
      <w:r w:rsidRPr="00B139B6">
        <w:rPr>
          <w:rFonts w:ascii="Times New Roman" w:hAnsi="Times New Roman" w:cs="Times New Roman"/>
          <w:sz w:val="24"/>
          <w:szCs w:val="24"/>
        </w:rPr>
        <w:t xml:space="preserve">, </w:t>
      </w:r>
      <w:r w:rsidR="007939C6">
        <w:rPr>
          <w:rFonts w:ascii="Times New Roman" w:hAnsi="Times New Roman" w:cs="Times New Roman"/>
          <w:sz w:val="24"/>
          <w:szCs w:val="24"/>
        </w:rPr>
        <w:t>“</w:t>
      </w:r>
      <w:r w:rsidRPr="00B139B6">
        <w:rPr>
          <w:rFonts w:ascii="Times New Roman" w:hAnsi="Times New Roman" w:cs="Times New Roman"/>
          <w:sz w:val="24"/>
          <w:szCs w:val="24"/>
        </w:rPr>
        <w:t>Structural Variant</w:t>
      </w:r>
      <w:r w:rsidR="007939C6">
        <w:rPr>
          <w:rFonts w:ascii="Times New Roman" w:hAnsi="Times New Roman" w:cs="Times New Roman"/>
          <w:sz w:val="24"/>
          <w:szCs w:val="24"/>
        </w:rPr>
        <w:t>”</w:t>
      </w:r>
      <w:r w:rsidRPr="00B139B6">
        <w:rPr>
          <w:rFonts w:ascii="Times New Roman" w:hAnsi="Times New Roman" w:cs="Times New Roman"/>
          <w:sz w:val="24"/>
          <w:szCs w:val="24"/>
        </w:rPr>
        <w:t xml:space="preserve">, </w:t>
      </w:r>
      <w:r w:rsidR="007939C6">
        <w:rPr>
          <w:rFonts w:ascii="Times New Roman" w:hAnsi="Times New Roman" w:cs="Times New Roman"/>
          <w:sz w:val="24"/>
          <w:szCs w:val="24"/>
        </w:rPr>
        <w:t>“</w:t>
      </w:r>
      <w:r w:rsidRPr="00B139B6">
        <w:rPr>
          <w:rFonts w:ascii="Times New Roman" w:hAnsi="Times New Roman" w:cs="Times New Roman"/>
          <w:sz w:val="24"/>
          <w:szCs w:val="24"/>
        </w:rPr>
        <w:t>Putative copy-number alterations from GISTIC</w:t>
      </w:r>
      <w:r w:rsidR="007939C6">
        <w:rPr>
          <w:rFonts w:ascii="Times New Roman" w:hAnsi="Times New Roman" w:cs="Times New Roman"/>
          <w:sz w:val="24"/>
          <w:szCs w:val="24"/>
        </w:rPr>
        <w:t>”</w:t>
      </w:r>
    </w:p>
    <w:p w14:paraId="51B5A7F4" w14:textId="13229B4A" w:rsidR="00491921" w:rsidRPr="002034F1" w:rsidRDefault="008D6897" w:rsidP="002034F1">
      <w:pPr>
        <w:ind w:leftChars="200" w:left="420"/>
        <w:rPr>
          <w:rFonts w:ascii="Times New Roman" w:hAnsi="Times New Roman" w:cs="Times New Roman"/>
          <w:sz w:val="24"/>
        </w:rPr>
      </w:pPr>
      <w:r w:rsidRPr="009D4795">
        <w:rPr>
          <w:rFonts w:ascii="Times New Roman" w:hAnsi="Times New Roman" w:cs="Times New Roman" w:hint="eastAsia"/>
          <w:b/>
          <w:bCs/>
          <w:sz w:val="24"/>
        </w:rPr>
        <w:t>1.4</w:t>
      </w:r>
      <w:r>
        <w:rPr>
          <w:rFonts w:ascii="Times New Roman" w:hAnsi="Times New Roman" w:cs="Times New Roman" w:hint="eastAsia"/>
          <w:sz w:val="24"/>
        </w:rPr>
        <w:t xml:space="preserve"> </w:t>
      </w:r>
      <w:r w:rsidR="00491921" w:rsidRPr="002034F1">
        <w:rPr>
          <w:rFonts w:ascii="Times New Roman" w:hAnsi="Times New Roman" w:cs="Times New Roman"/>
          <w:sz w:val="24"/>
        </w:rPr>
        <w:t>Enter Gene for Analysis:</w:t>
      </w:r>
    </w:p>
    <w:p w14:paraId="40F92C1C" w14:textId="29B5BFC8" w:rsidR="00491921" w:rsidRPr="00B139B6" w:rsidRDefault="00491921" w:rsidP="009F5357">
      <w:pPr>
        <w:pStyle w:val="af1"/>
        <w:ind w:left="1260"/>
        <w:jc w:val="both"/>
        <w:rPr>
          <w:rFonts w:ascii="Times New Roman" w:hAnsi="Times New Roman" w:cs="Times New Roman"/>
          <w:sz w:val="24"/>
          <w:szCs w:val="24"/>
        </w:rPr>
      </w:pPr>
      <w:r w:rsidRPr="00B139B6">
        <w:rPr>
          <w:rFonts w:ascii="Times New Roman" w:hAnsi="Times New Roman" w:cs="Times New Roman"/>
          <w:sz w:val="24"/>
          <w:szCs w:val="24"/>
        </w:rPr>
        <w:t xml:space="preserve">Input </w:t>
      </w:r>
      <w:r w:rsidR="007939C6">
        <w:rPr>
          <w:rFonts w:ascii="Times New Roman" w:hAnsi="Times New Roman" w:cs="Times New Roman"/>
          <w:sz w:val="24"/>
          <w:szCs w:val="24"/>
        </w:rPr>
        <w:t>“</w:t>
      </w:r>
      <w:r w:rsidRPr="00B139B6">
        <w:rPr>
          <w:rFonts w:ascii="Times New Roman" w:hAnsi="Times New Roman" w:cs="Times New Roman"/>
          <w:sz w:val="24"/>
          <w:szCs w:val="24"/>
        </w:rPr>
        <w:t>NLRP1</w:t>
      </w:r>
      <w:r w:rsidR="007939C6">
        <w:rPr>
          <w:rFonts w:ascii="Times New Roman" w:hAnsi="Times New Roman" w:cs="Times New Roman"/>
          <w:sz w:val="24"/>
          <w:szCs w:val="24"/>
        </w:rPr>
        <w:t>”</w:t>
      </w:r>
      <w:r w:rsidRPr="00B139B6">
        <w:rPr>
          <w:rFonts w:ascii="Times New Roman" w:hAnsi="Times New Roman" w:cs="Times New Roman"/>
          <w:sz w:val="24"/>
          <w:szCs w:val="24"/>
        </w:rPr>
        <w:t xml:space="preserve"> in the </w:t>
      </w:r>
      <w:r w:rsidR="007939C6">
        <w:rPr>
          <w:rFonts w:ascii="Times New Roman" w:hAnsi="Times New Roman" w:cs="Times New Roman"/>
          <w:sz w:val="24"/>
          <w:szCs w:val="24"/>
        </w:rPr>
        <w:t>“</w:t>
      </w:r>
      <w:r w:rsidRPr="00B139B6">
        <w:rPr>
          <w:rFonts w:ascii="Times New Roman" w:hAnsi="Times New Roman" w:cs="Times New Roman"/>
          <w:sz w:val="24"/>
          <w:szCs w:val="24"/>
        </w:rPr>
        <w:t>Enter Genes</w:t>
      </w:r>
      <w:r w:rsidR="007939C6">
        <w:rPr>
          <w:rFonts w:ascii="Times New Roman" w:hAnsi="Times New Roman" w:cs="Times New Roman"/>
          <w:sz w:val="24"/>
          <w:szCs w:val="24"/>
        </w:rPr>
        <w:t>”</w:t>
      </w:r>
      <w:r w:rsidRPr="00B139B6">
        <w:rPr>
          <w:rFonts w:ascii="Times New Roman" w:hAnsi="Times New Roman" w:cs="Times New Roman"/>
          <w:sz w:val="24"/>
          <w:szCs w:val="24"/>
        </w:rPr>
        <w:t xml:space="preserve"> field to specify NLRP1 for mutation analysis.</w:t>
      </w:r>
    </w:p>
    <w:p w14:paraId="321DFA4D" w14:textId="3C425C0E" w:rsidR="00491921" w:rsidRPr="00670B7F" w:rsidRDefault="008D6897" w:rsidP="00670B7F">
      <w:pPr>
        <w:ind w:leftChars="200" w:left="420"/>
        <w:rPr>
          <w:rFonts w:ascii="Times New Roman" w:hAnsi="Times New Roman" w:cs="Times New Roman"/>
          <w:sz w:val="24"/>
        </w:rPr>
      </w:pPr>
      <w:r w:rsidRPr="009D4795">
        <w:rPr>
          <w:rFonts w:ascii="Times New Roman" w:hAnsi="Times New Roman" w:cs="Times New Roman" w:hint="eastAsia"/>
          <w:b/>
          <w:bCs/>
          <w:sz w:val="24"/>
        </w:rPr>
        <w:t xml:space="preserve">1.5 </w:t>
      </w:r>
      <w:r w:rsidR="00491921" w:rsidRPr="00670B7F">
        <w:rPr>
          <w:rFonts w:ascii="Times New Roman" w:hAnsi="Times New Roman" w:cs="Times New Roman"/>
          <w:sz w:val="24"/>
        </w:rPr>
        <w:t xml:space="preserve">Conduct </w:t>
      </w:r>
      <w:r w:rsidR="00E82A56" w:rsidRPr="00670B7F">
        <w:rPr>
          <w:rFonts w:ascii="Times New Roman" w:hAnsi="Times New Roman" w:cs="Times New Roman"/>
          <w:sz w:val="24"/>
        </w:rPr>
        <w:t xml:space="preserve">the </w:t>
      </w:r>
      <w:r w:rsidR="00491921" w:rsidRPr="00670B7F">
        <w:rPr>
          <w:rFonts w:ascii="Times New Roman" w:hAnsi="Times New Roman" w:cs="Times New Roman"/>
          <w:sz w:val="24"/>
        </w:rPr>
        <w:t>Analysis:</w:t>
      </w:r>
    </w:p>
    <w:p w14:paraId="4318246E" w14:textId="428A86B1" w:rsidR="00491921" w:rsidRPr="00670B7F" w:rsidRDefault="00491921" w:rsidP="009F5357">
      <w:pPr>
        <w:pStyle w:val="af1"/>
        <w:ind w:left="1260"/>
        <w:jc w:val="both"/>
        <w:rPr>
          <w:rFonts w:ascii="Times New Roman" w:hAnsi="Times New Roman" w:cs="Times New Roman"/>
          <w:sz w:val="24"/>
          <w:szCs w:val="24"/>
        </w:rPr>
      </w:pPr>
      <w:r w:rsidRPr="00670B7F">
        <w:rPr>
          <w:rFonts w:ascii="Times New Roman" w:hAnsi="Times New Roman" w:cs="Times New Roman"/>
          <w:sz w:val="24"/>
          <w:szCs w:val="24"/>
        </w:rPr>
        <w:t xml:space="preserve">Click on the analysis button to initiate NLRP1 mutation analysis across different </w:t>
      </w:r>
      <w:r w:rsidR="00670B7F" w:rsidRPr="00670B7F">
        <w:rPr>
          <w:rFonts w:ascii="Times New Roman" w:hAnsi="Times New Roman" w:cs="Times New Roman" w:hint="eastAsia"/>
          <w:sz w:val="24"/>
          <w:szCs w:val="24"/>
        </w:rPr>
        <w:t>cancer</w:t>
      </w:r>
      <w:r w:rsidR="00670B7F">
        <w:rPr>
          <w:rFonts w:ascii="Times New Roman" w:hAnsi="Times New Roman" w:cs="Times New Roman" w:hint="eastAsia"/>
          <w:sz w:val="24"/>
          <w:szCs w:val="24"/>
        </w:rPr>
        <w:t xml:space="preserve"> </w:t>
      </w:r>
      <w:r w:rsidR="00A13E50" w:rsidRPr="00B139B6">
        <w:rPr>
          <w:rFonts w:ascii="Times New Roman" w:hAnsi="Times New Roman" w:cs="Times New Roman"/>
          <w:sz w:val="24"/>
          <w:szCs w:val="24"/>
        </w:rPr>
        <w:t>types</w:t>
      </w:r>
      <w:r w:rsidRPr="00670B7F">
        <w:rPr>
          <w:rFonts w:ascii="Times New Roman" w:hAnsi="Times New Roman" w:cs="Times New Roman"/>
          <w:sz w:val="24"/>
          <w:szCs w:val="24"/>
        </w:rPr>
        <w:t>.</w:t>
      </w:r>
    </w:p>
    <w:p w14:paraId="5DE80974" w14:textId="77777777" w:rsidR="009449F2" w:rsidRPr="00B139B6" w:rsidRDefault="009449F2" w:rsidP="00876418">
      <w:pPr>
        <w:jc w:val="left"/>
        <w:rPr>
          <w:rFonts w:ascii="Times New Roman" w:hAnsi="Times New Roman" w:cs="Times New Roman"/>
          <w:sz w:val="24"/>
        </w:rPr>
      </w:pPr>
    </w:p>
    <w:p w14:paraId="1B8BC612" w14:textId="1B1453EF" w:rsidR="00DC7707" w:rsidRPr="00B139B6" w:rsidRDefault="007D62DE" w:rsidP="00E82A56">
      <w:pPr>
        <w:jc w:val="center"/>
        <w:rPr>
          <w:rFonts w:ascii="Times New Roman" w:hAnsi="Times New Roman" w:cs="Times New Roman"/>
          <w:sz w:val="24"/>
        </w:rPr>
      </w:pPr>
      <w:r w:rsidRPr="00B139B6">
        <w:rPr>
          <w:rFonts w:ascii="Times New Roman" w:hAnsi="Times New Roman" w:cs="Times New Roman"/>
          <w:noProof/>
          <w:sz w:val="24"/>
        </w:rPr>
        <w:drawing>
          <wp:inline distT="0" distB="0" distL="114300" distR="114300" wp14:anchorId="5E727A76" wp14:editId="68D0D96E">
            <wp:extent cx="5271135" cy="2967355"/>
            <wp:effectExtent l="0" t="0" r="1905" b="4445"/>
            <wp:docPr id="14" name="图片 14" descr="1714880866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714880866690"/>
                    <pic:cNvPicPr>
                      <a:picLocks noChangeAspect="1"/>
                    </pic:cNvPicPr>
                  </pic:nvPicPr>
                  <pic:blipFill>
                    <a:blip r:embed="rId48"/>
                    <a:stretch>
                      <a:fillRect/>
                    </a:stretch>
                  </pic:blipFill>
                  <pic:spPr>
                    <a:xfrm>
                      <a:off x="0" y="0"/>
                      <a:ext cx="5271135" cy="2967355"/>
                    </a:xfrm>
                    <a:prstGeom prst="rect">
                      <a:avLst/>
                    </a:prstGeom>
                  </pic:spPr>
                </pic:pic>
              </a:graphicData>
            </a:graphic>
          </wp:inline>
        </w:drawing>
      </w:r>
    </w:p>
    <w:p w14:paraId="6E56ECF8" w14:textId="77777777" w:rsidR="00DF2EFA" w:rsidRPr="00B139B6" w:rsidRDefault="00DF2EFA">
      <w:pPr>
        <w:widowControl/>
        <w:jc w:val="left"/>
        <w:rPr>
          <w:rFonts w:ascii="Times New Roman" w:hAnsi="Times New Roman" w:cs="Times New Roman"/>
          <w:sz w:val="24"/>
        </w:rPr>
      </w:pPr>
      <w:r w:rsidRPr="00B139B6">
        <w:rPr>
          <w:rFonts w:ascii="Times New Roman" w:hAnsi="Times New Roman" w:cs="Times New Roman"/>
          <w:sz w:val="24"/>
        </w:rPr>
        <w:br w:type="page"/>
      </w:r>
    </w:p>
    <w:p w14:paraId="3A46778E" w14:textId="6EC20F44" w:rsidR="00E0716B" w:rsidRPr="00B139B6" w:rsidRDefault="00E82A56" w:rsidP="00E0716B">
      <w:pPr>
        <w:rPr>
          <w:rFonts w:ascii="Times New Roman" w:hAnsi="Times New Roman" w:cs="Times New Roman"/>
          <w:b/>
          <w:sz w:val="24"/>
        </w:rPr>
      </w:pPr>
      <w:r>
        <w:rPr>
          <w:rFonts w:ascii="Times New Roman" w:hAnsi="Times New Roman" w:cs="Times New Roman" w:hint="eastAsia"/>
          <w:b/>
          <w:sz w:val="24"/>
        </w:rPr>
        <w:lastRenderedPageBreak/>
        <w:t xml:space="preserve">2. </w:t>
      </w:r>
      <w:r w:rsidR="00E0716B" w:rsidRPr="00B139B6">
        <w:rPr>
          <w:rFonts w:ascii="Times New Roman" w:hAnsi="Times New Roman" w:cs="Times New Roman"/>
          <w:b/>
          <w:sz w:val="24"/>
        </w:rPr>
        <w:t xml:space="preserve">Identifying the Highest Frequency of NLRP1 Alterations Across Various </w:t>
      </w:r>
      <w:r w:rsidR="00A13E50">
        <w:rPr>
          <w:rFonts w:ascii="Times New Roman" w:hAnsi="Times New Roman" w:cs="Times New Roman" w:hint="eastAsia"/>
          <w:b/>
          <w:sz w:val="24"/>
        </w:rPr>
        <w:t>Cancer</w:t>
      </w:r>
      <w:r w:rsidR="00E0716B" w:rsidRPr="00B139B6">
        <w:rPr>
          <w:rFonts w:ascii="Times New Roman" w:hAnsi="Times New Roman" w:cs="Times New Roman"/>
          <w:b/>
          <w:sz w:val="24"/>
        </w:rPr>
        <w:t xml:space="preserve"> Types</w:t>
      </w:r>
    </w:p>
    <w:p w14:paraId="0C33AC9B" w14:textId="77777777" w:rsidR="001E39CD" w:rsidRDefault="001E39CD" w:rsidP="00E0716B">
      <w:pPr>
        <w:rPr>
          <w:rFonts w:ascii="Times New Roman" w:hAnsi="Times New Roman" w:cs="Times New Roman"/>
          <w:sz w:val="24"/>
        </w:rPr>
      </w:pPr>
    </w:p>
    <w:p w14:paraId="040FF943" w14:textId="52FCB053" w:rsidR="00E0716B" w:rsidRPr="00670B7F" w:rsidRDefault="008D6897" w:rsidP="00670B7F">
      <w:pPr>
        <w:ind w:firstLineChars="200" w:firstLine="482"/>
        <w:rPr>
          <w:rFonts w:ascii="Times New Roman" w:hAnsi="Times New Roman" w:cs="Times New Roman"/>
          <w:sz w:val="24"/>
        </w:rPr>
      </w:pPr>
      <w:r w:rsidRPr="00670B7F">
        <w:rPr>
          <w:rFonts w:ascii="Times New Roman" w:hAnsi="Times New Roman" w:cs="Times New Roman" w:hint="eastAsia"/>
          <w:b/>
          <w:bCs/>
          <w:sz w:val="24"/>
        </w:rPr>
        <w:t>2.1</w:t>
      </w:r>
      <w:r>
        <w:rPr>
          <w:rFonts w:ascii="Times New Roman" w:hAnsi="Times New Roman" w:cs="Times New Roman" w:hint="eastAsia"/>
          <w:sz w:val="24"/>
        </w:rPr>
        <w:t xml:space="preserve"> </w:t>
      </w:r>
      <w:r w:rsidR="00E0716B" w:rsidRPr="00670B7F">
        <w:rPr>
          <w:rFonts w:ascii="Times New Roman" w:hAnsi="Times New Roman" w:cs="Times New Roman"/>
          <w:sz w:val="24"/>
        </w:rPr>
        <w:t xml:space="preserve">Access the </w:t>
      </w:r>
      <w:r w:rsidR="007939C6" w:rsidRPr="00670B7F">
        <w:rPr>
          <w:rFonts w:ascii="Times New Roman" w:hAnsi="Times New Roman" w:cs="Times New Roman"/>
          <w:sz w:val="24"/>
        </w:rPr>
        <w:t>“</w:t>
      </w:r>
      <w:r w:rsidR="00E0716B" w:rsidRPr="00670B7F">
        <w:rPr>
          <w:rFonts w:ascii="Times New Roman" w:hAnsi="Times New Roman" w:cs="Times New Roman"/>
          <w:sz w:val="24"/>
        </w:rPr>
        <w:t>Cancer Types Summary</w:t>
      </w:r>
      <w:r w:rsidR="00CD6EE5" w:rsidRPr="00670B7F">
        <w:rPr>
          <w:rFonts w:ascii="Times New Roman" w:hAnsi="Times New Roman" w:cs="Times New Roman"/>
          <w:sz w:val="24"/>
        </w:rPr>
        <w:t xml:space="preserve">” </w:t>
      </w:r>
      <w:r w:rsidR="004D04FC">
        <w:rPr>
          <w:rFonts w:ascii="Times New Roman" w:hAnsi="Times New Roman" w:cs="Times New Roman" w:hint="eastAsia"/>
          <w:sz w:val="24"/>
        </w:rPr>
        <w:t>M</w:t>
      </w:r>
      <w:r w:rsidR="00E0716B" w:rsidRPr="00670B7F">
        <w:rPr>
          <w:rFonts w:ascii="Times New Roman" w:hAnsi="Times New Roman" w:cs="Times New Roman"/>
          <w:sz w:val="24"/>
        </w:rPr>
        <w:t xml:space="preserve">odule: </w:t>
      </w:r>
    </w:p>
    <w:p w14:paraId="73DA41E0" w14:textId="408D1E25" w:rsidR="00E0716B" w:rsidRPr="00B139B6" w:rsidRDefault="00E0716B" w:rsidP="009F5357">
      <w:pPr>
        <w:pStyle w:val="af1"/>
        <w:ind w:left="1260"/>
        <w:jc w:val="both"/>
        <w:rPr>
          <w:rFonts w:ascii="Times New Roman" w:hAnsi="Times New Roman" w:cs="Times New Roman"/>
          <w:sz w:val="24"/>
          <w:szCs w:val="24"/>
        </w:rPr>
      </w:pPr>
      <w:r w:rsidRPr="00B139B6">
        <w:rPr>
          <w:rFonts w:ascii="Times New Roman" w:hAnsi="Times New Roman" w:cs="Times New Roman"/>
          <w:sz w:val="24"/>
          <w:szCs w:val="24"/>
        </w:rPr>
        <w:t xml:space="preserve">Within the </w:t>
      </w:r>
      <w:proofErr w:type="spellStart"/>
      <w:r w:rsidRPr="00B139B6">
        <w:rPr>
          <w:rFonts w:ascii="Times New Roman" w:hAnsi="Times New Roman" w:cs="Times New Roman"/>
          <w:sz w:val="24"/>
          <w:szCs w:val="24"/>
        </w:rPr>
        <w:t>cBioPortal</w:t>
      </w:r>
      <w:proofErr w:type="spellEnd"/>
      <w:r w:rsidRPr="00B139B6">
        <w:rPr>
          <w:rFonts w:ascii="Times New Roman" w:hAnsi="Times New Roman" w:cs="Times New Roman"/>
          <w:sz w:val="24"/>
          <w:szCs w:val="24"/>
        </w:rPr>
        <w:t xml:space="preserve"> interface, locate and select the </w:t>
      </w:r>
      <w:r w:rsidR="007939C6">
        <w:rPr>
          <w:rFonts w:ascii="Times New Roman" w:hAnsi="Times New Roman" w:cs="Times New Roman"/>
          <w:sz w:val="24"/>
          <w:szCs w:val="24"/>
        </w:rPr>
        <w:t>“</w:t>
      </w:r>
      <w:r w:rsidRPr="00B139B6">
        <w:rPr>
          <w:rFonts w:ascii="Times New Roman" w:hAnsi="Times New Roman" w:cs="Times New Roman"/>
          <w:sz w:val="24"/>
          <w:szCs w:val="24"/>
        </w:rPr>
        <w:t>Cancer Types Summary</w:t>
      </w:r>
      <w:r w:rsidR="00CD6EE5">
        <w:rPr>
          <w:rFonts w:ascii="Times New Roman" w:hAnsi="Times New Roman" w:cs="Times New Roman"/>
          <w:sz w:val="24"/>
          <w:szCs w:val="24"/>
        </w:rPr>
        <w:t>”</w:t>
      </w:r>
      <w:r w:rsidRPr="00B139B6">
        <w:rPr>
          <w:rFonts w:ascii="Times New Roman" w:hAnsi="Times New Roman" w:cs="Times New Roman"/>
          <w:sz w:val="24"/>
          <w:szCs w:val="24"/>
        </w:rPr>
        <w:t xml:space="preserve"> module.</w:t>
      </w:r>
    </w:p>
    <w:p w14:paraId="171E139B" w14:textId="0619ADDF" w:rsidR="00E0716B" w:rsidRPr="00670B7F" w:rsidRDefault="008D6897" w:rsidP="00670B7F">
      <w:pPr>
        <w:ind w:firstLineChars="200" w:firstLine="482"/>
        <w:rPr>
          <w:rFonts w:ascii="Times New Roman" w:hAnsi="Times New Roman" w:cs="Times New Roman"/>
          <w:sz w:val="24"/>
        </w:rPr>
      </w:pPr>
      <w:r w:rsidRPr="00670B7F">
        <w:rPr>
          <w:rFonts w:ascii="Times New Roman" w:hAnsi="Times New Roman" w:cs="Times New Roman" w:hint="eastAsia"/>
          <w:b/>
          <w:bCs/>
          <w:sz w:val="24"/>
        </w:rPr>
        <w:t>2.2</w:t>
      </w:r>
      <w:r>
        <w:rPr>
          <w:rFonts w:ascii="Times New Roman" w:hAnsi="Times New Roman" w:cs="Times New Roman" w:hint="eastAsia"/>
          <w:sz w:val="24"/>
        </w:rPr>
        <w:t xml:space="preserve"> </w:t>
      </w:r>
      <w:r w:rsidR="00E0716B" w:rsidRPr="00670B7F">
        <w:rPr>
          <w:rFonts w:ascii="Times New Roman" w:hAnsi="Times New Roman" w:cs="Times New Roman"/>
          <w:sz w:val="24"/>
        </w:rPr>
        <w:t>Review NLRP1 Alterations:</w:t>
      </w:r>
    </w:p>
    <w:p w14:paraId="77E2E411" w14:textId="53574256" w:rsidR="00E0716B" w:rsidRPr="00B139B6" w:rsidRDefault="00E0716B" w:rsidP="009F5357">
      <w:pPr>
        <w:pStyle w:val="af1"/>
        <w:ind w:left="1260"/>
        <w:jc w:val="both"/>
        <w:rPr>
          <w:rFonts w:ascii="Times New Roman" w:hAnsi="Times New Roman" w:cs="Times New Roman"/>
          <w:sz w:val="24"/>
          <w:szCs w:val="24"/>
        </w:rPr>
      </w:pPr>
      <w:r w:rsidRPr="00B139B6">
        <w:rPr>
          <w:rFonts w:ascii="Times New Roman" w:hAnsi="Times New Roman" w:cs="Times New Roman"/>
          <w:sz w:val="24"/>
          <w:szCs w:val="24"/>
        </w:rPr>
        <w:t xml:space="preserve">Use the </w:t>
      </w:r>
      <w:r w:rsidR="007939C6">
        <w:rPr>
          <w:rFonts w:ascii="Times New Roman" w:hAnsi="Times New Roman" w:cs="Times New Roman"/>
          <w:sz w:val="24"/>
          <w:szCs w:val="24"/>
        </w:rPr>
        <w:t>“</w:t>
      </w:r>
      <w:r w:rsidRPr="00B139B6">
        <w:rPr>
          <w:rFonts w:ascii="Times New Roman" w:hAnsi="Times New Roman" w:cs="Times New Roman"/>
          <w:sz w:val="24"/>
          <w:szCs w:val="24"/>
        </w:rPr>
        <w:t>Cancer Types Summary</w:t>
      </w:r>
      <w:r w:rsidR="00CD6EE5">
        <w:rPr>
          <w:rFonts w:ascii="Times New Roman" w:hAnsi="Times New Roman" w:cs="Times New Roman"/>
          <w:sz w:val="24"/>
          <w:szCs w:val="24"/>
        </w:rPr>
        <w:t>”</w:t>
      </w:r>
      <w:r w:rsidRPr="00B139B6">
        <w:rPr>
          <w:rFonts w:ascii="Times New Roman" w:hAnsi="Times New Roman" w:cs="Times New Roman"/>
          <w:sz w:val="24"/>
          <w:szCs w:val="24"/>
        </w:rPr>
        <w:t xml:space="preserve"> module to analyze the frequency and distribution of NLRP1 alterations across different </w:t>
      </w:r>
      <w:r w:rsidR="00A13E50" w:rsidRPr="00B139B6">
        <w:rPr>
          <w:rFonts w:ascii="Times New Roman" w:hAnsi="Times New Roman" w:cs="Times New Roman"/>
          <w:sz w:val="24"/>
          <w:szCs w:val="24"/>
        </w:rPr>
        <w:t>cancer</w:t>
      </w:r>
      <w:r w:rsidRPr="00B139B6">
        <w:rPr>
          <w:rFonts w:ascii="Times New Roman" w:hAnsi="Times New Roman" w:cs="Times New Roman"/>
          <w:sz w:val="24"/>
          <w:szCs w:val="24"/>
        </w:rPr>
        <w:t xml:space="preserve"> types.</w:t>
      </w:r>
    </w:p>
    <w:p w14:paraId="56545A4F" w14:textId="7C583634" w:rsidR="00E0716B" w:rsidRPr="00670B7F" w:rsidRDefault="008D6897" w:rsidP="00670B7F">
      <w:pPr>
        <w:ind w:firstLineChars="200" w:firstLine="482"/>
        <w:rPr>
          <w:rFonts w:ascii="Times New Roman" w:hAnsi="Times New Roman" w:cs="Times New Roman"/>
          <w:sz w:val="24"/>
        </w:rPr>
      </w:pPr>
      <w:r w:rsidRPr="00670B7F">
        <w:rPr>
          <w:rFonts w:ascii="Times New Roman" w:hAnsi="Times New Roman" w:cs="Times New Roman" w:hint="eastAsia"/>
          <w:b/>
          <w:bCs/>
          <w:sz w:val="24"/>
        </w:rPr>
        <w:t>2.3</w:t>
      </w:r>
      <w:r>
        <w:rPr>
          <w:rFonts w:ascii="Times New Roman" w:hAnsi="Times New Roman" w:cs="Times New Roman" w:hint="eastAsia"/>
          <w:sz w:val="24"/>
        </w:rPr>
        <w:t xml:space="preserve"> </w:t>
      </w:r>
      <w:r w:rsidR="00E0716B" w:rsidRPr="00670B7F">
        <w:rPr>
          <w:rFonts w:ascii="Times New Roman" w:hAnsi="Times New Roman" w:cs="Times New Roman"/>
          <w:sz w:val="24"/>
        </w:rPr>
        <w:t>Identify Highest Frequency:</w:t>
      </w:r>
    </w:p>
    <w:p w14:paraId="7D196588" w14:textId="60639EE6" w:rsidR="00E0716B" w:rsidRPr="00B139B6" w:rsidRDefault="00E0716B" w:rsidP="009F5357">
      <w:pPr>
        <w:pStyle w:val="af1"/>
        <w:ind w:left="1260"/>
        <w:jc w:val="both"/>
        <w:rPr>
          <w:rFonts w:ascii="Times New Roman" w:hAnsi="Times New Roman" w:cs="Times New Roman"/>
          <w:sz w:val="24"/>
          <w:szCs w:val="24"/>
        </w:rPr>
      </w:pPr>
      <w:r w:rsidRPr="00B139B6">
        <w:rPr>
          <w:rFonts w:ascii="Times New Roman" w:hAnsi="Times New Roman" w:cs="Times New Roman"/>
          <w:sz w:val="24"/>
          <w:szCs w:val="24"/>
        </w:rPr>
        <w:t xml:space="preserve">Identify the </w:t>
      </w:r>
      <w:r w:rsidR="00A13E50" w:rsidRPr="00B139B6">
        <w:rPr>
          <w:rFonts w:ascii="Times New Roman" w:hAnsi="Times New Roman" w:cs="Times New Roman"/>
          <w:sz w:val="24"/>
          <w:szCs w:val="24"/>
        </w:rPr>
        <w:t xml:space="preserve">cancer </w:t>
      </w:r>
      <w:r w:rsidRPr="00B139B6">
        <w:rPr>
          <w:rFonts w:ascii="Times New Roman" w:hAnsi="Times New Roman" w:cs="Times New Roman"/>
          <w:sz w:val="24"/>
          <w:szCs w:val="24"/>
        </w:rPr>
        <w:t>types with the highest frequency of NLRP1 alterations. This information provides insights into the prevalence of NLRP1 mutations in specific cancer contexts.</w:t>
      </w:r>
    </w:p>
    <w:p w14:paraId="525914A1" w14:textId="25989319" w:rsidR="00E0716B" w:rsidRPr="00670B7F" w:rsidRDefault="008D6897" w:rsidP="00670B7F">
      <w:pPr>
        <w:ind w:firstLineChars="200" w:firstLine="482"/>
        <w:rPr>
          <w:rFonts w:ascii="Times New Roman" w:hAnsi="Times New Roman" w:cs="Times New Roman"/>
          <w:sz w:val="24"/>
        </w:rPr>
      </w:pPr>
      <w:r w:rsidRPr="00670B7F">
        <w:rPr>
          <w:rFonts w:ascii="Times New Roman" w:hAnsi="Times New Roman" w:cs="Times New Roman" w:hint="eastAsia"/>
          <w:b/>
          <w:bCs/>
          <w:sz w:val="24"/>
        </w:rPr>
        <w:t>2.4</w:t>
      </w:r>
      <w:r>
        <w:rPr>
          <w:rFonts w:ascii="Times New Roman" w:hAnsi="Times New Roman" w:cs="Times New Roman" w:hint="eastAsia"/>
          <w:sz w:val="24"/>
        </w:rPr>
        <w:t xml:space="preserve"> </w:t>
      </w:r>
      <w:r w:rsidR="00E0716B" w:rsidRPr="00670B7F">
        <w:rPr>
          <w:rFonts w:ascii="Times New Roman" w:hAnsi="Times New Roman" w:cs="Times New Roman"/>
          <w:sz w:val="24"/>
        </w:rPr>
        <w:t>Analyze the Results:</w:t>
      </w:r>
    </w:p>
    <w:p w14:paraId="3E795901" w14:textId="47F39573" w:rsidR="00E0716B" w:rsidRPr="00B139B6" w:rsidRDefault="00E0716B" w:rsidP="009F5357">
      <w:pPr>
        <w:pStyle w:val="af1"/>
        <w:ind w:left="1260"/>
        <w:jc w:val="both"/>
        <w:rPr>
          <w:rFonts w:ascii="Times New Roman" w:hAnsi="Times New Roman" w:cs="Times New Roman"/>
          <w:sz w:val="24"/>
          <w:szCs w:val="24"/>
        </w:rPr>
      </w:pPr>
      <w:r w:rsidRPr="00B139B6">
        <w:rPr>
          <w:rFonts w:ascii="Times New Roman" w:hAnsi="Times New Roman" w:cs="Times New Roman"/>
          <w:sz w:val="24"/>
          <w:szCs w:val="24"/>
        </w:rPr>
        <w:t>Review the summary to understand the significance of NLRP1 alterations in different cancer types and their potential implications for cancer biology and therapy (</w:t>
      </w:r>
      <w:r w:rsidRPr="00E82A56">
        <w:rPr>
          <w:rFonts w:ascii="Times New Roman" w:hAnsi="Times New Roman" w:cs="Times New Roman"/>
          <w:b/>
          <w:bCs/>
          <w:sz w:val="24"/>
          <w:szCs w:val="24"/>
        </w:rPr>
        <w:t>Figure 12A</w:t>
      </w:r>
      <w:r w:rsidR="009E6786" w:rsidRPr="00B139B6">
        <w:rPr>
          <w:rFonts w:ascii="Times New Roman" w:hAnsi="Times New Roman" w:cs="Times New Roman"/>
          <w:sz w:val="24"/>
          <w:szCs w:val="24"/>
        </w:rPr>
        <w:t xml:space="preserve"> </w:t>
      </w:r>
      <w:r w:rsidR="009E6786" w:rsidRPr="00B139B6">
        <w:rPr>
          <w:rFonts w:ascii="Times New Roman" w:hAnsi="Times New Roman" w:cs="Times New Roman"/>
          <w:bCs/>
          <w:sz w:val="24"/>
          <w:szCs w:val="24"/>
        </w:rPr>
        <w:t>(main body manuscript)</w:t>
      </w:r>
      <w:r w:rsidRPr="00B139B6">
        <w:rPr>
          <w:rFonts w:ascii="Times New Roman" w:hAnsi="Times New Roman" w:cs="Times New Roman"/>
          <w:sz w:val="24"/>
          <w:szCs w:val="24"/>
        </w:rPr>
        <w:t>).</w:t>
      </w:r>
    </w:p>
    <w:p w14:paraId="357DC64D" w14:textId="77777777" w:rsidR="00E0716B" w:rsidRPr="00B139B6" w:rsidRDefault="00481945" w:rsidP="00E0716B">
      <w:pPr>
        <w:jc w:val="center"/>
        <w:rPr>
          <w:rFonts w:ascii="Times New Roman" w:hAnsi="Times New Roman" w:cs="Times New Roman"/>
          <w:sz w:val="24"/>
        </w:rPr>
      </w:pPr>
      <w:r w:rsidRPr="00B139B6">
        <w:rPr>
          <w:rFonts w:ascii="Times New Roman" w:hAnsi="Times New Roman" w:cs="Times New Roman"/>
          <w:noProof/>
          <w:sz w:val="24"/>
        </w:rPr>
        <w:lastRenderedPageBreak/>
        <w:drawing>
          <wp:inline distT="0" distB="0" distL="0" distR="0" wp14:anchorId="13F43EF1" wp14:editId="2F03C536">
            <wp:extent cx="5209200" cy="6037200"/>
            <wp:effectExtent l="0" t="0" r="0" b="1905"/>
            <wp:docPr id="508148464" name="图片 1"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148464" name="图片 1" descr="图形用户界面&#10;&#10;描述已自动生成"/>
                    <pic:cNvPicPr/>
                  </pic:nvPicPr>
                  <pic:blipFill>
                    <a:blip r:embed="rId49"/>
                    <a:stretch>
                      <a:fillRect/>
                    </a:stretch>
                  </pic:blipFill>
                  <pic:spPr>
                    <a:xfrm>
                      <a:off x="0" y="0"/>
                      <a:ext cx="5209200" cy="6037200"/>
                    </a:xfrm>
                    <a:prstGeom prst="rect">
                      <a:avLst/>
                    </a:prstGeom>
                  </pic:spPr>
                </pic:pic>
              </a:graphicData>
            </a:graphic>
          </wp:inline>
        </w:drawing>
      </w:r>
    </w:p>
    <w:p w14:paraId="72973258" w14:textId="73621369" w:rsidR="00E0716B" w:rsidRPr="00B139B6" w:rsidRDefault="00E0716B" w:rsidP="00E0716B">
      <w:pPr>
        <w:rPr>
          <w:rFonts w:ascii="Times New Roman" w:hAnsi="Times New Roman" w:cs="Times New Roman"/>
          <w:sz w:val="24"/>
        </w:rPr>
      </w:pPr>
      <w:r w:rsidRPr="00B139B6">
        <w:rPr>
          <w:rFonts w:ascii="Times New Roman" w:hAnsi="Times New Roman" w:cs="Times New Roman"/>
          <w:sz w:val="24"/>
        </w:rPr>
        <w:t xml:space="preserve">By following these steps, users can effectively identify the </w:t>
      </w:r>
      <w:r w:rsidR="00A13E50" w:rsidRPr="00B139B6">
        <w:rPr>
          <w:rFonts w:ascii="Times New Roman" w:hAnsi="Times New Roman" w:cs="Times New Roman"/>
          <w:sz w:val="24"/>
        </w:rPr>
        <w:t xml:space="preserve">cancer </w:t>
      </w:r>
      <w:r w:rsidRPr="00B139B6">
        <w:rPr>
          <w:rFonts w:ascii="Times New Roman" w:hAnsi="Times New Roman" w:cs="Times New Roman"/>
          <w:sz w:val="24"/>
        </w:rPr>
        <w:t xml:space="preserve">types with the highest frequency of NLRP1 alterations using the </w:t>
      </w:r>
      <w:proofErr w:type="spellStart"/>
      <w:r w:rsidRPr="00B139B6">
        <w:rPr>
          <w:rFonts w:ascii="Times New Roman" w:hAnsi="Times New Roman" w:cs="Times New Roman"/>
          <w:sz w:val="24"/>
        </w:rPr>
        <w:t>cBioPortal</w:t>
      </w:r>
      <w:proofErr w:type="spellEnd"/>
      <w:r w:rsidRPr="00B139B6">
        <w:rPr>
          <w:rFonts w:ascii="Times New Roman" w:hAnsi="Times New Roman" w:cs="Times New Roman"/>
          <w:sz w:val="24"/>
        </w:rPr>
        <w:t xml:space="preserve"> </w:t>
      </w:r>
      <w:r w:rsidR="00CD6EE5">
        <w:rPr>
          <w:rFonts w:ascii="Times New Roman" w:hAnsi="Times New Roman" w:cs="Times New Roman"/>
          <w:sz w:val="24"/>
        </w:rPr>
        <w:t>“</w:t>
      </w:r>
      <w:r w:rsidRPr="00B139B6">
        <w:rPr>
          <w:rFonts w:ascii="Times New Roman" w:hAnsi="Times New Roman" w:cs="Times New Roman"/>
          <w:sz w:val="24"/>
        </w:rPr>
        <w:t>Cancer Types Summary</w:t>
      </w:r>
      <w:r w:rsidR="00CD6EE5">
        <w:rPr>
          <w:rFonts w:ascii="Times New Roman" w:hAnsi="Times New Roman" w:cs="Times New Roman"/>
          <w:sz w:val="24"/>
        </w:rPr>
        <w:t>”</w:t>
      </w:r>
      <w:r w:rsidRPr="00B139B6">
        <w:rPr>
          <w:rFonts w:ascii="Times New Roman" w:hAnsi="Times New Roman" w:cs="Times New Roman"/>
          <w:sz w:val="24"/>
        </w:rPr>
        <w:t xml:space="preserve"> module. This analysis aids in understanding the prevalence and relevance of NLRP1 mutations across various cancer types.</w:t>
      </w:r>
    </w:p>
    <w:p w14:paraId="2E6E77B4" w14:textId="77777777" w:rsidR="00830DA7" w:rsidRPr="00B139B6" w:rsidRDefault="00830DA7" w:rsidP="00E0716B">
      <w:pPr>
        <w:rPr>
          <w:rFonts w:ascii="Times New Roman" w:hAnsi="Times New Roman" w:cs="Times New Roman"/>
          <w:sz w:val="24"/>
        </w:rPr>
      </w:pPr>
    </w:p>
    <w:p w14:paraId="7E28A07F" w14:textId="77777777" w:rsidR="00DB09CD" w:rsidRDefault="00DB09CD">
      <w:pPr>
        <w:widowControl/>
        <w:jc w:val="left"/>
        <w:rPr>
          <w:rFonts w:ascii="Times New Roman" w:hAnsi="Times New Roman" w:cs="Times New Roman"/>
          <w:b/>
          <w:sz w:val="24"/>
        </w:rPr>
      </w:pPr>
      <w:r>
        <w:rPr>
          <w:rFonts w:ascii="Times New Roman" w:hAnsi="Times New Roman" w:cs="Times New Roman"/>
          <w:b/>
          <w:sz w:val="24"/>
        </w:rPr>
        <w:br w:type="page"/>
      </w:r>
    </w:p>
    <w:p w14:paraId="222547D1" w14:textId="1EC4C790" w:rsidR="00E0716B" w:rsidRPr="00B139B6" w:rsidRDefault="00E82A56" w:rsidP="00E0716B">
      <w:pPr>
        <w:rPr>
          <w:rFonts w:ascii="Times New Roman" w:hAnsi="Times New Roman" w:cs="Times New Roman"/>
          <w:b/>
          <w:sz w:val="24"/>
        </w:rPr>
      </w:pPr>
      <w:r>
        <w:rPr>
          <w:rFonts w:ascii="Times New Roman" w:hAnsi="Times New Roman" w:cs="Times New Roman" w:hint="eastAsia"/>
          <w:b/>
          <w:sz w:val="24"/>
        </w:rPr>
        <w:lastRenderedPageBreak/>
        <w:t xml:space="preserve">3. </w:t>
      </w:r>
      <w:r w:rsidR="00E0716B" w:rsidRPr="00B139B6">
        <w:rPr>
          <w:rFonts w:ascii="Times New Roman" w:hAnsi="Times New Roman" w:cs="Times New Roman"/>
          <w:b/>
          <w:sz w:val="24"/>
        </w:rPr>
        <w:t>Exploring Detailed NLRP1 Mutation Information</w:t>
      </w:r>
    </w:p>
    <w:p w14:paraId="7BAACDB0" w14:textId="77777777" w:rsidR="00AA2EF7" w:rsidRDefault="00AA2EF7" w:rsidP="00DB09CD">
      <w:pPr>
        <w:ind w:firstLineChars="200" w:firstLine="482"/>
        <w:rPr>
          <w:rFonts w:ascii="Times New Roman" w:hAnsi="Times New Roman" w:cs="Times New Roman"/>
          <w:b/>
          <w:bCs/>
          <w:sz w:val="24"/>
        </w:rPr>
      </w:pPr>
    </w:p>
    <w:p w14:paraId="00302C1B" w14:textId="05FDFBA0" w:rsidR="00E0716B" w:rsidRPr="00DB09CD" w:rsidRDefault="008D6897" w:rsidP="00DB09CD">
      <w:pPr>
        <w:ind w:firstLineChars="200" w:firstLine="482"/>
        <w:rPr>
          <w:rFonts w:ascii="Times New Roman" w:hAnsi="Times New Roman" w:cs="Times New Roman"/>
          <w:sz w:val="24"/>
        </w:rPr>
      </w:pPr>
      <w:r w:rsidRPr="00DB09CD">
        <w:rPr>
          <w:rFonts w:ascii="Times New Roman" w:hAnsi="Times New Roman" w:cs="Times New Roman"/>
          <w:b/>
          <w:bCs/>
          <w:sz w:val="24"/>
        </w:rPr>
        <w:t>3.1</w:t>
      </w:r>
      <w:r w:rsidRPr="00DB09CD">
        <w:rPr>
          <w:rFonts w:ascii="Times New Roman" w:hAnsi="Times New Roman" w:cs="Times New Roman"/>
          <w:sz w:val="24"/>
        </w:rPr>
        <w:t xml:space="preserve"> </w:t>
      </w:r>
      <w:r w:rsidR="00E0716B" w:rsidRPr="00DB09CD">
        <w:rPr>
          <w:rFonts w:ascii="Times New Roman" w:hAnsi="Times New Roman" w:cs="Times New Roman"/>
          <w:sz w:val="24"/>
        </w:rPr>
        <w:t xml:space="preserve">Access the </w:t>
      </w:r>
      <w:r w:rsidR="00CD6EE5" w:rsidRPr="00DB09CD">
        <w:rPr>
          <w:rFonts w:ascii="Times New Roman" w:hAnsi="Times New Roman" w:cs="Times New Roman"/>
          <w:sz w:val="24"/>
        </w:rPr>
        <w:t>“</w:t>
      </w:r>
      <w:r w:rsidR="00E0716B" w:rsidRPr="00DB09CD">
        <w:rPr>
          <w:rFonts w:ascii="Times New Roman" w:hAnsi="Times New Roman" w:cs="Times New Roman"/>
          <w:sz w:val="24"/>
        </w:rPr>
        <w:t>Mutations</w:t>
      </w:r>
      <w:r w:rsidR="00CD6EE5" w:rsidRPr="00DB09CD">
        <w:rPr>
          <w:rFonts w:ascii="Times New Roman" w:hAnsi="Times New Roman" w:cs="Times New Roman"/>
          <w:sz w:val="24"/>
        </w:rPr>
        <w:t>”</w:t>
      </w:r>
      <w:r w:rsidR="00E0716B" w:rsidRPr="00DB09CD">
        <w:rPr>
          <w:rFonts w:ascii="Times New Roman" w:hAnsi="Times New Roman" w:cs="Times New Roman"/>
          <w:sz w:val="24"/>
        </w:rPr>
        <w:t xml:space="preserve"> </w:t>
      </w:r>
      <w:r w:rsidR="004D04FC">
        <w:rPr>
          <w:rFonts w:ascii="Times New Roman" w:hAnsi="Times New Roman" w:cs="Times New Roman" w:hint="eastAsia"/>
          <w:sz w:val="24"/>
        </w:rPr>
        <w:t>M</w:t>
      </w:r>
      <w:r w:rsidR="00E0716B" w:rsidRPr="00DB09CD">
        <w:rPr>
          <w:rFonts w:ascii="Times New Roman" w:hAnsi="Times New Roman" w:cs="Times New Roman"/>
          <w:sz w:val="24"/>
        </w:rPr>
        <w:t>odule:</w:t>
      </w:r>
    </w:p>
    <w:p w14:paraId="46B8A339" w14:textId="58D41EAF" w:rsidR="00E0716B" w:rsidRPr="00B139B6" w:rsidRDefault="00E0716B" w:rsidP="009F5357">
      <w:pPr>
        <w:pStyle w:val="af1"/>
        <w:ind w:left="1260"/>
        <w:jc w:val="both"/>
        <w:rPr>
          <w:rFonts w:ascii="Times New Roman" w:hAnsi="Times New Roman" w:cs="Times New Roman"/>
          <w:sz w:val="24"/>
          <w:szCs w:val="24"/>
        </w:rPr>
      </w:pPr>
      <w:r w:rsidRPr="00B139B6">
        <w:rPr>
          <w:rFonts w:ascii="Times New Roman" w:hAnsi="Times New Roman" w:cs="Times New Roman"/>
          <w:sz w:val="24"/>
          <w:szCs w:val="24"/>
        </w:rPr>
        <w:t xml:space="preserve">Click on the </w:t>
      </w:r>
      <w:r w:rsidR="00CD6EE5">
        <w:rPr>
          <w:rFonts w:ascii="Times New Roman" w:hAnsi="Times New Roman" w:cs="Times New Roman"/>
          <w:sz w:val="24"/>
          <w:szCs w:val="24"/>
        </w:rPr>
        <w:t>“</w:t>
      </w:r>
      <w:r w:rsidRPr="00B139B6">
        <w:rPr>
          <w:rFonts w:ascii="Times New Roman" w:hAnsi="Times New Roman" w:cs="Times New Roman"/>
          <w:sz w:val="24"/>
          <w:szCs w:val="24"/>
        </w:rPr>
        <w:t>Mutations</w:t>
      </w:r>
      <w:r w:rsidR="00CD6EE5">
        <w:rPr>
          <w:rFonts w:ascii="Times New Roman" w:hAnsi="Times New Roman" w:cs="Times New Roman"/>
          <w:sz w:val="24"/>
          <w:szCs w:val="24"/>
        </w:rPr>
        <w:t>”</w:t>
      </w:r>
      <w:r w:rsidRPr="00B139B6">
        <w:rPr>
          <w:rFonts w:ascii="Times New Roman" w:hAnsi="Times New Roman" w:cs="Times New Roman"/>
          <w:sz w:val="24"/>
          <w:szCs w:val="24"/>
        </w:rPr>
        <w:t xml:space="preserve"> module within the </w:t>
      </w:r>
      <w:proofErr w:type="spellStart"/>
      <w:r w:rsidRPr="00B139B6">
        <w:rPr>
          <w:rFonts w:ascii="Times New Roman" w:hAnsi="Times New Roman" w:cs="Times New Roman"/>
          <w:sz w:val="24"/>
          <w:szCs w:val="24"/>
        </w:rPr>
        <w:t>cBioPortal</w:t>
      </w:r>
      <w:proofErr w:type="spellEnd"/>
      <w:r w:rsidRPr="00B139B6">
        <w:rPr>
          <w:rFonts w:ascii="Times New Roman" w:hAnsi="Times New Roman" w:cs="Times New Roman"/>
          <w:sz w:val="24"/>
          <w:szCs w:val="24"/>
        </w:rPr>
        <w:t xml:space="preserve"> interface.</w:t>
      </w:r>
    </w:p>
    <w:p w14:paraId="02C9A52E" w14:textId="5BC8EF81" w:rsidR="00E0716B" w:rsidRPr="00DB09CD" w:rsidRDefault="008D6897" w:rsidP="00DB09CD">
      <w:pPr>
        <w:ind w:firstLineChars="200" w:firstLine="482"/>
        <w:rPr>
          <w:rFonts w:ascii="Times New Roman" w:hAnsi="Times New Roman" w:cs="Times New Roman"/>
          <w:sz w:val="24"/>
        </w:rPr>
      </w:pPr>
      <w:r w:rsidRPr="00DB09CD">
        <w:rPr>
          <w:rFonts w:ascii="Times New Roman" w:hAnsi="Times New Roman" w:cs="Times New Roman" w:hint="eastAsia"/>
          <w:b/>
          <w:bCs/>
          <w:sz w:val="24"/>
        </w:rPr>
        <w:t>3.2</w:t>
      </w:r>
      <w:r>
        <w:rPr>
          <w:rFonts w:ascii="Times New Roman" w:hAnsi="Times New Roman" w:cs="Times New Roman" w:hint="eastAsia"/>
          <w:sz w:val="24"/>
        </w:rPr>
        <w:t xml:space="preserve"> </w:t>
      </w:r>
      <w:r w:rsidR="00E0716B" w:rsidRPr="00DB09CD">
        <w:rPr>
          <w:rFonts w:ascii="Times New Roman" w:hAnsi="Times New Roman" w:cs="Times New Roman"/>
          <w:sz w:val="24"/>
        </w:rPr>
        <w:t>Review Mutation Details:</w:t>
      </w:r>
    </w:p>
    <w:p w14:paraId="311BBD03" w14:textId="6435E61C" w:rsidR="00E0716B" w:rsidRPr="00B139B6" w:rsidRDefault="00E0716B" w:rsidP="009F5357">
      <w:pPr>
        <w:pStyle w:val="af1"/>
        <w:ind w:left="1260"/>
        <w:jc w:val="both"/>
        <w:rPr>
          <w:rFonts w:ascii="Times New Roman" w:hAnsi="Times New Roman" w:cs="Times New Roman"/>
          <w:sz w:val="24"/>
          <w:szCs w:val="24"/>
        </w:rPr>
      </w:pPr>
      <w:r w:rsidRPr="00B139B6">
        <w:rPr>
          <w:rFonts w:ascii="Times New Roman" w:hAnsi="Times New Roman" w:cs="Times New Roman"/>
          <w:sz w:val="24"/>
          <w:szCs w:val="24"/>
        </w:rPr>
        <w:t>Explore detailed information such as the type of alterations, mutated sites, and mutation cases associated with NLRP1.</w:t>
      </w:r>
    </w:p>
    <w:p w14:paraId="4D671487" w14:textId="0A6DFD0F" w:rsidR="00E0716B" w:rsidRPr="00DB09CD" w:rsidRDefault="008D6897" w:rsidP="00DB09CD">
      <w:pPr>
        <w:ind w:firstLineChars="200" w:firstLine="482"/>
        <w:rPr>
          <w:rFonts w:ascii="Times New Roman" w:hAnsi="Times New Roman" w:cs="Times New Roman"/>
          <w:sz w:val="24"/>
        </w:rPr>
      </w:pPr>
      <w:r w:rsidRPr="00DB09CD">
        <w:rPr>
          <w:rFonts w:ascii="Times New Roman" w:hAnsi="Times New Roman" w:cs="Times New Roman" w:hint="eastAsia"/>
          <w:b/>
          <w:bCs/>
          <w:sz w:val="24"/>
        </w:rPr>
        <w:t>3.3</w:t>
      </w:r>
      <w:r>
        <w:rPr>
          <w:rFonts w:ascii="Times New Roman" w:hAnsi="Times New Roman" w:cs="Times New Roman" w:hint="eastAsia"/>
          <w:sz w:val="24"/>
        </w:rPr>
        <w:t xml:space="preserve"> </w:t>
      </w:r>
      <w:r w:rsidR="00E0716B" w:rsidRPr="00DB09CD">
        <w:rPr>
          <w:rFonts w:ascii="Times New Roman" w:hAnsi="Times New Roman" w:cs="Times New Roman"/>
          <w:sz w:val="24"/>
        </w:rPr>
        <w:t>Analyze Mutation Data:</w:t>
      </w:r>
    </w:p>
    <w:p w14:paraId="1CB1521D" w14:textId="77777777" w:rsidR="00E0716B" w:rsidRPr="00B139B6" w:rsidRDefault="00E0716B" w:rsidP="009F5357">
      <w:pPr>
        <w:pStyle w:val="af1"/>
        <w:ind w:left="1260"/>
        <w:jc w:val="both"/>
        <w:rPr>
          <w:rFonts w:ascii="Times New Roman" w:hAnsi="Times New Roman" w:cs="Times New Roman"/>
          <w:sz w:val="24"/>
          <w:szCs w:val="24"/>
        </w:rPr>
      </w:pPr>
      <w:r w:rsidRPr="00B139B6">
        <w:rPr>
          <w:rFonts w:ascii="Times New Roman" w:hAnsi="Times New Roman" w:cs="Times New Roman"/>
          <w:sz w:val="24"/>
          <w:szCs w:val="24"/>
        </w:rPr>
        <w:t>Analyze the mutation data to understand the specific types of alterations (e.g., missense mutations, deletions, insertions) occurring in NLRP1 across different cancer types.</w:t>
      </w:r>
    </w:p>
    <w:p w14:paraId="125322FC" w14:textId="2F24A224" w:rsidR="00E0716B" w:rsidRPr="00DB09CD" w:rsidRDefault="008D6897" w:rsidP="00DB09CD">
      <w:pPr>
        <w:ind w:firstLineChars="200" w:firstLine="482"/>
        <w:rPr>
          <w:rFonts w:ascii="Times New Roman" w:hAnsi="Times New Roman" w:cs="Times New Roman"/>
          <w:sz w:val="24"/>
        </w:rPr>
      </w:pPr>
      <w:r w:rsidRPr="00DB09CD">
        <w:rPr>
          <w:rFonts w:ascii="Times New Roman" w:hAnsi="Times New Roman" w:cs="Times New Roman" w:hint="eastAsia"/>
          <w:b/>
          <w:bCs/>
          <w:sz w:val="24"/>
        </w:rPr>
        <w:t>3.4</w:t>
      </w:r>
      <w:r>
        <w:rPr>
          <w:rFonts w:ascii="Times New Roman" w:hAnsi="Times New Roman" w:cs="Times New Roman" w:hint="eastAsia"/>
          <w:sz w:val="24"/>
        </w:rPr>
        <w:t xml:space="preserve"> </w:t>
      </w:r>
      <w:r w:rsidR="00E0716B" w:rsidRPr="00DB09CD">
        <w:rPr>
          <w:rFonts w:ascii="Times New Roman" w:hAnsi="Times New Roman" w:cs="Times New Roman"/>
          <w:sz w:val="24"/>
        </w:rPr>
        <w:t>Examine Mutated Sites:</w:t>
      </w:r>
    </w:p>
    <w:p w14:paraId="0E0058B0" w14:textId="6F00F20F" w:rsidR="00E0716B" w:rsidRPr="00B139B6" w:rsidRDefault="00E0716B" w:rsidP="009F5357">
      <w:pPr>
        <w:pStyle w:val="af1"/>
        <w:ind w:left="1260"/>
        <w:rPr>
          <w:rFonts w:ascii="Times New Roman" w:hAnsi="Times New Roman" w:cs="Times New Roman"/>
          <w:sz w:val="24"/>
          <w:szCs w:val="24"/>
        </w:rPr>
      </w:pPr>
      <w:r w:rsidRPr="00B139B6">
        <w:rPr>
          <w:rFonts w:ascii="Times New Roman" w:hAnsi="Times New Roman" w:cs="Times New Roman"/>
          <w:sz w:val="24"/>
          <w:szCs w:val="24"/>
        </w:rPr>
        <w:t>Examine the mutated sites within the NLRP1 gene to identify regions that are frequently altered in cancer.</w:t>
      </w:r>
    </w:p>
    <w:p w14:paraId="5FA89E0D" w14:textId="2E0BD620" w:rsidR="00E0716B" w:rsidRPr="00DB09CD" w:rsidRDefault="008D6897" w:rsidP="00DB09CD">
      <w:pPr>
        <w:ind w:firstLineChars="200" w:firstLine="482"/>
        <w:rPr>
          <w:rFonts w:ascii="Times New Roman" w:hAnsi="Times New Roman" w:cs="Times New Roman"/>
          <w:sz w:val="24"/>
        </w:rPr>
      </w:pPr>
      <w:r w:rsidRPr="00DB09CD">
        <w:rPr>
          <w:rFonts w:ascii="Times New Roman" w:hAnsi="Times New Roman" w:cs="Times New Roman" w:hint="eastAsia"/>
          <w:b/>
          <w:bCs/>
          <w:sz w:val="24"/>
        </w:rPr>
        <w:t>3.5</w:t>
      </w:r>
      <w:r>
        <w:rPr>
          <w:rFonts w:ascii="Times New Roman" w:hAnsi="Times New Roman" w:cs="Times New Roman" w:hint="eastAsia"/>
          <w:sz w:val="24"/>
        </w:rPr>
        <w:t xml:space="preserve"> </w:t>
      </w:r>
      <w:r w:rsidR="00E0716B" w:rsidRPr="00DB09CD">
        <w:rPr>
          <w:rFonts w:ascii="Times New Roman" w:hAnsi="Times New Roman" w:cs="Times New Roman"/>
          <w:sz w:val="24"/>
        </w:rPr>
        <w:t>Review Mutation Cases:</w:t>
      </w:r>
    </w:p>
    <w:p w14:paraId="01CC26CD" w14:textId="24397D67" w:rsidR="00E0716B" w:rsidRPr="00B139B6" w:rsidRDefault="00E0716B" w:rsidP="009F5357">
      <w:pPr>
        <w:pStyle w:val="af1"/>
        <w:ind w:left="1260"/>
        <w:rPr>
          <w:rFonts w:ascii="Times New Roman" w:hAnsi="Times New Roman" w:cs="Times New Roman"/>
          <w:sz w:val="24"/>
          <w:szCs w:val="24"/>
        </w:rPr>
      </w:pPr>
      <w:r w:rsidRPr="00B139B6">
        <w:rPr>
          <w:rFonts w:ascii="Times New Roman" w:hAnsi="Times New Roman" w:cs="Times New Roman"/>
          <w:sz w:val="24"/>
          <w:szCs w:val="24"/>
        </w:rPr>
        <w:t>Review mutation cases to understand the distribution of NLRP1 mutations among individual samples and their potential clinical relevance (</w:t>
      </w:r>
      <w:r w:rsidRPr="00E82A56">
        <w:rPr>
          <w:rFonts w:ascii="Times New Roman" w:hAnsi="Times New Roman" w:cs="Times New Roman"/>
          <w:b/>
          <w:bCs/>
          <w:sz w:val="24"/>
          <w:szCs w:val="24"/>
        </w:rPr>
        <w:t>Figure 12B</w:t>
      </w:r>
      <w:r w:rsidR="009E6786" w:rsidRPr="00B139B6">
        <w:rPr>
          <w:rFonts w:ascii="Times New Roman" w:hAnsi="Times New Roman" w:cs="Times New Roman"/>
          <w:sz w:val="24"/>
          <w:szCs w:val="24"/>
        </w:rPr>
        <w:t xml:space="preserve"> </w:t>
      </w:r>
      <w:r w:rsidR="009E6786" w:rsidRPr="00B139B6">
        <w:rPr>
          <w:rFonts w:ascii="Times New Roman" w:hAnsi="Times New Roman" w:cs="Times New Roman"/>
          <w:bCs/>
          <w:sz w:val="24"/>
          <w:szCs w:val="24"/>
        </w:rPr>
        <w:t>(main body manuscript)</w:t>
      </w:r>
      <w:r w:rsidRPr="00B139B6">
        <w:rPr>
          <w:rFonts w:ascii="Times New Roman" w:hAnsi="Times New Roman" w:cs="Times New Roman"/>
          <w:sz w:val="24"/>
          <w:szCs w:val="24"/>
        </w:rPr>
        <w:t>).</w:t>
      </w:r>
    </w:p>
    <w:p w14:paraId="7153C47A" w14:textId="40966436" w:rsidR="00292D0E" w:rsidRPr="00B139B6" w:rsidRDefault="00292D0E" w:rsidP="00E0716B">
      <w:pPr>
        <w:jc w:val="center"/>
        <w:rPr>
          <w:rFonts w:ascii="Times New Roman" w:hAnsi="Times New Roman" w:cs="Times New Roman"/>
          <w:sz w:val="24"/>
        </w:rPr>
      </w:pPr>
      <w:r w:rsidRPr="00B139B6">
        <w:rPr>
          <w:rFonts w:ascii="Times New Roman" w:hAnsi="Times New Roman" w:cs="Times New Roman"/>
          <w:noProof/>
          <w:sz w:val="24"/>
        </w:rPr>
        <w:drawing>
          <wp:inline distT="0" distB="0" distL="0" distR="0" wp14:anchorId="5CAE841B" wp14:editId="3AC474BB">
            <wp:extent cx="5274310" cy="2413635"/>
            <wp:effectExtent l="0" t="0" r="2540" b="5715"/>
            <wp:docPr id="18669094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74310" cy="2413635"/>
                    </a:xfrm>
                    <a:prstGeom prst="rect">
                      <a:avLst/>
                    </a:prstGeom>
                    <a:noFill/>
                    <a:ln>
                      <a:noFill/>
                    </a:ln>
                  </pic:spPr>
                </pic:pic>
              </a:graphicData>
            </a:graphic>
          </wp:inline>
        </w:drawing>
      </w:r>
    </w:p>
    <w:p w14:paraId="1E41740D" w14:textId="639B1072" w:rsidR="00E0716B" w:rsidRPr="00B139B6" w:rsidRDefault="00E0716B" w:rsidP="00E0716B">
      <w:pPr>
        <w:rPr>
          <w:rFonts w:ascii="Times New Roman" w:hAnsi="Times New Roman" w:cs="Times New Roman"/>
          <w:sz w:val="24"/>
        </w:rPr>
      </w:pPr>
      <w:r w:rsidRPr="00B139B6">
        <w:rPr>
          <w:rFonts w:ascii="Times New Roman" w:hAnsi="Times New Roman" w:cs="Times New Roman"/>
          <w:sz w:val="24"/>
        </w:rPr>
        <w:t xml:space="preserve">By clicking on the </w:t>
      </w:r>
      <w:r w:rsidR="00CD6EE5">
        <w:rPr>
          <w:rFonts w:ascii="Times New Roman" w:hAnsi="Times New Roman" w:cs="Times New Roman"/>
          <w:sz w:val="24"/>
        </w:rPr>
        <w:t>“</w:t>
      </w:r>
      <w:r w:rsidRPr="00B139B6">
        <w:rPr>
          <w:rFonts w:ascii="Times New Roman" w:hAnsi="Times New Roman" w:cs="Times New Roman"/>
          <w:sz w:val="24"/>
        </w:rPr>
        <w:t>Mutations</w:t>
      </w:r>
      <w:r w:rsidR="00CD6EE5">
        <w:rPr>
          <w:rFonts w:ascii="Times New Roman" w:hAnsi="Times New Roman" w:cs="Times New Roman"/>
          <w:sz w:val="24"/>
        </w:rPr>
        <w:t>”</w:t>
      </w:r>
      <w:r w:rsidRPr="00B139B6">
        <w:rPr>
          <w:rFonts w:ascii="Times New Roman" w:hAnsi="Times New Roman" w:cs="Times New Roman"/>
          <w:sz w:val="24"/>
        </w:rPr>
        <w:t xml:space="preserve"> module, users can access detailed information about NLRP1 mutations, including the type of alterations, mutated sites, and mutation cases. This analysis provides valuable insights into the genetic landscape of NLRP1 in cancer and its potential implications for disease biology and therapy.</w:t>
      </w:r>
    </w:p>
    <w:p w14:paraId="69F201CA" w14:textId="77777777" w:rsidR="00732EDA" w:rsidRDefault="00732EDA" w:rsidP="00E0716B">
      <w:pPr>
        <w:rPr>
          <w:rFonts w:ascii="Times New Roman" w:hAnsi="Times New Roman" w:cs="Times New Roman"/>
          <w:b/>
          <w:bCs/>
          <w:sz w:val="24"/>
        </w:rPr>
      </w:pPr>
    </w:p>
    <w:p w14:paraId="7403239E" w14:textId="77777777" w:rsidR="00AA2EF7" w:rsidRDefault="00AA2EF7">
      <w:pPr>
        <w:widowControl/>
        <w:jc w:val="left"/>
        <w:rPr>
          <w:rFonts w:ascii="Times New Roman" w:hAnsi="Times New Roman" w:cs="Times New Roman"/>
          <w:b/>
          <w:bCs/>
          <w:sz w:val="24"/>
        </w:rPr>
      </w:pPr>
      <w:r>
        <w:rPr>
          <w:rFonts w:ascii="Times New Roman" w:hAnsi="Times New Roman" w:cs="Times New Roman"/>
          <w:b/>
          <w:bCs/>
          <w:sz w:val="24"/>
        </w:rPr>
        <w:br w:type="page"/>
      </w:r>
    </w:p>
    <w:p w14:paraId="7D4B4C16" w14:textId="62A1CB5A" w:rsidR="00E0716B" w:rsidRPr="00B139B6" w:rsidRDefault="00E82A56" w:rsidP="00E0716B">
      <w:pPr>
        <w:rPr>
          <w:rFonts w:ascii="Times New Roman" w:hAnsi="Times New Roman" w:cs="Times New Roman"/>
          <w:b/>
          <w:bCs/>
          <w:sz w:val="24"/>
        </w:rPr>
      </w:pPr>
      <w:r>
        <w:rPr>
          <w:rFonts w:ascii="Times New Roman" w:hAnsi="Times New Roman" w:cs="Times New Roman" w:hint="eastAsia"/>
          <w:b/>
          <w:bCs/>
          <w:sz w:val="24"/>
        </w:rPr>
        <w:lastRenderedPageBreak/>
        <w:t xml:space="preserve">4. </w:t>
      </w:r>
      <w:r w:rsidR="00E0716B" w:rsidRPr="00B139B6">
        <w:rPr>
          <w:rFonts w:ascii="Times New Roman" w:hAnsi="Times New Roman" w:cs="Times New Roman"/>
          <w:b/>
          <w:bCs/>
          <w:sz w:val="24"/>
        </w:rPr>
        <w:t>Exploring Prognostic Differences in NLRP1 Mutations</w:t>
      </w:r>
    </w:p>
    <w:p w14:paraId="6D135E08" w14:textId="77777777" w:rsidR="00AA2EF7" w:rsidRDefault="00AA2EF7" w:rsidP="00DB09CD">
      <w:pPr>
        <w:ind w:firstLineChars="200" w:firstLine="482"/>
        <w:rPr>
          <w:rFonts w:ascii="Times New Roman" w:hAnsi="Times New Roman" w:cs="Times New Roman"/>
          <w:b/>
          <w:sz w:val="24"/>
        </w:rPr>
      </w:pPr>
    </w:p>
    <w:p w14:paraId="71D2DCE4" w14:textId="377A6221" w:rsidR="00E0716B" w:rsidRPr="00DB09CD" w:rsidRDefault="008D6897" w:rsidP="00DB09CD">
      <w:pPr>
        <w:ind w:firstLineChars="200" w:firstLine="482"/>
        <w:rPr>
          <w:rFonts w:ascii="Times New Roman" w:hAnsi="Times New Roman" w:cs="Times New Roman"/>
          <w:bCs/>
          <w:sz w:val="24"/>
        </w:rPr>
      </w:pPr>
      <w:r w:rsidRPr="009D4795">
        <w:rPr>
          <w:rFonts w:ascii="Times New Roman" w:hAnsi="Times New Roman" w:cs="Times New Roman" w:hint="eastAsia"/>
          <w:b/>
          <w:sz w:val="24"/>
        </w:rPr>
        <w:t>4.1</w:t>
      </w:r>
      <w:r w:rsidR="00DB09CD" w:rsidRPr="009D4795">
        <w:rPr>
          <w:rFonts w:ascii="Times New Roman" w:hAnsi="Times New Roman" w:cs="Times New Roman" w:hint="eastAsia"/>
          <w:b/>
          <w:sz w:val="24"/>
        </w:rPr>
        <w:t xml:space="preserve"> </w:t>
      </w:r>
      <w:r w:rsidR="00E0716B" w:rsidRPr="00DB09CD">
        <w:rPr>
          <w:rFonts w:ascii="Times New Roman" w:hAnsi="Times New Roman" w:cs="Times New Roman"/>
          <w:bCs/>
          <w:sz w:val="24"/>
        </w:rPr>
        <w:t xml:space="preserve">Access the </w:t>
      </w:r>
      <w:r w:rsidR="00CD6EE5" w:rsidRPr="00DB09CD">
        <w:rPr>
          <w:rFonts w:ascii="Times New Roman" w:hAnsi="Times New Roman" w:cs="Times New Roman"/>
          <w:sz w:val="24"/>
        </w:rPr>
        <w:t>“</w:t>
      </w:r>
      <w:r w:rsidR="00E0716B" w:rsidRPr="00DB09CD">
        <w:rPr>
          <w:rFonts w:ascii="Times New Roman" w:hAnsi="Times New Roman" w:cs="Times New Roman"/>
          <w:bCs/>
          <w:sz w:val="24"/>
        </w:rPr>
        <w:t>Comparison/Survival</w:t>
      </w:r>
      <w:r w:rsidR="00CD6EE5" w:rsidRPr="00DB09CD">
        <w:rPr>
          <w:rFonts w:ascii="Times New Roman" w:hAnsi="Times New Roman" w:cs="Times New Roman"/>
          <w:sz w:val="24"/>
        </w:rPr>
        <w:t>”</w:t>
      </w:r>
      <w:r w:rsidR="00E0716B" w:rsidRPr="00DB09CD">
        <w:rPr>
          <w:rFonts w:ascii="Times New Roman" w:hAnsi="Times New Roman" w:cs="Times New Roman"/>
          <w:bCs/>
          <w:sz w:val="24"/>
        </w:rPr>
        <w:t xml:space="preserve"> </w:t>
      </w:r>
      <w:r w:rsidR="004D04FC">
        <w:rPr>
          <w:rFonts w:ascii="Times New Roman" w:hAnsi="Times New Roman" w:cs="Times New Roman" w:hint="eastAsia"/>
          <w:bCs/>
          <w:sz w:val="24"/>
        </w:rPr>
        <w:t>M</w:t>
      </w:r>
      <w:r w:rsidR="00E0716B" w:rsidRPr="00DB09CD">
        <w:rPr>
          <w:rFonts w:ascii="Times New Roman" w:hAnsi="Times New Roman" w:cs="Times New Roman"/>
          <w:bCs/>
          <w:sz w:val="24"/>
        </w:rPr>
        <w:t>odule:</w:t>
      </w:r>
    </w:p>
    <w:p w14:paraId="6764E75A" w14:textId="2E7A0051" w:rsidR="00E0716B" w:rsidRPr="00B139B6" w:rsidRDefault="00E0716B" w:rsidP="009F5357">
      <w:pPr>
        <w:pStyle w:val="af1"/>
        <w:ind w:left="1260"/>
        <w:rPr>
          <w:rFonts w:ascii="Times New Roman" w:hAnsi="Times New Roman" w:cs="Times New Roman"/>
          <w:bCs/>
          <w:sz w:val="24"/>
          <w:szCs w:val="24"/>
        </w:rPr>
      </w:pPr>
      <w:r w:rsidRPr="00B139B6">
        <w:rPr>
          <w:rFonts w:ascii="Times New Roman" w:hAnsi="Times New Roman" w:cs="Times New Roman"/>
          <w:bCs/>
          <w:sz w:val="24"/>
          <w:szCs w:val="24"/>
        </w:rPr>
        <w:t xml:space="preserve">Within the </w:t>
      </w:r>
      <w:proofErr w:type="spellStart"/>
      <w:r w:rsidRPr="00B139B6">
        <w:rPr>
          <w:rFonts w:ascii="Times New Roman" w:hAnsi="Times New Roman" w:cs="Times New Roman"/>
          <w:bCs/>
          <w:sz w:val="24"/>
          <w:szCs w:val="24"/>
        </w:rPr>
        <w:t>cBioPortal</w:t>
      </w:r>
      <w:proofErr w:type="spellEnd"/>
      <w:r w:rsidRPr="00B139B6">
        <w:rPr>
          <w:rFonts w:ascii="Times New Roman" w:hAnsi="Times New Roman" w:cs="Times New Roman"/>
          <w:bCs/>
          <w:sz w:val="24"/>
          <w:szCs w:val="24"/>
        </w:rPr>
        <w:t xml:space="preserve"> interface, navigate to the </w:t>
      </w:r>
      <w:r w:rsidR="00CD6EE5">
        <w:rPr>
          <w:rFonts w:ascii="Times New Roman" w:hAnsi="Times New Roman" w:cs="Times New Roman"/>
          <w:sz w:val="24"/>
        </w:rPr>
        <w:t>“</w:t>
      </w:r>
      <w:r w:rsidRPr="00B139B6">
        <w:rPr>
          <w:rFonts w:ascii="Times New Roman" w:hAnsi="Times New Roman" w:cs="Times New Roman"/>
          <w:bCs/>
          <w:sz w:val="24"/>
          <w:szCs w:val="24"/>
        </w:rPr>
        <w:t>Comparison/Survival</w:t>
      </w:r>
      <w:r w:rsidR="00CD6EE5">
        <w:rPr>
          <w:rFonts w:ascii="Times New Roman" w:hAnsi="Times New Roman" w:cs="Times New Roman"/>
          <w:sz w:val="24"/>
          <w:szCs w:val="24"/>
        </w:rPr>
        <w:t>”</w:t>
      </w:r>
      <w:r w:rsidRPr="00B139B6">
        <w:rPr>
          <w:rFonts w:ascii="Times New Roman" w:hAnsi="Times New Roman" w:cs="Times New Roman"/>
          <w:bCs/>
          <w:sz w:val="24"/>
          <w:szCs w:val="24"/>
        </w:rPr>
        <w:t xml:space="preserve"> module.</w:t>
      </w:r>
    </w:p>
    <w:p w14:paraId="1601DF31" w14:textId="67D88242" w:rsidR="00E0716B" w:rsidRPr="00DB09CD" w:rsidRDefault="008D6897" w:rsidP="00DB09CD">
      <w:pPr>
        <w:ind w:firstLineChars="200" w:firstLine="482"/>
        <w:rPr>
          <w:rFonts w:ascii="Times New Roman" w:hAnsi="Times New Roman" w:cs="Times New Roman"/>
          <w:bCs/>
          <w:sz w:val="24"/>
        </w:rPr>
      </w:pPr>
      <w:r w:rsidRPr="009D4795">
        <w:rPr>
          <w:rFonts w:ascii="Times New Roman" w:hAnsi="Times New Roman" w:cs="Times New Roman" w:hint="eastAsia"/>
          <w:b/>
          <w:sz w:val="24"/>
        </w:rPr>
        <w:t>4.2</w:t>
      </w:r>
      <w:r>
        <w:rPr>
          <w:rFonts w:ascii="Times New Roman" w:hAnsi="Times New Roman" w:cs="Times New Roman" w:hint="eastAsia"/>
          <w:bCs/>
          <w:sz w:val="24"/>
        </w:rPr>
        <w:t xml:space="preserve"> </w:t>
      </w:r>
      <w:r w:rsidR="00E0716B" w:rsidRPr="00DB09CD">
        <w:rPr>
          <w:rFonts w:ascii="Times New Roman" w:hAnsi="Times New Roman" w:cs="Times New Roman"/>
          <w:bCs/>
          <w:sz w:val="24"/>
        </w:rPr>
        <w:t xml:space="preserve">Choose the </w:t>
      </w:r>
      <w:r w:rsidR="00CD6EE5" w:rsidRPr="00DB09CD">
        <w:rPr>
          <w:rFonts w:ascii="Times New Roman" w:hAnsi="Times New Roman" w:cs="Times New Roman"/>
          <w:sz w:val="24"/>
        </w:rPr>
        <w:t>“</w:t>
      </w:r>
      <w:r w:rsidR="00E0716B" w:rsidRPr="00DB09CD">
        <w:rPr>
          <w:rFonts w:ascii="Times New Roman" w:hAnsi="Times New Roman" w:cs="Times New Roman"/>
          <w:bCs/>
          <w:sz w:val="24"/>
        </w:rPr>
        <w:t>Survival</w:t>
      </w:r>
      <w:r w:rsidR="00CD6EE5" w:rsidRPr="00DB09CD">
        <w:rPr>
          <w:rFonts w:ascii="Times New Roman" w:hAnsi="Times New Roman" w:cs="Times New Roman"/>
          <w:bCs/>
          <w:sz w:val="24"/>
        </w:rPr>
        <w:t xml:space="preserve">” </w:t>
      </w:r>
      <w:r w:rsidR="00E0716B" w:rsidRPr="00DB09CD">
        <w:rPr>
          <w:rFonts w:ascii="Times New Roman" w:hAnsi="Times New Roman" w:cs="Times New Roman"/>
          <w:bCs/>
          <w:sz w:val="24"/>
        </w:rPr>
        <w:t>Function:</w:t>
      </w:r>
    </w:p>
    <w:p w14:paraId="7692E084" w14:textId="6FDB5E1F" w:rsidR="00E0716B" w:rsidRPr="00B139B6" w:rsidRDefault="00E0716B" w:rsidP="009F5357">
      <w:pPr>
        <w:pStyle w:val="af1"/>
        <w:ind w:left="1260"/>
        <w:rPr>
          <w:rFonts w:ascii="Times New Roman" w:hAnsi="Times New Roman" w:cs="Times New Roman"/>
          <w:bCs/>
          <w:sz w:val="24"/>
          <w:szCs w:val="24"/>
        </w:rPr>
      </w:pPr>
      <w:r w:rsidRPr="00B139B6">
        <w:rPr>
          <w:rFonts w:ascii="Times New Roman" w:hAnsi="Times New Roman" w:cs="Times New Roman"/>
          <w:bCs/>
          <w:sz w:val="24"/>
          <w:szCs w:val="24"/>
        </w:rPr>
        <w:t xml:space="preserve">Select the </w:t>
      </w:r>
      <w:r w:rsidR="00CD6EE5">
        <w:rPr>
          <w:rFonts w:ascii="Times New Roman" w:hAnsi="Times New Roman" w:cs="Times New Roman"/>
          <w:sz w:val="24"/>
        </w:rPr>
        <w:t>“</w:t>
      </w:r>
      <w:r w:rsidRPr="00B139B6">
        <w:rPr>
          <w:rFonts w:ascii="Times New Roman" w:hAnsi="Times New Roman" w:cs="Times New Roman"/>
          <w:bCs/>
          <w:sz w:val="24"/>
          <w:szCs w:val="24"/>
        </w:rPr>
        <w:t>Survival</w:t>
      </w:r>
      <w:r w:rsidR="00CD6EE5">
        <w:rPr>
          <w:rFonts w:ascii="Times New Roman" w:hAnsi="Times New Roman" w:cs="Times New Roman"/>
          <w:sz w:val="24"/>
          <w:szCs w:val="24"/>
        </w:rPr>
        <w:t>”</w:t>
      </w:r>
      <w:r w:rsidRPr="00B139B6">
        <w:rPr>
          <w:rFonts w:ascii="Times New Roman" w:hAnsi="Times New Roman" w:cs="Times New Roman"/>
          <w:bCs/>
          <w:sz w:val="24"/>
          <w:szCs w:val="24"/>
        </w:rPr>
        <w:t xml:space="preserve"> function within the </w:t>
      </w:r>
      <w:r w:rsidR="00CD6EE5">
        <w:rPr>
          <w:rFonts w:ascii="Times New Roman" w:hAnsi="Times New Roman" w:cs="Times New Roman"/>
          <w:sz w:val="24"/>
        </w:rPr>
        <w:t>“</w:t>
      </w:r>
      <w:r w:rsidRPr="00B139B6">
        <w:rPr>
          <w:rFonts w:ascii="Times New Roman" w:hAnsi="Times New Roman" w:cs="Times New Roman"/>
          <w:bCs/>
          <w:sz w:val="24"/>
          <w:szCs w:val="24"/>
        </w:rPr>
        <w:t>Comparison/Survival</w:t>
      </w:r>
      <w:r w:rsidR="00CD6EE5">
        <w:rPr>
          <w:rFonts w:ascii="Times New Roman" w:hAnsi="Times New Roman" w:cs="Times New Roman"/>
          <w:sz w:val="24"/>
          <w:szCs w:val="24"/>
        </w:rPr>
        <w:t>”</w:t>
      </w:r>
      <w:r w:rsidRPr="00B139B6">
        <w:rPr>
          <w:rFonts w:ascii="Times New Roman" w:hAnsi="Times New Roman" w:cs="Times New Roman"/>
          <w:bCs/>
          <w:sz w:val="24"/>
          <w:szCs w:val="24"/>
        </w:rPr>
        <w:t xml:space="preserve"> module.</w:t>
      </w:r>
    </w:p>
    <w:p w14:paraId="5013DC58" w14:textId="09C68803" w:rsidR="00E0716B" w:rsidRPr="00DB09CD" w:rsidRDefault="008D6897" w:rsidP="00DB09CD">
      <w:pPr>
        <w:ind w:firstLineChars="200" w:firstLine="482"/>
        <w:rPr>
          <w:rFonts w:ascii="Times New Roman" w:hAnsi="Times New Roman" w:cs="Times New Roman"/>
          <w:bCs/>
          <w:sz w:val="24"/>
        </w:rPr>
      </w:pPr>
      <w:r w:rsidRPr="009D4795">
        <w:rPr>
          <w:rFonts w:ascii="Times New Roman" w:hAnsi="Times New Roman" w:cs="Times New Roman" w:hint="eastAsia"/>
          <w:b/>
          <w:sz w:val="24"/>
        </w:rPr>
        <w:t>4.3</w:t>
      </w:r>
      <w:r>
        <w:rPr>
          <w:rFonts w:ascii="Times New Roman" w:hAnsi="Times New Roman" w:cs="Times New Roman" w:hint="eastAsia"/>
          <w:bCs/>
          <w:sz w:val="24"/>
        </w:rPr>
        <w:t xml:space="preserve"> </w:t>
      </w:r>
      <w:r w:rsidR="00E0716B" w:rsidRPr="00DB09CD">
        <w:rPr>
          <w:rFonts w:ascii="Times New Roman" w:hAnsi="Times New Roman" w:cs="Times New Roman"/>
          <w:bCs/>
          <w:sz w:val="24"/>
        </w:rPr>
        <w:t>Analyze the relationship Between NLRP1 Mutation and Prognosis:</w:t>
      </w:r>
    </w:p>
    <w:p w14:paraId="45B9019E" w14:textId="76EDB9E4" w:rsidR="00E0716B" w:rsidRPr="00B139B6" w:rsidRDefault="00E0716B" w:rsidP="009F5357">
      <w:pPr>
        <w:pStyle w:val="af1"/>
        <w:ind w:left="1260"/>
        <w:rPr>
          <w:rFonts w:ascii="Times New Roman" w:hAnsi="Times New Roman" w:cs="Times New Roman"/>
          <w:bCs/>
          <w:sz w:val="24"/>
          <w:szCs w:val="24"/>
        </w:rPr>
      </w:pPr>
      <w:r w:rsidRPr="00B139B6">
        <w:rPr>
          <w:rFonts w:ascii="Times New Roman" w:hAnsi="Times New Roman" w:cs="Times New Roman"/>
          <w:bCs/>
          <w:sz w:val="24"/>
          <w:szCs w:val="24"/>
        </w:rPr>
        <w:t xml:space="preserve">Use the </w:t>
      </w:r>
      <w:r w:rsidR="00CD6EE5">
        <w:rPr>
          <w:rFonts w:ascii="Times New Roman" w:hAnsi="Times New Roman" w:cs="Times New Roman"/>
          <w:sz w:val="24"/>
        </w:rPr>
        <w:t>“</w:t>
      </w:r>
      <w:r w:rsidRPr="00B139B6">
        <w:rPr>
          <w:rFonts w:ascii="Times New Roman" w:hAnsi="Times New Roman" w:cs="Times New Roman"/>
          <w:bCs/>
          <w:sz w:val="24"/>
          <w:szCs w:val="24"/>
        </w:rPr>
        <w:t>Survival</w:t>
      </w:r>
      <w:r w:rsidR="00CD6EE5">
        <w:rPr>
          <w:rFonts w:ascii="Times New Roman" w:hAnsi="Times New Roman" w:cs="Times New Roman"/>
          <w:sz w:val="24"/>
          <w:szCs w:val="24"/>
        </w:rPr>
        <w:t>”</w:t>
      </w:r>
      <w:r w:rsidRPr="00B139B6">
        <w:rPr>
          <w:rFonts w:ascii="Times New Roman" w:hAnsi="Times New Roman" w:cs="Times New Roman"/>
          <w:bCs/>
          <w:sz w:val="24"/>
          <w:szCs w:val="24"/>
        </w:rPr>
        <w:t xml:space="preserve"> function to analyze the relationship between NLRP1 mutation status and prognosis.</w:t>
      </w:r>
    </w:p>
    <w:p w14:paraId="4A91B445" w14:textId="500C9ACF" w:rsidR="00E0716B" w:rsidRPr="00DB09CD" w:rsidRDefault="008D6897" w:rsidP="00DB09CD">
      <w:pPr>
        <w:ind w:firstLineChars="200" w:firstLine="482"/>
        <w:rPr>
          <w:rFonts w:ascii="Times New Roman" w:hAnsi="Times New Roman" w:cs="Times New Roman"/>
          <w:bCs/>
          <w:sz w:val="24"/>
        </w:rPr>
      </w:pPr>
      <w:r w:rsidRPr="009D4795">
        <w:rPr>
          <w:rFonts w:ascii="Times New Roman" w:hAnsi="Times New Roman" w:cs="Times New Roman" w:hint="eastAsia"/>
          <w:b/>
          <w:sz w:val="24"/>
        </w:rPr>
        <w:t>4.4</w:t>
      </w:r>
      <w:r>
        <w:rPr>
          <w:rFonts w:ascii="Times New Roman" w:hAnsi="Times New Roman" w:cs="Times New Roman" w:hint="eastAsia"/>
          <w:bCs/>
          <w:sz w:val="24"/>
        </w:rPr>
        <w:t xml:space="preserve"> </w:t>
      </w:r>
      <w:r w:rsidR="00E0716B" w:rsidRPr="00DB09CD">
        <w:rPr>
          <w:rFonts w:ascii="Times New Roman" w:hAnsi="Times New Roman" w:cs="Times New Roman"/>
          <w:bCs/>
          <w:sz w:val="24"/>
        </w:rPr>
        <w:t>Review Statistical Values:</w:t>
      </w:r>
    </w:p>
    <w:p w14:paraId="5BA850C4" w14:textId="0472FE48" w:rsidR="00E0716B" w:rsidRPr="00B139B6" w:rsidRDefault="00E0716B" w:rsidP="009F5357">
      <w:pPr>
        <w:pStyle w:val="af1"/>
        <w:ind w:left="1260"/>
        <w:rPr>
          <w:rFonts w:ascii="Times New Roman" w:hAnsi="Times New Roman" w:cs="Times New Roman"/>
          <w:bCs/>
          <w:sz w:val="24"/>
          <w:szCs w:val="24"/>
        </w:rPr>
      </w:pPr>
      <w:r w:rsidRPr="00B139B6">
        <w:rPr>
          <w:rFonts w:ascii="Times New Roman" w:hAnsi="Times New Roman" w:cs="Times New Roman"/>
          <w:bCs/>
          <w:sz w:val="24"/>
          <w:szCs w:val="24"/>
        </w:rPr>
        <w:t>Review statistical values reflecting disparities in survival types between the altered and unaltered groups within NLRP1 mutations. These values are presented in the left table of the page.</w:t>
      </w:r>
    </w:p>
    <w:p w14:paraId="61310819" w14:textId="634614E9" w:rsidR="00E0716B" w:rsidRPr="00DB09CD" w:rsidRDefault="008D6897" w:rsidP="00DB09CD">
      <w:pPr>
        <w:ind w:firstLineChars="200" w:firstLine="482"/>
        <w:rPr>
          <w:rFonts w:ascii="Times New Roman" w:hAnsi="Times New Roman" w:cs="Times New Roman"/>
          <w:bCs/>
          <w:sz w:val="24"/>
        </w:rPr>
      </w:pPr>
      <w:r w:rsidRPr="009D4795">
        <w:rPr>
          <w:rFonts w:ascii="Times New Roman" w:hAnsi="Times New Roman" w:cs="Times New Roman" w:hint="eastAsia"/>
          <w:b/>
          <w:sz w:val="24"/>
        </w:rPr>
        <w:t>4.5</w:t>
      </w:r>
      <w:r>
        <w:rPr>
          <w:rFonts w:ascii="Times New Roman" w:hAnsi="Times New Roman" w:cs="Times New Roman" w:hint="eastAsia"/>
          <w:bCs/>
          <w:sz w:val="24"/>
        </w:rPr>
        <w:t xml:space="preserve"> </w:t>
      </w:r>
      <w:r w:rsidR="00E0716B" w:rsidRPr="00DB09CD">
        <w:rPr>
          <w:rFonts w:ascii="Times New Roman" w:hAnsi="Times New Roman" w:cs="Times New Roman"/>
          <w:bCs/>
          <w:sz w:val="24"/>
        </w:rPr>
        <w:t>View Survival Curves:</w:t>
      </w:r>
    </w:p>
    <w:p w14:paraId="338ABD5B" w14:textId="08004DF4" w:rsidR="00E0716B" w:rsidRPr="00B139B6" w:rsidRDefault="00E0716B" w:rsidP="009F5357">
      <w:pPr>
        <w:pStyle w:val="af1"/>
        <w:ind w:left="1260"/>
        <w:rPr>
          <w:rFonts w:ascii="Times New Roman" w:hAnsi="Times New Roman" w:cs="Times New Roman"/>
          <w:bCs/>
          <w:sz w:val="24"/>
          <w:szCs w:val="24"/>
        </w:rPr>
      </w:pPr>
      <w:r w:rsidRPr="00B139B6">
        <w:rPr>
          <w:rFonts w:ascii="Times New Roman" w:hAnsi="Times New Roman" w:cs="Times New Roman"/>
          <w:bCs/>
          <w:sz w:val="24"/>
          <w:szCs w:val="24"/>
        </w:rPr>
        <w:t xml:space="preserve">Click on </w:t>
      </w:r>
      <w:r w:rsidR="00CD6EE5">
        <w:rPr>
          <w:rFonts w:ascii="Times New Roman" w:hAnsi="Times New Roman" w:cs="Times New Roman"/>
          <w:sz w:val="24"/>
        </w:rPr>
        <w:t>“</w:t>
      </w:r>
      <w:r w:rsidRPr="00B139B6">
        <w:rPr>
          <w:rFonts w:ascii="Times New Roman" w:hAnsi="Times New Roman" w:cs="Times New Roman"/>
          <w:bCs/>
          <w:sz w:val="24"/>
          <w:szCs w:val="24"/>
        </w:rPr>
        <w:t>Overall</w:t>
      </w:r>
      <w:r w:rsidR="00CD6EE5">
        <w:rPr>
          <w:rFonts w:ascii="Times New Roman" w:hAnsi="Times New Roman" w:cs="Times New Roman"/>
          <w:sz w:val="24"/>
          <w:szCs w:val="24"/>
        </w:rPr>
        <w:t>”</w:t>
      </w:r>
      <w:r w:rsidRPr="00B139B6">
        <w:rPr>
          <w:rFonts w:ascii="Times New Roman" w:hAnsi="Times New Roman" w:cs="Times New Roman"/>
          <w:bCs/>
          <w:sz w:val="24"/>
          <w:szCs w:val="24"/>
        </w:rPr>
        <w:t xml:space="preserve"> and </w:t>
      </w:r>
      <w:r w:rsidR="00CD6EE5">
        <w:rPr>
          <w:rFonts w:ascii="Times New Roman" w:hAnsi="Times New Roman" w:cs="Times New Roman"/>
          <w:sz w:val="24"/>
        </w:rPr>
        <w:t>“</w:t>
      </w:r>
      <w:r w:rsidRPr="00B139B6">
        <w:rPr>
          <w:rFonts w:ascii="Times New Roman" w:hAnsi="Times New Roman" w:cs="Times New Roman"/>
          <w:bCs/>
          <w:sz w:val="24"/>
          <w:szCs w:val="24"/>
        </w:rPr>
        <w:t>Progression Free</w:t>
      </w:r>
      <w:r w:rsidR="00CD6EE5">
        <w:rPr>
          <w:rFonts w:ascii="Times New Roman" w:hAnsi="Times New Roman" w:cs="Times New Roman"/>
          <w:sz w:val="24"/>
          <w:szCs w:val="24"/>
        </w:rPr>
        <w:t>”</w:t>
      </w:r>
      <w:r w:rsidRPr="00B139B6">
        <w:rPr>
          <w:rFonts w:ascii="Times New Roman" w:hAnsi="Times New Roman" w:cs="Times New Roman"/>
          <w:bCs/>
          <w:sz w:val="24"/>
          <w:szCs w:val="24"/>
        </w:rPr>
        <w:t xml:space="preserve"> in the left table to obtain survival curves for overall and progression-free survival of the altered and unaltered groups within NLRP1 mutations (</w:t>
      </w:r>
      <w:r w:rsidRPr="00E82A56">
        <w:rPr>
          <w:rFonts w:ascii="Times New Roman" w:hAnsi="Times New Roman" w:cs="Times New Roman"/>
          <w:b/>
          <w:sz w:val="24"/>
          <w:szCs w:val="24"/>
        </w:rPr>
        <w:t>Figure 12C-D</w:t>
      </w:r>
      <w:r w:rsidR="009E6786" w:rsidRPr="00B139B6">
        <w:rPr>
          <w:rFonts w:ascii="Times New Roman" w:hAnsi="Times New Roman" w:cs="Times New Roman"/>
          <w:bCs/>
          <w:sz w:val="24"/>
          <w:szCs w:val="24"/>
        </w:rPr>
        <w:t xml:space="preserve"> (main body manuscript)</w:t>
      </w:r>
      <w:r w:rsidRPr="00B139B6">
        <w:rPr>
          <w:rFonts w:ascii="Times New Roman" w:hAnsi="Times New Roman" w:cs="Times New Roman"/>
          <w:bCs/>
          <w:sz w:val="24"/>
          <w:szCs w:val="24"/>
        </w:rPr>
        <w:t>).</w:t>
      </w:r>
    </w:p>
    <w:p w14:paraId="7AF51DF1" w14:textId="1366DE55" w:rsidR="009449F2" w:rsidRPr="00B139B6" w:rsidRDefault="009449F2">
      <w:pPr>
        <w:jc w:val="left"/>
        <w:rPr>
          <w:rFonts w:ascii="Times New Roman" w:hAnsi="Times New Roman" w:cs="Times New Roman"/>
          <w:sz w:val="24"/>
        </w:rPr>
      </w:pPr>
    </w:p>
    <w:p w14:paraId="65011880" w14:textId="20D24158" w:rsidR="00292D0E" w:rsidRPr="00B139B6" w:rsidRDefault="003C0E7F" w:rsidP="004969EC">
      <w:pPr>
        <w:jc w:val="center"/>
        <w:rPr>
          <w:sz w:val="24"/>
        </w:rPr>
      </w:pPr>
      <w:r w:rsidRPr="00B139B6">
        <w:rPr>
          <w:rFonts w:hint="eastAsia"/>
          <w:noProof/>
          <w:sz w:val="24"/>
        </w:rPr>
        <w:drawing>
          <wp:inline distT="0" distB="0" distL="0" distR="0" wp14:anchorId="416BBE77" wp14:editId="6EFABCBE">
            <wp:extent cx="5274310" cy="3742690"/>
            <wp:effectExtent l="0" t="0" r="2540" b="0"/>
            <wp:docPr id="1221243259" name="图片 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243259" name="图片 4" descr="图形用户界面, 应用程序&#10;&#10;描述已自动生成"/>
                    <pic:cNvPicPr/>
                  </pic:nvPicPr>
                  <pic:blipFill>
                    <a:blip r:embed="rId51">
                      <a:extLst>
                        <a:ext uri="{28A0092B-C50C-407E-A947-70E740481C1C}">
                          <a14:useLocalDpi xmlns:a14="http://schemas.microsoft.com/office/drawing/2010/main" val="0"/>
                        </a:ext>
                      </a:extLst>
                    </a:blip>
                    <a:stretch>
                      <a:fillRect/>
                    </a:stretch>
                  </pic:blipFill>
                  <pic:spPr>
                    <a:xfrm>
                      <a:off x="0" y="0"/>
                      <a:ext cx="5274310" cy="3742690"/>
                    </a:xfrm>
                    <a:prstGeom prst="rect">
                      <a:avLst/>
                    </a:prstGeom>
                  </pic:spPr>
                </pic:pic>
              </a:graphicData>
            </a:graphic>
          </wp:inline>
        </w:drawing>
      </w:r>
      <w:r w:rsidRPr="00B139B6">
        <w:rPr>
          <w:rFonts w:hint="eastAsia"/>
          <w:noProof/>
          <w:sz w:val="24"/>
        </w:rPr>
        <w:lastRenderedPageBreak/>
        <w:drawing>
          <wp:inline distT="0" distB="0" distL="0" distR="0" wp14:anchorId="3D217FC5" wp14:editId="0BC5D074">
            <wp:extent cx="5274310" cy="3783965"/>
            <wp:effectExtent l="0" t="0" r="2540" b="6985"/>
            <wp:docPr id="1052878899" name="图片 5"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78899" name="图片 5" descr="图形用户界面, 应用程序&#10;&#10;描述已自动生成"/>
                    <pic:cNvPicPr/>
                  </pic:nvPicPr>
                  <pic:blipFill>
                    <a:blip r:embed="rId52">
                      <a:extLst>
                        <a:ext uri="{28A0092B-C50C-407E-A947-70E740481C1C}">
                          <a14:useLocalDpi xmlns:a14="http://schemas.microsoft.com/office/drawing/2010/main" val="0"/>
                        </a:ext>
                      </a:extLst>
                    </a:blip>
                    <a:stretch>
                      <a:fillRect/>
                    </a:stretch>
                  </pic:blipFill>
                  <pic:spPr>
                    <a:xfrm>
                      <a:off x="0" y="0"/>
                      <a:ext cx="5274310" cy="3783965"/>
                    </a:xfrm>
                    <a:prstGeom prst="rect">
                      <a:avLst/>
                    </a:prstGeom>
                  </pic:spPr>
                </pic:pic>
              </a:graphicData>
            </a:graphic>
          </wp:inline>
        </w:drawing>
      </w:r>
    </w:p>
    <w:p w14:paraId="2C16CB9F" w14:textId="467D8F7B" w:rsidR="001D4880" w:rsidRPr="00B139B6" w:rsidRDefault="00E0716B" w:rsidP="009F5357">
      <w:pPr>
        <w:rPr>
          <w:rFonts w:ascii="Times New Roman" w:hAnsi="Times New Roman" w:cs="Times New Roman"/>
          <w:sz w:val="24"/>
        </w:rPr>
      </w:pPr>
      <w:r w:rsidRPr="00B139B6">
        <w:rPr>
          <w:rFonts w:ascii="Times New Roman" w:hAnsi="Times New Roman" w:cs="Times New Roman"/>
          <w:bCs/>
          <w:sz w:val="24"/>
        </w:rPr>
        <w:t xml:space="preserve">By following these steps, users can explore prognostic differences between the altered and unaltered groups within NLRP1 mutations using the </w:t>
      </w:r>
      <w:r w:rsidR="00CD6EE5">
        <w:rPr>
          <w:rFonts w:ascii="Times New Roman" w:hAnsi="Times New Roman" w:cs="Times New Roman"/>
          <w:sz w:val="24"/>
        </w:rPr>
        <w:t>“</w:t>
      </w:r>
      <w:r w:rsidRPr="00B139B6">
        <w:rPr>
          <w:rFonts w:ascii="Times New Roman" w:hAnsi="Times New Roman" w:cs="Times New Roman"/>
          <w:bCs/>
          <w:sz w:val="24"/>
        </w:rPr>
        <w:t>Survival</w:t>
      </w:r>
      <w:r w:rsidR="00CD6EE5">
        <w:rPr>
          <w:rFonts w:ascii="Times New Roman" w:hAnsi="Times New Roman" w:cs="Times New Roman"/>
          <w:bCs/>
          <w:sz w:val="24"/>
        </w:rPr>
        <w:t>”</w:t>
      </w:r>
      <w:r w:rsidR="00CD6EE5" w:rsidRPr="00B139B6">
        <w:rPr>
          <w:rFonts w:ascii="Times New Roman" w:hAnsi="Times New Roman" w:cs="Times New Roman"/>
          <w:bCs/>
          <w:sz w:val="24"/>
        </w:rPr>
        <w:t xml:space="preserve"> </w:t>
      </w:r>
      <w:r w:rsidRPr="00B139B6">
        <w:rPr>
          <w:rFonts w:ascii="Times New Roman" w:hAnsi="Times New Roman" w:cs="Times New Roman"/>
          <w:bCs/>
          <w:sz w:val="24"/>
        </w:rPr>
        <w:t xml:space="preserve">function of the </w:t>
      </w:r>
      <w:r w:rsidR="00CD6EE5">
        <w:rPr>
          <w:rFonts w:ascii="Times New Roman" w:hAnsi="Times New Roman" w:cs="Times New Roman"/>
          <w:sz w:val="24"/>
        </w:rPr>
        <w:t>“</w:t>
      </w:r>
      <w:r w:rsidRPr="00B139B6">
        <w:rPr>
          <w:rFonts w:ascii="Times New Roman" w:hAnsi="Times New Roman" w:cs="Times New Roman"/>
          <w:bCs/>
          <w:sz w:val="24"/>
        </w:rPr>
        <w:t>Comparison/Survival</w:t>
      </w:r>
      <w:r w:rsidR="00CD6EE5">
        <w:rPr>
          <w:rFonts w:ascii="Times New Roman" w:hAnsi="Times New Roman" w:cs="Times New Roman"/>
          <w:bCs/>
          <w:sz w:val="24"/>
        </w:rPr>
        <w:t>”</w:t>
      </w:r>
      <w:r w:rsidR="00CD6EE5" w:rsidRPr="00B139B6">
        <w:rPr>
          <w:rFonts w:ascii="Times New Roman" w:hAnsi="Times New Roman" w:cs="Times New Roman"/>
          <w:bCs/>
          <w:sz w:val="24"/>
        </w:rPr>
        <w:t xml:space="preserve"> </w:t>
      </w:r>
      <w:r w:rsidRPr="00B139B6">
        <w:rPr>
          <w:rFonts w:ascii="Times New Roman" w:hAnsi="Times New Roman" w:cs="Times New Roman"/>
          <w:bCs/>
          <w:sz w:val="24"/>
        </w:rPr>
        <w:t xml:space="preserve">module in the </w:t>
      </w:r>
      <w:proofErr w:type="spellStart"/>
      <w:r w:rsidRPr="00B139B6">
        <w:rPr>
          <w:rFonts w:ascii="Times New Roman" w:hAnsi="Times New Roman" w:cs="Times New Roman"/>
          <w:bCs/>
          <w:sz w:val="24"/>
        </w:rPr>
        <w:t>cBioPortal</w:t>
      </w:r>
      <w:proofErr w:type="spellEnd"/>
      <w:r w:rsidRPr="00B139B6">
        <w:rPr>
          <w:rFonts w:ascii="Times New Roman" w:hAnsi="Times New Roman" w:cs="Times New Roman"/>
          <w:bCs/>
          <w:sz w:val="24"/>
        </w:rPr>
        <w:t xml:space="preserve"> database. This analysis provides insights into the impact of NLRP1 mutations on patient prognosis in cancer.</w:t>
      </w:r>
    </w:p>
    <w:sectPr w:rsidR="001D4880" w:rsidRPr="00B139B6">
      <w:footerReference w:type="default" r:id="rId5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758941" w14:textId="77777777" w:rsidR="00437A61" w:rsidRDefault="00437A61" w:rsidP="007963E8">
      <w:r>
        <w:separator/>
      </w:r>
    </w:p>
  </w:endnote>
  <w:endnote w:type="continuationSeparator" w:id="0">
    <w:p w14:paraId="1AAF5C65" w14:textId="77777777" w:rsidR="00437A61" w:rsidRDefault="00437A61" w:rsidP="007963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13409945"/>
      <w:docPartObj>
        <w:docPartGallery w:val="Page Numbers (Bottom of Page)"/>
        <w:docPartUnique/>
      </w:docPartObj>
    </w:sdtPr>
    <w:sdtContent>
      <w:p w14:paraId="3ABEBF15" w14:textId="4355E9DA" w:rsidR="00E0716B" w:rsidRDefault="00E0716B">
        <w:pPr>
          <w:pStyle w:val="a5"/>
          <w:jc w:val="center"/>
        </w:pPr>
        <w:r>
          <w:fldChar w:fldCharType="begin"/>
        </w:r>
        <w:r>
          <w:instrText>PAGE   \* MERGEFORMAT</w:instrText>
        </w:r>
        <w:r>
          <w:fldChar w:fldCharType="separate"/>
        </w:r>
        <w:r>
          <w:rPr>
            <w:lang w:val="zh-CN"/>
          </w:rPr>
          <w:t>2</w:t>
        </w:r>
        <w:r>
          <w:fldChar w:fldCharType="end"/>
        </w:r>
      </w:p>
    </w:sdtContent>
  </w:sdt>
  <w:p w14:paraId="7030CB88" w14:textId="77777777" w:rsidR="00E0716B" w:rsidRDefault="00E0716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AD69B6" w14:textId="77777777" w:rsidR="00437A61" w:rsidRDefault="00437A61" w:rsidP="007963E8">
      <w:r>
        <w:separator/>
      </w:r>
    </w:p>
  </w:footnote>
  <w:footnote w:type="continuationSeparator" w:id="0">
    <w:p w14:paraId="0170B1B4" w14:textId="77777777" w:rsidR="00437A61" w:rsidRDefault="00437A61" w:rsidP="007963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726FD"/>
    <w:multiLevelType w:val="hybridMultilevel"/>
    <w:tmpl w:val="CB62F2FC"/>
    <w:lvl w:ilvl="0" w:tplc="3FEEF8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4C3AC9"/>
    <w:multiLevelType w:val="hybridMultilevel"/>
    <w:tmpl w:val="B7362DBE"/>
    <w:lvl w:ilvl="0" w:tplc="35AC9356">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757841"/>
    <w:multiLevelType w:val="hybridMultilevel"/>
    <w:tmpl w:val="2C68D96C"/>
    <w:lvl w:ilvl="0" w:tplc="AB0EE85C">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C4563A"/>
    <w:multiLevelType w:val="hybridMultilevel"/>
    <w:tmpl w:val="C08E94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F57727"/>
    <w:multiLevelType w:val="hybridMultilevel"/>
    <w:tmpl w:val="90AA312C"/>
    <w:lvl w:ilvl="0" w:tplc="DC6E13DA">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884FB1"/>
    <w:multiLevelType w:val="hybridMultilevel"/>
    <w:tmpl w:val="5BC87970"/>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CB03369"/>
    <w:multiLevelType w:val="hybridMultilevel"/>
    <w:tmpl w:val="BD1C8922"/>
    <w:lvl w:ilvl="0" w:tplc="61D2553C">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604F5C"/>
    <w:multiLevelType w:val="hybridMultilevel"/>
    <w:tmpl w:val="25208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284AE0"/>
    <w:multiLevelType w:val="hybridMultilevel"/>
    <w:tmpl w:val="5C8850F2"/>
    <w:lvl w:ilvl="0" w:tplc="E2C2B332">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635AAA"/>
    <w:multiLevelType w:val="hybridMultilevel"/>
    <w:tmpl w:val="2C5AFB3C"/>
    <w:lvl w:ilvl="0" w:tplc="DA66309C">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0335A3"/>
    <w:multiLevelType w:val="hybridMultilevel"/>
    <w:tmpl w:val="A52279F2"/>
    <w:lvl w:ilvl="0" w:tplc="93B2BDA8">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4A8344E"/>
    <w:multiLevelType w:val="hybridMultilevel"/>
    <w:tmpl w:val="5BC87970"/>
    <w:lvl w:ilvl="0" w:tplc="550E8A10">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376E61"/>
    <w:multiLevelType w:val="hybridMultilevel"/>
    <w:tmpl w:val="BC208B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7055833"/>
    <w:multiLevelType w:val="hybridMultilevel"/>
    <w:tmpl w:val="C5F853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7077A71"/>
    <w:multiLevelType w:val="hybridMultilevel"/>
    <w:tmpl w:val="C1B6EF04"/>
    <w:lvl w:ilvl="0" w:tplc="33DA89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4A02C98"/>
    <w:multiLevelType w:val="hybridMultilevel"/>
    <w:tmpl w:val="3D487F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7A62361"/>
    <w:multiLevelType w:val="hybridMultilevel"/>
    <w:tmpl w:val="8F6461E6"/>
    <w:lvl w:ilvl="0" w:tplc="45CAE7A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8A67C77"/>
    <w:multiLevelType w:val="hybridMultilevel"/>
    <w:tmpl w:val="62A248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E4B04E4"/>
    <w:multiLevelType w:val="hybridMultilevel"/>
    <w:tmpl w:val="591E5702"/>
    <w:lvl w:ilvl="0" w:tplc="6A4A090E">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3FC4D81"/>
    <w:multiLevelType w:val="hybridMultilevel"/>
    <w:tmpl w:val="54CEB5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82B5BBB"/>
    <w:multiLevelType w:val="hybridMultilevel"/>
    <w:tmpl w:val="E13A3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16952289">
    <w:abstractNumId w:val="17"/>
  </w:num>
  <w:num w:numId="2" w16cid:durableId="1273592932">
    <w:abstractNumId w:val="7"/>
  </w:num>
  <w:num w:numId="3" w16cid:durableId="1004475174">
    <w:abstractNumId w:val="9"/>
  </w:num>
  <w:num w:numId="4" w16cid:durableId="1372218885">
    <w:abstractNumId w:val="20"/>
  </w:num>
  <w:num w:numId="5" w16cid:durableId="727611437">
    <w:abstractNumId w:val="6"/>
  </w:num>
  <w:num w:numId="6" w16cid:durableId="2126263949">
    <w:abstractNumId w:val="3"/>
  </w:num>
  <w:num w:numId="7" w16cid:durableId="845246580">
    <w:abstractNumId w:val="1"/>
  </w:num>
  <w:num w:numId="8" w16cid:durableId="1004280328">
    <w:abstractNumId w:val="13"/>
  </w:num>
  <w:num w:numId="9" w16cid:durableId="681008913">
    <w:abstractNumId w:val="10"/>
  </w:num>
  <w:num w:numId="10" w16cid:durableId="1465731802">
    <w:abstractNumId w:val="19"/>
  </w:num>
  <w:num w:numId="11" w16cid:durableId="404494082">
    <w:abstractNumId w:val="16"/>
  </w:num>
  <w:num w:numId="12" w16cid:durableId="1522629300">
    <w:abstractNumId w:val="18"/>
  </w:num>
  <w:num w:numId="13" w16cid:durableId="2131509614">
    <w:abstractNumId w:val="2"/>
  </w:num>
  <w:num w:numId="14" w16cid:durableId="1043866868">
    <w:abstractNumId w:val="11"/>
  </w:num>
  <w:num w:numId="15" w16cid:durableId="845288031">
    <w:abstractNumId w:val="8"/>
  </w:num>
  <w:num w:numId="16" w16cid:durableId="231351971">
    <w:abstractNumId w:val="4"/>
  </w:num>
  <w:num w:numId="17" w16cid:durableId="1866744379">
    <w:abstractNumId w:val="12"/>
  </w:num>
  <w:num w:numId="18" w16cid:durableId="1441993721">
    <w:abstractNumId w:val="15"/>
  </w:num>
  <w:num w:numId="19" w16cid:durableId="838421795">
    <w:abstractNumId w:val="0"/>
  </w:num>
  <w:num w:numId="20" w16cid:durableId="285089304">
    <w:abstractNumId w:val="14"/>
  </w:num>
  <w:num w:numId="21" w16cid:durableId="213903220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TQ0NzFhYjI4OTkzZjA3YzgyZTQyMTM0MmIzNTIzZmMifQ=="/>
  </w:docVars>
  <w:rsids>
    <w:rsidRoot w:val="1148652A"/>
    <w:rsid w:val="00001F1B"/>
    <w:rsid w:val="00003454"/>
    <w:rsid w:val="00004689"/>
    <w:rsid w:val="00006C84"/>
    <w:rsid w:val="0000772A"/>
    <w:rsid w:val="00011AF8"/>
    <w:rsid w:val="000179AB"/>
    <w:rsid w:val="00022D29"/>
    <w:rsid w:val="00036923"/>
    <w:rsid w:val="0004519F"/>
    <w:rsid w:val="00046BD1"/>
    <w:rsid w:val="0005707C"/>
    <w:rsid w:val="00082976"/>
    <w:rsid w:val="000963D5"/>
    <w:rsid w:val="000964D6"/>
    <w:rsid w:val="000A1B06"/>
    <w:rsid w:val="000B2DEA"/>
    <w:rsid w:val="000C34B9"/>
    <w:rsid w:val="000D5DC9"/>
    <w:rsid w:val="000E1DD5"/>
    <w:rsid w:val="000E4680"/>
    <w:rsid w:val="001054FD"/>
    <w:rsid w:val="00111D64"/>
    <w:rsid w:val="001121DE"/>
    <w:rsid w:val="00116814"/>
    <w:rsid w:val="00122611"/>
    <w:rsid w:val="00132689"/>
    <w:rsid w:val="001408F0"/>
    <w:rsid w:val="00141952"/>
    <w:rsid w:val="00144812"/>
    <w:rsid w:val="00152638"/>
    <w:rsid w:val="001574C1"/>
    <w:rsid w:val="001602DB"/>
    <w:rsid w:val="00165319"/>
    <w:rsid w:val="00166F19"/>
    <w:rsid w:val="001711CA"/>
    <w:rsid w:val="001714C4"/>
    <w:rsid w:val="001720ED"/>
    <w:rsid w:val="00182E76"/>
    <w:rsid w:val="00187FC3"/>
    <w:rsid w:val="001B17BF"/>
    <w:rsid w:val="001B7008"/>
    <w:rsid w:val="001D15E7"/>
    <w:rsid w:val="001D4880"/>
    <w:rsid w:val="001E1BCB"/>
    <w:rsid w:val="001E39CD"/>
    <w:rsid w:val="001E72EF"/>
    <w:rsid w:val="002034F1"/>
    <w:rsid w:val="00212492"/>
    <w:rsid w:val="002141B2"/>
    <w:rsid w:val="002463F1"/>
    <w:rsid w:val="002727C0"/>
    <w:rsid w:val="002754B0"/>
    <w:rsid w:val="002760A9"/>
    <w:rsid w:val="0027796A"/>
    <w:rsid w:val="002844AD"/>
    <w:rsid w:val="00292D0E"/>
    <w:rsid w:val="002B3354"/>
    <w:rsid w:val="002B77A4"/>
    <w:rsid w:val="002C1D3B"/>
    <w:rsid w:val="002D39AB"/>
    <w:rsid w:val="002D74F8"/>
    <w:rsid w:val="002E2288"/>
    <w:rsid w:val="002F01DC"/>
    <w:rsid w:val="002F0CFB"/>
    <w:rsid w:val="00304DA5"/>
    <w:rsid w:val="00312CD0"/>
    <w:rsid w:val="003259ED"/>
    <w:rsid w:val="003419A3"/>
    <w:rsid w:val="00352B79"/>
    <w:rsid w:val="00363831"/>
    <w:rsid w:val="00374DBA"/>
    <w:rsid w:val="00385D70"/>
    <w:rsid w:val="00392816"/>
    <w:rsid w:val="003953F0"/>
    <w:rsid w:val="003A043C"/>
    <w:rsid w:val="003A107B"/>
    <w:rsid w:val="003A1F67"/>
    <w:rsid w:val="003A6738"/>
    <w:rsid w:val="003C0E7F"/>
    <w:rsid w:val="003D2206"/>
    <w:rsid w:val="003E249D"/>
    <w:rsid w:val="003E4F63"/>
    <w:rsid w:val="003E5F86"/>
    <w:rsid w:val="003E77C7"/>
    <w:rsid w:val="003F43D8"/>
    <w:rsid w:val="00416086"/>
    <w:rsid w:val="00416DBF"/>
    <w:rsid w:val="00417B1E"/>
    <w:rsid w:val="004231E0"/>
    <w:rsid w:val="00423385"/>
    <w:rsid w:val="00435E75"/>
    <w:rsid w:val="00436215"/>
    <w:rsid w:val="00437A61"/>
    <w:rsid w:val="00441C5C"/>
    <w:rsid w:val="00442566"/>
    <w:rsid w:val="00445394"/>
    <w:rsid w:val="004458B9"/>
    <w:rsid w:val="0045773D"/>
    <w:rsid w:val="004649EC"/>
    <w:rsid w:val="00466A24"/>
    <w:rsid w:val="00481945"/>
    <w:rsid w:val="00484D74"/>
    <w:rsid w:val="00491921"/>
    <w:rsid w:val="00492BC9"/>
    <w:rsid w:val="004969EC"/>
    <w:rsid w:val="004A7910"/>
    <w:rsid w:val="004B4BDE"/>
    <w:rsid w:val="004D04FC"/>
    <w:rsid w:val="004D1050"/>
    <w:rsid w:val="004D1AF7"/>
    <w:rsid w:val="00504615"/>
    <w:rsid w:val="005100CB"/>
    <w:rsid w:val="00516E99"/>
    <w:rsid w:val="00517D90"/>
    <w:rsid w:val="005212BA"/>
    <w:rsid w:val="00542895"/>
    <w:rsid w:val="005665E0"/>
    <w:rsid w:val="00585245"/>
    <w:rsid w:val="005A5D14"/>
    <w:rsid w:val="005A7383"/>
    <w:rsid w:val="005A7A7C"/>
    <w:rsid w:val="005B7BEB"/>
    <w:rsid w:val="005C3C75"/>
    <w:rsid w:val="005C43E2"/>
    <w:rsid w:val="005C5F59"/>
    <w:rsid w:val="005E0632"/>
    <w:rsid w:val="005E2A33"/>
    <w:rsid w:val="005E36B4"/>
    <w:rsid w:val="005E5DC2"/>
    <w:rsid w:val="00600692"/>
    <w:rsid w:val="00613A6B"/>
    <w:rsid w:val="006271E0"/>
    <w:rsid w:val="00631DCB"/>
    <w:rsid w:val="006344D3"/>
    <w:rsid w:val="00637A60"/>
    <w:rsid w:val="006457BB"/>
    <w:rsid w:val="00653C44"/>
    <w:rsid w:val="00670084"/>
    <w:rsid w:val="00670B7F"/>
    <w:rsid w:val="00671069"/>
    <w:rsid w:val="00676BFD"/>
    <w:rsid w:val="00677142"/>
    <w:rsid w:val="00680C6B"/>
    <w:rsid w:val="00685B8F"/>
    <w:rsid w:val="006A4EA0"/>
    <w:rsid w:val="006B2106"/>
    <w:rsid w:val="006B5F21"/>
    <w:rsid w:val="006C4747"/>
    <w:rsid w:val="006C5DAE"/>
    <w:rsid w:val="00704DBB"/>
    <w:rsid w:val="00705AA6"/>
    <w:rsid w:val="00706A6D"/>
    <w:rsid w:val="007202EC"/>
    <w:rsid w:val="00721FFE"/>
    <w:rsid w:val="007245B2"/>
    <w:rsid w:val="0072672E"/>
    <w:rsid w:val="00732EDA"/>
    <w:rsid w:val="00735DBD"/>
    <w:rsid w:val="007375AC"/>
    <w:rsid w:val="00752DF4"/>
    <w:rsid w:val="00757357"/>
    <w:rsid w:val="00762092"/>
    <w:rsid w:val="00775B80"/>
    <w:rsid w:val="007939C6"/>
    <w:rsid w:val="007963E8"/>
    <w:rsid w:val="007A48A8"/>
    <w:rsid w:val="007A6849"/>
    <w:rsid w:val="007D19D8"/>
    <w:rsid w:val="007D62DE"/>
    <w:rsid w:val="007E0AFD"/>
    <w:rsid w:val="007F173B"/>
    <w:rsid w:val="0080003E"/>
    <w:rsid w:val="008000D8"/>
    <w:rsid w:val="00804D5F"/>
    <w:rsid w:val="00806B1E"/>
    <w:rsid w:val="00812A35"/>
    <w:rsid w:val="00814EB1"/>
    <w:rsid w:val="00816A12"/>
    <w:rsid w:val="00830331"/>
    <w:rsid w:val="00830DA7"/>
    <w:rsid w:val="00832D8B"/>
    <w:rsid w:val="008433B2"/>
    <w:rsid w:val="00843DC1"/>
    <w:rsid w:val="00850C22"/>
    <w:rsid w:val="008513A1"/>
    <w:rsid w:val="0085248D"/>
    <w:rsid w:val="00855954"/>
    <w:rsid w:val="00867CB9"/>
    <w:rsid w:val="00873EFE"/>
    <w:rsid w:val="00875F29"/>
    <w:rsid w:val="00876418"/>
    <w:rsid w:val="008B3BFA"/>
    <w:rsid w:val="008C3A7B"/>
    <w:rsid w:val="008C3D4A"/>
    <w:rsid w:val="008C47B1"/>
    <w:rsid w:val="008D0A5A"/>
    <w:rsid w:val="008D6897"/>
    <w:rsid w:val="008E7BD0"/>
    <w:rsid w:val="008F3C03"/>
    <w:rsid w:val="008F6B46"/>
    <w:rsid w:val="00936E15"/>
    <w:rsid w:val="00936EB6"/>
    <w:rsid w:val="009449F2"/>
    <w:rsid w:val="00952121"/>
    <w:rsid w:val="00970465"/>
    <w:rsid w:val="0098607D"/>
    <w:rsid w:val="00995DF0"/>
    <w:rsid w:val="009A2DC1"/>
    <w:rsid w:val="009A3C32"/>
    <w:rsid w:val="009B5D63"/>
    <w:rsid w:val="009D4415"/>
    <w:rsid w:val="009D4795"/>
    <w:rsid w:val="009D5114"/>
    <w:rsid w:val="009E6786"/>
    <w:rsid w:val="009F21CC"/>
    <w:rsid w:val="009F5357"/>
    <w:rsid w:val="00A0382F"/>
    <w:rsid w:val="00A13E50"/>
    <w:rsid w:val="00A2365C"/>
    <w:rsid w:val="00A23DDA"/>
    <w:rsid w:val="00A37305"/>
    <w:rsid w:val="00A43107"/>
    <w:rsid w:val="00A44A0E"/>
    <w:rsid w:val="00A465EB"/>
    <w:rsid w:val="00A572CC"/>
    <w:rsid w:val="00A75809"/>
    <w:rsid w:val="00A843E3"/>
    <w:rsid w:val="00A84E2D"/>
    <w:rsid w:val="00AA2EF7"/>
    <w:rsid w:val="00AA5280"/>
    <w:rsid w:val="00AB71AE"/>
    <w:rsid w:val="00AC2F72"/>
    <w:rsid w:val="00AC4DF6"/>
    <w:rsid w:val="00AD0257"/>
    <w:rsid w:val="00AE1856"/>
    <w:rsid w:val="00AE6C5F"/>
    <w:rsid w:val="00B0089A"/>
    <w:rsid w:val="00B038A6"/>
    <w:rsid w:val="00B139B6"/>
    <w:rsid w:val="00B30129"/>
    <w:rsid w:val="00B4021C"/>
    <w:rsid w:val="00B52825"/>
    <w:rsid w:val="00B53FA4"/>
    <w:rsid w:val="00B66ECA"/>
    <w:rsid w:val="00B71ACB"/>
    <w:rsid w:val="00B76E95"/>
    <w:rsid w:val="00B81F7D"/>
    <w:rsid w:val="00B95826"/>
    <w:rsid w:val="00BB1357"/>
    <w:rsid w:val="00BB4938"/>
    <w:rsid w:val="00BC607F"/>
    <w:rsid w:val="00BD1DB0"/>
    <w:rsid w:val="00BE6DC9"/>
    <w:rsid w:val="00C1058B"/>
    <w:rsid w:val="00C11667"/>
    <w:rsid w:val="00C346A9"/>
    <w:rsid w:val="00C50F46"/>
    <w:rsid w:val="00C56B65"/>
    <w:rsid w:val="00C607FE"/>
    <w:rsid w:val="00C7075C"/>
    <w:rsid w:val="00C822E6"/>
    <w:rsid w:val="00CA1211"/>
    <w:rsid w:val="00CC020A"/>
    <w:rsid w:val="00CC6AB8"/>
    <w:rsid w:val="00CD0D78"/>
    <w:rsid w:val="00CD6EE5"/>
    <w:rsid w:val="00CE3214"/>
    <w:rsid w:val="00CF0545"/>
    <w:rsid w:val="00D170CB"/>
    <w:rsid w:val="00D172EE"/>
    <w:rsid w:val="00D20DD9"/>
    <w:rsid w:val="00D33473"/>
    <w:rsid w:val="00D62807"/>
    <w:rsid w:val="00D67869"/>
    <w:rsid w:val="00D75606"/>
    <w:rsid w:val="00D845FF"/>
    <w:rsid w:val="00D851B3"/>
    <w:rsid w:val="00D9588F"/>
    <w:rsid w:val="00DA51FF"/>
    <w:rsid w:val="00DA5E88"/>
    <w:rsid w:val="00DB09CD"/>
    <w:rsid w:val="00DB0C57"/>
    <w:rsid w:val="00DB3141"/>
    <w:rsid w:val="00DB32E4"/>
    <w:rsid w:val="00DB398B"/>
    <w:rsid w:val="00DC331C"/>
    <w:rsid w:val="00DC7435"/>
    <w:rsid w:val="00DC7707"/>
    <w:rsid w:val="00DD71AC"/>
    <w:rsid w:val="00DF2974"/>
    <w:rsid w:val="00DF2BE3"/>
    <w:rsid w:val="00DF2EFA"/>
    <w:rsid w:val="00E0716B"/>
    <w:rsid w:val="00E13C31"/>
    <w:rsid w:val="00E2038C"/>
    <w:rsid w:val="00E242BB"/>
    <w:rsid w:val="00E3367B"/>
    <w:rsid w:val="00E536E6"/>
    <w:rsid w:val="00E621B5"/>
    <w:rsid w:val="00E73702"/>
    <w:rsid w:val="00E75463"/>
    <w:rsid w:val="00E8026F"/>
    <w:rsid w:val="00E82A56"/>
    <w:rsid w:val="00E97817"/>
    <w:rsid w:val="00EA0E56"/>
    <w:rsid w:val="00EA4830"/>
    <w:rsid w:val="00EC7D79"/>
    <w:rsid w:val="00ED2490"/>
    <w:rsid w:val="00EE2584"/>
    <w:rsid w:val="00EF135E"/>
    <w:rsid w:val="00EF450A"/>
    <w:rsid w:val="00EF5BEB"/>
    <w:rsid w:val="00EF7430"/>
    <w:rsid w:val="00F02252"/>
    <w:rsid w:val="00F0784D"/>
    <w:rsid w:val="00F1729D"/>
    <w:rsid w:val="00F17F7E"/>
    <w:rsid w:val="00F20B9F"/>
    <w:rsid w:val="00F27771"/>
    <w:rsid w:val="00F30C05"/>
    <w:rsid w:val="00F578BD"/>
    <w:rsid w:val="00F60DDA"/>
    <w:rsid w:val="00F7312D"/>
    <w:rsid w:val="00F75747"/>
    <w:rsid w:val="00F7635E"/>
    <w:rsid w:val="00F85BA6"/>
    <w:rsid w:val="00F92956"/>
    <w:rsid w:val="00F95D27"/>
    <w:rsid w:val="00F9634C"/>
    <w:rsid w:val="00FA1B71"/>
    <w:rsid w:val="00FA50D8"/>
    <w:rsid w:val="00FB538A"/>
    <w:rsid w:val="00FD2338"/>
    <w:rsid w:val="00FD6E10"/>
    <w:rsid w:val="00FE1EDF"/>
    <w:rsid w:val="00FE4FA5"/>
    <w:rsid w:val="114865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3C95B1"/>
  <w15:docId w15:val="{68595EF5-96EC-4A8C-BB4E-8BB8C829F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B32E4"/>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7963E8"/>
    <w:pPr>
      <w:tabs>
        <w:tab w:val="center" w:pos="4153"/>
        <w:tab w:val="right" w:pos="8306"/>
      </w:tabs>
      <w:snapToGrid w:val="0"/>
      <w:jc w:val="center"/>
    </w:pPr>
    <w:rPr>
      <w:sz w:val="18"/>
      <w:szCs w:val="18"/>
    </w:rPr>
  </w:style>
  <w:style w:type="character" w:customStyle="1" w:styleId="a4">
    <w:name w:val="页眉 字符"/>
    <w:basedOn w:val="a0"/>
    <w:link w:val="a3"/>
    <w:rsid w:val="007963E8"/>
    <w:rPr>
      <w:kern w:val="2"/>
      <w:sz w:val="18"/>
      <w:szCs w:val="18"/>
    </w:rPr>
  </w:style>
  <w:style w:type="paragraph" w:styleId="a5">
    <w:name w:val="footer"/>
    <w:basedOn w:val="a"/>
    <w:link w:val="a6"/>
    <w:uiPriority w:val="99"/>
    <w:rsid w:val="007963E8"/>
    <w:pPr>
      <w:tabs>
        <w:tab w:val="center" w:pos="4153"/>
        <w:tab w:val="right" w:pos="8306"/>
      </w:tabs>
      <w:snapToGrid w:val="0"/>
      <w:jc w:val="left"/>
    </w:pPr>
    <w:rPr>
      <w:sz w:val="18"/>
      <w:szCs w:val="18"/>
    </w:rPr>
  </w:style>
  <w:style w:type="character" w:customStyle="1" w:styleId="a6">
    <w:name w:val="页脚 字符"/>
    <w:basedOn w:val="a0"/>
    <w:link w:val="a5"/>
    <w:uiPriority w:val="99"/>
    <w:rsid w:val="007963E8"/>
    <w:rPr>
      <w:kern w:val="2"/>
      <w:sz w:val="18"/>
      <w:szCs w:val="18"/>
    </w:rPr>
  </w:style>
  <w:style w:type="character" w:styleId="a7">
    <w:name w:val="Hyperlink"/>
    <w:basedOn w:val="a0"/>
    <w:uiPriority w:val="99"/>
    <w:rsid w:val="007963E8"/>
    <w:rPr>
      <w:color w:val="0026E5" w:themeColor="hyperlink"/>
      <w:u w:val="single"/>
    </w:rPr>
  </w:style>
  <w:style w:type="character" w:styleId="a8">
    <w:name w:val="Unresolved Mention"/>
    <w:basedOn w:val="a0"/>
    <w:uiPriority w:val="99"/>
    <w:semiHidden/>
    <w:unhideWhenUsed/>
    <w:rsid w:val="007963E8"/>
    <w:rPr>
      <w:color w:val="605E5C"/>
      <w:shd w:val="clear" w:color="auto" w:fill="E1DFDD"/>
    </w:rPr>
  </w:style>
  <w:style w:type="paragraph" w:styleId="a9">
    <w:name w:val="Revision"/>
    <w:hidden/>
    <w:uiPriority w:val="99"/>
    <w:unhideWhenUsed/>
    <w:rsid w:val="00442566"/>
    <w:rPr>
      <w:kern w:val="2"/>
      <w:sz w:val="21"/>
      <w:szCs w:val="24"/>
    </w:rPr>
  </w:style>
  <w:style w:type="paragraph" w:customStyle="1" w:styleId="MDPI13authornames">
    <w:name w:val="MDPI_1.3_authornames"/>
    <w:next w:val="a"/>
    <w:qFormat/>
    <w:rsid w:val="00442566"/>
    <w:pPr>
      <w:adjustRightInd w:val="0"/>
      <w:snapToGrid w:val="0"/>
      <w:spacing w:after="360" w:line="260" w:lineRule="atLeast"/>
    </w:pPr>
    <w:rPr>
      <w:rFonts w:ascii="Palatino Linotype" w:eastAsia="Times New Roman" w:hAnsi="Palatino Linotype" w:cs="Times New Roman"/>
      <w:b/>
      <w:color w:val="000000"/>
      <w:szCs w:val="22"/>
      <w:lang w:eastAsia="de-DE" w:bidi="en-US"/>
    </w:rPr>
  </w:style>
  <w:style w:type="paragraph" w:customStyle="1" w:styleId="MDPI41tablecaption">
    <w:name w:val="MDPI_4.1_table_caption"/>
    <w:qFormat/>
    <w:rsid w:val="00D172EE"/>
    <w:pPr>
      <w:adjustRightInd w:val="0"/>
      <w:snapToGrid w:val="0"/>
      <w:spacing w:before="240" w:after="120"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D172EE"/>
    <w:pPr>
      <w:adjustRightInd w:val="0"/>
      <w:snapToGrid w:val="0"/>
      <w:spacing w:line="260" w:lineRule="atLeast"/>
      <w:jc w:val="center"/>
    </w:pPr>
    <w:rPr>
      <w:rFonts w:ascii="Palatino Linotype" w:eastAsia="Times New Roman" w:hAnsi="Palatino Linotype" w:cs="Times New Roman"/>
      <w:snapToGrid w:val="0"/>
      <w:color w:val="000000"/>
      <w:lang w:eastAsia="de-DE" w:bidi="en-US"/>
    </w:rPr>
  </w:style>
  <w:style w:type="character" w:styleId="aa">
    <w:name w:val="annotation reference"/>
    <w:basedOn w:val="a0"/>
    <w:rsid w:val="00122611"/>
    <w:rPr>
      <w:sz w:val="16"/>
      <w:szCs w:val="16"/>
    </w:rPr>
  </w:style>
  <w:style w:type="paragraph" w:styleId="ab">
    <w:name w:val="annotation text"/>
    <w:basedOn w:val="a"/>
    <w:link w:val="ac"/>
    <w:rsid w:val="00122611"/>
    <w:rPr>
      <w:sz w:val="20"/>
      <w:szCs w:val="20"/>
    </w:rPr>
  </w:style>
  <w:style w:type="character" w:customStyle="1" w:styleId="ac">
    <w:name w:val="批注文字 字符"/>
    <w:basedOn w:val="a0"/>
    <w:link w:val="ab"/>
    <w:rsid w:val="00122611"/>
    <w:rPr>
      <w:kern w:val="2"/>
    </w:rPr>
  </w:style>
  <w:style w:type="paragraph" w:styleId="ad">
    <w:name w:val="annotation subject"/>
    <w:basedOn w:val="ab"/>
    <w:next w:val="ab"/>
    <w:link w:val="ae"/>
    <w:rsid w:val="00122611"/>
    <w:rPr>
      <w:b/>
      <w:bCs/>
    </w:rPr>
  </w:style>
  <w:style w:type="character" w:customStyle="1" w:styleId="ae">
    <w:name w:val="批注主题 字符"/>
    <w:basedOn w:val="ac"/>
    <w:link w:val="ad"/>
    <w:rsid w:val="00122611"/>
    <w:rPr>
      <w:b/>
      <w:bCs/>
      <w:kern w:val="2"/>
    </w:rPr>
  </w:style>
  <w:style w:type="paragraph" w:styleId="af">
    <w:name w:val="Balloon Text"/>
    <w:basedOn w:val="a"/>
    <w:link w:val="af0"/>
    <w:rsid w:val="00122611"/>
    <w:rPr>
      <w:rFonts w:ascii="Segoe UI" w:hAnsi="Segoe UI" w:cs="Segoe UI"/>
      <w:sz w:val="18"/>
      <w:szCs w:val="18"/>
    </w:rPr>
  </w:style>
  <w:style w:type="character" w:customStyle="1" w:styleId="af0">
    <w:name w:val="批注框文本 字符"/>
    <w:basedOn w:val="a0"/>
    <w:link w:val="af"/>
    <w:rsid w:val="00122611"/>
    <w:rPr>
      <w:rFonts w:ascii="Segoe UI" w:hAnsi="Segoe UI" w:cs="Segoe UI"/>
      <w:kern w:val="2"/>
      <w:sz w:val="18"/>
      <w:szCs w:val="18"/>
    </w:rPr>
  </w:style>
  <w:style w:type="paragraph" w:styleId="af1">
    <w:name w:val="List Paragraph"/>
    <w:basedOn w:val="a"/>
    <w:uiPriority w:val="34"/>
    <w:qFormat/>
    <w:rsid w:val="00804D5F"/>
    <w:pPr>
      <w:widowControl/>
      <w:spacing w:after="160" w:line="259" w:lineRule="auto"/>
      <w:ind w:left="720"/>
      <w:contextualSpacing/>
      <w:jc w:val="left"/>
    </w:pPr>
    <w:rPr>
      <w:kern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830631">
      <w:bodyDiv w:val="1"/>
      <w:marLeft w:val="0"/>
      <w:marRight w:val="0"/>
      <w:marTop w:val="0"/>
      <w:marBottom w:val="0"/>
      <w:divBdr>
        <w:top w:val="none" w:sz="0" w:space="0" w:color="auto"/>
        <w:left w:val="none" w:sz="0" w:space="0" w:color="auto"/>
        <w:bottom w:val="none" w:sz="0" w:space="0" w:color="auto"/>
        <w:right w:val="none" w:sz="0" w:space="0" w:color="auto"/>
      </w:divBdr>
      <w:divsChild>
        <w:div w:id="863522763">
          <w:marLeft w:val="75"/>
          <w:marRight w:val="150"/>
          <w:marTop w:val="0"/>
          <w:marBottom w:val="0"/>
          <w:divBdr>
            <w:top w:val="none" w:sz="0" w:space="0" w:color="auto"/>
            <w:left w:val="none" w:sz="0" w:space="0" w:color="auto"/>
            <w:bottom w:val="none" w:sz="0" w:space="0" w:color="auto"/>
            <w:right w:val="none" w:sz="0" w:space="0" w:color="auto"/>
          </w:divBdr>
        </w:div>
      </w:divsChild>
    </w:div>
    <w:div w:id="86998629">
      <w:bodyDiv w:val="1"/>
      <w:marLeft w:val="0"/>
      <w:marRight w:val="0"/>
      <w:marTop w:val="0"/>
      <w:marBottom w:val="0"/>
      <w:divBdr>
        <w:top w:val="none" w:sz="0" w:space="0" w:color="auto"/>
        <w:left w:val="none" w:sz="0" w:space="0" w:color="auto"/>
        <w:bottom w:val="none" w:sz="0" w:space="0" w:color="auto"/>
        <w:right w:val="none" w:sz="0" w:space="0" w:color="auto"/>
      </w:divBdr>
      <w:divsChild>
        <w:div w:id="410347000">
          <w:marLeft w:val="0"/>
          <w:marRight w:val="0"/>
          <w:marTop w:val="0"/>
          <w:marBottom w:val="225"/>
          <w:divBdr>
            <w:top w:val="none" w:sz="0" w:space="0" w:color="auto"/>
            <w:left w:val="none" w:sz="0" w:space="0" w:color="auto"/>
            <w:bottom w:val="none" w:sz="0" w:space="0" w:color="auto"/>
            <w:right w:val="none" w:sz="0" w:space="0" w:color="auto"/>
          </w:divBdr>
          <w:divsChild>
            <w:div w:id="1532569420">
              <w:marLeft w:val="1650"/>
              <w:marRight w:val="0"/>
              <w:marTop w:val="0"/>
              <w:marBottom w:val="0"/>
              <w:divBdr>
                <w:top w:val="none" w:sz="0" w:space="0" w:color="auto"/>
                <w:left w:val="none" w:sz="0" w:space="0" w:color="auto"/>
                <w:bottom w:val="none" w:sz="0" w:space="0" w:color="auto"/>
                <w:right w:val="none" w:sz="0" w:space="0" w:color="auto"/>
              </w:divBdr>
              <w:divsChild>
                <w:div w:id="1066495479">
                  <w:marLeft w:val="0"/>
                  <w:marRight w:val="150"/>
                  <w:marTop w:val="90"/>
                  <w:marBottom w:val="0"/>
                  <w:divBdr>
                    <w:top w:val="none" w:sz="0" w:space="0" w:color="auto"/>
                    <w:left w:val="none" w:sz="0" w:space="0" w:color="auto"/>
                    <w:bottom w:val="none" w:sz="0" w:space="0" w:color="auto"/>
                    <w:right w:val="none" w:sz="0" w:space="0" w:color="auto"/>
                  </w:divBdr>
                  <w:divsChild>
                    <w:div w:id="1123497609">
                      <w:marLeft w:val="0"/>
                      <w:marRight w:val="0"/>
                      <w:marTop w:val="0"/>
                      <w:marBottom w:val="0"/>
                      <w:divBdr>
                        <w:top w:val="none" w:sz="0" w:space="0" w:color="auto"/>
                        <w:left w:val="none" w:sz="0" w:space="0" w:color="auto"/>
                        <w:bottom w:val="none" w:sz="0" w:space="0" w:color="auto"/>
                        <w:right w:val="none" w:sz="0" w:space="0" w:color="auto"/>
                      </w:divBdr>
                    </w:div>
                  </w:divsChild>
                </w:div>
                <w:div w:id="67846388">
                  <w:marLeft w:val="0"/>
                  <w:marRight w:val="150"/>
                  <w:marTop w:val="90"/>
                  <w:marBottom w:val="0"/>
                  <w:divBdr>
                    <w:top w:val="none" w:sz="0" w:space="0" w:color="auto"/>
                    <w:left w:val="none" w:sz="0" w:space="0" w:color="auto"/>
                    <w:bottom w:val="none" w:sz="0" w:space="0" w:color="auto"/>
                    <w:right w:val="none" w:sz="0" w:space="0" w:color="auto"/>
                  </w:divBdr>
                  <w:divsChild>
                    <w:div w:id="94361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825786">
          <w:marLeft w:val="0"/>
          <w:marRight w:val="0"/>
          <w:marTop w:val="0"/>
          <w:marBottom w:val="225"/>
          <w:divBdr>
            <w:top w:val="none" w:sz="0" w:space="0" w:color="auto"/>
            <w:left w:val="none" w:sz="0" w:space="0" w:color="auto"/>
            <w:bottom w:val="none" w:sz="0" w:space="0" w:color="auto"/>
            <w:right w:val="none" w:sz="0" w:space="0" w:color="auto"/>
          </w:divBdr>
          <w:divsChild>
            <w:div w:id="1457985130">
              <w:marLeft w:val="1650"/>
              <w:marRight w:val="0"/>
              <w:marTop w:val="0"/>
              <w:marBottom w:val="0"/>
              <w:divBdr>
                <w:top w:val="none" w:sz="0" w:space="0" w:color="auto"/>
                <w:left w:val="none" w:sz="0" w:space="0" w:color="auto"/>
                <w:bottom w:val="none" w:sz="0" w:space="0" w:color="auto"/>
                <w:right w:val="none" w:sz="0" w:space="0" w:color="auto"/>
              </w:divBdr>
              <w:divsChild>
                <w:div w:id="369112509">
                  <w:marLeft w:val="0"/>
                  <w:marRight w:val="150"/>
                  <w:marTop w:val="90"/>
                  <w:marBottom w:val="0"/>
                  <w:divBdr>
                    <w:top w:val="none" w:sz="0" w:space="0" w:color="auto"/>
                    <w:left w:val="none" w:sz="0" w:space="0" w:color="auto"/>
                    <w:bottom w:val="none" w:sz="0" w:space="0" w:color="auto"/>
                    <w:right w:val="none" w:sz="0" w:space="0" w:color="auto"/>
                  </w:divBdr>
                  <w:divsChild>
                    <w:div w:id="29457070">
                      <w:marLeft w:val="0"/>
                      <w:marRight w:val="0"/>
                      <w:marTop w:val="0"/>
                      <w:marBottom w:val="0"/>
                      <w:divBdr>
                        <w:top w:val="none" w:sz="0" w:space="0" w:color="auto"/>
                        <w:left w:val="none" w:sz="0" w:space="0" w:color="auto"/>
                        <w:bottom w:val="none" w:sz="0" w:space="0" w:color="auto"/>
                        <w:right w:val="none" w:sz="0" w:space="0" w:color="auto"/>
                      </w:divBdr>
                    </w:div>
                  </w:divsChild>
                </w:div>
                <w:div w:id="1812558535">
                  <w:marLeft w:val="0"/>
                  <w:marRight w:val="150"/>
                  <w:marTop w:val="90"/>
                  <w:marBottom w:val="0"/>
                  <w:divBdr>
                    <w:top w:val="none" w:sz="0" w:space="0" w:color="auto"/>
                    <w:left w:val="none" w:sz="0" w:space="0" w:color="auto"/>
                    <w:bottom w:val="none" w:sz="0" w:space="0" w:color="auto"/>
                    <w:right w:val="none" w:sz="0" w:space="0" w:color="auto"/>
                  </w:divBdr>
                  <w:divsChild>
                    <w:div w:id="54132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626421">
          <w:marLeft w:val="0"/>
          <w:marRight w:val="0"/>
          <w:marTop w:val="0"/>
          <w:marBottom w:val="225"/>
          <w:divBdr>
            <w:top w:val="none" w:sz="0" w:space="0" w:color="auto"/>
            <w:left w:val="none" w:sz="0" w:space="0" w:color="auto"/>
            <w:bottom w:val="none" w:sz="0" w:space="0" w:color="auto"/>
            <w:right w:val="none" w:sz="0" w:space="0" w:color="auto"/>
          </w:divBdr>
          <w:divsChild>
            <w:div w:id="1882938351">
              <w:marLeft w:val="1650"/>
              <w:marRight w:val="0"/>
              <w:marTop w:val="0"/>
              <w:marBottom w:val="0"/>
              <w:divBdr>
                <w:top w:val="none" w:sz="0" w:space="0" w:color="auto"/>
                <w:left w:val="none" w:sz="0" w:space="0" w:color="auto"/>
                <w:bottom w:val="none" w:sz="0" w:space="0" w:color="auto"/>
                <w:right w:val="none" w:sz="0" w:space="0" w:color="auto"/>
              </w:divBdr>
              <w:divsChild>
                <w:div w:id="2145804253">
                  <w:marLeft w:val="0"/>
                  <w:marRight w:val="150"/>
                  <w:marTop w:val="90"/>
                  <w:marBottom w:val="0"/>
                  <w:divBdr>
                    <w:top w:val="none" w:sz="0" w:space="0" w:color="auto"/>
                    <w:left w:val="none" w:sz="0" w:space="0" w:color="auto"/>
                    <w:bottom w:val="none" w:sz="0" w:space="0" w:color="auto"/>
                    <w:right w:val="none" w:sz="0" w:space="0" w:color="auto"/>
                  </w:divBdr>
                  <w:divsChild>
                    <w:div w:id="515848279">
                      <w:marLeft w:val="0"/>
                      <w:marRight w:val="0"/>
                      <w:marTop w:val="0"/>
                      <w:marBottom w:val="0"/>
                      <w:divBdr>
                        <w:top w:val="none" w:sz="0" w:space="0" w:color="auto"/>
                        <w:left w:val="none" w:sz="0" w:space="0" w:color="auto"/>
                        <w:bottom w:val="none" w:sz="0" w:space="0" w:color="auto"/>
                        <w:right w:val="none" w:sz="0" w:space="0" w:color="auto"/>
                      </w:divBdr>
                    </w:div>
                  </w:divsChild>
                </w:div>
                <w:div w:id="162864492">
                  <w:marLeft w:val="0"/>
                  <w:marRight w:val="150"/>
                  <w:marTop w:val="90"/>
                  <w:marBottom w:val="0"/>
                  <w:divBdr>
                    <w:top w:val="none" w:sz="0" w:space="0" w:color="auto"/>
                    <w:left w:val="none" w:sz="0" w:space="0" w:color="auto"/>
                    <w:bottom w:val="none" w:sz="0" w:space="0" w:color="auto"/>
                    <w:right w:val="none" w:sz="0" w:space="0" w:color="auto"/>
                  </w:divBdr>
                  <w:divsChild>
                    <w:div w:id="858159269">
                      <w:marLeft w:val="0"/>
                      <w:marRight w:val="0"/>
                      <w:marTop w:val="0"/>
                      <w:marBottom w:val="0"/>
                      <w:divBdr>
                        <w:top w:val="none" w:sz="0" w:space="0" w:color="auto"/>
                        <w:left w:val="none" w:sz="0" w:space="0" w:color="auto"/>
                        <w:bottom w:val="none" w:sz="0" w:space="0" w:color="auto"/>
                        <w:right w:val="none" w:sz="0" w:space="0" w:color="auto"/>
                      </w:divBdr>
                    </w:div>
                  </w:divsChild>
                </w:div>
                <w:div w:id="1213268114">
                  <w:marLeft w:val="0"/>
                  <w:marRight w:val="150"/>
                  <w:marTop w:val="90"/>
                  <w:marBottom w:val="0"/>
                  <w:divBdr>
                    <w:top w:val="none" w:sz="0" w:space="0" w:color="auto"/>
                    <w:left w:val="none" w:sz="0" w:space="0" w:color="auto"/>
                    <w:bottom w:val="none" w:sz="0" w:space="0" w:color="auto"/>
                    <w:right w:val="none" w:sz="0" w:space="0" w:color="auto"/>
                  </w:divBdr>
                  <w:divsChild>
                    <w:div w:id="106852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229667">
      <w:bodyDiv w:val="1"/>
      <w:marLeft w:val="0"/>
      <w:marRight w:val="0"/>
      <w:marTop w:val="0"/>
      <w:marBottom w:val="0"/>
      <w:divBdr>
        <w:top w:val="none" w:sz="0" w:space="0" w:color="auto"/>
        <w:left w:val="none" w:sz="0" w:space="0" w:color="auto"/>
        <w:bottom w:val="none" w:sz="0" w:space="0" w:color="auto"/>
        <w:right w:val="none" w:sz="0" w:space="0" w:color="auto"/>
      </w:divBdr>
      <w:divsChild>
        <w:div w:id="1194535424">
          <w:marLeft w:val="0"/>
          <w:marRight w:val="0"/>
          <w:marTop w:val="0"/>
          <w:marBottom w:val="225"/>
          <w:divBdr>
            <w:top w:val="none" w:sz="0" w:space="0" w:color="auto"/>
            <w:left w:val="none" w:sz="0" w:space="0" w:color="auto"/>
            <w:bottom w:val="none" w:sz="0" w:space="0" w:color="auto"/>
            <w:right w:val="none" w:sz="0" w:space="0" w:color="auto"/>
          </w:divBdr>
          <w:divsChild>
            <w:div w:id="483358480">
              <w:marLeft w:val="1650"/>
              <w:marRight w:val="0"/>
              <w:marTop w:val="0"/>
              <w:marBottom w:val="0"/>
              <w:divBdr>
                <w:top w:val="none" w:sz="0" w:space="0" w:color="auto"/>
                <w:left w:val="none" w:sz="0" w:space="0" w:color="auto"/>
                <w:bottom w:val="none" w:sz="0" w:space="0" w:color="auto"/>
                <w:right w:val="none" w:sz="0" w:space="0" w:color="auto"/>
              </w:divBdr>
              <w:divsChild>
                <w:div w:id="1250234453">
                  <w:marLeft w:val="0"/>
                  <w:marRight w:val="150"/>
                  <w:marTop w:val="90"/>
                  <w:marBottom w:val="0"/>
                  <w:divBdr>
                    <w:top w:val="none" w:sz="0" w:space="0" w:color="auto"/>
                    <w:left w:val="none" w:sz="0" w:space="0" w:color="auto"/>
                    <w:bottom w:val="none" w:sz="0" w:space="0" w:color="auto"/>
                    <w:right w:val="none" w:sz="0" w:space="0" w:color="auto"/>
                  </w:divBdr>
                  <w:divsChild>
                    <w:div w:id="2073650151">
                      <w:marLeft w:val="0"/>
                      <w:marRight w:val="0"/>
                      <w:marTop w:val="0"/>
                      <w:marBottom w:val="0"/>
                      <w:divBdr>
                        <w:top w:val="none" w:sz="0" w:space="0" w:color="auto"/>
                        <w:left w:val="none" w:sz="0" w:space="0" w:color="auto"/>
                        <w:bottom w:val="none" w:sz="0" w:space="0" w:color="auto"/>
                        <w:right w:val="none" w:sz="0" w:space="0" w:color="auto"/>
                      </w:divBdr>
                    </w:div>
                  </w:divsChild>
                </w:div>
                <w:div w:id="776481625">
                  <w:marLeft w:val="0"/>
                  <w:marRight w:val="150"/>
                  <w:marTop w:val="90"/>
                  <w:marBottom w:val="0"/>
                  <w:divBdr>
                    <w:top w:val="none" w:sz="0" w:space="0" w:color="auto"/>
                    <w:left w:val="none" w:sz="0" w:space="0" w:color="auto"/>
                    <w:bottom w:val="none" w:sz="0" w:space="0" w:color="auto"/>
                    <w:right w:val="none" w:sz="0" w:space="0" w:color="auto"/>
                  </w:divBdr>
                  <w:divsChild>
                    <w:div w:id="74044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42762">
          <w:marLeft w:val="0"/>
          <w:marRight w:val="0"/>
          <w:marTop w:val="0"/>
          <w:marBottom w:val="225"/>
          <w:divBdr>
            <w:top w:val="none" w:sz="0" w:space="0" w:color="auto"/>
            <w:left w:val="none" w:sz="0" w:space="0" w:color="auto"/>
            <w:bottom w:val="none" w:sz="0" w:space="0" w:color="auto"/>
            <w:right w:val="none" w:sz="0" w:space="0" w:color="auto"/>
          </w:divBdr>
          <w:divsChild>
            <w:div w:id="25714940">
              <w:marLeft w:val="1650"/>
              <w:marRight w:val="0"/>
              <w:marTop w:val="0"/>
              <w:marBottom w:val="0"/>
              <w:divBdr>
                <w:top w:val="none" w:sz="0" w:space="0" w:color="auto"/>
                <w:left w:val="none" w:sz="0" w:space="0" w:color="auto"/>
                <w:bottom w:val="none" w:sz="0" w:space="0" w:color="auto"/>
                <w:right w:val="none" w:sz="0" w:space="0" w:color="auto"/>
              </w:divBdr>
              <w:divsChild>
                <w:div w:id="1230654394">
                  <w:marLeft w:val="0"/>
                  <w:marRight w:val="150"/>
                  <w:marTop w:val="90"/>
                  <w:marBottom w:val="0"/>
                  <w:divBdr>
                    <w:top w:val="none" w:sz="0" w:space="0" w:color="auto"/>
                    <w:left w:val="none" w:sz="0" w:space="0" w:color="auto"/>
                    <w:bottom w:val="none" w:sz="0" w:space="0" w:color="auto"/>
                    <w:right w:val="none" w:sz="0" w:space="0" w:color="auto"/>
                  </w:divBdr>
                  <w:divsChild>
                    <w:div w:id="1632586776">
                      <w:marLeft w:val="0"/>
                      <w:marRight w:val="0"/>
                      <w:marTop w:val="0"/>
                      <w:marBottom w:val="0"/>
                      <w:divBdr>
                        <w:top w:val="none" w:sz="0" w:space="0" w:color="auto"/>
                        <w:left w:val="none" w:sz="0" w:space="0" w:color="auto"/>
                        <w:bottom w:val="none" w:sz="0" w:space="0" w:color="auto"/>
                        <w:right w:val="none" w:sz="0" w:space="0" w:color="auto"/>
                      </w:divBdr>
                    </w:div>
                  </w:divsChild>
                </w:div>
                <w:div w:id="603417334">
                  <w:marLeft w:val="0"/>
                  <w:marRight w:val="150"/>
                  <w:marTop w:val="90"/>
                  <w:marBottom w:val="0"/>
                  <w:divBdr>
                    <w:top w:val="none" w:sz="0" w:space="0" w:color="auto"/>
                    <w:left w:val="none" w:sz="0" w:space="0" w:color="auto"/>
                    <w:bottom w:val="none" w:sz="0" w:space="0" w:color="auto"/>
                    <w:right w:val="none" w:sz="0" w:space="0" w:color="auto"/>
                  </w:divBdr>
                  <w:divsChild>
                    <w:div w:id="92453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452630">
          <w:marLeft w:val="0"/>
          <w:marRight w:val="0"/>
          <w:marTop w:val="0"/>
          <w:marBottom w:val="225"/>
          <w:divBdr>
            <w:top w:val="none" w:sz="0" w:space="0" w:color="auto"/>
            <w:left w:val="none" w:sz="0" w:space="0" w:color="auto"/>
            <w:bottom w:val="none" w:sz="0" w:space="0" w:color="auto"/>
            <w:right w:val="none" w:sz="0" w:space="0" w:color="auto"/>
          </w:divBdr>
          <w:divsChild>
            <w:div w:id="271936788">
              <w:marLeft w:val="1650"/>
              <w:marRight w:val="0"/>
              <w:marTop w:val="0"/>
              <w:marBottom w:val="0"/>
              <w:divBdr>
                <w:top w:val="none" w:sz="0" w:space="0" w:color="auto"/>
                <w:left w:val="none" w:sz="0" w:space="0" w:color="auto"/>
                <w:bottom w:val="none" w:sz="0" w:space="0" w:color="auto"/>
                <w:right w:val="none" w:sz="0" w:space="0" w:color="auto"/>
              </w:divBdr>
              <w:divsChild>
                <w:div w:id="1126082">
                  <w:marLeft w:val="0"/>
                  <w:marRight w:val="150"/>
                  <w:marTop w:val="90"/>
                  <w:marBottom w:val="0"/>
                  <w:divBdr>
                    <w:top w:val="none" w:sz="0" w:space="0" w:color="auto"/>
                    <w:left w:val="none" w:sz="0" w:space="0" w:color="auto"/>
                    <w:bottom w:val="none" w:sz="0" w:space="0" w:color="auto"/>
                    <w:right w:val="none" w:sz="0" w:space="0" w:color="auto"/>
                  </w:divBdr>
                  <w:divsChild>
                    <w:div w:id="1052850910">
                      <w:marLeft w:val="0"/>
                      <w:marRight w:val="0"/>
                      <w:marTop w:val="0"/>
                      <w:marBottom w:val="0"/>
                      <w:divBdr>
                        <w:top w:val="none" w:sz="0" w:space="0" w:color="auto"/>
                        <w:left w:val="none" w:sz="0" w:space="0" w:color="auto"/>
                        <w:bottom w:val="none" w:sz="0" w:space="0" w:color="auto"/>
                        <w:right w:val="none" w:sz="0" w:space="0" w:color="auto"/>
                      </w:divBdr>
                    </w:div>
                  </w:divsChild>
                </w:div>
                <w:div w:id="216362271">
                  <w:marLeft w:val="0"/>
                  <w:marRight w:val="150"/>
                  <w:marTop w:val="90"/>
                  <w:marBottom w:val="0"/>
                  <w:divBdr>
                    <w:top w:val="none" w:sz="0" w:space="0" w:color="auto"/>
                    <w:left w:val="none" w:sz="0" w:space="0" w:color="auto"/>
                    <w:bottom w:val="none" w:sz="0" w:space="0" w:color="auto"/>
                    <w:right w:val="none" w:sz="0" w:space="0" w:color="auto"/>
                  </w:divBdr>
                  <w:divsChild>
                    <w:div w:id="1388719775">
                      <w:marLeft w:val="0"/>
                      <w:marRight w:val="0"/>
                      <w:marTop w:val="0"/>
                      <w:marBottom w:val="0"/>
                      <w:divBdr>
                        <w:top w:val="none" w:sz="0" w:space="0" w:color="auto"/>
                        <w:left w:val="none" w:sz="0" w:space="0" w:color="auto"/>
                        <w:bottom w:val="none" w:sz="0" w:space="0" w:color="auto"/>
                        <w:right w:val="none" w:sz="0" w:space="0" w:color="auto"/>
                      </w:divBdr>
                    </w:div>
                  </w:divsChild>
                </w:div>
                <w:div w:id="503514900">
                  <w:marLeft w:val="0"/>
                  <w:marRight w:val="150"/>
                  <w:marTop w:val="90"/>
                  <w:marBottom w:val="0"/>
                  <w:divBdr>
                    <w:top w:val="none" w:sz="0" w:space="0" w:color="auto"/>
                    <w:left w:val="none" w:sz="0" w:space="0" w:color="auto"/>
                    <w:bottom w:val="none" w:sz="0" w:space="0" w:color="auto"/>
                    <w:right w:val="none" w:sz="0" w:space="0" w:color="auto"/>
                  </w:divBdr>
                  <w:divsChild>
                    <w:div w:id="180272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900225">
          <w:marLeft w:val="0"/>
          <w:marRight w:val="0"/>
          <w:marTop w:val="0"/>
          <w:marBottom w:val="225"/>
          <w:divBdr>
            <w:top w:val="none" w:sz="0" w:space="0" w:color="auto"/>
            <w:left w:val="none" w:sz="0" w:space="0" w:color="auto"/>
            <w:bottom w:val="none" w:sz="0" w:space="0" w:color="auto"/>
            <w:right w:val="none" w:sz="0" w:space="0" w:color="auto"/>
          </w:divBdr>
        </w:div>
        <w:div w:id="2090272578">
          <w:marLeft w:val="0"/>
          <w:marRight w:val="0"/>
          <w:marTop w:val="0"/>
          <w:marBottom w:val="225"/>
          <w:divBdr>
            <w:top w:val="none" w:sz="0" w:space="0" w:color="auto"/>
            <w:left w:val="none" w:sz="0" w:space="0" w:color="auto"/>
            <w:bottom w:val="none" w:sz="0" w:space="0" w:color="auto"/>
            <w:right w:val="none" w:sz="0" w:space="0" w:color="auto"/>
          </w:divBdr>
        </w:div>
        <w:div w:id="280770190">
          <w:marLeft w:val="0"/>
          <w:marRight w:val="0"/>
          <w:marTop w:val="0"/>
          <w:marBottom w:val="225"/>
          <w:divBdr>
            <w:top w:val="none" w:sz="0" w:space="0" w:color="auto"/>
            <w:left w:val="none" w:sz="0" w:space="0" w:color="auto"/>
            <w:bottom w:val="none" w:sz="0" w:space="0" w:color="auto"/>
            <w:right w:val="none" w:sz="0" w:space="0" w:color="auto"/>
          </w:divBdr>
          <w:divsChild>
            <w:div w:id="194974385">
              <w:marLeft w:val="1650"/>
              <w:marRight w:val="0"/>
              <w:marTop w:val="0"/>
              <w:marBottom w:val="0"/>
              <w:divBdr>
                <w:top w:val="none" w:sz="0" w:space="0" w:color="auto"/>
                <w:left w:val="none" w:sz="0" w:space="0" w:color="auto"/>
                <w:bottom w:val="none" w:sz="0" w:space="0" w:color="auto"/>
                <w:right w:val="none" w:sz="0" w:space="0" w:color="auto"/>
              </w:divBdr>
              <w:divsChild>
                <w:div w:id="1923024279">
                  <w:marLeft w:val="0"/>
                  <w:marRight w:val="150"/>
                  <w:marTop w:val="90"/>
                  <w:marBottom w:val="0"/>
                  <w:divBdr>
                    <w:top w:val="none" w:sz="0" w:space="0" w:color="auto"/>
                    <w:left w:val="none" w:sz="0" w:space="0" w:color="auto"/>
                    <w:bottom w:val="none" w:sz="0" w:space="0" w:color="auto"/>
                    <w:right w:val="none" w:sz="0" w:space="0" w:color="auto"/>
                  </w:divBdr>
                  <w:divsChild>
                    <w:div w:id="16032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152717">
      <w:bodyDiv w:val="1"/>
      <w:marLeft w:val="0"/>
      <w:marRight w:val="0"/>
      <w:marTop w:val="0"/>
      <w:marBottom w:val="0"/>
      <w:divBdr>
        <w:top w:val="none" w:sz="0" w:space="0" w:color="auto"/>
        <w:left w:val="none" w:sz="0" w:space="0" w:color="auto"/>
        <w:bottom w:val="none" w:sz="0" w:space="0" w:color="auto"/>
        <w:right w:val="none" w:sz="0" w:space="0" w:color="auto"/>
      </w:divBdr>
    </w:div>
    <w:div w:id="368797899">
      <w:bodyDiv w:val="1"/>
      <w:marLeft w:val="0"/>
      <w:marRight w:val="0"/>
      <w:marTop w:val="0"/>
      <w:marBottom w:val="0"/>
      <w:divBdr>
        <w:top w:val="none" w:sz="0" w:space="0" w:color="auto"/>
        <w:left w:val="none" w:sz="0" w:space="0" w:color="auto"/>
        <w:bottom w:val="none" w:sz="0" w:space="0" w:color="auto"/>
        <w:right w:val="none" w:sz="0" w:space="0" w:color="auto"/>
      </w:divBdr>
      <w:divsChild>
        <w:div w:id="658466690">
          <w:marLeft w:val="-300"/>
          <w:marRight w:val="150"/>
          <w:marTop w:val="420"/>
          <w:marBottom w:val="150"/>
          <w:divBdr>
            <w:top w:val="none" w:sz="0" w:space="0" w:color="auto"/>
            <w:left w:val="none" w:sz="0" w:space="0" w:color="auto"/>
            <w:bottom w:val="none" w:sz="0" w:space="0" w:color="auto"/>
            <w:right w:val="none" w:sz="0" w:space="0" w:color="auto"/>
          </w:divBdr>
        </w:div>
      </w:divsChild>
    </w:div>
    <w:div w:id="586503622">
      <w:bodyDiv w:val="1"/>
      <w:marLeft w:val="0"/>
      <w:marRight w:val="0"/>
      <w:marTop w:val="0"/>
      <w:marBottom w:val="0"/>
      <w:divBdr>
        <w:top w:val="none" w:sz="0" w:space="0" w:color="auto"/>
        <w:left w:val="none" w:sz="0" w:space="0" w:color="auto"/>
        <w:bottom w:val="none" w:sz="0" w:space="0" w:color="auto"/>
        <w:right w:val="none" w:sz="0" w:space="0" w:color="auto"/>
      </w:divBdr>
    </w:div>
    <w:div w:id="594561501">
      <w:bodyDiv w:val="1"/>
      <w:marLeft w:val="0"/>
      <w:marRight w:val="0"/>
      <w:marTop w:val="0"/>
      <w:marBottom w:val="0"/>
      <w:divBdr>
        <w:top w:val="none" w:sz="0" w:space="0" w:color="auto"/>
        <w:left w:val="none" w:sz="0" w:space="0" w:color="auto"/>
        <w:bottom w:val="none" w:sz="0" w:space="0" w:color="auto"/>
        <w:right w:val="none" w:sz="0" w:space="0" w:color="auto"/>
      </w:divBdr>
    </w:div>
    <w:div w:id="620495282">
      <w:bodyDiv w:val="1"/>
      <w:marLeft w:val="0"/>
      <w:marRight w:val="0"/>
      <w:marTop w:val="0"/>
      <w:marBottom w:val="0"/>
      <w:divBdr>
        <w:top w:val="none" w:sz="0" w:space="0" w:color="auto"/>
        <w:left w:val="none" w:sz="0" w:space="0" w:color="auto"/>
        <w:bottom w:val="none" w:sz="0" w:space="0" w:color="auto"/>
        <w:right w:val="none" w:sz="0" w:space="0" w:color="auto"/>
      </w:divBdr>
    </w:div>
    <w:div w:id="780954404">
      <w:bodyDiv w:val="1"/>
      <w:marLeft w:val="0"/>
      <w:marRight w:val="0"/>
      <w:marTop w:val="0"/>
      <w:marBottom w:val="0"/>
      <w:divBdr>
        <w:top w:val="none" w:sz="0" w:space="0" w:color="auto"/>
        <w:left w:val="none" w:sz="0" w:space="0" w:color="auto"/>
        <w:bottom w:val="none" w:sz="0" w:space="0" w:color="auto"/>
        <w:right w:val="none" w:sz="0" w:space="0" w:color="auto"/>
      </w:divBdr>
    </w:div>
    <w:div w:id="957176688">
      <w:bodyDiv w:val="1"/>
      <w:marLeft w:val="0"/>
      <w:marRight w:val="0"/>
      <w:marTop w:val="0"/>
      <w:marBottom w:val="0"/>
      <w:divBdr>
        <w:top w:val="none" w:sz="0" w:space="0" w:color="auto"/>
        <w:left w:val="none" w:sz="0" w:space="0" w:color="auto"/>
        <w:bottom w:val="none" w:sz="0" w:space="0" w:color="auto"/>
        <w:right w:val="none" w:sz="0" w:space="0" w:color="auto"/>
      </w:divBdr>
      <w:divsChild>
        <w:div w:id="157310622">
          <w:marLeft w:val="0"/>
          <w:marRight w:val="0"/>
          <w:marTop w:val="0"/>
          <w:marBottom w:val="0"/>
          <w:divBdr>
            <w:top w:val="none" w:sz="0" w:space="0" w:color="auto"/>
            <w:left w:val="none" w:sz="0" w:space="0" w:color="auto"/>
            <w:bottom w:val="none" w:sz="0" w:space="0" w:color="auto"/>
            <w:right w:val="none" w:sz="0" w:space="0" w:color="auto"/>
          </w:divBdr>
          <w:divsChild>
            <w:div w:id="696201310">
              <w:marLeft w:val="0"/>
              <w:marRight w:val="0"/>
              <w:marTop w:val="0"/>
              <w:marBottom w:val="150"/>
              <w:divBdr>
                <w:top w:val="none" w:sz="0" w:space="0" w:color="auto"/>
                <w:left w:val="none" w:sz="0" w:space="0" w:color="auto"/>
                <w:bottom w:val="none" w:sz="0" w:space="0" w:color="auto"/>
                <w:right w:val="none" w:sz="0" w:space="0" w:color="auto"/>
              </w:divBdr>
              <w:divsChild>
                <w:div w:id="2053310185">
                  <w:marLeft w:val="0"/>
                  <w:marRight w:val="0"/>
                  <w:marTop w:val="0"/>
                  <w:marBottom w:val="0"/>
                  <w:divBdr>
                    <w:top w:val="none" w:sz="0" w:space="0" w:color="auto"/>
                    <w:left w:val="none" w:sz="0" w:space="0" w:color="auto"/>
                    <w:bottom w:val="none" w:sz="0" w:space="0" w:color="auto"/>
                    <w:right w:val="none" w:sz="0" w:space="0" w:color="auto"/>
                  </w:divBdr>
                  <w:divsChild>
                    <w:div w:id="96943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780831">
      <w:bodyDiv w:val="1"/>
      <w:marLeft w:val="0"/>
      <w:marRight w:val="0"/>
      <w:marTop w:val="0"/>
      <w:marBottom w:val="0"/>
      <w:divBdr>
        <w:top w:val="none" w:sz="0" w:space="0" w:color="auto"/>
        <w:left w:val="none" w:sz="0" w:space="0" w:color="auto"/>
        <w:bottom w:val="none" w:sz="0" w:space="0" w:color="auto"/>
        <w:right w:val="none" w:sz="0" w:space="0" w:color="auto"/>
      </w:divBdr>
    </w:div>
    <w:div w:id="1647860874">
      <w:bodyDiv w:val="1"/>
      <w:marLeft w:val="0"/>
      <w:marRight w:val="0"/>
      <w:marTop w:val="0"/>
      <w:marBottom w:val="0"/>
      <w:divBdr>
        <w:top w:val="none" w:sz="0" w:space="0" w:color="auto"/>
        <w:left w:val="none" w:sz="0" w:space="0" w:color="auto"/>
        <w:bottom w:val="none" w:sz="0" w:space="0" w:color="auto"/>
        <w:right w:val="none" w:sz="0" w:space="0" w:color="auto"/>
      </w:divBdr>
      <w:divsChild>
        <w:div w:id="1911305600">
          <w:marLeft w:val="0"/>
          <w:marRight w:val="0"/>
          <w:marTop w:val="0"/>
          <w:marBottom w:val="0"/>
          <w:divBdr>
            <w:top w:val="none" w:sz="0" w:space="0" w:color="auto"/>
            <w:left w:val="none" w:sz="0" w:space="0" w:color="auto"/>
            <w:bottom w:val="none" w:sz="0" w:space="0" w:color="auto"/>
            <w:right w:val="none" w:sz="0" w:space="0" w:color="auto"/>
          </w:divBdr>
          <w:divsChild>
            <w:div w:id="1349405894">
              <w:marLeft w:val="0"/>
              <w:marRight w:val="0"/>
              <w:marTop w:val="0"/>
              <w:marBottom w:val="0"/>
              <w:divBdr>
                <w:top w:val="single" w:sz="6" w:space="0" w:color="FFFFFF"/>
                <w:left w:val="single" w:sz="6" w:space="0" w:color="FFFFFF"/>
                <w:bottom w:val="single" w:sz="6" w:space="0" w:color="FFFFFF"/>
                <w:right w:val="single" w:sz="6" w:space="0" w:color="FFFFFF"/>
              </w:divBdr>
              <w:divsChild>
                <w:div w:id="1665890658">
                  <w:marLeft w:val="0"/>
                  <w:marRight w:val="0"/>
                  <w:marTop w:val="0"/>
                  <w:marBottom w:val="0"/>
                  <w:divBdr>
                    <w:top w:val="none" w:sz="0" w:space="0" w:color="auto"/>
                    <w:left w:val="none" w:sz="0" w:space="0" w:color="auto"/>
                    <w:bottom w:val="none" w:sz="0" w:space="0" w:color="auto"/>
                    <w:right w:val="none" w:sz="0" w:space="0" w:color="auto"/>
                  </w:divBdr>
                  <w:divsChild>
                    <w:div w:id="74904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33984">
          <w:marLeft w:val="0"/>
          <w:marRight w:val="0"/>
          <w:marTop w:val="0"/>
          <w:marBottom w:val="0"/>
          <w:divBdr>
            <w:top w:val="none" w:sz="0" w:space="0" w:color="auto"/>
            <w:left w:val="none" w:sz="0" w:space="0" w:color="auto"/>
            <w:bottom w:val="none" w:sz="0" w:space="0" w:color="auto"/>
            <w:right w:val="none" w:sz="0" w:space="0" w:color="auto"/>
          </w:divBdr>
          <w:divsChild>
            <w:div w:id="185412544">
              <w:marLeft w:val="0"/>
              <w:marRight w:val="0"/>
              <w:marTop w:val="0"/>
              <w:marBottom w:val="0"/>
              <w:divBdr>
                <w:top w:val="none" w:sz="0" w:space="0" w:color="auto"/>
                <w:left w:val="none" w:sz="0" w:space="0" w:color="auto"/>
                <w:bottom w:val="none" w:sz="0" w:space="0" w:color="auto"/>
                <w:right w:val="none" w:sz="0" w:space="0" w:color="auto"/>
              </w:divBdr>
              <w:divsChild>
                <w:div w:id="1980377004">
                  <w:marLeft w:val="0"/>
                  <w:marRight w:val="0"/>
                  <w:marTop w:val="0"/>
                  <w:marBottom w:val="0"/>
                  <w:divBdr>
                    <w:top w:val="none" w:sz="0" w:space="0" w:color="auto"/>
                    <w:left w:val="none" w:sz="0" w:space="0" w:color="auto"/>
                    <w:bottom w:val="none" w:sz="0" w:space="0" w:color="auto"/>
                    <w:right w:val="none" w:sz="0" w:space="0" w:color="auto"/>
                  </w:divBdr>
                  <w:divsChild>
                    <w:div w:id="210503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897898">
      <w:bodyDiv w:val="1"/>
      <w:marLeft w:val="0"/>
      <w:marRight w:val="0"/>
      <w:marTop w:val="0"/>
      <w:marBottom w:val="0"/>
      <w:divBdr>
        <w:top w:val="none" w:sz="0" w:space="0" w:color="auto"/>
        <w:left w:val="none" w:sz="0" w:space="0" w:color="auto"/>
        <w:bottom w:val="none" w:sz="0" w:space="0" w:color="auto"/>
        <w:right w:val="none" w:sz="0" w:space="0" w:color="auto"/>
      </w:divBdr>
    </w:div>
    <w:div w:id="1937327968">
      <w:bodyDiv w:val="1"/>
      <w:marLeft w:val="0"/>
      <w:marRight w:val="0"/>
      <w:marTop w:val="0"/>
      <w:marBottom w:val="0"/>
      <w:divBdr>
        <w:top w:val="none" w:sz="0" w:space="0" w:color="auto"/>
        <w:left w:val="none" w:sz="0" w:space="0" w:color="auto"/>
        <w:bottom w:val="none" w:sz="0" w:space="0" w:color="auto"/>
        <w:right w:val="none" w:sz="0" w:space="0" w:color="auto"/>
      </w:divBdr>
    </w:div>
    <w:div w:id="19558207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tiff"/><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tiff"/><Relationship Id="rId45" Type="http://schemas.openxmlformats.org/officeDocument/2006/relationships/image" Target="media/image37.png"/><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hyperlink" Target="https://www.proteinatlas.org"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771238-8D03-41D8-87C0-1698FDF21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62</Pages>
  <Words>5260</Words>
  <Characters>30931</Characters>
  <Application>Microsoft Office Word</Application>
  <DocSecurity>0</DocSecurity>
  <Lines>524</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廖泳</dc:creator>
  <cp:lastModifiedBy>遵楠 黄</cp:lastModifiedBy>
  <cp:revision>37</cp:revision>
  <dcterms:created xsi:type="dcterms:W3CDTF">2024-05-31T16:43:00Z</dcterms:created>
  <dcterms:modified xsi:type="dcterms:W3CDTF">2024-06-01T02:31:00Z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5D4C0D895C854EFE92279D35773CF693_11</vt:lpwstr>
  </property>
  <property fmtid="{D5CDD505-2E9C-101B-9397-08002B2CF9AE}" pid="4" name="GrammarlyDocumentId">
    <vt:lpwstr>9da5959f35df2fd44522c042feec913e52047e5a8794e78e6879589af245582e</vt:lpwstr>
  </property>
</Properties>
</file>