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2910" w14:textId="77777777" w:rsidR="0019037B" w:rsidRPr="006048B9" w:rsidRDefault="0019037B" w:rsidP="0019037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48B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</w:p>
    <w:p w14:paraId="66C7BA7E" w14:textId="48FF7E78" w:rsidR="00404131" w:rsidRPr="00404131" w:rsidRDefault="008A64F0" w:rsidP="004041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09634007"/>
      <w:r w:rsidRPr="0040413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B22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101" w:rsidRPr="004041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4A7B" w:rsidRPr="0040413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6D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131" w:rsidRPr="00967D41">
        <w:rPr>
          <w:rFonts w:ascii="Times New Roman" w:hAnsi="Times New Roman" w:cs="Times New Roman"/>
          <w:sz w:val="24"/>
          <w:szCs w:val="24"/>
          <w:lang w:val="en-US"/>
        </w:rPr>
        <w:t xml:space="preserve">Demographic and clinical characteristics of patients with treatment refractory chronic pain receiving </w:t>
      </w:r>
      <w:r w:rsidR="00986231">
        <w:rPr>
          <w:rFonts w:ascii="Times New Roman" w:hAnsi="Times New Roman" w:cs="Times New Roman"/>
          <w:sz w:val="24"/>
          <w:szCs w:val="24"/>
          <w:lang w:val="en-US"/>
        </w:rPr>
        <w:t xml:space="preserve">oral </w:t>
      </w:r>
      <w:r w:rsidR="00B96C27">
        <w:rPr>
          <w:rFonts w:ascii="Times New Roman" w:hAnsi="Times New Roman" w:cs="Times New Roman"/>
          <w:sz w:val="24"/>
          <w:szCs w:val="24"/>
          <w:lang w:val="en-US"/>
        </w:rPr>
        <w:t xml:space="preserve">cannabinoid therapy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>(N=</w:t>
      </w:r>
      <w:r w:rsidR="00113B07">
        <w:rPr>
          <w:rFonts w:ascii="Times New Roman" w:hAnsi="Times New Roman" w:cs="Times New Roman"/>
          <w:sz w:val="24"/>
          <w:szCs w:val="24"/>
          <w:lang w:val="en-US"/>
        </w:rPr>
        <w:t>601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bookmarkEnd w:id="0"/>
    <w:tbl>
      <w:tblPr>
        <w:tblStyle w:val="Almindeligtabel4"/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864"/>
        <w:gridCol w:w="1404"/>
        <w:gridCol w:w="1124"/>
        <w:gridCol w:w="860"/>
        <w:gridCol w:w="992"/>
      </w:tblGrid>
      <w:tr w:rsidR="00113B07" w:rsidRPr="00302D01" w14:paraId="407146E6" w14:textId="38826A58" w:rsidTr="00302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7DA9D1E8" w14:textId="452B5DB3" w:rsidR="00113B07" w:rsidRPr="008A64F0" w:rsidRDefault="00113B07" w:rsidP="002264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A6031" w14:textId="77777777" w:rsidR="00113B07" w:rsidRPr="00661457" w:rsidRDefault="00113B07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 from baseline to follow-up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6E69D06" w14:textId="0A0A8FC6" w:rsidR="00113B07" w:rsidRPr="00661457" w:rsidRDefault="00113B07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36970B" w14:textId="77777777" w:rsidR="00113B07" w:rsidRPr="00661457" w:rsidRDefault="00113B07" w:rsidP="0022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F739E" w:rsidRPr="002F4050" w14:paraId="60EE1AA1" w14:textId="48CBAD0F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B9BF51" w14:textId="77777777" w:rsidR="00113B07" w:rsidRPr="002F4050" w:rsidRDefault="00113B07" w:rsidP="00226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550DFA48" w14:textId="4B1943FD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&lt;4</w:t>
            </w:r>
          </w:p>
          <w:p w14:paraId="1447905F" w14:textId="11DB28A1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14:paraId="320C1979" w14:textId="12CA5DDF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&gt;14</w:t>
            </w:r>
          </w:p>
          <w:p w14:paraId="4DDD08F4" w14:textId="267BCF0D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n=47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1D197526" w14:textId="37EE6597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4-14</w:t>
            </w:r>
          </w:p>
          <w:p w14:paraId="74AFF484" w14:textId="5A416459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n=529</w:t>
            </w:r>
          </w:p>
        </w:tc>
        <w:tc>
          <w:tcPr>
            <w:tcW w:w="86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D445142" w14:textId="77777777" w:rsidR="00113B07" w:rsidRPr="002F4050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A37ABEE" w14:textId="77777777" w:rsidR="00113B0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  <w:p w14:paraId="48BAED0B" w14:textId="39CA03A1" w:rsidR="00113B07" w:rsidRPr="002F4050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N=601</w:t>
            </w:r>
          </w:p>
        </w:tc>
      </w:tr>
      <w:tr w:rsidR="00113B07" w:rsidRPr="002F4050" w14:paraId="16F1E54C" w14:textId="133DD8DB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29808189" w14:textId="77777777" w:rsidR="00113B07" w:rsidRPr="002F4050" w:rsidRDefault="00113B07" w:rsidP="00226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  <w:proofErr w:type="spellEnd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864" w:type="dxa"/>
            <w:shd w:val="clear" w:color="auto" w:fill="auto"/>
          </w:tcPr>
          <w:p w14:paraId="41F61F97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14:paraId="1A26ADE3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8E9A29F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14:paraId="1610A0B4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6B4FF48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07" w:rsidRPr="002F4050" w14:paraId="5033F035" w14:textId="7AC19ADB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58F64829" w14:textId="77777777" w:rsidR="00113B07" w:rsidRPr="002F4050" w:rsidRDefault="00113B07" w:rsidP="001D5204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7B3B2588" w14:textId="0F91FA81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271BCE0A" w14:textId="5DD096B2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33 (70)</w:t>
            </w:r>
          </w:p>
        </w:tc>
        <w:tc>
          <w:tcPr>
            <w:tcW w:w="1124" w:type="dxa"/>
            <w:shd w:val="clear" w:color="auto" w:fill="auto"/>
          </w:tcPr>
          <w:p w14:paraId="70BC2461" w14:textId="30AFC651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 (70)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CCC99C4" w14:textId="13E362C2" w:rsidR="00113B07" w:rsidRPr="002F4050" w:rsidRDefault="00113B07" w:rsidP="009A7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0.0736</w:t>
            </w:r>
          </w:p>
        </w:tc>
        <w:tc>
          <w:tcPr>
            <w:tcW w:w="992" w:type="dxa"/>
            <w:shd w:val="clear" w:color="auto" w:fill="auto"/>
          </w:tcPr>
          <w:p w14:paraId="705EBF1D" w14:textId="21717C5F" w:rsidR="00113B07" w:rsidRDefault="00287B49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(69)</w:t>
            </w:r>
          </w:p>
        </w:tc>
      </w:tr>
      <w:tr w:rsidR="00302D01" w:rsidRPr="002F4050" w14:paraId="623DAAF4" w14:textId="307E43AD" w:rsidTr="00302D01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739312C4" w14:textId="77777777" w:rsidR="00113B07" w:rsidRPr="002F4050" w:rsidRDefault="00113B07" w:rsidP="001D5204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864" w:type="dxa"/>
            <w:shd w:val="clear" w:color="auto" w:fill="auto"/>
          </w:tcPr>
          <w:p w14:paraId="6C43F085" w14:textId="02A8F121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056F2052" w14:textId="37DC846C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14 (30)</w:t>
            </w:r>
          </w:p>
        </w:tc>
        <w:tc>
          <w:tcPr>
            <w:tcW w:w="1124" w:type="dxa"/>
            <w:shd w:val="clear" w:color="auto" w:fill="auto"/>
          </w:tcPr>
          <w:p w14:paraId="1337A2F6" w14:textId="5D4BF687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(30)</w:t>
            </w:r>
          </w:p>
        </w:tc>
        <w:tc>
          <w:tcPr>
            <w:tcW w:w="860" w:type="dxa"/>
            <w:vMerge/>
            <w:shd w:val="clear" w:color="auto" w:fill="auto"/>
          </w:tcPr>
          <w:p w14:paraId="5873818C" w14:textId="77777777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6F706FB" w14:textId="0D87EF9E" w:rsidR="00113B07" w:rsidRPr="002F4050" w:rsidRDefault="00287B49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 (31)</w:t>
            </w:r>
          </w:p>
        </w:tc>
      </w:tr>
      <w:tr w:rsidR="00113B07" w:rsidRPr="002F4050" w14:paraId="183A9508" w14:textId="08F2428C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72D43D56" w14:textId="77777777" w:rsidR="00113B07" w:rsidRPr="002F4050" w:rsidRDefault="00113B07" w:rsidP="001D5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864" w:type="dxa"/>
            <w:shd w:val="clear" w:color="auto" w:fill="auto"/>
          </w:tcPr>
          <w:p w14:paraId="5341FF42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14:paraId="25EA59ED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2A888F7F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14:paraId="53F5D008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0EFBC57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07" w:rsidRPr="002F4050" w14:paraId="351280C0" w14:textId="5DD85B6B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1A740A62" w14:textId="77777777" w:rsidR="00113B07" w:rsidRPr="002F4050" w:rsidRDefault="00113B07" w:rsidP="001D5204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Mean </w:t>
            </w: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years</w:t>
            </w:r>
            <w:proofErr w:type="spellEnd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±</w:t>
            </w: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SD</w:t>
            </w: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70BF0719" w14:textId="097304E3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±1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04" w:type="dxa"/>
            <w:shd w:val="clear" w:color="auto" w:fill="auto"/>
          </w:tcPr>
          <w:p w14:paraId="6B803E71" w14:textId="3E1B66FD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±16.1</w:t>
            </w:r>
          </w:p>
        </w:tc>
        <w:tc>
          <w:tcPr>
            <w:tcW w:w="1124" w:type="dxa"/>
            <w:shd w:val="clear" w:color="auto" w:fill="auto"/>
          </w:tcPr>
          <w:p w14:paraId="31E878B3" w14:textId="3F393097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±15.9</w:t>
            </w:r>
          </w:p>
        </w:tc>
        <w:tc>
          <w:tcPr>
            <w:tcW w:w="860" w:type="dxa"/>
            <w:shd w:val="clear" w:color="auto" w:fill="auto"/>
          </w:tcPr>
          <w:p w14:paraId="3E6B4A69" w14:textId="52CDB86A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0.1051</w:t>
            </w:r>
          </w:p>
        </w:tc>
        <w:tc>
          <w:tcPr>
            <w:tcW w:w="992" w:type="dxa"/>
            <w:shd w:val="clear" w:color="auto" w:fill="auto"/>
          </w:tcPr>
          <w:p w14:paraId="5037F66E" w14:textId="6E5F116C" w:rsidR="00113B07" w:rsidRDefault="00287B49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±1</w:t>
            </w:r>
            <w:r w:rsidR="005818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</w:tr>
      <w:tr w:rsidR="00113B07" w:rsidRPr="002F4050" w14:paraId="30CBBBD1" w14:textId="2CE4E0EE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21E22117" w14:textId="3FCA48F9" w:rsidR="00113B07" w:rsidRPr="004052A2" w:rsidRDefault="00113B07" w:rsidP="001D52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864" w:type="dxa"/>
            <w:shd w:val="clear" w:color="auto" w:fill="auto"/>
          </w:tcPr>
          <w:p w14:paraId="7B1C32F0" w14:textId="77777777" w:rsidR="00113B07" w:rsidRPr="004052A2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</w:tcPr>
          <w:p w14:paraId="03DB1B40" w14:textId="77777777" w:rsidR="00113B07" w:rsidRPr="004052A2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07B115AF" w14:textId="77777777" w:rsidR="00113B07" w:rsidRPr="004052A2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14:paraId="2F998D3A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395DE87" w14:textId="77777777" w:rsidR="00113B07" w:rsidRPr="002F4050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07" w:rsidRPr="002F4050" w14:paraId="06354944" w14:textId="2BF9B97E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12F12149" w14:textId="5C891460" w:rsidR="00113B07" w:rsidRPr="004052A2" w:rsidRDefault="00113B07" w:rsidP="001D5204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052A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Mean ±SD</w:t>
            </w:r>
          </w:p>
        </w:tc>
        <w:tc>
          <w:tcPr>
            <w:tcW w:w="864" w:type="dxa"/>
            <w:shd w:val="clear" w:color="auto" w:fill="auto"/>
          </w:tcPr>
          <w:p w14:paraId="4796B7A0" w14:textId="44C4CE3C" w:rsidR="00113B07" w:rsidRPr="004052A2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404" w:type="dxa"/>
            <w:shd w:val="clear" w:color="auto" w:fill="auto"/>
          </w:tcPr>
          <w:p w14:paraId="7C0F4140" w14:textId="476992A2" w:rsidR="00113B07" w:rsidRPr="004052A2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124" w:type="dxa"/>
            <w:shd w:val="clear" w:color="auto" w:fill="auto"/>
          </w:tcPr>
          <w:p w14:paraId="70472311" w14:textId="2DE13BD4" w:rsidR="00113B07" w:rsidRPr="004052A2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 w:rsidRPr="004052A2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60" w:type="dxa"/>
            <w:shd w:val="clear" w:color="auto" w:fill="auto"/>
          </w:tcPr>
          <w:p w14:paraId="741935E3" w14:textId="7CB6BD22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0.3666</w:t>
            </w:r>
          </w:p>
        </w:tc>
        <w:tc>
          <w:tcPr>
            <w:tcW w:w="992" w:type="dxa"/>
            <w:shd w:val="clear" w:color="auto" w:fill="auto"/>
          </w:tcPr>
          <w:p w14:paraId="264DE526" w14:textId="4AB3151E" w:rsidR="00113B07" w:rsidRDefault="005818C6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</w:t>
            </w: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</w:tr>
      <w:tr w:rsidR="00113B07" w:rsidRPr="00302D01" w14:paraId="2003739A" w14:textId="2E78A7A5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1356B5C5" w14:textId="77777777" w:rsidR="00113B07" w:rsidRPr="00661457" w:rsidRDefault="00113B07" w:rsidP="001D52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Days from baseline to follow-up</w:t>
            </w:r>
          </w:p>
        </w:tc>
        <w:tc>
          <w:tcPr>
            <w:tcW w:w="864" w:type="dxa"/>
            <w:shd w:val="clear" w:color="auto" w:fill="auto"/>
          </w:tcPr>
          <w:p w14:paraId="00880A15" w14:textId="77777777" w:rsidR="00113B07" w:rsidRPr="00661457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14:paraId="7DF76DFD" w14:textId="77777777" w:rsidR="00113B07" w:rsidRPr="00661457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auto"/>
          </w:tcPr>
          <w:p w14:paraId="1843831E" w14:textId="77777777" w:rsidR="00113B07" w:rsidRPr="00661457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14:paraId="7109CCD1" w14:textId="77777777" w:rsidR="00113B07" w:rsidRPr="00661457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5C4326A" w14:textId="77777777" w:rsidR="00113B07" w:rsidRPr="00661457" w:rsidRDefault="00113B07" w:rsidP="001D5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3B07" w:rsidRPr="002F4050" w14:paraId="31B364D2" w14:textId="22B7040D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3F769038" w14:textId="77777777" w:rsidR="00113B07" w:rsidRPr="002F4050" w:rsidRDefault="00113B07" w:rsidP="001D520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864" w:type="dxa"/>
            <w:shd w:val="clear" w:color="auto" w:fill="auto"/>
          </w:tcPr>
          <w:p w14:paraId="428793CD" w14:textId="344FB8E6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(11-23)</w:t>
            </w:r>
          </w:p>
        </w:tc>
        <w:tc>
          <w:tcPr>
            <w:tcW w:w="1404" w:type="dxa"/>
            <w:shd w:val="clear" w:color="auto" w:fill="auto"/>
          </w:tcPr>
          <w:p w14:paraId="663E090B" w14:textId="7BCFC9DF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126 (106-165)</w:t>
            </w:r>
          </w:p>
        </w:tc>
        <w:tc>
          <w:tcPr>
            <w:tcW w:w="1124" w:type="dxa"/>
            <w:shd w:val="clear" w:color="auto" w:fill="auto"/>
          </w:tcPr>
          <w:p w14:paraId="74EDE893" w14:textId="5F562B48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(42-65)</w:t>
            </w:r>
          </w:p>
        </w:tc>
        <w:tc>
          <w:tcPr>
            <w:tcW w:w="860" w:type="dxa"/>
            <w:shd w:val="clear" w:color="auto" w:fill="auto"/>
          </w:tcPr>
          <w:p w14:paraId="660039B9" w14:textId="77777777" w:rsidR="00113B07" w:rsidRPr="002F4050" w:rsidRDefault="00113B07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2233818" w14:textId="18950CB2" w:rsidR="00113B07" w:rsidRPr="002F4050" w:rsidRDefault="004F739E" w:rsidP="001D5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(41-70)</w:t>
            </w:r>
          </w:p>
        </w:tc>
      </w:tr>
      <w:tr w:rsidR="00113B07" w:rsidRPr="002F4050" w14:paraId="4E3B0CE1" w14:textId="4D4E9780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4A2F945F" w14:textId="77777777" w:rsidR="00113B07" w:rsidRPr="002F4050" w:rsidRDefault="00113B07" w:rsidP="00226452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1E5BD050" w14:textId="162DAAEE" w:rsidR="00113B07" w:rsidRPr="002F4050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435351B2" w14:textId="1717E066" w:rsidR="00113B07" w:rsidRPr="002F4050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99-282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6E720230" w14:textId="0D4C618B" w:rsidR="00113B07" w:rsidRPr="002F4050" w:rsidRDefault="00113B07" w:rsidP="008E4F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28-98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26CAD430" w14:textId="77777777" w:rsidR="00113B07" w:rsidRPr="002F4050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B16E390" w14:textId="24EE38B4" w:rsidR="00113B07" w:rsidRPr="002F4050" w:rsidRDefault="004F739E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2-282</w:t>
            </w:r>
          </w:p>
        </w:tc>
      </w:tr>
      <w:tr w:rsidR="00113B07" w:rsidRPr="002F4050" w14:paraId="227C31FD" w14:textId="7DD594E7" w:rsidTr="00302D0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A6BA1E" w14:textId="77777777" w:rsidR="00113B07" w:rsidRPr="002F4050" w:rsidRDefault="00113B07" w:rsidP="00255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B. </w:t>
            </w:r>
            <w:proofErr w:type="spellStart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Diagnostic</w:t>
            </w:r>
            <w:proofErr w:type="spellEnd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  <w:proofErr w:type="spellEnd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033EF981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14:paraId="21F66CDB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05BAE0BC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6D4C483D" w14:textId="4AF5F7E1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5BE6FD6" w14:textId="77777777" w:rsidR="00113B07" w:rsidRPr="002F4050" w:rsidRDefault="00113B07" w:rsidP="00226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B07" w:rsidRPr="002F4050" w14:paraId="5C3119DD" w14:textId="3B34873E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11968B0F" w14:textId="6324A249" w:rsidR="00113B07" w:rsidRPr="00661457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Diseases of the musculoskeletal system and connective tissue (DM00-DM94)</w:t>
            </w:r>
          </w:p>
        </w:tc>
        <w:tc>
          <w:tcPr>
            <w:tcW w:w="864" w:type="dxa"/>
            <w:shd w:val="clear" w:color="auto" w:fill="auto"/>
          </w:tcPr>
          <w:p w14:paraId="57617140" w14:textId="0139AE84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504283EF" w14:textId="7C5BA199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10 (21)</w:t>
            </w:r>
          </w:p>
        </w:tc>
        <w:tc>
          <w:tcPr>
            <w:tcW w:w="1124" w:type="dxa"/>
            <w:shd w:val="clear" w:color="auto" w:fill="auto"/>
          </w:tcPr>
          <w:p w14:paraId="22CC3FF1" w14:textId="3D435798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126 (24)</w:t>
            </w:r>
          </w:p>
        </w:tc>
        <w:tc>
          <w:tcPr>
            <w:tcW w:w="860" w:type="dxa"/>
            <w:shd w:val="clear" w:color="auto" w:fill="auto"/>
          </w:tcPr>
          <w:p w14:paraId="10BDCB68" w14:textId="45352360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0.1774</w:t>
            </w:r>
          </w:p>
        </w:tc>
        <w:tc>
          <w:tcPr>
            <w:tcW w:w="992" w:type="dxa"/>
            <w:shd w:val="clear" w:color="auto" w:fill="auto"/>
          </w:tcPr>
          <w:p w14:paraId="693537AD" w14:textId="2FC10B2F" w:rsidR="00113B07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 (23)</w:t>
            </w:r>
          </w:p>
        </w:tc>
      </w:tr>
      <w:tr w:rsidR="00113B07" w:rsidRPr="002F4050" w14:paraId="61A8DAFD" w14:textId="44F596EC" w:rsidTr="00302D0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62BA1F41" w14:textId="0F72BFEF" w:rsidR="00113B07" w:rsidRPr="00661457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Injury, poisoning and certain other consequences of external causes (DS00-DT98)</w:t>
            </w:r>
          </w:p>
        </w:tc>
        <w:tc>
          <w:tcPr>
            <w:tcW w:w="864" w:type="dxa"/>
            <w:shd w:val="clear" w:color="auto" w:fill="auto"/>
          </w:tcPr>
          <w:p w14:paraId="194DF701" w14:textId="004D8E07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5F09948A" w14:textId="7A2E8864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shd w:val="clear" w:color="auto" w:fill="auto"/>
          </w:tcPr>
          <w:p w14:paraId="0D944E4C" w14:textId="10579314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0D8C7D20" w14:textId="1FB480BA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0.8510</w:t>
            </w:r>
          </w:p>
        </w:tc>
        <w:tc>
          <w:tcPr>
            <w:tcW w:w="992" w:type="dxa"/>
            <w:shd w:val="clear" w:color="auto" w:fill="auto"/>
          </w:tcPr>
          <w:p w14:paraId="1CABC696" w14:textId="79A72F84" w:rsidR="00113B07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(22)</w:t>
            </w:r>
          </w:p>
        </w:tc>
      </w:tr>
      <w:tr w:rsidR="00113B07" w:rsidRPr="002F4050" w14:paraId="1FAECFED" w14:textId="0436BD81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25E5F5C0" w14:textId="2D58236D" w:rsidR="00113B07" w:rsidRPr="00661457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Diseases of the nervous system (DG00-DG99)</w:t>
            </w:r>
          </w:p>
        </w:tc>
        <w:tc>
          <w:tcPr>
            <w:tcW w:w="864" w:type="dxa"/>
            <w:shd w:val="clear" w:color="auto" w:fill="auto"/>
          </w:tcPr>
          <w:p w14:paraId="0211986D" w14:textId="09E5DA7D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7811409F" w14:textId="079C99C1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shd w:val="clear" w:color="auto" w:fill="auto"/>
          </w:tcPr>
          <w:p w14:paraId="48E9085A" w14:textId="1564DFD7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58 (11)</w:t>
            </w:r>
          </w:p>
        </w:tc>
        <w:tc>
          <w:tcPr>
            <w:tcW w:w="860" w:type="dxa"/>
            <w:shd w:val="clear" w:color="auto" w:fill="auto"/>
          </w:tcPr>
          <w:p w14:paraId="2EF24787" w14:textId="41A27167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0.7130</w:t>
            </w:r>
          </w:p>
        </w:tc>
        <w:tc>
          <w:tcPr>
            <w:tcW w:w="992" w:type="dxa"/>
            <w:shd w:val="clear" w:color="auto" w:fill="auto"/>
          </w:tcPr>
          <w:p w14:paraId="4310A979" w14:textId="16526BCB" w:rsidR="00113B07" w:rsidRDefault="00053C7F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(11)</w:t>
            </w:r>
          </w:p>
        </w:tc>
      </w:tr>
      <w:tr w:rsidR="00113B07" w:rsidRPr="002F4050" w14:paraId="59FA643B" w14:textId="1474C503" w:rsidTr="00302D0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106B6E53" w14:textId="2953D0A2" w:rsidR="00113B07" w:rsidRPr="00661457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Malignant neoplasms (DC00-DC97) and cancer-related medical care inducing neuropathic pain</w:t>
            </w:r>
          </w:p>
        </w:tc>
        <w:tc>
          <w:tcPr>
            <w:tcW w:w="864" w:type="dxa"/>
            <w:shd w:val="clear" w:color="auto" w:fill="auto"/>
          </w:tcPr>
          <w:p w14:paraId="0474149D" w14:textId="63154FFC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74476FD2" w14:textId="500CD40D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3 (6)</w:t>
            </w:r>
          </w:p>
        </w:tc>
        <w:tc>
          <w:tcPr>
            <w:tcW w:w="1124" w:type="dxa"/>
            <w:shd w:val="clear" w:color="auto" w:fill="auto"/>
          </w:tcPr>
          <w:p w14:paraId="7399D29B" w14:textId="4D68A210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46 (9)</w:t>
            </w:r>
          </w:p>
        </w:tc>
        <w:tc>
          <w:tcPr>
            <w:tcW w:w="860" w:type="dxa"/>
            <w:shd w:val="clear" w:color="auto" w:fill="auto"/>
          </w:tcPr>
          <w:p w14:paraId="6F31864E" w14:textId="1DFE8869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0.0274</w:t>
            </w:r>
          </w:p>
        </w:tc>
        <w:tc>
          <w:tcPr>
            <w:tcW w:w="992" w:type="dxa"/>
            <w:shd w:val="clear" w:color="auto" w:fill="auto"/>
          </w:tcPr>
          <w:p w14:paraId="5EB6C1FB" w14:textId="4E29C46C" w:rsidR="00113B07" w:rsidRDefault="00053C7F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(9)</w:t>
            </w:r>
          </w:p>
        </w:tc>
      </w:tr>
      <w:tr w:rsidR="00113B07" w:rsidRPr="002F4050" w14:paraId="50F61283" w14:textId="521AA59E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75E41C0C" w14:textId="0F77ADFF" w:rsidR="00113B07" w:rsidRPr="002F4050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Other</w:t>
            </w:r>
            <w:proofErr w:type="spellEnd"/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diagnoses</w:t>
            </w:r>
          </w:p>
        </w:tc>
        <w:tc>
          <w:tcPr>
            <w:tcW w:w="864" w:type="dxa"/>
            <w:shd w:val="clear" w:color="auto" w:fill="auto"/>
          </w:tcPr>
          <w:p w14:paraId="4B14F8C9" w14:textId="2513C988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7E991DBE" w14:textId="7D776AE1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4 (9)</w:t>
            </w:r>
          </w:p>
        </w:tc>
        <w:tc>
          <w:tcPr>
            <w:tcW w:w="1124" w:type="dxa"/>
            <w:shd w:val="clear" w:color="auto" w:fill="auto"/>
          </w:tcPr>
          <w:p w14:paraId="53170359" w14:textId="489A5351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4E85AF4" w14:textId="4DDB7449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0.8280</w:t>
            </w:r>
          </w:p>
        </w:tc>
        <w:tc>
          <w:tcPr>
            <w:tcW w:w="992" w:type="dxa"/>
            <w:shd w:val="clear" w:color="auto" w:fill="auto"/>
          </w:tcPr>
          <w:p w14:paraId="6350735E" w14:textId="29956B0D" w:rsidR="00113B07" w:rsidRDefault="00053C7F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(7)</w:t>
            </w:r>
          </w:p>
        </w:tc>
      </w:tr>
      <w:tr w:rsidR="00113B07" w:rsidRPr="002F4050" w14:paraId="5765559B" w14:textId="4495DF9D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0B311D8F" w14:textId="7D5ACCA0" w:rsidR="00113B07" w:rsidRPr="002F4050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Multiple diagnoses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7647B4FD" w14:textId="66626C64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37F73709" w14:textId="15970A4C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14 (30)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2207281E" w14:textId="25C14354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146 (28)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079AC432" w14:textId="409A811B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B05484" w14:textId="76850731" w:rsidR="00113B07" w:rsidRDefault="00053C7F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 (28)</w:t>
            </w:r>
          </w:p>
        </w:tc>
      </w:tr>
      <w:tr w:rsidR="00113B07" w:rsidRPr="00302D01" w14:paraId="322D7414" w14:textId="2929F569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91F1EC" w14:textId="48000062" w:rsidR="00113B07" w:rsidRPr="00661457" w:rsidRDefault="00113B07" w:rsidP="002264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r w:rsidR="00986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Oral c</w:t>
            </w:r>
            <w:r w:rsidR="00B96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annabinoid </w:t>
            </w:r>
            <w:r w:rsidRPr="00661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regimen prescribed at baseline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14:paraId="2AFAEA0A" w14:textId="77777777" w:rsidR="00113B07" w:rsidRPr="0066145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14:paraId="76F14C69" w14:textId="77777777" w:rsidR="00113B07" w:rsidRPr="0066145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220D3CA0" w14:textId="77777777" w:rsidR="00113B07" w:rsidRPr="0066145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70DB8FED" w14:textId="18722CB5" w:rsidR="00113B07" w:rsidRPr="0066145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9B881EE" w14:textId="77777777" w:rsidR="00113B07" w:rsidRPr="00661457" w:rsidRDefault="00113B07" w:rsidP="00226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3B07" w:rsidRPr="002F4050" w14:paraId="2DB6F820" w14:textId="1FAD058C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14CAFC35" w14:textId="77777777" w:rsidR="00113B07" w:rsidRPr="002F4050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THC</w:t>
            </w:r>
          </w:p>
        </w:tc>
        <w:tc>
          <w:tcPr>
            <w:tcW w:w="864" w:type="dxa"/>
            <w:shd w:val="clear" w:color="auto" w:fill="auto"/>
          </w:tcPr>
          <w:p w14:paraId="4A3A4808" w14:textId="5B1D1092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38EA3F63" w14:textId="455FEBB1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24 (51)</w:t>
            </w:r>
          </w:p>
        </w:tc>
        <w:tc>
          <w:tcPr>
            <w:tcW w:w="1124" w:type="dxa"/>
            <w:shd w:val="clear" w:color="auto" w:fill="auto"/>
          </w:tcPr>
          <w:p w14:paraId="0D8E82B3" w14:textId="4BFC17C0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284 (54)</w:t>
            </w:r>
          </w:p>
        </w:tc>
        <w:tc>
          <w:tcPr>
            <w:tcW w:w="860" w:type="dxa"/>
            <w:shd w:val="clear" w:color="auto" w:fill="auto"/>
          </w:tcPr>
          <w:p w14:paraId="2F38B650" w14:textId="4920EC2A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0.5520</w:t>
            </w:r>
          </w:p>
        </w:tc>
        <w:tc>
          <w:tcPr>
            <w:tcW w:w="992" w:type="dxa"/>
            <w:shd w:val="clear" w:color="auto" w:fill="auto"/>
          </w:tcPr>
          <w:p w14:paraId="4BBA8FBE" w14:textId="43ACA849" w:rsidR="00113B07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(54)</w:t>
            </w:r>
          </w:p>
        </w:tc>
      </w:tr>
      <w:tr w:rsidR="00113B07" w:rsidRPr="002F4050" w14:paraId="462BE972" w14:textId="527784AF" w:rsidTr="00302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</w:tcPr>
          <w:p w14:paraId="5F59AE07" w14:textId="77777777" w:rsidR="00113B07" w:rsidRPr="002F4050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CBD</w:t>
            </w:r>
          </w:p>
        </w:tc>
        <w:tc>
          <w:tcPr>
            <w:tcW w:w="864" w:type="dxa"/>
            <w:shd w:val="clear" w:color="auto" w:fill="auto"/>
          </w:tcPr>
          <w:p w14:paraId="0E762A8C" w14:textId="5D8CC44D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664AF4D4" w14:textId="43CD6056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22 (47)</w:t>
            </w:r>
          </w:p>
        </w:tc>
        <w:tc>
          <w:tcPr>
            <w:tcW w:w="1124" w:type="dxa"/>
            <w:shd w:val="clear" w:color="auto" w:fill="auto"/>
          </w:tcPr>
          <w:p w14:paraId="649F5D27" w14:textId="15A5A5F4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198 (37)</w:t>
            </w:r>
          </w:p>
        </w:tc>
        <w:tc>
          <w:tcPr>
            <w:tcW w:w="860" w:type="dxa"/>
            <w:shd w:val="clear" w:color="auto" w:fill="auto"/>
          </w:tcPr>
          <w:p w14:paraId="50C58FD6" w14:textId="004F00E6" w:rsidR="00113B07" w:rsidRPr="002F4050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0.4363</w:t>
            </w:r>
          </w:p>
        </w:tc>
        <w:tc>
          <w:tcPr>
            <w:tcW w:w="992" w:type="dxa"/>
            <w:shd w:val="clear" w:color="auto" w:fill="auto"/>
          </w:tcPr>
          <w:p w14:paraId="4E2A1BB8" w14:textId="505B6E9E" w:rsidR="00113B07" w:rsidRDefault="00113B07" w:rsidP="00EB5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 (38)</w:t>
            </w:r>
          </w:p>
        </w:tc>
      </w:tr>
      <w:tr w:rsidR="00113B07" w:rsidRPr="002F4050" w14:paraId="411EAB31" w14:textId="2D0660E5" w:rsidTr="00302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1DA7990D" w14:textId="77777777" w:rsidR="00113B07" w:rsidRPr="002F4050" w:rsidRDefault="00113B07" w:rsidP="00EB54B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THC+CBD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41A74B02" w14:textId="5628A4E9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49F569E9" w14:textId="43278E53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 (2)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66ECF5D8" w14:textId="31E8A652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47 (9)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2BA05662" w14:textId="145E5BF0" w:rsidR="00113B07" w:rsidRPr="002F4050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FEE41" w14:textId="40B3BE56" w:rsidR="00113B07" w:rsidRDefault="00113B07" w:rsidP="00EB54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(8)</w:t>
            </w:r>
          </w:p>
        </w:tc>
      </w:tr>
    </w:tbl>
    <w:p w14:paraId="19F7E13A" w14:textId="54F1C9A8" w:rsidR="00806ACE" w:rsidRPr="003F3CD6" w:rsidRDefault="00806ACE" w:rsidP="0023284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3CD6">
        <w:rPr>
          <w:rFonts w:ascii="Times New Roman" w:hAnsi="Times New Roman" w:cs="Times New Roman"/>
          <w:sz w:val="18"/>
          <w:szCs w:val="18"/>
          <w:lang w:val="en-US"/>
        </w:rPr>
        <w:t>SD (Standard deviation), BMI (Body mass index), IQR (Interquartile range), THC (Tetrahydrocannabinol)</w:t>
      </w:r>
      <w:r w:rsidR="00B96C27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 xml:space="preserve"> CBD (Cannabidiol).</w:t>
      </w:r>
    </w:p>
    <w:p w14:paraId="3EB83F3E" w14:textId="2E41F8EA" w:rsidR="00A76142" w:rsidRPr="003F3CD6" w:rsidRDefault="00A76142" w:rsidP="0023284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3F3CD6">
        <w:rPr>
          <w:rFonts w:ascii="Times New Roman" w:hAnsi="Times New Roman" w:cs="Times New Roman"/>
          <w:sz w:val="18"/>
          <w:szCs w:val="18"/>
          <w:lang w:val="en-US"/>
        </w:rPr>
        <w:t>Stati</w:t>
      </w:r>
      <w:r w:rsidR="00430F10" w:rsidRPr="003F3CD6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>tics: Chi</w:t>
      </w:r>
      <w:r w:rsidRPr="003F3CD6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2 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>(Gender</w:t>
      </w:r>
      <w:r w:rsidR="00A47D02" w:rsidRPr="003F3CD6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>Diagnostic categories</w:t>
      </w:r>
      <w:r w:rsidR="00662676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2E04D5">
        <w:rPr>
          <w:rFonts w:ascii="Times New Roman" w:hAnsi="Times New Roman" w:cs="Times New Roman"/>
          <w:sz w:val="18"/>
          <w:szCs w:val="18"/>
          <w:lang w:val="en-US"/>
        </w:rPr>
        <w:t xml:space="preserve">type of </w:t>
      </w:r>
      <w:r w:rsidR="00662676">
        <w:rPr>
          <w:rFonts w:ascii="Times New Roman" w:hAnsi="Times New Roman" w:cs="Times New Roman"/>
          <w:sz w:val="18"/>
          <w:szCs w:val="18"/>
          <w:lang w:val="en-US"/>
        </w:rPr>
        <w:t>CBM regimen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 xml:space="preserve">), </w:t>
      </w:r>
      <w:r w:rsidR="00860E34" w:rsidRPr="003F3CD6">
        <w:rPr>
          <w:rFonts w:ascii="Times New Roman" w:hAnsi="Times New Roman" w:cs="Times New Roman"/>
          <w:sz w:val="18"/>
          <w:szCs w:val="18"/>
          <w:lang w:val="en-US"/>
        </w:rPr>
        <w:t>One-way ANOVA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 xml:space="preserve"> (Age</w:t>
      </w:r>
      <w:r w:rsidR="00A47D02" w:rsidRPr="003F3CD6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>BMI), Kruskal Wallis (Days from baseline to follow</w:t>
      </w:r>
      <w:r w:rsidR="00A47D02" w:rsidRPr="003F3CD6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3F3CD6">
        <w:rPr>
          <w:rFonts w:ascii="Times New Roman" w:hAnsi="Times New Roman" w:cs="Times New Roman"/>
          <w:sz w:val="18"/>
          <w:szCs w:val="18"/>
          <w:lang w:val="en-US"/>
        </w:rPr>
        <w:t>up</w:t>
      </w:r>
      <w:r w:rsidR="008B1EBE">
        <w:rPr>
          <w:rFonts w:ascii="Times New Roman" w:hAnsi="Times New Roman" w:cs="Times New Roman"/>
          <w:sz w:val="18"/>
          <w:szCs w:val="18"/>
          <w:lang w:val="en-US"/>
        </w:rPr>
        <w:t>).</w:t>
      </w:r>
    </w:p>
    <w:p w14:paraId="6A95B708" w14:textId="77777777" w:rsidR="00A76142" w:rsidRPr="00806ACE" w:rsidRDefault="00A7614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625AC3F" w14:textId="1F8A2D7B" w:rsidR="001D5204" w:rsidRDefault="001D5204">
      <w:pPr>
        <w:rPr>
          <w:sz w:val="20"/>
          <w:szCs w:val="20"/>
          <w:lang w:val="en-US"/>
        </w:rPr>
      </w:pPr>
    </w:p>
    <w:p w14:paraId="12FF8414" w14:textId="6F7AB62D" w:rsidR="00226452" w:rsidRDefault="00226452">
      <w:pPr>
        <w:rPr>
          <w:sz w:val="20"/>
          <w:szCs w:val="20"/>
          <w:lang w:val="en-US"/>
        </w:rPr>
      </w:pPr>
    </w:p>
    <w:p w14:paraId="0A5D0A2F" w14:textId="77777777" w:rsidR="00B22887" w:rsidRDefault="00B22887" w:rsidP="0083506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5A9972" w14:textId="56E4534E" w:rsidR="004D765C" w:rsidRPr="00302D01" w:rsidRDefault="00835062" w:rsidP="00302D0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4131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</w:t>
      </w:r>
      <w:r w:rsidR="00B22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S2. </w:t>
      </w:r>
      <w:r w:rsidRPr="00967D41">
        <w:rPr>
          <w:rFonts w:ascii="Times New Roman" w:hAnsi="Times New Roman" w:cs="Times New Roman"/>
          <w:sz w:val="24"/>
          <w:szCs w:val="24"/>
          <w:lang w:val="en-US"/>
        </w:rPr>
        <w:t>Demographic and clinical characteristics of patients with treatment refractory chronic pain receiving</w:t>
      </w:r>
      <w:r w:rsidR="00986231">
        <w:rPr>
          <w:rFonts w:ascii="Times New Roman" w:hAnsi="Times New Roman" w:cs="Times New Roman"/>
          <w:sz w:val="24"/>
          <w:szCs w:val="24"/>
          <w:lang w:val="en-US"/>
        </w:rPr>
        <w:t xml:space="preserve"> oral</w:t>
      </w:r>
      <w:r w:rsidRPr="00967D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27">
        <w:rPr>
          <w:rFonts w:ascii="Times New Roman" w:hAnsi="Times New Roman" w:cs="Times New Roman"/>
          <w:sz w:val="24"/>
          <w:szCs w:val="24"/>
          <w:lang w:val="en-US"/>
        </w:rPr>
        <w:t>cannabinoid therapy</w:t>
      </w:r>
      <w:r w:rsidR="00393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baseline,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>first and second follow-up consultation, respectively</w:t>
      </w:r>
    </w:p>
    <w:tbl>
      <w:tblPr>
        <w:tblStyle w:val="Almindeligtabel4"/>
        <w:tblW w:w="9638" w:type="dxa"/>
        <w:tblLook w:val="04A0" w:firstRow="1" w:lastRow="0" w:firstColumn="1" w:lastColumn="0" w:noHBand="0" w:noVBand="1"/>
      </w:tblPr>
      <w:tblGrid>
        <w:gridCol w:w="3805"/>
        <w:gridCol w:w="1645"/>
        <w:gridCol w:w="1758"/>
        <w:gridCol w:w="1581"/>
        <w:gridCol w:w="849"/>
      </w:tblGrid>
      <w:tr w:rsidR="006F7E8E" w:rsidRPr="002F4050" w14:paraId="6AE8DFE2" w14:textId="77777777" w:rsidTr="003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</w:tcBorders>
            <w:shd w:val="clear" w:color="auto" w:fill="auto"/>
          </w:tcPr>
          <w:p w14:paraId="5F372653" w14:textId="77777777" w:rsidR="006F7E8E" w:rsidRPr="0066145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C639DB" w14:textId="1057A0D0" w:rsidR="006F7E8E" w:rsidRPr="002F4050" w:rsidRDefault="006F7E8E" w:rsidP="00B2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onsultation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CA6827E" w14:textId="77777777" w:rsidR="006F7E8E" w:rsidRPr="002F4050" w:rsidRDefault="006F7E8E" w:rsidP="00B2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631A10D5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1BF37" w14:textId="77777777" w:rsidR="006F7E8E" w:rsidRPr="002F405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</w:tcPr>
          <w:p w14:paraId="46480F4B" w14:textId="77777777" w:rsidR="006F7E8E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Baseline</w:t>
            </w:r>
          </w:p>
          <w:p w14:paraId="12D4CD6B" w14:textId="738D0D0B" w:rsidR="00FB094D" w:rsidRDefault="00FB094D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N=826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14:paraId="297159DA" w14:textId="3E05FDBE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First </w:t>
            </w:r>
            <w:proofErr w:type="spellStart"/>
            <w:r w:rsidR="005F2F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follow-up</w:t>
            </w:r>
            <w:proofErr w:type="spellEnd"/>
          </w:p>
          <w:p w14:paraId="7C90D4DD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9F5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=529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5B431CDE" w14:textId="2C85C6A1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Second</w:t>
            </w:r>
            <w:r w:rsidR="005F2F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F2F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follow-up</w:t>
            </w:r>
            <w:proofErr w:type="spellEnd"/>
          </w:p>
          <w:p w14:paraId="38B750C8" w14:textId="2929D2E2" w:rsidR="006F7E8E" w:rsidRPr="009F5C1F" w:rsidRDefault="00FB094D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6F7E8E" w:rsidRPr="009F5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=214</w:t>
            </w: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6BA2E437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6F7E8E" w:rsidRPr="002F4050" w14:paraId="7C3B7191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</w:tcBorders>
            <w:shd w:val="clear" w:color="auto" w:fill="auto"/>
          </w:tcPr>
          <w:p w14:paraId="7A04A925" w14:textId="77777777" w:rsidR="006F7E8E" w:rsidRPr="002F405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  <w:proofErr w:type="spellEnd"/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645" w:type="dxa"/>
            <w:shd w:val="clear" w:color="auto" w:fill="auto"/>
          </w:tcPr>
          <w:p w14:paraId="34CC9404" w14:textId="77777777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14:paraId="1FD9F49E" w14:textId="3EDCB9B1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auto"/>
          </w:tcPr>
          <w:p w14:paraId="078A14C3" w14:textId="77777777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574B3BA1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08BEE77C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0F80BEF7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645" w:type="dxa"/>
            <w:shd w:val="clear" w:color="auto" w:fill="auto"/>
          </w:tcPr>
          <w:p w14:paraId="3E6EEE8E" w14:textId="63901301" w:rsidR="006F7E8E" w:rsidRPr="009F5C1F" w:rsidRDefault="00536E84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  <w:r w:rsidR="005F1CF4">
              <w:rPr>
                <w:rFonts w:ascii="Times New Roman" w:hAnsi="Times New Roman" w:cs="Times New Roman"/>
                <w:sz w:val="18"/>
                <w:szCs w:val="18"/>
              </w:rPr>
              <w:t xml:space="preserve"> (68)</w:t>
            </w:r>
          </w:p>
        </w:tc>
        <w:tc>
          <w:tcPr>
            <w:tcW w:w="1758" w:type="dxa"/>
            <w:shd w:val="clear" w:color="auto" w:fill="auto"/>
          </w:tcPr>
          <w:p w14:paraId="592AC3CC" w14:textId="1DE39244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368 (70)</w:t>
            </w:r>
          </w:p>
        </w:tc>
        <w:tc>
          <w:tcPr>
            <w:tcW w:w="1581" w:type="dxa"/>
            <w:shd w:val="clear" w:color="auto" w:fill="auto"/>
          </w:tcPr>
          <w:p w14:paraId="58A6608B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141 (66)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01D2A2DF" w14:textId="51E1323D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F1CF4">
              <w:rPr>
                <w:rFonts w:ascii="Times New Roman" w:hAnsi="Times New Roman" w:cs="Times New Roman"/>
                <w:sz w:val="18"/>
                <w:szCs w:val="18"/>
              </w:rPr>
              <w:t>6094</w:t>
            </w:r>
          </w:p>
        </w:tc>
      </w:tr>
      <w:tr w:rsidR="006F7E8E" w:rsidRPr="002F4050" w14:paraId="55D15A82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1EC32272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645" w:type="dxa"/>
            <w:shd w:val="clear" w:color="auto" w:fill="auto"/>
          </w:tcPr>
          <w:p w14:paraId="089D791B" w14:textId="1F10D3A3" w:rsidR="006F7E8E" w:rsidRPr="009F5C1F" w:rsidRDefault="005F1CF4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 (32)</w:t>
            </w:r>
          </w:p>
        </w:tc>
        <w:tc>
          <w:tcPr>
            <w:tcW w:w="1758" w:type="dxa"/>
            <w:shd w:val="clear" w:color="auto" w:fill="auto"/>
          </w:tcPr>
          <w:p w14:paraId="3F0D21D5" w14:textId="40D36383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161 (30)</w:t>
            </w:r>
          </w:p>
        </w:tc>
        <w:tc>
          <w:tcPr>
            <w:tcW w:w="1581" w:type="dxa"/>
            <w:shd w:val="clear" w:color="auto" w:fill="auto"/>
          </w:tcPr>
          <w:p w14:paraId="75D7BC55" w14:textId="77777777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73 (34)</w:t>
            </w:r>
          </w:p>
        </w:tc>
        <w:tc>
          <w:tcPr>
            <w:tcW w:w="849" w:type="dxa"/>
            <w:vMerge/>
            <w:shd w:val="clear" w:color="auto" w:fill="auto"/>
          </w:tcPr>
          <w:p w14:paraId="70610A34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3E3B9ACC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5B8A2389" w14:textId="77777777" w:rsidR="006F7E8E" w:rsidRPr="002F405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645" w:type="dxa"/>
            <w:shd w:val="clear" w:color="auto" w:fill="auto"/>
          </w:tcPr>
          <w:p w14:paraId="19180A98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14:paraId="5D8237B4" w14:textId="5F49463A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auto"/>
          </w:tcPr>
          <w:p w14:paraId="679FD4AC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79AEB3FB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79153C00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0FAE4C45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Mean </w:t>
            </w: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years</w:t>
            </w:r>
            <w:proofErr w:type="spellEnd"/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±SD</w:t>
            </w:r>
          </w:p>
        </w:tc>
        <w:tc>
          <w:tcPr>
            <w:tcW w:w="1645" w:type="dxa"/>
            <w:shd w:val="clear" w:color="auto" w:fill="auto"/>
          </w:tcPr>
          <w:p w14:paraId="47F2CF01" w14:textId="0EF48A9D" w:rsidR="006F7E8E" w:rsidRPr="009F5C1F" w:rsidRDefault="001915B9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 </w:t>
            </w: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±1</w:t>
            </w:r>
            <w:r w:rsidR="00E835BC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1758" w:type="dxa"/>
            <w:shd w:val="clear" w:color="auto" w:fill="auto"/>
          </w:tcPr>
          <w:p w14:paraId="2CB0A379" w14:textId="2C801001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60 ±15.9</w:t>
            </w:r>
          </w:p>
        </w:tc>
        <w:tc>
          <w:tcPr>
            <w:tcW w:w="1581" w:type="dxa"/>
            <w:shd w:val="clear" w:color="auto" w:fill="auto"/>
          </w:tcPr>
          <w:p w14:paraId="0F7C1979" w14:textId="77777777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58 ±16.1</w:t>
            </w:r>
          </w:p>
        </w:tc>
        <w:tc>
          <w:tcPr>
            <w:tcW w:w="849" w:type="dxa"/>
            <w:shd w:val="clear" w:color="auto" w:fill="auto"/>
          </w:tcPr>
          <w:p w14:paraId="26E9F97F" w14:textId="4A31F962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17B10">
              <w:rPr>
                <w:rFonts w:ascii="Times New Roman" w:hAnsi="Times New Roman" w:cs="Times New Roman"/>
                <w:sz w:val="18"/>
                <w:szCs w:val="18"/>
              </w:rPr>
              <w:t>5757</w:t>
            </w:r>
          </w:p>
        </w:tc>
      </w:tr>
      <w:tr w:rsidR="006F7E8E" w:rsidRPr="002F4050" w14:paraId="70B39C89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3EABB50D" w14:textId="77777777" w:rsidR="006F7E8E" w:rsidRPr="002F405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645" w:type="dxa"/>
            <w:shd w:val="clear" w:color="auto" w:fill="auto"/>
          </w:tcPr>
          <w:p w14:paraId="25C7BF40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14:paraId="5C4D80AC" w14:textId="46AAE95F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shd w:val="clear" w:color="auto" w:fill="auto"/>
          </w:tcPr>
          <w:p w14:paraId="244E353B" w14:textId="77777777" w:rsidR="006F7E8E" w:rsidRPr="009F5C1F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675CDDBD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363436F7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35891DCB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an</w:t>
            </w: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±SD</w:t>
            </w:r>
          </w:p>
        </w:tc>
        <w:tc>
          <w:tcPr>
            <w:tcW w:w="1645" w:type="dxa"/>
            <w:shd w:val="clear" w:color="auto" w:fill="auto"/>
          </w:tcPr>
          <w:p w14:paraId="35B4183C" w14:textId="22E09575" w:rsidR="006F7E8E" w:rsidRPr="009F5C1F" w:rsidRDefault="004757FA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25.9 </w:t>
            </w: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758" w:type="dxa"/>
            <w:shd w:val="clear" w:color="auto" w:fill="auto"/>
          </w:tcPr>
          <w:p w14:paraId="6848CF7B" w14:textId="6C207EF9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25.9 ±5.7</w:t>
            </w:r>
          </w:p>
        </w:tc>
        <w:tc>
          <w:tcPr>
            <w:tcW w:w="1581" w:type="dxa"/>
            <w:shd w:val="clear" w:color="auto" w:fill="auto"/>
          </w:tcPr>
          <w:p w14:paraId="4C4CA09D" w14:textId="77777777" w:rsidR="006F7E8E" w:rsidRPr="009F5C1F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5C1F">
              <w:rPr>
                <w:rFonts w:ascii="Times New Roman" w:hAnsi="Times New Roman" w:cs="Times New Roman"/>
                <w:sz w:val="18"/>
                <w:szCs w:val="18"/>
              </w:rPr>
              <w:t>26.2 ±6.0</w:t>
            </w:r>
          </w:p>
        </w:tc>
        <w:tc>
          <w:tcPr>
            <w:tcW w:w="849" w:type="dxa"/>
            <w:shd w:val="clear" w:color="auto" w:fill="auto"/>
          </w:tcPr>
          <w:p w14:paraId="32BA7556" w14:textId="025E8679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757FA">
              <w:rPr>
                <w:rFonts w:ascii="Times New Roman" w:hAnsi="Times New Roman" w:cs="Times New Roman"/>
                <w:sz w:val="18"/>
                <w:szCs w:val="18"/>
              </w:rPr>
              <w:t>7717</w:t>
            </w:r>
          </w:p>
        </w:tc>
      </w:tr>
      <w:tr w:rsidR="006F7E8E" w:rsidRPr="00302D01" w14:paraId="12A40656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0C2D6997" w14:textId="77777777" w:rsidR="006F7E8E" w:rsidRPr="00661457" w:rsidRDefault="006F7E8E" w:rsidP="00B2288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Days from baseline to follow-up</w:t>
            </w:r>
          </w:p>
        </w:tc>
        <w:tc>
          <w:tcPr>
            <w:tcW w:w="1645" w:type="dxa"/>
            <w:shd w:val="clear" w:color="auto" w:fill="auto"/>
          </w:tcPr>
          <w:p w14:paraId="7A4A786B" w14:textId="77777777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14:paraId="453880C0" w14:textId="72F34928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23B016C0" w14:textId="77777777" w:rsidR="006F7E8E" w:rsidRPr="00547D8C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14:paraId="356584CA" w14:textId="77777777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E8E" w:rsidRPr="002F4050" w14:paraId="0268A8DF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3993D9A0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645" w:type="dxa"/>
            <w:shd w:val="clear" w:color="auto" w:fill="auto"/>
          </w:tcPr>
          <w:p w14:paraId="6D11E05A" w14:textId="6E883041" w:rsidR="006F7E8E" w:rsidRPr="002F4050" w:rsidRDefault="009E1136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14:paraId="7810946E" w14:textId="62803F86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(42-65)</w:t>
            </w:r>
          </w:p>
        </w:tc>
        <w:tc>
          <w:tcPr>
            <w:tcW w:w="1581" w:type="dxa"/>
            <w:shd w:val="clear" w:color="auto" w:fill="auto"/>
          </w:tcPr>
          <w:p w14:paraId="2F1B40D7" w14:textId="77777777" w:rsidR="006F7E8E" w:rsidRPr="000C4825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4825">
              <w:rPr>
                <w:rFonts w:ascii="Times New Roman" w:hAnsi="Times New Roman" w:cs="Times New Roman"/>
                <w:sz w:val="18"/>
                <w:szCs w:val="18"/>
              </w:rPr>
              <w:t>126 (105-147)</w:t>
            </w:r>
          </w:p>
        </w:tc>
        <w:tc>
          <w:tcPr>
            <w:tcW w:w="849" w:type="dxa"/>
            <w:shd w:val="clear" w:color="auto" w:fill="auto"/>
          </w:tcPr>
          <w:p w14:paraId="43933BC4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</w:tr>
      <w:tr w:rsidR="006F7E8E" w:rsidRPr="002F4050" w14:paraId="432D9668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bottom w:val="single" w:sz="4" w:space="0" w:color="auto"/>
            </w:tcBorders>
            <w:shd w:val="clear" w:color="auto" w:fill="auto"/>
          </w:tcPr>
          <w:p w14:paraId="04231E40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62B37257" w14:textId="79B011CA" w:rsidR="006F7E8E" w:rsidRPr="002F4050" w:rsidRDefault="009E1136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524C294F" w14:textId="5CDB4358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28-98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4ED9A50A" w14:textId="77777777" w:rsidR="006F7E8E" w:rsidRPr="000C4825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4825">
              <w:rPr>
                <w:rFonts w:ascii="Times New Roman" w:hAnsi="Times New Roman" w:cs="Times New Roman"/>
                <w:sz w:val="18"/>
                <w:szCs w:val="18"/>
              </w:rPr>
              <w:t>57-187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E9D4A07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2014FD02" w14:textId="77777777" w:rsidTr="003C670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FDF89" w14:textId="77777777" w:rsidR="006F7E8E" w:rsidRPr="002F405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B. </w:t>
            </w:r>
            <w:proofErr w:type="spellStart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Diagnostic</w:t>
            </w:r>
            <w:proofErr w:type="spellEnd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  <w:proofErr w:type="spellEnd"/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</w:tcPr>
          <w:p w14:paraId="591E7D0A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14:paraId="7B5F56BE" w14:textId="69AE271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138FBE46" w14:textId="77777777" w:rsidR="006F7E8E" w:rsidRPr="00547D8C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14:paraId="0C8331AA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8E" w:rsidRPr="002F4050" w14:paraId="401B5A17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</w:tcBorders>
            <w:shd w:val="clear" w:color="auto" w:fill="auto"/>
          </w:tcPr>
          <w:p w14:paraId="603AFCAF" w14:textId="77777777" w:rsidR="006F7E8E" w:rsidRPr="00661457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Diseases of the musculoskeletal system and connective tissue (DM00-DM94)</w:t>
            </w:r>
          </w:p>
        </w:tc>
        <w:tc>
          <w:tcPr>
            <w:tcW w:w="1645" w:type="dxa"/>
            <w:shd w:val="clear" w:color="auto" w:fill="auto"/>
          </w:tcPr>
          <w:p w14:paraId="586A724D" w14:textId="39E609A6" w:rsidR="006F7E8E" w:rsidRPr="006F7E8E" w:rsidRDefault="00920F37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 (</w:t>
            </w:r>
            <w:r w:rsidR="009E11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23)</w:t>
            </w:r>
          </w:p>
        </w:tc>
        <w:tc>
          <w:tcPr>
            <w:tcW w:w="1758" w:type="dxa"/>
            <w:shd w:val="clear" w:color="auto" w:fill="auto"/>
          </w:tcPr>
          <w:p w14:paraId="51FC9FF0" w14:textId="785B0F64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126 (24)</w:t>
            </w:r>
          </w:p>
        </w:tc>
        <w:tc>
          <w:tcPr>
            <w:tcW w:w="1581" w:type="dxa"/>
            <w:shd w:val="clear" w:color="auto" w:fill="auto"/>
          </w:tcPr>
          <w:p w14:paraId="63909646" w14:textId="77777777" w:rsidR="006F7E8E" w:rsidRPr="00881B49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51 (24)</w:t>
            </w:r>
          </w:p>
        </w:tc>
        <w:tc>
          <w:tcPr>
            <w:tcW w:w="849" w:type="dxa"/>
            <w:shd w:val="clear" w:color="auto" w:fill="auto"/>
          </w:tcPr>
          <w:p w14:paraId="3CE1DE56" w14:textId="2C6033CD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6037B">
              <w:rPr>
                <w:rFonts w:ascii="Times New Roman" w:hAnsi="Times New Roman" w:cs="Times New Roman"/>
                <w:sz w:val="18"/>
                <w:szCs w:val="18"/>
              </w:rPr>
              <w:t>8837</w:t>
            </w:r>
          </w:p>
        </w:tc>
      </w:tr>
      <w:tr w:rsidR="006F7E8E" w:rsidRPr="002F4050" w14:paraId="7F17288F" w14:textId="77777777" w:rsidTr="003C670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745BFDD1" w14:textId="77777777" w:rsidR="006F7E8E" w:rsidRPr="00661457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Injury, poisoning and certain other consequences of external causes (DS00-DT98)</w:t>
            </w:r>
          </w:p>
        </w:tc>
        <w:tc>
          <w:tcPr>
            <w:tcW w:w="1645" w:type="dxa"/>
            <w:shd w:val="clear" w:color="auto" w:fill="auto"/>
          </w:tcPr>
          <w:p w14:paraId="0C583563" w14:textId="4721DFE0" w:rsidR="006F7E8E" w:rsidRPr="006F7E8E" w:rsidRDefault="00920F37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  <w:r w:rsidR="009E11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(21)</w:t>
            </w:r>
          </w:p>
        </w:tc>
        <w:tc>
          <w:tcPr>
            <w:tcW w:w="1758" w:type="dxa"/>
            <w:shd w:val="clear" w:color="auto" w:fill="auto"/>
          </w:tcPr>
          <w:p w14:paraId="0825367C" w14:textId="7E8340C1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(22)</w:t>
            </w:r>
          </w:p>
        </w:tc>
        <w:tc>
          <w:tcPr>
            <w:tcW w:w="1581" w:type="dxa"/>
            <w:shd w:val="clear" w:color="auto" w:fill="auto"/>
          </w:tcPr>
          <w:p w14:paraId="16A7FAC2" w14:textId="77777777" w:rsidR="006F7E8E" w:rsidRPr="00881B49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42 (20)</w:t>
            </w:r>
          </w:p>
        </w:tc>
        <w:tc>
          <w:tcPr>
            <w:tcW w:w="849" w:type="dxa"/>
            <w:shd w:val="clear" w:color="auto" w:fill="auto"/>
          </w:tcPr>
          <w:p w14:paraId="454B916F" w14:textId="4CD8BD9B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6037B">
              <w:rPr>
                <w:rFonts w:ascii="Times New Roman" w:hAnsi="Times New Roman" w:cs="Times New Roman"/>
                <w:sz w:val="18"/>
                <w:szCs w:val="18"/>
              </w:rPr>
              <w:t>5970</w:t>
            </w:r>
          </w:p>
        </w:tc>
      </w:tr>
      <w:tr w:rsidR="006F7E8E" w:rsidRPr="002F4050" w14:paraId="6FFA720A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367C02F7" w14:textId="77777777" w:rsidR="006F7E8E" w:rsidRPr="00661457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Diseases of the nervous system (DG00-DG99)  </w:t>
            </w:r>
          </w:p>
        </w:tc>
        <w:tc>
          <w:tcPr>
            <w:tcW w:w="1645" w:type="dxa"/>
            <w:shd w:val="clear" w:color="auto" w:fill="auto"/>
          </w:tcPr>
          <w:p w14:paraId="1ACADF7A" w14:textId="603C42B6" w:rsidR="006F7E8E" w:rsidRPr="006F7E8E" w:rsidRDefault="00920F37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</w:t>
            </w:r>
            <w:r w:rsidR="009E11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(13)</w:t>
            </w:r>
          </w:p>
        </w:tc>
        <w:tc>
          <w:tcPr>
            <w:tcW w:w="1758" w:type="dxa"/>
            <w:shd w:val="clear" w:color="auto" w:fill="auto"/>
          </w:tcPr>
          <w:p w14:paraId="4E8A91E0" w14:textId="585A49B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58 (11)</w:t>
            </w:r>
          </w:p>
        </w:tc>
        <w:tc>
          <w:tcPr>
            <w:tcW w:w="1581" w:type="dxa"/>
            <w:shd w:val="clear" w:color="auto" w:fill="auto"/>
          </w:tcPr>
          <w:p w14:paraId="350B178A" w14:textId="77777777" w:rsidR="006F7E8E" w:rsidRPr="00881B49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22 (10)</w:t>
            </w:r>
          </w:p>
        </w:tc>
        <w:tc>
          <w:tcPr>
            <w:tcW w:w="849" w:type="dxa"/>
            <w:shd w:val="clear" w:color="auto" w:fill="auto"/>
          </w:tcPr>
          <w:p w14:paraId="0592E8D2" w14:textId="3C5F8B93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6037B">
              <w:rPr>
                <w:rFonts w:ascii="Times New Roman" w:hAnsi="Times New Roman" w:cs="Times New Roman"/>
                <w:sz w:val="18"/>
                <w:szCs w:val="18"/>
              </w:rPr>
              <w:t>4745</w:t>
            </w:r>
          </w:p>
        </w:tc>
      </w:tr>
      <w:tr w:rsidR="006F7E8E" w:rsidRPr="002F4050" w14:paraId="58DAA8A6" w14:textId="77777777" w:rsidTr="003C670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75F5DAD9" w14:textId="77777777" w:rsidR="006F7E8E" w:rsidRPr="00661457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Malignant neoplasms (DC00-DC97) and cancer-related medical care inducing neuropathic pain</w:t>
            </w:r>
          </w:p>
        </w:tc>
        <w:tc>
          <w:tcPr>
            <w:tcW w:w="1645" w:type="dxa"/>
            <w:shd w:val="clear" w:color="auto" w:fill="auto"/>
          </w:tcPr>
          <w:p w14:paraId="51FA58A5" w14:textId="16164E71" w:rsidR="006F7E8E" w:rsidRPr="006F7E8E" w:rsidRDefault="00920F37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</w:t>
            </w:r>
            <w:r w:rsidR="009E11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(13)</w:t>
            </w:r>
          </w:p>
        </w:tc>
        <w:tc>
          <w:tcPr>
            <w:tcW w:w="1758" w:type="dxa"/>
            <w:shd w:val="clear" w:color="auto" w:fill="auto"/>
          </w:tcPr>
          <w:p w14:paraId="73D9A25A" w14:textId="2EC18AE6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46 (9)</w:t>
            </w:r>
          </w:p>
        </w:tc>
        <w:tc>
          <w:tcPr>
            <w:tcW w:w="1581" w:type="dxa"/>
            <w:shd w:val="clear" w:color="auto" w:fill="auto"/>
          </w:tcPr>
          <w:p w14:paraId="7F3649B5" w14:textId="77777777" w:rsidR="006F7E8E" w:rsidRPr="00881B49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15 (7)</w:t>
            </w:r>
          </w:p>
        </w:tc>
        <w:tc>
          <w:tcPr>
            <w:tcW w:w="849" w:type="dxa"/>
            <w:shd w:val="clear" w:color="auto" w:fill="auto"/>
          </w:tcPr>
          <w:p w14:paraId="60B69E10" w14:textId="7E8A61FE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C2CD4">
              <w:rPr>
                <w:rFonts w:ascii="Times New Roman" w:hAnsi="Times New Roman" w:cs="Times New Roman"/>
                <w:sz w:val="18"/>
                <w:szCs w:val="18"/>
              </w:rPr>
              <w:t>0098</w:t>
            </w:r>
          </w:p>
        </w:tc>
      </w:tr>
      <w:tr w:rsidR="006F7E8E" w:rsidRPr="002F4050" w14:paraId="7FEA68DD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5784C42A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Other</w:t>
            </w:r>
            <w:proofErr w:type="spellEnd"/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diagnoses</w:t>
            </w:r>
          </w:p>
        </w:tc>
        <w:tc>
          <w:tcPr>
            <w:tcW w:w="1645" w:type="dxa"/>
            <w:shd w:val="clear" w:color="auto" w:fill="auto"/>
          </w:tcPr>
          <w:p w14:paraId="2B0DD06D" w14:textId="347F3860" w:rsidR="006F7E8E" w:rsidRPr="002F4050" w:rsidRDefault="00920F37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E1136">
              <w:rPr>
                <w:rFonts w:ascii="Times New Roman" w:hAnsi="Times New Roman" w:cs="Times New Roman"/>
                <w:sz w:val="18"/>
                <w:szCs w:val="18"/>
              </w:rPr>
              <w:t xml:space="preserve"> (7)</w:t>
            </w:r>
          </w:p>
        </w:tc>
        <w:tc>
          <w:tcPr>
            <w:tcW w:w="1758" w:type="dxa"/>
            <w:shd w:val="clear" w:color="auto" w:fill="auto"/>
          </w:tcPr>
          <w:p w14:paraId="1B6673A0" w14:textId="590B8C2F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14:paraId="446E77F9" w14:textId="77777777" w:rsidR="006F7E8E" w:rsidRPr="00881B49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15 (7)</w:t>
            </w:r>
          </w:p>
        </w:tc>
        <w:tc>
          <w:tcPr>
            <w:tcW w:w="849" w:type="dxa"/>
            <w:shd w:val="clear" w:color="auto" w:fill="auto"/>
          </w:tcPr>
          <w:p w14:paraId="5CFD63CC" w14:textId="6AF0EB58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C2CD4">
              <w:rPr>
                <w:rFonts w:ascii="Times New Roman" w:hAnsi="Times New Roman" w:cs="Times New Roman"/>
                <w:sz w:val="18"/>
                <w:szCs w:val="18"/>
              </w:rPr>
              <w:t>9578</w:t>
            </w:r>
          </w:p>
        </w:tc>
      </w:tr>
      <w:tr w:rsidR="006F7E8E" w:rsidRPr="002F4050" w14:paraId="3908F9C8" w14:textId="77777777" w:rsidTr="003C67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bottom w:val="single" w:sz="4" w:space="0" w:color="auto"/>
            </w:tcBorders>
            <w:shd w:val="clear" w:color="auto" w:fill="auto"/>
          </w:tcPr>
          <w:p w14:paraId="5EC5EBBB" w14:textId="77777777" w:rsidR="006F7E8E" w:rsidRPr="002F4050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Multiple diagnoses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2D7B1932" w14:textId="7A1ABB16" w:rsidR="006F7E8E" w:rsidRPr="002F4050" w:rsidRDefault="00920F37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9E1136">
              <w:rPr>
                <w:rFonts w:ascii="Times New Roman" w:hAnsi="Times New Roman" w:cs="Times New Roman"/>
                <w:sz w:val="18"/>
                <w:szCs w:val="18"/>
              </w:rPr>
              <w:t xml:space="preserve"> (25)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69F1521A" w14:textId="0FBBAA25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sz w:val="18"/>
                <w:szCs w:val="18"/>
              </w:rPr>
              <w:t>146 (28)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69E7A23C" w14:textId="77777777" w:rsidR="006F7E8E" w:rsidRPr="00881B49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1B49">
              <w:rPr>
                <w:rFonts w:ascii="Times New Roman" w:hAnsi="Times New Roman" w:cs="Times New Roman"/>
                <w:sz w:val="18"/>
                <w:szCs w:val="18"/>
              </w:rPr>
              <w:t>69 (32)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647BC1F" w14:textId="11970BBE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987580">
              <w:rPr>
                <w:rFonts w:ascii="Times New Roman" w:hAnsi="Times New Roman" w:cs="Times New Roman"/>
                <w:sz w:val="18"/>
                <w:szCs w:val="18"/>
              </w:rPr>
              <w:t>0717</w:t>
            </w:r>
          </w:p>
        </w:tc>
      </w:tr>
      <w:tr w:rsidR="006F7E8E" w:rsidRPr="00302D01" w14:paraId="03719588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345B3" w14:textId="4CF46570" w:rsidR="006F7E8E" w:rsidRPr="0066145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r w:rsidR="00986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Oral c</w:t>
            </w:r>
            <w:r w:rsidR="00B96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annabinoid</w:t>
            </w:r>
            <w:r w:rsidR="00302D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61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regimen prescribed at baseline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</w:tcPr>
          <w:p w14:paraId="3D8F2F1C" w14:textId="77777777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14:paraId="0375A7EB" w14:textId="449259E3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53B78536" w14:textId="77777777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14:paraId="427E5437" w14:textId="77777777" w:rsidR="006F7E8E" w:rsidRPr="00661457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7E8E" w:rsidRPr="002F4050" w14:paraId="1641386A" w14:textId="77777777" w:rsidTr="003C670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top w:val="single" w:sz="4" w:space="0" w:color="auto"/>
            </w:tcBorders>
            <w:shd w:val="clear" w:color="auto" w:fill="auto"/>
          </w:tcPr>
          <w:p w14:paraId="378223D3" w14:textId="77777777" w:rsidR="006F7E8E" w:rsidRPr="00AC27A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16A52FF2" w14:textId="748719A9" w:rsidR="006F7E8E" w:rsidRPr="00AC27A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9A4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AC27A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median (IQR)</w:t>
            </w:r>
          </w:p>
          <w:p w14:paraId="5A2D05AB" w14:textId="669E68FA" w:rsidR="006F7E8E" w:rsidRPr="00AC27A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9A4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AC27A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range</w:t>
            </w:r>
          </w:p>
          <w:p w14:paraId="0C3F5827" w14:textId="77777777" w:rsidR="006F7E8E" w:rsidRPr="00302D01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302D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Missing, n</w:t>
            </w:r>
          </w:p>
        </w:tc>
        <w:tc>
          <w:tcPr>
            <w:tcW w:w="1645" w:type="dxa"/>
            <w:shd w:val="clear" w:color="auto" w:fill="auto"/>
          </w:tcPr>
          <w:p w14:paraId="7BD2303C" w14:textId="77777777" w:rsidR="006F7E8E" w:rsidRDefault="00081AB3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442 (</w:t>
            </w:r>
            <w:r w:rsidR="002F26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54)</w:t>
            </w:r>
          </w:p>
          <w:p w14:paraId="32E11795" w14:textId="77777777" w:rsidR="002F26A1" w:rsidRP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2E362CA" w14:textId="77777777" w:rsidR="002F26A1" w:rsidRP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D7276B6" w14:textId="6B944E61" w:rsidR="002F26A1" w:rsidRPr="00460600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58" w:type="dxa"/>
            <w:shd w:val="clear" w:color="auto" w:fill="auto"/>
          </w:tcPr>
          <w:p w14:paraId="75257A46" w14:textId="22A6A0C5" w:rsidR="006F7E8E" w:rsidRPr="0046060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 (54)</w:t>
            </w:r>
          </w:p>
          <w:p w14:paraId="39D0D2C8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 (7.47-14.9)</w:t>
            </w:r>
          </w:p>
          <w:p w14:paraId="1B33062B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0.83-24.9</w:t>
            </w:r>
          </w:p>
          <w:p w14:paraId="0F806C5A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81" w:type="dxa"/>
            <w:shd w:val="clear" w:color="auto" w:fill="auto"/>
          </w:tcPr>
          <w:p w14:paraId="4CC96C2C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 (51)</w:t>
            </w:r>
          </w:p>
          <w:p w14:paraId="6647A5A7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 xml:space="preserve"> (7.5-16.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AAF76B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4.86</w:t>
            </w:r>
          </w:p>
          <w:p w14:paraId="6AE2B875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9" w:type="dxa"/>
            <w:shd w:val="clear" w:color="auto" w:fill="auto"/>
          </w:tcPr>
          <w:p w14:paraId="16CB529F" w14:textId="0A83357C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62413">
              <w:rPr>
                <w:rFonts w:ascii="Times New Roman" w:hAnsi="Times New Roman" w:cs="Times New Roman"/>
                <w:sz w:val="18"/>
                <w:szCs w:val="18"/>
              </w:rPr>
              <w:t>8369</w:t>
            </w:r>
          </w:p>
          <w:p w14:paraId="112D69D1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</w:tr>
      <w:tr w:rsidR="006F7E8E" w:rsidRPr="002F4050" w14:paraId="26FE93E7" w14:textId="77777777" w:rsidTr="003C6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shd w:val="clear" w:color="auto" w:fill="auto"/>
          </w:tcPr>
          <w:p w14:paraId="5F1E0AE8" w14:textId="77777777" w:rsidR="006F7E8E" w:rsidRPr="00AC27A7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1E953C4D" w14:textId="5854028F" w:rsidR="006F7E8E" w:rsidRPr="004C3836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9A4BE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5E371D87" w14:textId="3A250FDA" w:rsidR="006F7E8E" w:rsidRPr="004C3836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range</w:t>
            </w:r>
          </w:p>
          <w:p w14:paraId="0374AFCB" w14:textId="77777777" w:rsidR="006F7E8E" w:rsidRPr="004C3836" w:rsidRDefault="006F7E8E" w:rsidP="00B22887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Missing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</w:tc>
        <w:tc>
          <w:tcPr>
            <w:tcW w:w="1645" w:type="dxa"/>
            <w:shd w:val="clear" w:color="auto" w:fill="auto"/>
          </w:tcPr>
          <w:p w14:paraId="315F0518" w14:textId="77777777" w:rsidR="006F7E8E" w:rsidRDefault="002F26A1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 (39)</w:t>
            </w:r>
          </w:p>
          <w:p w14:paraId="1B541778" w14:textId="77777777" w:rsidR="002F26A1" w:rsidRPr="002F26A1" w:rsidRDefault="002F26A1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C1BD7E5" w14:textId="77777777" w:rsidR="002F26A1" w:rsidRPr="002F26A1" w:rsidRDefault="002F26A1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8BC67BB" w14:textId="333651DF" w:rsidR="002F26A1" w:rsidRPr="00460600" w:rsidRDefault="002F26A1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58" w:type="dxa"/>
            <w:shd w:val="clear" w:color="auto" w:fill="auto"/>
          </w:tcPr>
          <w:p w14:paraId="2E88B9DE" w14:textId="511C60DA" w:rsidR="006F7E8E" w:rsidRPr="0046060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 (37)</w:t>
            </w:r>
          </w:p>
          <w:p w14:paraId="4E4F3930" w14:textId="77777777" w:rsidR="006F7E8E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 (33.4-33.4)</w:t>
            </w:r>
          </w:p>
          <w:p w14:paraId="5051C17A" w14:textId="77777777" w:rsidR="006F7E8E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3.34-125.25</w:t>
            </w:r>
          </w:p>
          <w:p w14:paraId="6B783365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1" w:type="dxa"/>
            <w:shd w:val="clear" w:color="auto" w:fill="auto"/>
          </w:tcPr>
          <w:p w14:paraId="7D588DDE" w14:textId="77777777" w:rsidR="006F7E8E" w:rsidRPr="00F41916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 (38)</w:t>
            </w:r>
          </w:p>
          <w:p w14:paraId="4947784E" w14:textId="77777777" w:rsidR="006F7E8E" w:rsidRPr="00F41916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5DF2F83" w14:textId="77777777" w:rsidR="006F7E8E" w:rsidRPr="00F41916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66.8</w:t>
            </w:r>
          </w:p>
          <w:p w14:paraId="6E2E92FF" w14:textId="77777777" w:rsidR="006F7E8E" w:rsidRPr="00F41916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0BCA3BBF" w14:textId="77777777" w:rsidR="006F7E8E" w:rsidRPr="00F41916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14:paraId="6862D2A5" w14:textId="3EC5F317" w:rsidR="006F7E8E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62413">
              <w:rPr>
                <w:rFonts w:ascii="Times New Roman" w:hAnsi="Times New Roman" w:cs="Times New Roman"/>
                <w:sz w:val="18"/>
                <w:szCs w:val="18"/>
              </w:rPr>
              <w:t>9067</w:t>
            </w:r>
          </w:p>
          <w:p w14:paraId="3237EFFD" w14:textId="77777777" w:rsidR="006F7E8E" w:rsidRPr="002F4050" w:rsidRDefault="006F7E8E" w:rsidP="00B22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0.3799</w:t>
            </w:r>
          </w:p>
        </w:tc>
      </w:tr>
      <w:tr w:rsidR="006F7E8E" w:rsidRPr="002F4050" w14:paraId="5376587C" w14:textId="77777777" w:rsidTr="003C6701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5" w:type="dxa"/>
            <w:tcBorders>
              <w:bottom w:val="single" w:sz="4" w:space="0" w:color="auto"/>
            </w:tcBorders>
            <w:shd w:val="clear" w:color="auto" w:fill="auto"/>
          </w:tcPr>
          <w:p w14:paraId="0F7CDA57" w14:textId="63BDC5AA" w:rsidR="006F7E8E" w:rsidRPr="0046060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06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THC</w:t>
            </w:r>
            <w:r w:rsidR="007E65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606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43D0F1C7" w14:textId="4DD70760" w:rsidR="006F7E8E" w:rsidRPr="004C3836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ose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(mg)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41D845A5" w14:textId="5BAD4920" w:rsidR="006F7E8E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range</w:t>
            </w:r>
          </w:p>
          <w:p w14:paraId="20F4A96E" w14:textId="77777777" w:rsidR="006F7E8E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issing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  <w:p w14:paraId="6514964F" w14:textId="39F282FB" w:rsidR="006F7E8E" w:rsidRPr="004C3836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61D73B20" w14:textId="0C3DDC26" w:rsidR="006F7E8E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ose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(mg)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range</w:t>
            </w:r>
          </w:p>
          <w:p w14:paraId="19042015" w14:textId="77777777" w:rsidR="006F7E8E" w:rsidRPr="00460600" w:rsidRDefault="006F7E8E" w:rsidP="00B228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issing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14:paraId="1492CBE2" w14:textId="77777777" w:rsidR="006F7E8E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 (8)</w:t>
            </w:r>
          </w:p>
          <w:p w14:paraId="7295F5A0" w14:textId="77777777" w:rsid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14:paraId="48644375" w14:textId="77777777" w:rsid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14:paraId="33A84C19" w14:textId="77777777" w:rsidR="002F26A1" w:rsidRP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4613B6C0" w14:textId="77777777" w:rsidR="002F26A1" w:rsidRPr="002F26A1" w:rsidRDefault="002F26A1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78A2BE0" w14:textId="77777777" w:rsidR="002F26A1" w:rsidRPr="002F26A1" w:rsidRDefault="002F26A1" w:rsidP="002F2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B0A9333" w14:textId="6AC227A9" w:rsidR="002F26A1" w:rsidRPr="00460600" w:rsidRDefault="002F26A1" w:rsidP="002F2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6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4E4F76DB" w14:textId="19F08427" w:rsidR="006F7E8E" w:rsidRPr="0046060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6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 (9)</w:t>
            </w:r>
          </w:p>
          <w:p w14:paraId="598F965C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7.06 (3.75-15.0)</w:t>
            </w:r>
          </w:p>
          <w:p w14:paraId="7488295A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0.83-40</w:t>
            </w:r>
          </w:p>
          <w:p w14:paraId="26A74B0C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AF6CDD1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31.73 (20.88-33.4)</w:t>
            </w:r>
          </w:p>
          <w:p w14:paraId="6942CF8C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1.67-50.1</w:t>
            </w:r>
          </w:p>
          <w:p w14:paraId="43211B2E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681C8E13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 (10)</w:t>
            </w:r>
          </w:p>
          <w:p w14:paraId="2A834AFE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 xml:space="preserve"> (6.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9E0AED2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  <w:p w14:paraId="0B9F58C7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1D7D64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8.36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6060E3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66.8</w:t>
            </w:r>
          </w:p>
          <w:p w14:paraId="4D71AC2C" w14:textId="77777777" w:rsidR="006F7E8E" w:rsidRPr="00F41916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19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CE6E74F" w14:textId="305CCF6B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062413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14:paraId="61447493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0.1742</w:t>
            </w:r>
          </w:p>
          <w:p w14:paraId="1A39120F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67715" w14:textId="77777777" w:rsidR="006F7E8E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32BDB" w14:textId="77777777" w:rsidR="006F7E8E" w:rsidRPr="002F4050" w:rsidRDefault="006F7E8E" w:rsidP="00B2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0.6009</w:t>
            </w:r>
          </w:p>
        </w:tc>
      </w:tr>
    </w:tbl>
    <w:p w14:paraId="05C74287" w14:textId="105CAB1C" w:rsidR="000A21A5" w:rsidRPr="00827480" w:rsidRDefault="000A21A5" w:rsidP="000A21A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27480">
        <w:rPr>
          <w:rFonts w:ascii="Times New Roman" w:hAnsi="Times New Roman" w:cs="Times New Roman"/>
          <w:sz w:val="18"/>
          <w:szCs w:val="18"/>
          <w:lang w:val="en-US"/>
        </w:rPr>
        <w:t>SD (Standard deviation), BMI (Body mass index), IQR (Interquartile range), THC (Tetrahydrocannabinol); CBD (Cannabidiol).</w:t>
      </w:r>
    </w:p>
    <w:p w14:paraId="1F7E6FB6" w14:textId="01FB5D06" w:rsidR="004D765C" w:rsidRPr="00302D01" w:rsidRDefault="000A21A5" w:rsidP="00302D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27480">
        <w:rPr>
          <w:rFonts w:ascii="Times New Roman" w:hAnsi="Times New Roman" w:cs="Times New Roman"/>
          <w:sz w:val="18"/>
          <w:szCs w:val="18"/>
          <w:lang w:val="en-US"/>
        </w:rPr>
        <w:t>Statistics: Chi</w:t>
      </w:r>
      <w:r w:rsidRPr="00827480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2 </w:t>
      </w:r>
      <w:r w:rsidRPr="00827480">
        <w:rPr>
          <w:rFonts w:ascii="Times New Roman" w:hAnsi="Times New Roman" w:cs="Times New Roman"/>
          <w:sz w:val="18"/>
          <w:szCs w:val="18"/>
          <w:lang w:val="en-US"/>
        </w:rPr>
        <w:t>(Gender; Diagnostic categories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2E04D5">
        <w:rPr>
          <w:rFonts w:ascii="Times New Roman" w:hAnsi="Times New Roman" w:cs="Times New Roman"/>
          <w:sz w:val="18"/>
          <w:szCs w:val="18"/>
          <w:lang w:val="en-US"/>
        </w:rPr>
        <w:t xml:space="preserve">type of </w:t>
      </w:r>
      <w:r>
        <w:rPr>
          <w:rFonts w:ascii="Times New Roman" w:hAnsi="Times New Roman" w:cs="Times New Roman"/>
          <w:sz w:val="18"/>
          <w:szCs w:val="18"/>
          <w:lang w:val="en-US"/>
        </w:rPr>
        <w:t>CBM regimen</w:t>
      </w:r>
      <w:r w:rsidRPr="00827480">
        <w:rPr>
          <w:rFonts w:ascii="Times New Roman" w:hAnsi="Times New Roman" w:cs="Times New Roman"/>
          <w:sz w:val="18"/>
          <w:szCs w:val="18"/>
          <w:lang w:val="en-US"/>
        </w:rPr>
        <w:t xml:space="preserve">), </w:t>
      </w:r>
      <w:r w:rsidR="002E04D5">
        <w:rPr>
          <w:rFonts w:ascii="Times New Roman" w:hAnsi="Times New Roman" w:cs="Times New Roman"/>
          <w:sz w:val="18"/>
          <w:szCs w:val="18"/>
          <w:lang w:val="en-US"/>
        </w:rPr>
        <w:t>One-way ANOVA</w:t>
      </w:r>
      <w:r w:rsidRPr="00827480">
        <w:rPr>
          <w:rFonts w:ascii="Times New Roman" w:hAnsi="Times New Roman" w:cs="Times New Roman"/>
          <w:sz w:val="18"/>
          <w:szCs w:val="18"/>
          <w:lang w:val="en-US"/>
        </w:rPr>
        <w:t xml:space="preserve"> (Age; BMI), Kruskal Wallis (Days from baseline to follow-up;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dose of </w:t>
      </w:r>
      <w:r w:rsidR="00986231">
        <w:rPr>
          <w:rFonts w:ascii="Times New Roman" w:hAnsi="Times New Roman" w:cs="Times New Roman"/>
          <w:sz w:val="18"/>
          <w:szCs w:val="18"/>
          <w:lang w:val="en-US"/>
        </w:rPr>
        <w:t xml:space="preserve">oral </w:t>
      </w:r>
      <w:r w:rsidR="00B96C27">
        <w:rPr>
          <w:rFonts w:ascii="Times New Roman" w:hAnsi="Times New Roman" w:cs="Times New Roman"/>
          <w:sz w:val="18"/>
          <w:szCs w:val="18"/>
          <w:lang w:val="en-US"/>
        </w:rPr>
        <w:t>cannabi</w:t>
      </w:r>
      <w:r w:rsidR="009A4BE1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B96C27">
        <w:rPr>
          <w:rFonts w:ascii="Times New Roman" w:hAnsi="Times New Roman" w:cs="Times New Roman"/>
          <w:sz w:val="18"/>
          <w:szCs w:val="18"/>
          <w:lang w:val="en-US"/>
        </w:rPr>
        <w:t>oid</w:t>
      </w:r>
      <w:r w:rsidRPr="00827480">
        <w:rPr>
          <w:rFonts w:ascii="Times New Roman" w:hAnsi="Times New Roman" w:cs="Times New Roman"/>
          <w:sz w:val="18"/>
          <w:szCs w:val="18"/>
          <w:lang w:val="en-US"/>
        </w:rPr>
        <w:t xml:space="preserve"> regimens).  </w:t>
      </w:r>
    </w:p>
    <w:p w14:paraId="603BB93D" w14:textId="3D2CDA1D" w:rsidR="00404131" w:rsidRPr="00404131" w:rsidRDefault="00031C51" w:rsidP="00404131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bookmarkStart w:id="1" w:name="_Hlk109634045"/>
      <w:r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>Table</w:t>
      </w:r>
      <w:r w:rsidR="00B2288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601B53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r w:rsidR="002E2901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3</w:t>
      </w:r>
      <w:r w:rsidR="00781BFC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FC3D37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Overview of adverse </w:t>
      </w:r>
      <w:r w:rsidR="00334069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events </w:t>
      </w:r>
      <w:r w:rsidR="00FC3D37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reported in accordance with the different </w:t>
      </w:r>
      <w:r w:rsidR="009862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oral </w:t>
      </w:r>
      <w:r w:rsidR="00B96C2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cannabinoid </w:t>
      </w:r>
      <w:r w:rsidR="00FC3D37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regimens</w:t>
      </w:r>
      <w:r w:rsidR="00334069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404131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at first follow-up consultation </w:t>
      </w:r>
      <w:r w:rsidR="00FC3D37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(N=529)</w:t>
      </w:r>
    </w:p>
    <w:bookmarkEnd w:id="1"/>
    <w:p w14:paraId="619E4F1B" w14:textId="77777777" w:rsidR="00EC437D" w:rsidRPr="00EC437D" w:rsidRDefault="00EC437D" w:rsidP="00EC437D">
      <w:pPr>
        <w:spacing w:after="0" w:line="240" w:lineRule="auto"/>
        <w:rPr>
          <w:b/>
          <w:sz w:val="20"/>
          <w:szCs w:val="20"/>
          <w:lang w:val="en-US"/>
        </w:rPr>
      </w:pPr>
    </w:p>
    <w:tbl>
      <w:tblPr>
        <w:tblStyle w:val="Almindeligtabel4"/>
        <w:tblW w:w="9214" w:type="dxa"/>
        <w:tblLook w:val="04A0" w:firstRow="1" w:lastRow="0" w:firstColumn="1" w:lastColumn="0" w:noHBand="0" w:noVBand="1"/>
      </w:tblPr>
      <w:tblGrid>
        <w:gridCol w:w="2974"/>
        <w:gridCol w:w="1309"/>
        <w:gridCol w:w="1309"/>
        <w:gridCol w:w="1089"/>
        <w:gridCol w:w="974"/>
        <w:gridCol w:w="1559"/>
      </w:tblGrid>
      <w:tr w:rsidR="004C6A1D" w14:paraId="045E61D4" w14:textId="77777777" w:rsidTr="006D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54BC9" w14:textId="77777777" w:rsidR="004C6A1D" w:rsidRDefault="004C6A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FE77" w14:textId="7772D3A4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THC</w:t>
            </w:r>
          </w:p>
          <w:p w14:paraId="6CA6E7A8" w14:textId="766C54E8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N=284</w:t>
            </w:r>
          </w:p>
          <w:p w14:paraId="5A120ABF" w14:textId="77777777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1ED4" w14:textId="0B2E231B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CBD</w:t>
            </w:r>
          </w:p>
          <w:p w14:paraId="21324B89" w14:textId="0451F378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N=198</w:t>
            </w:r>
          </w:p>
          <w:p w14:paraId="21889A2B" w14:textId="77777777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28F8" w14:textId="011547E8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THC</w:t>
            </w:r>
            <w:r w:rsidR="00B96C27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/</w:t>
            </w:r>
            <w:r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CBD</w:t>
            </w:r>
          </w:p>
          <w:p w14:paraId="5F237CE8" w14:textId="45F58140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N=47</w:t>
            </w:r>
          </w:p>
          <w:p w14:paraId="6F7BCB6C" w14:textId="77777777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BAEB" w14:textId="5FB52B67" w:rsidR="004C6A1D" w:rsidRDefault="004C6A1D" w:rsidP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value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6EAE" w14:textId="5A8D5E12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Total</w:t>
            </w:r>
          </w:p>
          <w:p w14:paraId="0EEAD378" w14:textId="77777777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N=529</w:t>
            </w:r>
          </w:p>
          <w:p w14:paraId="61BF564B" w14:textId="77777777" w:rsidR="004C6A1D" w:rsidRDefault="004C6A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</w:tr>
      <w:tr w:rsidR="004C6A1D" w14:paraId="3A08243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33DBA8AE" w14:textId="77777777" w:rsidR="004C6A1D" w:rsidRDefault="004C6A1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</w:p>
          <w:p w14:paraId="0CE2EA90" w14:textId="62D68653" w:rsidR="004C6A1D" w:rsidRDefault="004C6A1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One or more adverse events </w:t>
            </w:r>
          </w:p>
        </w:tc>
        <w:tc>
          <w:tcPr>
            <w:tcW w:w="1309" w:type="dxa"/>
            <w:shd w:val="clear" w:color="auto" w:fill="auto"/>
          </w:tcPr>
          <w:p w14:paraId="784D577F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</w:p>
          <w:p w14:paraId="4A22A463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145 (52)</w:t>
            </w:r>
          </w:p>
        </w:tc>
        <w:tc>
          <w:tcPr>
            <w:tcW w:w="1309" w:type="dxa"/>
            <w:shd w:val="clear" w:color="auto" w:fill="auto"/>
          </w:tcPr>
          <w:p w14:paraId="2E09508B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3663B186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59 (30)</w:t>
            </w:r>
          </w:p>
        </w:tc>
        <w:tc>
          <w:tcPr>
            <w:tcW w:w="1089" w:type="dxa"/>
            <w:shd w:val="clear" w:color="auto" w:fill="auto"/>
          </w:tcPr>
          <w:p w14:paraId="299E3108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34CBC118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19 (34)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4BA8DF1B" w14:textId="267FBC46" w:rsidR="004C6A1D" w:rsidRDefault="006930AF" w:rsidP="003F7D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&lt;.0001</w:t>
            </w:r>
          </w:p>
        </w:tc>
        <w:tc>
          <w:tcPr>
            <w:tcW w:w="1559" w:type="dxa"/>
            <w:shd w:val="clear" w:color="auto" w:fill="auto"/>
          </w:tcPr>
          <w:p w14:paraId="41A770D0" w14:textId="4951369C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4F9FA19F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223 (42)</w:t>
            </w:r>
          </w:p>
        </w:tc>
      </w:tr>
      <w:tr w:rsidR="004C6A1D" w14:paraId="2C8CC794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6562D29C" w14:textId="77777777" w:rsidR="004C6A1D" w:rsidRDefault="004C6A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1B368916" w14:textId="77777777" w:rsidR="004C6A1D" w:rsidRDefault="004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1635BF60" w14:textId="77777777" w:rsidR="004C6A1D" w:rsidRDefault="004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26FB8A10" w14:textId="77777777" w:rsidR="004C6A1D" w:rsidRDefault="004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573CF1F" w14:textId="77777777" w:rsidR="004C6A1D" w:rsidRDefault="004C6A1D" w:rsidP="004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755A8427" w14:textId="73D46000" w:rsidR="004C6A1D" w:rsidRDefault="004C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4C6A1D" w14:paraId="1237C76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2FD13289" w14:textId="77777777" w:rsidR="004C6A1D" w:rsidRDefault="004C6A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Gastrointestinal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78C8D56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64 (23)</w:t>
            </w:r>
          </w:p>
        </w:tc>
        <w:tc>
          <w:tcPr>
            <w:tcW w:w="1309" w:type="dxa"/>
            <w:shd w:val="clear" w:color="auto" w:fill="auto"/>
            <w:hideMark/>
          </w:tcPr>
          <w:p w14:paraId="3616CE5F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19 (10)</w:t>
            </w:r>
          </w:p>
        </w:tc>
        <w:tc>
          <w:tcPr>
            <w:tcW w:w="1089" w:type="dxa"/>
            <w:shd w:val="clear" w:color="auto" w:fill="auto"/>
            <w:hideMark/>
          </w:tcPr>
          <w:p w14:paraId="23F7D9D8" w14:textId="7777777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8 (17)</w:t>
            </w:r>
          </w:p>
        </w:tc>
        <w:tc>
          <w:tcPr>
            <w:tcW w:w="974" w:type="dxa"/>
            <w:shd w:val="clear" w:color="auto" w:fill="auto"/>
          </w:tcPr>
          <w:p w14:paraId="7FAFC54B" w14:textId="10783C83" w:rsidR="004C6A1D" w:rsidRDefault="006930AF" w:rsidP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0.0011</w:t>
            </w:r>
          </w:p>
        </w:tc>
        <w:tc>
          <w:tcPr>
            <w:tcW w:w="1559" w:type="dxa"/>
            <w:shd w:val="clear" w:color="auto" w:fill="auto"/>
            <w:hideMark/>
          </w:tcPr>
          <w:p w14:paraId="5031668B" w14:textId="21C43847" w:rsidR="004C6A1D" w:rsidRDefault="004C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91 (17)</w:t>
            </w:r>
          </w:p>
        </w:tc>
      </w:tr>
      <w:tr w:rsidR="002E2169" w14:paraId="5A4D121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00EA6DC7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Dry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mouth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3C822237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33 (12)</w:t>
            </w:r>
          </w:p>
        </w:tc>
        <w:tc>
          <w:tcPr>
            <w:tcW w:w="1309" w:type="dxa"/>
            <w:shd w:val="clear" w:color="auto" w:fill="auto"/>
            <w:hideMark/>
          </w:tcPr>
          <w:p w14:paraId="6767774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13 (7)</w:t>
            </w:r>
          </w:p>
        </w:tc>
        <w:tc>
          <w:tcPr>
            <w:tcW w:w="1089" w:type="dxa"/>
            <w:shd w:val="clear" w:color="auto" w:fill="auto"/>
            <w:hideMark/>
          </w:tcPr>
          <w:p w14:paraId="075838FD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(4)</w:t>
            </w:r>
          </w:p>
        </w:tc>
        <w:tc>
          <w:tcPr>
            <w:tcW w:w="974" w:type="dxa"/>
            <w:shd w:val="clear" w:color="auto" w:fill="auto"/>
          </w:tcPr>
          <w:p w14:paraId="2E1E7F84" w14:textId="0E4A2193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D0CACC7" w14:textId="110CAB90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48 (9)</w:t>
            </w:r>
          </w:p>
        </w:tc>
      </w:tr>
      <w:tr w:rsidR="002E2169" w14:paraId="60A65EC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9BC580B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Increased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appetite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98A8DB7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15 (5)</w:t>
            </w:r>
          </w:p>
        </w:tc>
        <w:tc>
          <w:tcPr>
            <w:tcW w:w="1309" w:type="dxa"/>
            <w:shd w:val="clear" w:color="auto" w:fill="auto"/>
            <w:hideMark/>
          </w:tcPr>
          <w:p w14:paraId="436B78A7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0D0069F9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(6)</w:t>
            </w:r>
          </w:p>
        </w:tc>
        <w:tc>
          <w:tcPr>
            <w:tcW w:w="974" w:type="dxa"/>
            <w:shd w:val="clear" w:color="auto" w:fill="auto"/>
          </w:tcPr>
          <w:p w14:paraId="3C171F62" w14:textId="4CF6B8DA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45CCE628" w14:textId="6DF07075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19 (4)</w:t>
            </w:r>
          </w:p>
        </w:tc>
      </w:tr>
      <w:tr w:rsidR="002E2169" w14:paraId="6A7EAAF7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98FC93E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Nausea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4C284982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9 (3)</w:t>
            </w:r>
          </w:p>
        </w:tc>
        <w:tc>
          <w:tcPr>
            <w:tcW w:w="1309" w:type="dxa"/>
            <w:shd w:val="clear" w:color="auto" w:fill="auto"/>
            <w:hideMark/>
          </w:tcPr>
          <w:p w14:paraId="4098CEF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414922FD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(4)</w:t>
            </w:r>
          </w:p>
        </w:tc>
        <w:tc>
          <w:tcPr>
            <w:tcW w:w="974" w:type="dxa"/>
            <w:shd w:val="clear" w:color="auto" w:fill="auto"/>
          </w:tcPr>
          <w:p w14:paraId="332A62F3" w14:textId="301E62BB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36B67ED" w14:textId="73A2447D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11 (2)</w:t>
            </w:r>
          </w:p>
        </w:tc>
      </w:tr>
      <w:tr w:rsidR="002E2169" w14:paraId="55DA87E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871A498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Diarrhoea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5AC40D0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  <w:tc>
          <w:tcPr>
            <w:tcW w:w="1309" w:type="dxa"/>
            <w:shd w:val="clear" w:color="auto" w:fill="auto"/>
            <w:hideMark/>
          </w:tcPr>
          <w:p w14:paraId="2E35572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4F5E6709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1971CBAA" w14:textId="18BE6A1E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9BB69E6" w14:textId="06C6F356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6 (1)</w:t>
            </w:r>
          </w:p>
        </w:tc>
      </w:tr>
      <w:tr w:rsidR="002E2169" w14:paraId="4B391EB2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B9D741A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Constipation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27BDD98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  <w:tc>
          <w:tcPr>
            <w:tcW w:w="1309" w:type="dxa"/>
            <w:shd w:val="clear" w:color="auto" w:fill="auto"/>
            <w:hideMark/>
          </w:tcPr>
          <w:p w14:paraId="04F0C306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23767680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C1499FD" w14:textId="5BF9ADA1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DCB4C41" w14:textId="0E6ECF55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45D8666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95B7EA2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Abdominal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pain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7616033C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  <w:tc>
          <w:tcPr>
            <w:tcW w:w="1309" w:type="dxa"/>
            <w:shd w:val="clear" w:color="auto" w:fill="auto"/>
            <w:hideMark/>
          </w:tcPr>
          <w:p w14:paraId="458714B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6A31F34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6F3E1FDD" w14:textId="1486E430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A4DCDAD" w14:textId="3DF15B08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</w:tr>
      <w:tr w:rsidR="002E2169" w14:paraId="7249404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9DE31C0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Vomiting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7C275788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0C55F2DF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58530F3B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09677DD2" w14:textId="15ECD218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74EBA2F" w14:textId="0FE6195B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2E2169" w14:paraId="640CD1EF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F343EF4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Decreased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appetite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1260226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0D13DA4E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4DAA8780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8F47E95" w14:textId="39448F3A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5105BC12" w14:textId="03DCCEC1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07FFC4FB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ADE9E08" w14:textId="39990C9C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gastrointestinal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reactions</w:t>
            </w:r>
            <w:r w:rsidRPr="002E290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a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9617B70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1BC94C0F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1477A329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(4)</w:t>
            </w:r>
          </w:p>
        </w:tc>
        <w:tc>
          <w:tcPr>
            <w:tcW w:w="974" w:type="dxa"/>
            <w:shd w:val="clear" w:color="auto" w:fill="auto"/>
          </w:tcPr>
          <w:p w14:paraId="4CFD0441" w14:textId="163779DE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3E4F6C6F" w14:textId="4A0C17E2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5E37D7B4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7A347ED0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4AF1E327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3CA43718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02E26B17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290AD821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161C7EC4" w14:textId="70207A90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2E2169" w14:paraId="1DAC26F4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F5AFE91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Nervous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system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0E4C2EB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58 (20)</w:t>
            </w:r>
          </w:p>
        </w:tc>
        <w:tc>
          <w:tcPr>
            <w:tcW w:w="1309" w:type="dxa"/>
            <w:shd w:val="clear" w:color="auto" w:fill="auto"/>
            <w:hideMark/>
          </w:tcPr>
          <w:p w14:paraId="6316545C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13 (7)</w:t>
            </w:r>
          </w:p>
        </w:tc>
        <w:tc>
          <w:tcPr>
            <w:tcW w:w="1089" w:type="dxa"/>
            <w:shd w:val="clear" w:color="auto" w:fill="auto"/>
            <w:hideMark/>
          </w:tcPr>
          <w:p w14:paraId="6AAF46F4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5 (11)</w:t>
            </w:r>
          </w:p>
        </w:tc>
        <w:tc>
          <w:tcPr>
            <w:tcW w:w="974" w:type="dxa"/>
            <w:shd w:val="clear" w:color="auto" w:fill="auto"/>
          </w:tcPr>
          <w:p w14:paraId="022465E6" w14:textId="2CA3631A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&lt;.0001</w:t>
            </w:r>
          </w:p>
        </w:tc>
        <w:tc>
          <w:tcPr>
            <w:tcW w:w="1559" w:type="dxa"/>
            <w:shd w:val="clear" w:color="auto" w:fill="auto"/>
            <w:hideMark/>
          </w:tcPr>
          <w:p w14:paraId="3B649B72" w14:textId="4B511F23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76 (14)</w:t>
            </w:r>
          </w:p>
        </w:tc>
      </w:tr>
      <w:tr w:rsidR="002E2169" w14:paraId="56FDF364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05F1D81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Dizziness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BFBC6E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36 (13)</w:t>
            </w:r>
          </w:p>
        </w:tc>
        <w:tc>
          <w:tcPr>
            <w:tcW w:w="1309" w:type="dxa"/>
            <w:shd w:val="clear" w:color="auto" w:fill="auto"/>
            <w:hideMark/>
          </w:tcPr>
          <w:p w14:paraId="550ACBF5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(2)</w:t>
            </w:r>
          </w:p>
        </w:tc>
        <w:tc>
          <w:tcPr>
            <w:tcW w:w="1089" w:type="dxa"/>
            <w:shd w:val="clear" w:color="auto" w:fill="auto"/>
            <w:hideMark/>
          </w:tcPr>
          <w:p w14:paraId="1A3F64C0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(6)</w:t>
            </w:r>
          </w:p>
        </w:tc>
        <w:tc>
          <w:tcPr>
            <w:tcW w:w="974" w:type="dxa"/>
            <w:shd w:val="clear" w:color="auto" w:fill="auto"/>
          </w:tcPr>
          <w:p w14:paraId="1FBFC0D9" w14:textId="35C1F536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8621CF7" w14:textId="2D97485C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42 (8)</w:t>
            </w:r>
          </w:p>
        </w:tc>
      </w:tr>
      <w:tr w:rsidR="002E2169" w14:paraId="30E17D09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76F1DFD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Headache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CDE6ADF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14 (5)</w:t>
            </w:r>
          </w:p>
        </w:tc>
        <w:tc>
          <w:tcPr>
            <w:tcW w:w="1309" w:type="dxa"/>
            <w:shd w:val="clear" w:color="auto" w:fill="auto"/>
            <w:hideMark/>
          </w:tcPr>
          <w:p w14:paraId="6BB6BF6E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(3)</w:t>
            </w:r>
          </w:p>
        </w:tc>
        <w:tc>
          <w:tcPr>
            <w:tcW w:w="1089" w:type="dxa"/>
            <w:shd w:val="clear" w:color="auto" w:fill="auto"/>
            <w:hideMark/>
          </w:tcPr>
          <w:p w14:paraId="5CDAD7AB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6F3C452E" w14:textId="6CE8EBB6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134749A8" w14:textId="2D81FFBA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20 (4)</w:t>
            </w:r>
          </w:p>
        </w:tc>
      </w:tr>
      <w:tr w:rsidR="002E2169" w14:paraId="0EFAB901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586954A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Cognitive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71A1B9D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(2)</w:t>
            </w:r>
          </w:p>
        </w:tc>
        <w:tc>
          <w:tcPr>
            <w:tcW w:w="1309" w:type="dxa"/>
            <w:shd w:val="clear" w:color="auto" w:fill="auto"/>
            <w:hideMark/>
          </w:tcPr>
          <w:p w14:paraId="2FA226C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7AB7A5B1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CA812E7" w14:textId="3EA78FD1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04D4270" w14:textId="42AEF2DE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38917343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3980792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Somnolence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3A674C53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  <w:tc>
          <w:tcPr>
            <w:tcW w:w="1309" w:type="dxa"/>
            <w:shd w:val="clear" w:color="auto" w:fill="auto"/>
            <w:hideMark/>
          </w:tcPr>
          <w:p w14:paraId="27E7CF4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03081A23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70627809" w14:textId="3D451194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5A6A3C20" w14:textId="418D9A3A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2220D537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EFFB0CD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Sedation</w:t>
            </w:r>
          </w:p>
        </w:tc>
        <w:tc>
          <w:tcPr>
            <w:tcW w:w="1309" w:type="dxa"/>
            <w:shd w:val="clear" w:color="auto" w:fill="auto"/>
            <w:hideMark/>
          </w:tcPr>
          <w:p w14:paraId="722E6BAE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  <w:tc>
          <w:tcPr>
            <w:tcW w:w="1309" w:type="dxa"/>
            <w:shd w:val="clear" w:color="auto" w:fill="auto"/>
            <w:hideMark/>
          </w:tcPr>
          <w:p w14:paraId="79E5EFCA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052D02B6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A0DC2D4" w14:textId="1DC02DA4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EFFB072" w14:textId="035D36D9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0AD3091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0A0639D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Disorientation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41A6690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03DD64B4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(2)</w:t>
            </w:r>
          </w:p>
        </w:tc>
        <w:tc>
          <w:tcPr>
            <w:tcW w:w="1089" w:type="dxa"/>
            <w:shd w:val="clear" w:color="auto" w:fill="auto"/>
            <w:hideMark/>
          </w:tcPr>
          <w:p w14:paraId="5F6CFE51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4E23221" w14:textId="70A39C01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125610E6" w14:textId="757BAE7F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</w:tr>
      <w:tr w:rsidR="002E2169" w14:paraId="44393A9B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D119B43" w14:textId="03B52836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nervous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system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r w:rsidRPr="002E290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b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77E519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140D48E1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5CB1A199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1E59208" w14:textId="4FA4D1BE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54C92910" w14:textId="5821C092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10638273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628A2672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68F1D0F5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1FEA3646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7730EB26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05E7DC27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40B239E3" w14:textId="163838CD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2E2169" w14:paraId="18C9591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490261B" w14:textId="1EBAB5CE" w:rsidR="002E2169" w:rsidRPr="00A12933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A1293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General disorders and administration site conditions</w:t>
            </w:r>
          </w:p>
        </w:tc>
        <w:tc>
          <w:tcPr>
            <w:tcW w:w="1309" w:type="dxa"/>
            <w:shd w:val="clear" w:color="auto" w:fill="auto"/>
            <w:hideMark/>
          </w:tcPr>
          <w:p w14:paraId="3912B9B8" w14:textId="6621A97B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49 (17)</w:t>
            </w:r>
          </w:p>
        </w:tc>
        <w:tc>
          <w:tcPr>
            <w:tcW w:w="1309" w:type="dxa"/>
            <w:shd w:val="clear" w:color="auto" w:fill="auto"/>
            <w:hideMark/>
          </w:tcPr>
          <w:p w14:paraId="1E6B8E81" w14:textId="3E2AF840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17 (8)</w:t>
            </w:r>
          </w:p>
        </w:tc>
        <w:tc>
          <w:tcPr>
            <w:tcW w:w="1089" w:type="dxa"/>
            <w:shd w:val="clear" w:color="auto" w:fill="auto"/>
            <w:hideMark/>
          </w:tcPr>
          <w:p w14:paraId="1F46A95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7 (15)</w:t>
            </w:r>
          </w:p>
        </w:tc>
        <w:tc>
          <w:tcPr>
            <w:tcW w:w="974" w:type="dxa"/>
            <w:shd w:val="clear" w:color="auto" w:fill="auto"/>
          </w:tcPr>
          <w:p w14:paraId="4F31C945" w14:textId="0C7768AF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0.0245</w:t>
            </w:r>
          </w:p>
        </w:tc>
        <w:tc>
          <w:tcPr>
            <w:tcW w:w="1559" w:type="dxa"/>
            <w:shd w:val="clear" w:color="auto" w:fill="auto"/>
            <w:hideMark/>
          </w:tcPr>
          <w:p w14:paraId="2F84E81C" w14:textId="135C18D8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71 (13)</w:t>
            </w:r>
          </w:p>
        </w:tc>
      </w:tr>
      <w:tr w:rsidR="002E2169" w14:paraId="095391A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2CD2330A" w14:textId="0E77450E" w:rsidR="002E2169" w:rsidRPr="00A12933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A12933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Fatigue</w:t>
            </w:r>
          </w:p>
        </w:tc>
        <w:tc>
          <w:tcPr>
            <w:tcW w:w="1309" w:type="dxa"/>
            <w:shd w:val="clear" w:color="auto" w:fill="auto"/>
          </w:tcPr>
          <w:p w14:paraId="16FCCEDE" w14:textId="235596B9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48 (17)</w:t>
            </w:r>
          </w:p>
        </w:tc>
        <w:tc>
          <w:tcPr>
            <w:tcW w:w="1309" w:type="dxa"/>
            <w:shd w:val="clear" w:color="auto" w:fill="auto"/>
          </w:tcPr>
          <w:p w14:paraId="7B98DFA7" w14:textId="258404E9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16 (8)</w:t>
            </w:r>
          </w:p>
        </w:tc>
        <w:tc>
          <w:tcPr>
            <w:tcW w:w="1089" w:type="dxa"/>
            <w:shd w:val="clear" w:color="auto" w:fill="auto"/>
          </w:tcPr>
          <w:p w14:paraId="32C91509" w14:textId="54BD1FFB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7 (15)</w:t>
            </w:r>
          </w:p>
        </w:tc>
        <w:tc>
          <w:tcPr>
            <w:tcW w:w="974" w:type="dxa"/>
            <w:shd w:val="clear" w:color="auto" w:fill="auto"/>
          </w:tcPr>
          <w:p w14:paraId="7BD2F8F2" w14:textId="08160436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6738CE69" w14:textId="74B26B80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71 (13)</w:t>
            </w:r>
          </w:p>
        </w:tc>
      </w:tr>
      <w:tr w:rsidR="002E2169" w14:paraId="5C5A97C6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37DD69BC" w14:textId="62DDAABC" w:rsidR="002E2169" w:rsidRPr="00A12933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Gait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14:paraId="442E3600" w14:textId="11827A8E" w:rsidR="002E2169" w:rsidRPr="00F57AA6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3BDA7CA3" w14:textId="2B09C920" w:rsidR="002E2169" w:rsidRPr="00F57AA6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</w:tcPr>
          <w:p w14:paraId="47EC3C80" w14:textId="1E54EC25" w:rsidR="002E2169" w:rsidRPr="00F57AA6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5B7BEBBC" w14:textId="4FAC5366" w:rsidR="002E2169" w:rsidRPr="00F57AA6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4CD9D8AF" w14:textId="2A5A0B9A" w:rsidR="002E2169" w:rsidRPr="00F57AA6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0C062C25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735943D5" w14:textId="00C78EBB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Flu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like symptoms</w:t>
            </w:r>
          </w:p>
        </w:tc>
        <w:tc>
          <w:tcPr>
            <w:tcW w:w="1309" w:type="dxa"/>
            <w:shd w:val="clear" w:color="auto" w:fill="auto"/>
          </w:tcPr>
          <w:p w14:paraId="428C273C" w14:textId="654581A8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309" w:type="dxa"/>
            <w:shd w:val="clear" w:color="auto" w:fill="auto"/>
          </w:tcPr>
          <w:p w14:paraId="15C9EF28" w14:textId="17050F73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14:paraId="7EE89A82" w14:textId="382E7D87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599B6A2" w14:textId="21084A58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3C7C6A48" w14:textId="581480B0" w:rsidR="002E2169" w:rsidRPr="00F57AA6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F57AA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(&lt;1)</w:t>
            </w:r>
          </w:p>
        </w:tc>
      </w:tr>
      <w:tr w:rsidR="002E2169" w14:paraId="79F814F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7F6C3FF7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76DEDAC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5E7C8585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6A1B2F2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5A90B5AA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58637122" w14:textId="13D12BF9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2E2169" w14:paraId="6FC00EF4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D4A46D7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Psychiatric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658C759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17 (6)</w:t>
            </w:r>
          </w:p>
        </w:tc>
        <w:tc>
          <w:tcPr>
            <w:tcW w:w="1309" w:type="dxa"/>
            <w:shd w:val="clear" w:color="auto" w:fill="auto"/>
            <w:hideMark/>
          </w:tcPr>
          <w:p w14:paraId="58888A6F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7 (4)</w:t>
            </w:r>
          </w:p>
        </w:tc>
        <w:tc>
          <w:tcPr>
            <w:tcW w:w="1089" w:type="dxa"/>
            <w:shd w:val="clear" w:color="auto" w:fill="auto"/>
            <w:hideMark/>
          </w:tcPr>
          <w:p w14:paraId="093396F9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786CAEEF" w14:textId="6AE74F9F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0.1307</w:t>
            </w:r>
          </w:p>
        </w:tc>
        <w:tc>
          <w:tcPr>
            <w:tcW w:w="1559" w:type="dxa"/>
            <w:shd w:val="clear" w:color="auto" w:fill="auto"/>
            <w:hideMark/>
          </w:tcPr>
          <w:p w14:paraId="240F0859" w14:textId="51CE7509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24 (5)</w:t>
            </w:r>
          </w:p>
        </w:tc>
      </w:tr>
      <w:tr w:rsidR="002E2169" w14:paraId="144C5446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60A9190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Euphoria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4E7F22F2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7 (2)</w:t>
            </w:r>
          </w:p>
        </w:tc>
        <w:tc>
          <w:tcPr>
            <w:tcW w:w="1309" w:type="dxa"/>
            <w:shd w:val="clear" w:color="auto" w:fill="auto"/>
            <w:hideMark/>
          </w:tcPr>
          <w:p w14:paraId="7E6C6B6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2060AE20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03F9DADD" w14:textId="1E455DAF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BC088C9" w14:textId="7C87E219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9 (2)</w:t>
            </w:r>
          </w:p>
        </w:tc>
      </w:tr>
      <w:tr w:rsidR="002E2169" w14:paraId="7DCE8871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F49BF52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Insomnia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5B3D87F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62965DD5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(3)</w:t>
            </w:r>
          </w:p>
        </w:tc>
        <w:tc>
          <w:tcPr>
            <w:tcW w:w="1089" w:type="dxa"/>
            <w:shd w:val="clear" w:color="auto" w:fill="auto"/>
            <w:hideMark/>
          </w:tcPr>
          <w:p w14:paraId="3D9A9051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168CBD0C" w14:textId="6627BE3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12A923C9" w14:textId="643D1648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2E2169" w14:paraId="6A950844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755609E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Depressive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mood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1687A1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  <w:tc>
          <w:tcPr>
            <w:tcW w:w="1309" w:type="dxa"/>
            <w:shd w:val="clear" w:color="auto" w:fill="auto"/>
            <w:hideMark/>
          </w:tcPr>
          <w:p w14:paraId="4021C051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69DBC115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171DCC1D" w14:textId="1DB9344D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FDA73B1" w14:textId="2D5B000D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(1)</w:t>
            </w:r>
          </w:p>
        </w:tc>
      </w:tr>
      <w:tr w:rsidR="002E2169" w14:paraId="2EA70A69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26B1708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Agitation</w:t>
            </w:r>
          </w:p>
        </w:tc>
        <w:tc>
          <w:tcPr>
            <w:tcW w:w="1309" w:type="dxa"/>
            <w:shd w:val="clear" w:color="auto" w:fill="auto"/>
            <w:hideMark/>
          </w:tcPr>
          <w:p w14:paraId="115F7130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15860BD7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528102EF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F3413EB" w14:textId="529202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37CC2B54" w14:textId="5878D945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21D6EFF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9473044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Mood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swings</w:t>
            </w:r>
          </w:p>
        </w:tc>
        <w:tc>
          <w:tcPr>
            <w:tcW w:w="1309" w:type="dxa"/>
            <w:shd w:val="clear" w:color="auto" w:fill="auto"/>
            <w:hideMark/>
          </w:tcPr>
          <w:p w14:paraId="1B137D8B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55C3F2FE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594DEEA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60AACB1B" w14:textId="4675779B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398AEDF0" w14:textId="0DC52F0D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3F1FE5E8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DBFF5FF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Anxiety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584D24BB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228705C2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30F4A591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74421786" w14:textId="237A5020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3CFFDF22" w14:textId="377A920F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43AC998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5C3C4DB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Confusion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263DBA8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4BEE6431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1386936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02683913" w14:textId="42EA77C0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A8822D2" w14:textId="4F3D6C15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5288F62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F8B5FBB" w14:textId="77777777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Psychosis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30E47AE7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484BADF5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1A5D7922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1B1B028" w14:textId="3800D981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1095812B" w14:textId="0B0A3576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  <w:r w:rsidRPr="00E8731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da-DK"/>
              </w:rPr>
              <w:t>c</w:t>
            </w:r>
          </w:p>
        </w:tc>
      </w:tr>
      <w:tr w:rsidR="002E2169" w14:paraId="62D8586B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B593F50" w14:textId="36B67C0A" w:rsidR="002E2169" w:rsidRDefault="002E2169" w:rsidP="002E2169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psychiatric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r w:rsidRPr="00E8731D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d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59DEE2E3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56B2FDFF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2BC7102E" w14:textId="77777777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7EAA41D7" w14:textId="13A4F671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49AD489" w14:textId="0975938D" w:rsidR="002E2169" w:rsidRDefault="002E2169" w:rsidP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2E2169" w14:paraId="6C4A847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20C4FA1B" w14:textId="77777777" w:rsidR="002E2169" w:rsidRDefault="002E2169" w:rsidP="002E216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3FBBB39A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1EE5F3F6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76CCF61C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3EB90D18" w14:textId="77777777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214B9973" w14:textId="751EEEB8" w:rsidR="002E2169" w:rsidRDefault="002E2169" w:rsidP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62768DA9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01C922E7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Vascular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1C4C9EA9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5 (2)</w:t>
            </w:r>
          </w:p>
        </w:tc>
        <w:tc>
          <w:tcPr>
            <w:tcW w:w="1309" w:type="dxa"/>
            <w:shd w:val="clear" w:color="auto" w:fill="auto"/>
            <w:hideMark/>
          </w:tcPr>
          <w:p w14:paraId="426F695A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472975C4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78C243B2" w14:textId="208A67D9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2A3D6DD" w14:textId="441F1DAD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6 (1)</w:t>
            </w:r>
          </w:p>
        </w:tc>
      </w:tr>
      <w:tr w:rsidR="00B16AE4" w14:paraId="3D7277D5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9258122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Increased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perspiration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/hot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flushes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ED7E60C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(2)</w:t>
            </w:r>
          </w:p>
        </w:tc>
        <w:tc>
          <w:tcPr>
            <w:tcW w:w="1309" w:type="dxa"/>
            <w:shd w:val="clear" w:color="auto" w:fill="auto"/>
            <w:hideMark/>
          </w:tcPr>
          <w:p w14:paraId="2BA11508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5DB08FFF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6B0D6620" w14:textId="78BEC10D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2F21C43F" w14:textId="5E9DE956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6 (1)</w:t>
            </w:r>
          </w:p>
        </w:tc>
      </w:tr>
      <w:tr w:rsidR="00B16AE4" w14:paraId="6D6EAB1B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6B6C0323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29C150F9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784C32A6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1E40147A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13C822A4" w14:textId="54F9C9D6" w:rsidR="00B16AE4" w:rsidRDefault="00B16AE4" w:rsidP="00B16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0971CA68" w14:textId="67787908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17BE3DF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9A714E8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Musculoskeletal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9D9E9EA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27EF837C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 (2)</w:t>
            </w:r>
          </w:p>
        </w:tc>
        <w:tc>
          <w:tcPr>
            <w:tcW w:w="1089" w:type="dxa"/>
            <w:shd w:val="clear" w:color="auto" w:fill="auto"/>
            <w:hideMark/>
          </w:tcPr>
          <w:p w14:paraId="2A93FED8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1C82E79F" w14:textId="3D76E5A8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1E7E161" w14:textId="06BD0559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6 (1)</w:t>
            </w:r>
          </w:p>
        </w:tc>
      </w:tr>
      <w:tr w:rsidR="00B16AE4" w14:paraId="33DD7F5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785C5D55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Muscle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weakness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A758AF5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5A607CE5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(2)</w:t>
            </w:r>
          </w:p>
        </w:tc>
        <w:tc>
          <w:tcPr>
            <w:tcW w:w="1089" w:type="dxa"/>
            <w:shd w:val="clear" w:color="auto" w:fill="auto"/>
            <w:hideMark/>
          </w:tcPr>
          <w:p w14:paraId="42A43741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240216CB" w14:textId="15553CE5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72FE7D3" w14:textId="6043CC51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(1)</w:t>
            </w:r>
          </w:p>
        </w:tc>
      </w:tr>
      <w:tr w:rsidR="00B16AE4" w14:paraId="7006F86E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36BFA56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Musculoskeletal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pain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706F9021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02F9287F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2B932FD5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DF9880A" w14:textId="020DCF06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FE57004" w14:textId="442A833D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4748FDC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56758FE4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771E0873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56370FD3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1966E8CC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395868DD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6A9A94BD" w14:textId="4CE2F185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5AF9F772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63BF948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Skin and subcutaneous tissue disorders</w:t>
            </w:r>
          </w:p>
        </w:tc>
        <w:tc>
          <w:tcPr>
            <w:tcW w:w="1309" w:type="dxa"/>
            <w:shd w:val="clear" w:color="auto" w:fill="auto"/>
            <w:hideMark/>
          </w:tcPr>
          <w:p w14:paraId="55D71805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37C161FE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10D90F83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3F22E66" w14:textId="7A5B6F16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71336015" w14:textId="6ACC8AB5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3 (1)</w:t>
            </w:r>
          </w:p>
        </w:tc>
      </w:tr>
      <w:tr w:rsidR="00B16AE4" w14:paraId="2F1271F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4296A6F5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Skin irritation</w:t>
            </w:r>
          </w:p>
        </w:tc>
        <w:tc>
          <w:tcPr>
            <w:tcW w:w="1309" w:type="dxa"/>
            <w:shd w:val="clear" w:color="auto" w:fill="auto"/>
            <w:hideMark/>
          </w:tcPr>
          <w:p w14:paraId="288FD6FA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  <w:hideMark/>
          </w:tcPr>
          <w:p w14:paraId="313703B9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26968DF3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0762C7D2" w14:textId="20C19621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6F79CF4B" w14:textId="461DFC3F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</w:tr>
      <w:tr w:rsidR="00B16AE4" w14:paraId="4DC3A8F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71AA3AEF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2AA3E3DA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6C68F3F1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116344E9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69A8C7DC" w14:textId="3F37F6F0" w:rsidR="00B16AE4" w:rsidRDefault="00B16AE4" w:rsidP="00B16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3C60199E" w14:textId="55D86508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73316DF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0C6DDA3A" w14:textId="4A555362" w:rsidR="00B16AE4" w:rsidRPr="00E0173C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E0173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Eye disorders</w:t>
            </w:r>
          </w:p>
        </w:tc>
        <w:tc>
          <w:tcPr>
            <w:tcW w:w="1309" w:type="dxa"/>
            <w:shd w:val="clear" w:color="auto" w:fill="auto"/>
          </w:tcPr>
          <w:p w14:paraId="6D5988E8" w14:textId="06E8E1FF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</w:tcPr>
          <w:p w14:paraId="1EE62212" w14:textId="1100472F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</w:tcPr>
          <w:p w14:paraId="7DB5D4B1" w14:textId="09C1C773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5A0A372" w14:textId="279FA454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43AD876E" w14:textId="506173B4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(&lt;1)</w:t>
            </w:r>
          </w:p>
        </w:tc>
      </w:tr>
      <w:tr w:rsidR="00B16AE4" w14:paraId="48CDE2E8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637F3E5D" w14:textId="31B87D1F" w:rsidR="00B16AE4" w:rsidRPr="0009381D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Visual disturbance</w:t>
            </w:r>
          </w:p>
        </w:tc>
        <w:tc>
          <w:tcPr>
            <w:tcW w:w="1309" w:type="dxa"/>
            <w:shd w:val="clear" w:color="auto" w:fill="auto"/>
          </w:tcPr>
          <w:p w14:paraId="23887278" w14:textId="1B4F40F5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449C22A9" w14:textId="4A7BAF93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14:paraId="34EA88A8" w14:textId="060B7991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32A77041" w14:textId="326FE8B5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24897803" w14:textId="2319DFB2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16AE4" w14:paraId="2509602F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2E657F52" w14:textId="2906F82E" w:rsidR="00B16AE4" w:rsidRPr="0009381D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Eye irritation</w:t>
            </w:r>
          </w:p>
        </w:tc>
        <w:tc>
          <w:tcPr>
            <w:tcW w:w="1309" w:type="dxa"/>
            <w:shd w:val="clear" w:color="auto" w:fill="auto"/>
          </w:tcPr>
          <w:p w14:paraId="06D22A02" w14:textId="6C50947F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  <w:tc>
          <w:tcPr>
            <w:tcW w:w="1309" w:type="dxa"/>
            <w:shd w:val="clear" w:color="auto" w:fill="auto"/>
          </w:tcPr>
          <w:p w14:paraId="47A25190" w14:textId="20F76051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</w:tcPr>
          <w:p w14:paraId="391FDC0D" w14:textId="78CEEE03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3252F4AA" w14:textId="0A3F3875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1649B74A" w14:textId="40BD1ECA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(&lt;1)</w:t>
            </w:r>
          </w:p>
        </w:tc>
      </w:tr>
      <w:tr w:rsidR="00B16AE4" w14:paraId="4FAF6E15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499BCE3E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79440DC4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42D111F6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69AAEAA6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7FFB94C2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5CF8CBCD" w14:textId="4EFAA0E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562DFE70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66364BD8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Respiratory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4C08932E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00033344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15D26C3B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33784EF9" w14:textId="0EAC651D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36578249" w14:textId="0DA5FA19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6284E04E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D86F950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Cough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7E1737BE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5BC27161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4D846BBB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63CEC0BC" w14:textId="06AFBFDD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08752EC" w14:textId="4D62D694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64C3BE4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E9DEF80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respiratory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2BF9B44E" w14:textId="1C4CEB65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2586CDA8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3F8C7E26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27AE5042" w14:textId="1F6028DA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4F9A127A" w14:textId="1FF8D273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16AE4" w14:paraId="1A6F6B2A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44681345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67B8179B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1C6E7179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5403F277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721C7A0B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75BACDA0" w14:textId="6A66501E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08286EF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3F6EDD6F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Cardiac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1B31C77D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5FBEC9EB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35552F76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4F329C20" w14:textId="315180FF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5204406D" w14:textId="6C352E00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6546D40E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236AE23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Palpitations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of the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heart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56C34077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1B8D0793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089" w:type="dxa"/>
            <w:shd w:val="clear" w:color="auto" w:fill="auto"/>
            <w:hideMark/>
          </w:tcPr>
          <w:p w14:paraId="0C684CED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14:paraId="713186F1" w14:textId="1ECE8670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15046942" w14:textId="0FE8CDF2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272F35B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6941F713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22B07383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664C39BC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154FD6A3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28978870" w14:textId="377D82E6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53A6203A" w14:textId="1D8F96C3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16AE4" w14:paraId="1D639E31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592BEBB1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Sensory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04FDD313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1897375A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7C333B0D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22EAE42A" w14:textId="7E19CADF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05049F65" w14:textId="06CA88B3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204694F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1B86FA2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Sensory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disturbances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6B9F454F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09" w:type="dxa"/>
            <w:shd w:val="clear" w:color="auto" w:fill="auto"/>
            <w:hideMark/>
          </w:tcPr>
          <w:p w14:paraId="5832CF06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shd w:val="clear" w:color="auto" w:fill="auto"/>
            <w:hideMark/>
          </w:tcPr>
          <w:p w14:paraId="303D059A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(2)</w:t>
            </w:r>
          </w:p>
        </w:tc>
        <w:tc>
          <w:tcPr>
            <w:tcW w:w="974" w:type="dxa"/>
            <w:shd w:val="clear" w:color="auto" w:fill="auto"/>
          </w:tcPr>
          <w:p w14:paraId="3E02D418" w14:textId="3E88D0BC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730BA1AE" w14:textId="68487023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16AE4" w14:paraId="5806F069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14:paraId="4ECE5C4A" w14:textId="77777777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5DB76D6E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309" w:type="dxa"/>
            <w:shd w:val="clear" w:color="auto" w:fill="auto"/>
          </w:tcPr>
          <w:p w14:paraId="60EDFA0A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089" w:type="dxa"/>
            <w:shd w:val="clear" w:color="auto" w:fill="auto"/>
          </w:tcPr>
          <w:p w14:paraId="249E2CBF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974" w:type="dxa"/>
            <w:shd w:val="clear" w:color="auto" w:fill="auto"/>
          </w:tcPr>
          <w:p w14:paraId="04CCBB75" w14:textId="32D68574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shd w:val="clear" w:color="auto" w:fill="auto"/>
          </w:tcPr>
          <w:p w14:paraId="7B110C04" w14:textId="29DC559A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</w:tr>
      <w:tr w:rsidR="00B16AE4" w14:paraId="6C68F3E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  <w:hideMark/>
          </w:tcPr>
          <w:p w14:paraId="1D41C8D5" w14:textId="3FFD6B8E" w:rsidR="00B16AE4" w:rsidRDefault="00B16AE4" w:rsidP="00B16A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r w:rsidRPr="00E8731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da-DK"/>
              </w:rPr>
              <w:t>e</w:t>
            </w:r>
            <w:proofErr w:type="spellEnd"/>
          </w:p>
        </w:tc>
        <w:tc>
          <w:tcPr>
            <w:tcW w:w="1309" w:type="dxa"/>
            <w:shd w:val="clear" w:color="auto" w:fill="auto"/>
            <w:hideMark/>
          </w:tcPr>
          <w:p w14:paraId="7FC2614D" w14:textId="72ABAF2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6 (2)</w:t>
            </w:r>
          </w:p>
        </w:tc>
        <w:tc>
          <w:tcPr>
            <w:tcW w:w="1309" w:type="dxa"/>
            <w:shd w:val="clear" w:color="auto" w:fill="auto"/>
            <w:hideMark/>
          </w:tcPr>
          <w:p w14:paraId="5F1BC394" w14:textId="4D710F82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(1)</w:t>
            </w:r>
          </w:p>
        </w:tc>
        <w:tc>
          <w:tcPr>
            <w:tcW w:w="1089" w:type="dxa"/>
            <w:shd w:val="clear" w:color="auto" w:fill="auto"/>
            <w:hideMark/>
          </w:tcPr>
          <w:p w14:paraId="472AE14D" w14:textId="77777777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(4)</w:t>
            </w:r>
          </w:p>
        </w:tc>
        <w:tc>
          <w:tcPr>
            <w:tcW w:w="974" w:type="dxa"/>
            <w:shd w:val="clear" w:color="auto" w:fill="auto"/>
          </w:tcPr>
          <w:p w14:paraId="5A42F298" w14:textId="77169049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559" w:type="dxa"/>
            <w:shd w:val="clear" w:color="auto" w:fill="auto"/>
            <w:hideMark/>
          </w:tcPr>
          <w:p w14:paraId="7B61A7A2" w14:textId="787C7936" w:rsidR="00B16AE4" w:rsidRDefault="00B16AE4" w:rsidP="00B16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10 (2)</w:t>
            </w:r>
          </w:p>
        </w:tc>
      </w:tr>
      <w:tr w:rsidR="00B16AE4" w14:paraId="7172EA6D" w14:textId="77777777" w:rsidTr="006D73F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2B187" w14:textId="6D6E3A16" w:rsidR="00B16AE4" w:rsidRDefault="00B16AE4" w:rsidP="00B16A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Missing, 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14736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59AD0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1003F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02132" w14:textId="77777777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E86B6" w14:textId="50874EA0" w:rsidR="00B16AE4" w:rsidRDefault="00B16AE4" w:rsidP="00B16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</w:t>
            </w:r>
          </w:p>
        </w:tc>
      </w:tr>
    </w:tbl>
    <w:p w14:paraId="40CDA66F" w14:textId="0C213BC6" w:rsidR="002E2901" w:rsidRPr="00A804E1" w:rsidRDefault="002E2901" w:rsidP="002E2901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a</w:t>
      </w:r>
      <w:r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gastrointestinal disorders e.g., heartburn.</w:t>
      </w:r>
    </w:p>
    <w:p w14:paraId="2C76CE49" w14:textId="5C7BD5AE" w:rsidR="002E2901" w:rsidRDefault="002E2901" w:rsidP="002E2901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b</w:t>
      </w:r>
      <w:r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nervous system disorders e.g., syncope.</w:t>
      </w:r>
    </w:p>
    <w:p w14:paraId="15C153BF" w14:textId="0268DD29" w:rsidR="00E8731D" w:rsidRPr="00A804E1" w:rsidRDefault="00E8731D" w:rsidP="002E2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 w:rsidRPr="00E8731D">
        <w:rPr>
          <w:rFonts w:ascii="Times New Roman" w:hAnsi="Times New Roman" w:cs="Times New Roman"/>
          <w:sz w:val="18"/>
          <w:vertAlign w:val="superscript"/>
          <w:lang w:val="en-US"/>
        </w:rPr>
        <w:t>c</w:t>
      </w:r>
      <w:r w:rsidRPr="00A804E1">
        <w:rPr>
          <w:rFonts w:ascii="Times New Roman" w:hAnsi="Times New Roman" w:cs="Times New Roman"/>
          <w:sz w:val="18"/>
          <w:lang w:val="en-US"/>
        </w:rPr>
        <w:t>One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patient (0.2%) developed hallucinations following intake of THC. The patient did not comply with the recommended dosage guideline.</w:t>
      </w:r>
    </w:p>
    <w:p w14:paraId="64D497D1" w14:textId="6D266658" w:rsidR="002E2901" w:rsidRPr="00A804E1" w:rsidRDefault="00E8731D" w:rsidP="002E2901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d</w:t>
      </w:r>
      <w:r w:rsidR="002E2901" w:rsidRPr="00A8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da-DK"/>
        </w:rPr>
        <w:t>Other</w:t>
      </w:r>
      <w:proofErr w:type="spellEnd"/>
      <w:r w:rsidR="002E2901" w:rsidRPr="00A8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da-DK"/>
        </w:rPr>
        <w:t xml:space="preserve"> psychiatric disorders e.g., feeling claustrophobic.</w:t>
      </w:r>
    </w:p>
    <w:p w14:paraId="4AD109D6" w14:textId="78426C4E" w:rsidR="002E2901" w:rsidRPr="00A804E1" w:rsidRDefault="00E8731D" w:rsidP="002E2901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e</w:t>
      </w:r>
      <w:r w:rsidR="002E2901"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="002E2901" w:rsidRPr="00A804E1">
        <w:rPr>
          <w:rFonts w:ascii="Times New Roman" w:hAnsi="Times New Roman" w:cs="Times New Roman"/>
          <w:sz w:val="18"/>
          <w:lang w:val="en-US"/>
        </w:rPr>
        <w:t xml:space="preserve"> disorders e.g., felling unwell.</w:t>
      </w:r>
    </w:p>
    <w:p w14:paraId="0408FE6F" w14:textId="77777777" w:rsidR="00D071FE" w:rsidRPr="002E2901" w:rsidRDefault="00D071FE" w:rsidP="00DE4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68E93549" w14:textId="54236F9A" w:rsidR="00226452" w:rsidRPr="00DE4A12" w:rsidRDefault="00601B53" w:rsidP="00DE4A1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DE4A12">
        <w:rPr>
          <w:rFonts w:ascii="Times New Roman" w:hAnsi="Times New Roman" w:cs="Times New Roman"/>
          <w:sz w:val="18"/>
          <w:szCs w:val="18"/>
          <w:lang w:val="en-US"/>
        </w:rPr>
        <w:t>THC (Tetrahydrocannabinol); CBD (Cannabidiol)</w:t>
      </w:r>
      <w:r w:rsidR="002E2901" w:rsidRPr="00DE4A12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626B55A" w14:textId="6607F5E4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5A710E82" w14:textId="3E467388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2FCB0E3C" w14:textId="1BEDE7DE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10E501D9" w14:textId="3C849F46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46DF182C" w14:textId="77AF1E5B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142C891D" w14:textId="0B94E159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6995D591" w14:textId="342F0B65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0BD4F4DE" w14:textId="03C28D98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59BEA263" w14:textId="01688337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217E80E4" w14:textId="0D236F3E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236F5649" w14:textId="014DE58F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246C4F2B" w14:textId="6A25E6E5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4B17CAB7" w14:textId="6AC89B0E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2CF15A5A" w14:textId="422408AF" w:rsidR="00226452" w:rsidRDefault="00226452" w:rsidP="00031C51">
      <w:pPr>
        <w:spacing w:after="0"/>
        <w:rPr>
          <w:b/>
          <w:bCs/>
          <w:sz w:val="24"/>
          <w:szCs w:val="24"/>
          <w:lang w:val="en-US"/>
        </w:rPr>
      </w:pPr>
    </w:p>
    <w:p w14:paraId="68457227" w14:textId="28744349" w:rsidR="00404131" w:rsidRPr="00404131" w:rsidRDefault="00031C51" w:rsidP="00404131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bookmarkStart w:id="2" w:name="_Hlk109634058"/>
      <w:r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>Table</w:t>
      </w:r>
      <w:r w:rsidR="00B2288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601B53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r w:rsidR="002E2901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4</w:t>
      </w:r>
      <w:r w:rsidR="00781BFC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0760A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404131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Overview of adverse events reported in accordance with the different </w:t>
      </w:r>
      <w:r w:rsidR="0098623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oral </w:t>
      </w:r>
      <w:r w:rsidR="00B96C2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cannabinoid </w:t>
      </w:r>
      <w:r w:rsidR="00404131" w:rsidRPr="00404131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regimens at second follow-up consultation (N=214)</w:t>
      </w:r>
    </w:p>
    <w:bookmarkEnd w:id="2"/>
    <w:p w14:paraId="0E39EA9D" w14:textId="77777777" w:rsidR="00031C51" w:rsidRPr="00031C51" w:rsidRDefault="00031C51" w:rsidP="00031C51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val="en-US"/>
        </w:rPr>
      </w:pPr>
    </w:p>
    <w:tbl>
      <w:tblPr>
        <w:tblStyle w:val="Almindeligtabel4"/>
        <w:tblW w:w="9214" w:type="dxa"/>
        <w:tblLook w:val="04A0" w:firstRow="1" w:lastRow="0" w:firstColumn="1" w:lastColumn="0" w:noHBand="0" w:noVBand="1"/>
      </w:tblPr>
      <w:tblGrid>
        <w:gridCol w:w="3030"/>
        <w:gridCol w:w="1330"/>
        <w:gridCol w:w="1313"/>
        <w:gridCol w:w="1557"/>
        <w:gridCol w:w="850"/>
        <w:gridCol w:w="1134"/>
      </w:tblGrid>
      <w:tr w:rsidR="00BD7FB0" w:rsidRPr="00E93935" w14:paraId="7A49B4E4" w14:textId="77777777" w:rsidTr="006D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D20033" w14:textId="77777777" w:rsidR="00BD7FB0" w:rsidRPr="006B5140" w:rsidRDefault="00BD7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7107" w14:textId="5EE1E4A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THC</w:t>
            </w:r>
          </w:p>
          <w:p w14:paraId="672304D7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N=110</w:t>
            </w:r>
          </w:p>
          <w:p w14:paraId="457D8A24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5F57" w14:textId="1B0DC67E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CBD</w:t>
            </w:r>
          </w:p>
          <w:p w14:paraId="5A3B8BC2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N=82</w:t>
            </w:r>
          </w:p>
          <w:p w14:paraId="396D74C2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03CE" w14:textId="2B4F86F5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THC</w:t>
            </w:r>
            <w:r w:rsidR="00B96C27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/</w:t>
            </w:r>
            <w:r w:rsidRPr="006B5140"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  <w:t>CBD</w:t>
            </w:r>
          </w:p>
          <w:p w14:paraId="220FBAB2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N=22</w:t>
            </w:r>
          </w:p>
          <w:p w14:paraId="507A15BB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F6EF5" w14:textId="7FC25D1D" w:rsidR="00BD7FB0" w:rsidRPr="006B5140" w:rsidRDefault="00BD7FB0" w:rsidP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value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B935" w14:textId="09E90271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Total</w:t>
            </w:r>
          </w:p>
          <w:p w14:paraId="0FFFE69F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N=214</w:t>
            </w:r>
          </w:p>
          <w:p w14:paraId="673F165C" w14:textId="77777777" w:rsidR="00BD7FB0" w:rsidRPr="006B5140" w:rsidRDefault="00B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 (%)</w:t>
            </w:r>
          </w:p>
        </w:tc>
      </w:tr>
      <w:tr w:rsidR="00BD7FB0" w:rsidRPr="00E93935" w14:paraId="03A60FEF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78AD7720" w14:textId="77777777" w:rsidR="00BD7FB0" w:rsidRPr="006B5140" w:rsidRDefault="00BD7FB0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</w:p>
          <w:p w14:paraId="31C000D6" w14:textId="4ADC86B4" w:rsidR="00BD7FB0" w:rsidRPr="006B5140" w:rsidRDefault="00BD7F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5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One or more adverse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events</w:t>
            </w:r>
          </w:p>
        </w:tc>
        <w:tc>
          <w:tcPr>
            <w:tcW w:w="1330" w:type="dxa"/>
            <w:shd w:val="clear" w:color="auto" w:fill="auto"/>
          </w:tcPr>
          <w:p w14:paraId="2DECCF1C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</w:p>
          <w:p w14:paraId="70D235F1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41 (37)</w:t>
            </w:r>
          </w:p>
        </w:tc>
        <w:tc>
          <w:tcPr>
            <w:tcW w:w="1313" w:type="dxa"/>
            <w:shd w:val="clear" w:color="auto" w:fill="auto"/>
          </w:tcPr>
          <w:p w14:paraId="4B6C5769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16623089" w14:textId="584055F1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22 (27)</w:t>
            </w:r>
          </w:p>
        </w:tc>
        <w:tc>
          <w:tcPr>
            <w:tcW w:w="1557" w:type="dxa"/>
            <w:shd w:val="clear" w:color="auto" w:fill="auto"/>
          </w:tcPr>
          <w:p w14:paraId="4FECC5FE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49749364" w14:textId="4173EE40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9 (41)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81EAF" w14:textId="0EC0E9E9" w:rsidR="00BD7FB0" w:rsidRPr="006B5140" w:rsidRDefault="0062711A" w:rsidP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0.2021</w:t>
            </w:r>
          </w:p>
        </w:tc>
        <w:tc>
          <w:tcPr>
            <w:tcW w:w="1134" w:type="dxa"/>
            <w:shd w:val="clear" w:color="auto" w:fill="auto"/>
          </w:tcPr>
          <w:p w14:paraId="7DEEA437" w14:textId="105D941F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  <w:p w14:paraId="471ECCDD" w14:textId="437EB34D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72 (34)</w:t>
            </w:r>
          </w:p>
        </w:tc>
      </w:tr>
      <w:tr w:rsidR="00BD7FB0" w:rsidRPr="00E93935" w14:paraId="2B57E057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14BDE88B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548ED01F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05D314E0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0DD4802A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05F9AF99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F7AF6B8" w14:textId="43509890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1AE2058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54627DE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Gastrointestinal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F746DAD" w14:textId="6AD3322D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16 (15)</w:t>
            </w:r>
          </w:p>
        </w:tc>
        <w:tc>
          <w:tcPr>
            <w:tcW w:w="1313" w:type="dxa"/>
            <w:shd w:val="clear" w:color="auto" w:fill="auto"/>
            <w:hideMark/>
          </w:tcPr>
          <w:p w14:paraId="40A0739E" w14:textId="08752E2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9 (11)</w:t>
            </w:r>
          </w:p>
        </w:tc>
        <w:tc>
          <w:tcPr>
            <w:tcW w:w="1557" w:type="dxa"/>
            <w:shd w:val="clear" w:color="auto" w:fill="auto"/>
            <w:hideMark/>
          </w:tcPr>
          <w:p w14:paraId="66805235" w14:textId="559C194D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(9)</w:t>
            </w:r>
          </w:p>
        </w:tc>
        <w:tc>
          <w:tcPr>
            <w:tcW w:w="850" w:type="dxa"/>
            <w:shd w:val="clear" w:color="auto" w:fill="auto"/>
          </w:tcPr>
          <w:p w14:paraId="3688A608" w14:textId="6E736A98" w:rsidR="00BD7FB0" w:rsidRPr="006B5140" w:rsidRDefault="006271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0.5564</w:t>
            </w:r>
          </w:p>
        </w:tc>
        <w:tc>
          <w:tcPr>
            <w:tcW w:w="1134" w:type="dxa"/>
            <w:shd w:val="clear" w:color="auto" w:fill="auto"/>
            <w:hideMark/>
          </w:tcPr>
          <w:p w14:paraId="6F6BEFF9" w14:textId="63906BE9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27 (13)</w:t>
            </w:r>
          </w:p>
        </w:tc>
      </w:tr>
      <w:tr w:rsidR="00BD7FB0" w:rsidRPr="00E93935" w14:paraId="59757656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BFB5021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Dry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mouth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233DE964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8 (7)</w:t>
            </w:r>
          </w:p>
        </w:tc>
        <w:tc>
          <w:tcPr>
            <w:tcW w:w="1313" w:type="dxa"/>
            <w:shd w:val="clear" w:color="auto" w:fill="auto"/>
            <w:hideMark/>
          </w:tcPr>
          <w:p w14:paraId="192F6E48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(5)</w:t>
            </w:r>
          </w:p>
        </w:tc>
        <w:tc>
          <w:tcPr>
            <w:tcW w:w="1557" w:type="dxa"/>
            <w:shd w:val="clear" w:color="auto" w:fill="auto"/>
            <w:hideMark/>
          </w:tcPr>
          <w:p w14:paraId="4BA68889" w14:textId="2E68591E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4E85457A" w14:textId="5452191F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D7F5891" w14:textId="25E7F3EB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13 (6)</w:t>
            </w:r>
          </w:p>
        </w:tc>
      </w:tr>
      <w:tr w:rsidR="00BD7FB0" w:rsidRPr="00E93935" w14:paraId="12D73EBD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A499BE9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Increased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appetite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4EEE4E1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(5)</w:t>
            </w:r>
          </w:p>
        </w:tc>
        <w:tc>
          <w:tcPr>
            <w:tcW w:w="1313" w:type="dxa"/>
            <w:shd w:val="clear" w:color="auto" w:fill="auto"/>
            <w:hideMark/>
          </w:tcPr>
          <w:p w14:paraId="1BCF5E29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7D5C1D3D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5CBA8A" w14:textId="48A15CA3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4B0ED391" w14:textId="0FADD1F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(2)</w:t>
            </w:r>
          </w:p>
        </w:tc>
      </w:tr>
      <w:tr w:rsidR="00BD7FB0" w:rsidRPr="00E93935" w14:paraId="5297D6E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68EA310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Nausea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091284D1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67DFDE6" w14:textId="47D85EA1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557" w:type="dxa"/>
            <w:shd w:val="clear" w:color="auto" w:fill="auto"/>
            <w:hideMark/>
          </w:tcPr>
          <w:p w14:paraId="4A822E54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C6544CD" w14:textId="716BAA96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2B435EC8" w14:textId="64CA3522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</w:tr>
      <w:tr w:rsidR="00BD7FB0" w:rsidRPr="00E93935" w14:paraId="41282346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261D2BC0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Diarrhoea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8241C92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C68F33E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51486212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2D1846A" w14:textId="4A7C205F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203C3774" w14:textId="18962336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2E997E5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BDE0EDE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Constipation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50ED3DB4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3865012D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5EAEC93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53140CE" w14:textId="16F2BB4D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781EE22" w14:textId="61ED3C5A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3F4CC9A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5191CB31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Abdominal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pain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612CF7FB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15324894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45171AED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5CA809E" w14:textId="790823D4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AE932C0" w14:textId="4A778231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4EB4A7E3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FE15765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Vomiting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02E2B954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4EEC73E7" w14:textId="4D26A3DC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60273B16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250BAE9" w14:textId="48537852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2B040D9" w14:textId="7ADD2E93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7E405B0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3998E41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Decreased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appetite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4F2FE79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69193DE6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08688783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167E29" w14:textId="453BC8D1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EB69A0B" w14:textId="482E2A38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3789BB27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5F217BC" w14:textId="7231C342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gastrointestinal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reactions</w:t>
            </w:r>
            <w:r w:rsidRPr="002E290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a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3852D49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172726E2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557" w:type="dxa"/>
            <w:shd w:val="clear" w:color="auto" w:fill="auto"/>
            <w:hideMark/>
          </w:tcPr>
          <w:p w14:paraId="540B6C04" w14:textId="5F9FB194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20AF271C" w14:textId="2193CA67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6D6785ED" w14:textId="5272FF0B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(2)</w:t>
            </w:r>
          </w:p>
        </w:tc>
      </w:tr>
      <w:tr w:rsidR="00BD7FB0" w:rsidRPr="00E93935" w14:paraId="4CD2EE0B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39DD89EE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0301433C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627D0B1E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72207230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15E98D30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B8D751F" w14:textId="472FF57D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5185769C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5302F649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Nervous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system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3AF23A4" w14:textId="367D1D19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16 (15)</w:t>
            </w:r>
          </w:p>
        </w:tc>
        <w:tc>
          <w:tcPr>
            <w:tcW w:w="1313" w:type="dxa"/>
            <w:shd w:val="clear" w:color="auto" w:fill="auto"/>
            <w:hideMark/>
          </w:tcPr>
          <w:p w14:paraId="60F70B3D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 (5)</w:t>
            </w:r>
          </w:p>
        </w:tc>
        <w:tc>
          <w:tcPr>
            <w:tcW w:w="1557" w:type="dxa"/>
            <w:shd w:val="clear" w:color="auto" w:fill="auto"/>
            <w:hideMark/>
          </w:tcPr>
          <w:p w14:paraId="00771A00" w14:textId="3535761E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3 (14)</w:t>
            </w:r>
          </w:p>
        </w:tc>
        <w:tc>
          <w:tcPr>
            <w:tcW w:w="850" w:type="dxa"/>
            <w:shd w:val="clear" w:color="auto" w:fill="auto"/>
          </w:tcPr>
          <w:p w14:paraId="4575ED4D" w14:textId="6A27F911" w:rsidR="00BD7FB0" w:rsidRPr="006B5140" w:rsidRDefault="0062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0.0912</w:t>
            </w:r>
          </w:p>
        </w:tc>
        <w:tc>
          <w:tcPr>
            <w:tcW w:w="1134" w:type="dxa"/>
            <w:shd w:val="clear" w:color="auto" w:fill="auto"/>
            <w:hideMark/>
          </w:tcPr>
          <w:p w14:paraId="037C4591" w14:textId="08CD4252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23 (11)</w:t>
            </w:r>
          </w:p>
        </w:tc>
      </w:tr>
      <w:tr w:rsidR="00BD7FB0" w:rsidRPr="00E93935" w14:paraId="283E43D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8241B96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Dizziness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6C4305F5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9 (8)</w:t>
            </w:r>
          </w:p>
        </w:tc>
        <w:tc>
          <w:tcPr>
            <w:tcW w:w="1313" w:type="dxa"/>
            <w:shd w:val="clear" w:color="auto" w:fill="auto"/>
            <w:hideMark/>
          </w:tcPr>
          <w:p w14:paraId="6248783F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557" w:type="dxa"/>
            <w:shd w:val="clear" w:color="auto" w:fill="auto"/>
            <w:hideMark/>
          </w:tcPr>
          <w:p w14:paraId="1139E6A0" w14:textId="49C3A32E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450FA536" w14:textId="3DC8880B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49BE653A" w14:textId="210E84F6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12 (6)</w:t>
            </w:r>
          </w:p>
        </w:tc>
      </w:tr>
      <w:tr w:rsidR="00BD7FB0" w:rsidRPr="00E93935" w14:paraId="3C266FB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7BDDD9B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Headache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9EB743A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(3)</w:t>
            </w:r>
          </w:p>
        </w:tc>
        <w:tc>
          <w:tcPr>
            <w:tcW w:w="1313" w:type="dxa"/>
            <w:shd w:val="clear" w:color="auto" w:fill="auto"/>
            <w:hideMark/>
          </w:tcPr>
          <w:p w14:paraId="68D6A4B8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557" w:type="dxa"/>
            <w:shd w:val="clear" w:color="auto" w:fill="auto"/>
            <w:hideMark/>
          </w:tcPr>
          <w:p w14:paraId="0D7A03E8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6DE1A73" w14:textId="5117D16E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0851292" w14:textId="7E12EB69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 (2)</w:t>
            </w:r>
          </w:p>
        </w:tc>
      </w:tr>
      <w:tr w:rsidR="00BD7FB0" w:rsidRPr="00E93935" w14:paraId="473CB33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29997383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Cognitive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7EF137DC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06F8F9DF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89698BC" w14:textId="580661CA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6C0BB498" w14:textId="19CA5516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175975D" w14:textId="6AEEF3CB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0C5F45D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EB4E6BA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Somnolence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7D0456EB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A875E33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26358280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6684C" w14:textId="022EE498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41B0A1A" w14:textId="2F56C092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(1)</w:t>
            </w:r>
          </w:p>
        </w:tc>
      </w:tr>
      <w:tr w:rsidR="00BD7FB0" w:rsidRPr="00E93935" w14:paraId="4025DF6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E07EE86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Sedation</w:t>
            </w:r>
          </w:p>
        </w:tc>
        <w:tc>
          <w:tcPr>
            <w:tcW w:w="1330" w:type="dxa"/>
            <w:shd w:val="clear" w:color="auto" w:fill="auto"/>
            <w:hideMark/>
          </w:tcPr>
          <w:p w14:paraId="51567035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7C1B7FCF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4603313E" w14:textId="11B3CB7C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41FE83E1" w14:textId="5C044627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1F73FFB7" w14:textId="6E72B7B5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256871B8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7F95189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Disorientation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02B9AEB1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286F7F70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5878BBF0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C729645" w14:textId="2B042315" w:rsidR="00BD7FB0" w:rsidRPr="006B5140" w:rsidRDefault="002E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972D529" w14:textId="339A95D3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6803934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2DF61EE" w14:textId="391DBE4A" w:rsidR="00BD7FB0" w:rsidRPr="006B5140" w:rsidRDefault="00BD7FB0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nervous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system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r w:rsidRPr="002E290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b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EBCC93E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6B812AEF" w14:textId="77777777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555903BD" w14:textId="35790BD9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476123C6" w14:textId="58C2B019" w:rsidR="00BD7FB0" w:rsidRPr="006B5140" w:rsidRDefault="002E2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10F0268C" w14:textId="395D3258" w:rsidR="00BD7FB0" w:rsidRPr="006B5140" w:rsidRDefault="00BD7F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25F5744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6C355957" w14:textId="77777777" w:rsidR="00BD7FB0" w:rsidRPr="006B5140" w:rsidRDefault="00BD7F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55B13CF0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0B7BB768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2437B9B2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4176BA9A" w14:textId="77777777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BF80C1C" w14:textId="515EEB53" w:rsidR="00BD7FB0" w:rsidRPr="006B5140" w:rsidRDefault="00B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7845E4" w14:paraId="72EFCFFB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3D7AF06E" w14:textId="5D9102A5" w:rsidR="00BD7FB0" w:rsidRPr="007845E4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7845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General disorders and administration site conditions</w:t>
            </w:r>
          </w:p>
        </w:tc>
        <w:tc>
          <w:tcPr>
            <w:tcW w:w="1330" w:type="dxa"/>
            <w:shd w:val="clear" w:color="auto" w:fill="auto"/>
          </w:tcPr>
          <w:p w14:paraId="30666DD3" w14:textId="37C49B22" w:rsidR="00BD7FB0" w:rsidRPr="007845E4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14 (13)</w:t>
            </w:r>
          </w:p>
        </w:tc>
        <w:tc>
          <w:tcPr>
            <w:tcW w:w="1313" w:type="dxa"/>
            <w:shd w:val="clear" w:color="auto" w:fill="auto"/>
          </w:tcPr>
          <w:p w14:paraId="64900487" w14:textId="0C802770" w:rsidR="00BD7FB0" w:rsidRPr="007845E4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 (5)</w:t>
            </w:r>
          </w:p>
        </w:tc>
        <w:tc>
          <w:tcPr>
            <w:tcW w:w="1557" w:type="dxa"/>
            <w:shd w:val="clear" w:color="auto" w:fill="auto"/>
          </w:tcPr>
          <w:p w14:paraId="040A96D3" w14:textId="3A8F192E" w:rsidR="00BD7FB0" w:rsidRPr="007845E4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9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49842C8" w14:textId="4E37B31A" w:rsidR="00BD7FB0" w:rsidRDefault="0062711A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0.1810</w:t>
            </w:r>
          </w:p>
        </w:tc>
        <w:tc>
          <w:tcPr>
            <w:tcW w:w="1134" w:type="dxa"/>
            <w:shd w:val="clear" w:color="auto" w:fill="auto"/>
          </w:tcPr>
          <w:p w14:paraId="2548BFB9" w14:textId="09EC9838" w:rsidR="00BD7FB0" w:rsidRPr="007845E4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20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 xml:space="preserve"> (9)</w:t>
            </w:r>
          </w:p>
        </w:tc>
      </w:tr>
      <w:tr w:rsidR="00BD7FB0" w:rsidRPr="00E93935" w14:paraId="3FCA2A32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547B77A0" w14:textId="39E0A342" w:rsidR="00BD7FB0" w:rsidRPr="00463CE6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Fatigue</w:t>
            </w:r>
          </w:p>
        </w:tc>
        <w:tc>
          <w:tcPr>
            <w:tcW w:w="1330" w:type="dxa"/>
            <w:shd w:val="clear" w:color="auto" w:fill="auto"/>
            <w:hideMark/>
          </w:tcPr>
          <w:p w14:paraId="1FA9242C" w14:textId="77777777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14 (13)</w:t>
            </w:r>
          </w:p>
        </w:tc>
        <w:tc>
          <w:tcPr>
            <w:tcW w:w="1313" w:type="dxa"/>
            <w:shd w:val="clear" w:color="auto" w:fill="auto"/>
            <w:hideMark/>
          </w:tcPr>
          <w:p w14:paraId="36DD66CE" w14:textId="77777777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(5)</w:t>
            </w:r>
          </w:p>
        </w:tc>
        <w:tc>
          <w:tcPr>
            <w:tcW w:w="1557" w:type="dxa"/>
            <w:shd w:val="clear" w:color="auto" w:fill="auto"/>
            <w:hideMark/>
          </w:tcPr>
          <w:p w14:paraId="66BDB6DD" w14:textId="6A97A980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0ABB74D0" w14:textId="3FEA9642" w:rsidR="00BD7FB0" w:rsidRPr="00463CE6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48CFCC6" w14:textId="5FBA577E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19 (9)</w:t>
            </w:r>
          </w:p>
        </w:tc>
      </w:tr>
      <w:tr w:rsidR="00BD7FB0" w:rsidRPr="00E93935" w14:paraId="2CEE8C0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3D587C98" w14:textId="79E3FB7B" w:rsidR="00BD7FB0" w:rsidRPr="00463CE6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Gait</w:t>
            </w:r>
            <w:proofErr w:type="spellEnd"/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06B0A14C" w14:textId="6144BB15" w:rsidR="00BD7FB0" w:rsidRPr="00463CE6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14:paraId="41289E6D" w14:textId="24C9EC72" w:rsidR="00BD7FB0" w:rsidRPr="00463CE6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14:paraId="4E528FD1" w14:textId="7180A6C1" w:rsidR="00BD7FB0" w:rsidRPr="00463CE6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C723995" w14:textId="25934063" w:rsidR="00BD7FB0" w:rsidRPr="00463CE6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5064250F" w14:textId="5809D661" w:rsidR="00BD7FB0" w:rsidRPr="00463CE6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44EFBC58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3EC9ED06" w14:textId="3A339C17" w:rsidR="00BD7FB0" w:rsidRPr="00463CE6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Flu</w:t>
            </w:r>
            <w:proofErr w:type="spellEnd"/>
            <w:r w:rsidRPr="00463CE6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like symptoms</w:t>
            </w:r>
          </w:p>
        </w:tc>
        <w:tc>
          <w:tcPr>
            <w:tcW w:w="1330" w:type="dxa"/>
            <w:shd w:val="clear" w:color="auto" w:fill="auto"/>
          </w:tcPr>
          <w:p w14:paraId="6396E4B5" w14:textId="24482E9F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14:paraId="2ED0D251" w14:textId="00314F86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14:paraId="1C2129BF" w14:textId="5CC68D8B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38C375B0" w14:textId="1D19EAB6" w:rsidR="00BD7FB0" w:rsidRPr="00463CE6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3F4B4054" w14:textId="2835F34C" w:rsidR="00BD7FB0" w:rsidRPr="00463CE6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463CE6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7675A27F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49C19A14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2340C9E8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078E9E8E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056555D4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1857F9F8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8C486D7" w14:textId="3687F1E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302A6663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19E7CB6A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Psychiatric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6C735CEC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 (4)</w:t>
            </w:r>
          </w:p>
        </w:tc>
        <w:tc>
          <w:tcPr>
            <w:tcW w:w="1313" w:type="dxa"/>
            <w:shd w:val="clear" w:color="auto" w:fill="auto"/>
            <w:hideMark/>
          </w:tcPr>
          <w:p w14:paraId="20C0CB83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557" w:type="dxa"/>
            <w:shd w:val="clear" w:color="auto" w:fill="auto"/>
            <w:hideMark/>
          </w:tcPr>
          <w:p w14:paraId="1F4C2B2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8E130F2" w14:textId="383EFC44" w:rsidR="00BD7FB0" w:rsidRPr="006B5140" w:rsidRDefault="0062711A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0.8842</w:t>
            </w:r>
          </w:p>
        </w:tc>
        <w:tc>
          <w:tcPr>
            <w:tcW w:w="1134" w:type="dxa"/>
            <w:shd w:val="clear" w:color="auto" w:fill="auto"/>
            <w:hideMark/>
          </w:tcPr>
          <w:p w14:paraId="0DC7418D" w14:textId="3C95C632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6 (3)</w:t>
            </w:r>
          </w:p>
        </w:tc>
      </w:tr>
      <w:tr w:rsidR="00BD7FB0" w:rsidRPr="00E93935" w14:paraId="24C59E9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5A6A53A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Euphoria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51D83ED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185AFD7B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75BB1E1D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57C75D3" w14:textId="064E0C4E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91B3B7A" w14:textId="315358A5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6D902650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C612C91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Insomnia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6F7953C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2325017B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5DB687A0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2965F1" w14:textId="7B3ACB0C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FAB66B5" w14:textId="6E506B18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67AEAA68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E1AAEF1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Depressive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mood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70B63255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18B5DE78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424512D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F719203" w14:textId="198C8CD7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654A1FB1" w14:textId="10EC2C70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068C30E7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2CC4135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Agitation</w:t>
            </w:r>
          </w:p>
        </w:tc>
        <w:tc>
          <w:tcPr>
            <w:tcW w:w="1330" w:type="dxa"/>
            <w:shd w:val="clear" w:color="auto" w:fill="auto"/>
            <w:hideMark/>
          </w:tcPr>
          <w:p w14:paraId="60EE5788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32A0EEF9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62FC95E1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528D4B" w14:textId="4003C2C9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44FF05BE" w14:textId="7DBB7A5F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01463A4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B3CD074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Mood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swings</w:t>
            </w:r>
          </w:p>
        </w:tc>
        <w:tc>
          <w:tcPr>
            <w:tcW w:w="1330" w:type="dxa"/>
            <w:shd w:val="clear" w:color="auto" w:fill="auto"/>
            <w:hideMark/>
          </w:tcPr>
          <w:p w14:paraId="7715D75E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1BF41A33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7E9DE37A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3967717" w14:textId="6B547913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6F1E87A2" w14:textId="59740952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6D892910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E377DE7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Anxiety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1E5F04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5D3F54EA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61A98AA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E1ADF5B" w14:textId="22B5C8DD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BA53FB0" w14:textId="3F1685E1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0F68400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1F93AC1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Confusion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114FE657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4144647B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77CFAA75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4ECA8BC" w14:textId="32E77C9C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3884FC0" w14:textId="4FE1CFC5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124C07DE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2D6C5C9A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Psychosis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1294B8D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18441E44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0849D978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C9A6190" w14:textId="75A43A98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076A2AF" w14:textId="43BAB40E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780BCEF4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09D67F88" w14:textId="0EEFF655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psychiatric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r w:rsidRPr="002E290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vertAlign w:val="superscript"/>
                <w:lang w:eastAsia="da-DK"/>
              </w:rPr>
              <w:t>c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04E73A82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313" w:type="dxa"/>
            <w:shd w:val="clear" w:color="auto" w:fill="auto"/>
            <w:hideMark/>
          </w:tcPr>
          <w:p w14:paraId="35BC463F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2DFC17F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A8F775" w14:textId="3868D5D3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2DD24E1F" w14:textId="1EC59319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745C6B7B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780F62B8" w14:textId="77777777" w:rsidR="00BD7FB0" w:rsidRPr="006B5140" w:rsidRDefault="00BD7FB0" w:rsidP="007845E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014B2542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3AE1048F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6578A289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2BC621C0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900878A" w14:textId="783F344B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05CAC528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18945049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Vascular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0CD8CB14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313" w:type="dxa"/>
            <w:shd w:val="clear" w:color="auto" w:fill="auto"/>
            <w:hideMark/>
          </w:tcPr>
          <w:p w14:paraId="73F36779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5BD58969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2405001" w14:textId="28DFDC31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2E90D867" w14:textId="6C6E65B2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576485E5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EFA4BEC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Increased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perspiration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/hot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flushes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733F8601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(2)</w:t>
            </w:r>
          </w:p>
        </w:tc>
        <w:tc>
          <w:tcPr>
            <w:tcW w:w="1313" w:type="dxa"/>
            <w:shd w:val="clear" w:color="auto" w:fill="auto"/>
            <w:hideMark/>
          </w:tcPr>
          <w:p w14:paraId="6704DC6E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408962C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3C24014" w14:textId="2F0F03CA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9268FB8" w14:textId="4B255F35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618246B2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46718C5D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0D22B463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076F0353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48DF33F6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752DB00C" w14:textId="3F2497DA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806A203" w14:textId="7B07CC18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6A973853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5DDF134C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Musculoskeletal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51F43562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0B0C439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 (5)</w:t>
            </w:r>
          </w:p>
        </w:tc>
        <w:tc>
          <w:tcPr>
            <w:tcW w:w="1557" w:type="dxa"/>
            <w:shd w:val="clear" w:color="auto" w:fill="auto"/>
            <w:hideMark/>
          </w:tcPr>
          <w:p w14:paraId="38648D7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7FB328E" w14:textId="79E24A14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2D2E76FB" w14:textId="0A1D7AC3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5 (2)</w:t>
            </w:r>
          </w:p>
        </w:tc>
      </w:tr>
      <w:tr w:rsidR="00BD7FB0" w:rsidRPr="00E93935" w14:paraId="78234B59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658AA62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Muscle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weakness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528D5076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12549710" w14:textId="7CDE3B29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3 (4)</w:t>
            </w:r>
          </w:p>
        </w:tc>
        <w:tc>
          <w:tcPr>
            <w:tcW w:w="1557" w:type="dxa"/>
            <w:shd w:val="clear" w:color="auto" w:fill="auto"/>
            <w:hideMark/>
          </w:tcPr>
          <w:p w14:paraId="5233EC45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480B0E5" w14:textId="5FB6384F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9C1BAAC" w14:textId="09BA8B5A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4 (2)</w:t>
            </w:r>
          </w:p>
        </w:tc>
      </w:tr>
      <w:tr w:rsidR="00BD7FB0" w:rsidRPr="00E93935" w14:paraId="7AEF5EE6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D0E80A0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Musculoskeletal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pain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0697E86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5A27B305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400BA693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D15F1C" w14:textId="3CCFF384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61A46624" w14:textId="42AA3C20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504CA50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4C188601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63D9B64B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32334499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73DB63E4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116AB473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67D4F01" w14:textId="5EF5A93F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1EF54235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27645C02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Skin and subcutaneous tissue disorders</w:t>
            </w:r>
          </w:p>
        </w:tc>
        <w:tc>
          <w:tcPr>
            <w:tcW w:w="1330" w:type="dxa"/>
            <w:shd w:val="clear" w:color="auto" w:fill="auto"/>
            <w:hideMark/>
          </w:tcPr>
          <w:p w14:paraId="502A775E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0832254C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06CD876A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AF69BCC" w14:textId="01AF470F" w:rsidR="00BD7FB0" w:rsidRPr="006B5140" w:rsidRDefault="002E2169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009CEB23" w14:textId="64A1B701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520066A1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41F9B057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Skin irritation</w:t>
            </w:r>
          </w:p>
        </w:tc>
        <w:tc>
          <w:tcPr>
            <w:tcW w:w="1330" w:type="dxa"/>
            <w:shd w:val="clear" w:color="auto" w:fill="auto"/>
            <w:hideMark/>
          </w:tcPr>
          <w:p w14:paraId="22EECAB8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3DE3AD31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6277FB0E" w14:textId="77777777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2EEC5AB" w14:textId="1BEFC9E7" w:rsidR="00BD7FB0" w:rsidRPr="006B5140" w:rsidRDefault="002E2169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115F261" w14:textId="53C68BD1" w:rsidR="00BD7FB0" w:rsidRPr="006B5140" w:rsidRDefault="00BD7FB0" w:rsidP="0078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588C038E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03B33486" w14:textId="77777777" w:rsidR="00BD7FB0" w:rsidRPr="006B5140" w:rsidRDefault="00BD7FB0" w:rsidP="007845E4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0CF2AB2F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549DEDE2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49BBDFB4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7563127A" w14:textId="77777777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781C5BF" w14:textId="69D04139" w:rsidR="00BD7FB0" w:rsidRPr="006B5140" w:rsidRDefault="00BD7FB0" w:rsidP="0078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554CF6C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57C019E7" w14:textId="3ACAE83A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E0173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Eye disorders</w:t>
            </w:r>
          </w:p>
        </w:tc>
        <w:tc>
          <w:tcPr>
            <w:tcW w:w="1330" w:type="dxa"/>
            <w:shd w:val="clear" w:color="auto" w:fill="auto"/>
          </w:tcPr>
          <w:p w14:paraId="7FAE9FC9" w14:textId="4D34FBCB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14:paraId="6934DF4C" w14:textId="04AC7E2E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14:paraId="2C675B6D" w14:textId="005BB299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3D48E742" w14:textId="1EC10F0F" w:rsidR="00BD7FB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142B1EE5" w14:textId="3A14713C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4B74B476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10F97BF8" w14:textId="153BCD71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Visual disturbance</w:t>
            </w:r>
          </w:p>
        </w:tc>
        <w:tc>
          <w:tcPr>
            <w:tcW w:w="1330" w:type="dxa"/>
            <w:shd w:val="clear" w:color="auto" w:fill="auto"/>
          </w:tcPr>
          <w:p w14:paraId="4E159FFA" w14:textId="6E6ACC7B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14:paraId="2EA70D38" w14:textId="12338665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14:paraId="59B2D730" w14:textId="114E411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12B1FEB1" w14:textId="32179D2F" w:rsidR="00BD7FB0" w:rsidRDefault="002E2169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3CF62EF8" w14:textId="050101E2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14F31262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558B9562" w14:textId="32452FC2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Eye irritation</w:t>
            </w:r>
          </w:p>
        </w:tc>
        <w:tc>
          <w:tcPr>
            <w:tcW w:w="1330" w:type="dxa"/>
            <w:shd w:val="clear" w:color="auto" w:fill="auto"/>
          </w:tcPr>
          <w:p w14:paraId="66EEBF7E" w14:textId="3B2CE7C2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14:paraId="70353E61" w14:textId="44C3DD16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</w:tcPr>
          <w:p w14:paraId="45A707DF" w14:textId="29056624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82A81DD" w14:textId="2C2FBFA7" w:rsidR="00BD7FB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</w:tcPr>
          <w:p w14:paraId="33E5E0EF" w14:textId="0F1DE01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72E2B18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746DFDD6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3AAFE24B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0889324A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125AE899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24B7AE0A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11B6446" w14:textId="5352A603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21749FC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DC2BCDF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hAnsi="Times New Roman" w:cs="Times New Roman"/>
                <w:sz w:val="18"/>
                <w:szCs w:val="18"/>
              </w:rPr>
              <w:t>Respiratory</w:t>
            </w:r>
            <w:proofErr w:type="spellEnd"/>
            <w:r w:rsidRPr="006B5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5140">
              <w:rPr>
                <w:rFonts w:ascii="Times New Roman" w:hAnsi="Times New Roman"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2D4B604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5578CCC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2AC143AE" w14:textId="376BB56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38861419" w14:textId="6D26D71F" w:rsidR="00BD7FB0" w:rsidRPr="006B514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7953DDE5" w14:textId="21FB15F5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3 (1)</w:t>
            </w:r>
          </w:p>
        </w:tc>
      </w:tr>
      <w:tr w:rsidR="00BD7FB0" w:rsidRPr="00E93935" w14:paraId="0B236576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1222DD21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Cough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5E89FF2C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6F0F200F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557" w:type="dxa"/>
            <w:shd w:val="clear" w:color="auto" w:fill="auto"/>
            <w:hideMark/>
          </w:tcPr>
          <w:p w14:paraId="324DE0ED" w14:textId="38688E8A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(5)</w:t>
            </w:r>
          </w:p>
        </w:tc>
        <w:tc>
          <w:tcPr>
            <w:tcW w:w="850" w:type="dxa"/>
            <w:shd w:val="clear" w:color="auto" w:fill="auto"/>
          </w:tcPr>
          <w:p w14:paraId="6382EA8C" w14:textId="4CD28431" w:rsidR="00BD7FB0" w:rsidRPr="006B5140" w:rsidRDefault="002E2169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465D7A23" w14:textId="5F6C9452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 (1)</w:t>
            </w:r>
          </w:p>
        </w:tc>
      </w:tr>
      <w:tr w:rsidR="00BD7FB0" w:rsidRPr="00E93935" w14:paraId="468FCE5C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7F8240D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respiratory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358BEBCD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53E1F296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E24398A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885FF87" w14:textId="76469C0A" w:rsidR="00BD7FB0" w:rsidRPr="006B514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B1EC59C" w14:textId="0304C1A8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52A3611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15EC6D5A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2A2BC593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6C4774DD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0C5B21AC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71622718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95EBDC7" w14:textId="757DACFC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7567BAE3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60D1B654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Cardiac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684CAD13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609895B5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58B4187E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15ADC80" w14:textId="7274839E" w:rsidR="00BD7FB0" w:rsidRPr="006B514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2941148" w14:textId="79A31B4A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2B61A252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27799E76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Palpitations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of the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heart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7FC0E26A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25BAFCA3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117AC412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076DDE4" w14:textId="056B006C" w:rsidR="00BD7FB0" w:rsidRPr="006B5140" w:rsidRDefault="002E2169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384DEBC" w14:textId="54F54578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 (&lt;1)</w:t>
            </w:r>
          </w:p>
        </w:tc>
      </w:tr>
      <w:tr w:rsidR="00BD7FB0" w:rsidRPr="00E93935" w14:paraId="508C9C5A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5B9CFD54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30AF5BAE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525CE5B8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50E5B6EF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31DD3041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1AC9F36F" w14:textId="4607BCA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</w:tr>
      <w:tr w:rsidR="00BD7FB0" w:rsidRPr="00E93935" w14:paraId="52FE3FAF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D56F6EC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Sensory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4C4B877D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08999264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0691C0DA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780348" w14:textId="28E16614" w:rsidR="00BD7FB0" w:rsidRPr="006B5140" w:rsidRDefault="002E2169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38F96757" w14:textId="06525448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5AF1B8E8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7EDDF68F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Sensory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disturbances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2448D1EC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shd w:val="clear" w:color="auto" w:fill="auto"/>
            <w:hideMark/>
          </w:tcPr>
          <w:p w14:paraId="18AA1BE2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50FC7C13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1085413" w14:textId="126ADFE7" w:rsidR="00BD7FB0" w:rsidRPr="006B514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48A772F3" w14:textId="6DE0B839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</w:tr>
      <w:tr w:rsidR="00BD7FB0" w:rsidRPr="00E93935" w14:paraId="09B9B44D" w14:textId="77777777" w:rsidTr="006D73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</w:tcPr>
          <w:p w14:paraId="064F7F6A" w14:textId="77777777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1330" w:type="dxa"/>
            <w:shd w:val="clear" w:color="auto" w:fill="auto"/>
          </w:tcPr>
          <w:p w14:paraId="32D7C4E6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313" w:type="dxa"/>
            <w:shd w:val="clear" w:color="auto" w:fill="auto"/>
          </w:tcPr>
          <w:p w14:paraId="1AA978A9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557" w:type="dxa"/>
            <w:shd w:val="clear" w:color="auto" w:fill="auto"/>
          </w:tcPr>
          <w:p w14:paraId="72869B59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3DBAB1FE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9457C2D" w14:textId="50B7FEE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</w:p>
        </w:tc>
      </w:tr>
      <w:tr w:rsidR="00BD7FB0" w:rsidRPr="00E93935" w14:paraId="42028FAE" w14:textId="77777777" w:rsidTr="006D7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shd w:val="clear" w:color="auto" w:fill="auto"/>
            <w:hideMark/>
          </w:tcPr>
          <w:p w14:paraId="34469B4E" w14:textId="27EA0021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Other</w:t>
            </w:r>
            <w:proofErr w:type="spellEnd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disorders</w:t>
            </w:r>
            <w:r w:rsidRPr="002E290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da-DK"/>
              </w:rPr>
              <w:t>d</w:t>
            </w:r>
            <w:proofErr w:type="spellEnd"/>
          </w:p>
        </w:tc>
        <w:tc>
          <w:tcPr>
            <w:tcW w:w="1330" w:type="dxa"/>
            <w:shd w:val="clear" w:color="auto" w:fill="auto"/>
            <w:hideMark/>
          </w:tcPr>
          <w:p w14:paraId="13C0D50F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 (1)</w:t>
            </w:r>
          </w:p>
        </w:tc>
        <w:tc>
          <w:tcPr>
            <w:tcW w:w="1313" w:type="dxa"/>
            <w:shd w:val="clear" w:color="auto" w:fill="auto"/>
            <w:hideMark/>
          </w:tcPr>
          <w:p w14:paraId="67BA4C21" w14:textId="77777777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557" w:type="dxa"/>
            <w:shd w:val="clear" w:color="auto" w:fill="auto"/>
            <w:hideMark/>
          </w:tcPr>
          <w:p w14:paraId="71078A37" w14:textId="11AB2775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1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4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0BE3326" w14:textId="0B5CDB5A" w:rsidR="00BD7FB0" w:rsidRDefault="002E2169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shd w:val="clear" w:color="auto" w:fill="auto"/>
            <w:hideMark/>
          </w:tcPr>
          <w:p w14:paraId="5FB87237" w14:textId="682B508E" w:rsidR="00BD7FB0" w:rsidRPr="006B5140" w:rsidRDefault="00BD7FB0" w:rsidP="006E4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>2</w:t>
            </w:r>
            <w:r w:rsidRPr="006B5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da-DK"/>
              </w:rPr>
              <w:t xml:space="preserve"> (1)</w:t>
            </w:r>
          </w:p>
        </w:tc>
      </w:tr>
      <w:tr w:rsidR="00BD7FB0" w:rsidRPr="00E93935" w14:paraId="60CA4725" w14:textId="77777777" w:rsidTr="006D73F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EEF08" w14:textId="1B5A6884" w:rsidR="00BD7FB0" w:rsidRPr="006B5140" w:rsidRDefault="00BD7FB0" w:rsidP="006E469F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Missing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, 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50A88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1CA5D" w14:textId="3DEBFA79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1D2C27" w14:textId="77777777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6B514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0DD2C" w14:textId="2231683C" w:rsidR="00BD7FB0" w:rsidRDefault="002E2169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DD2BB" w14:textId="75338F64" w:rsidR="00BD7FB0" w:rsidRPr="006B5140" w:rsidRDefault="00BD7FB0" w:rsidP="006E4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</w:t>
            </w:r>
          </w:p>
        </w:tc>
      </w:tr>
    </w:tbl>
    <w:p w14:paraId="79307456" w14:textId="77777777" w:rsidR="002E2901" w:rsidRPr="00A804E1" w:rsidRDefault="002E2901" w:rsidP="002E2901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a</w:t>
      </w:r>
      <w:r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gastrointestinal disorders e.g., heartburn.</w:t>
      </w:r>
    </w:p>
    <w:p w14:paraId="52EC050C" w14:textId="77777777" w:rsidR="002E2901" w:rsidRPr="00A804E1" w:rsidRDefault="002E2901" w:rsidP="002E2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b</w:t>
      </w:r>
      <w:r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nervous system disorders e.g., syncope.</w:t>
      </w:r>
    </w:p>
    <w:p w14:paraId="438A764D" w14:textId="77777777" w:rsidR="002E2901" w:rsidRPr="00A804E1" w:rsidRDefault="002E2901" w:rsidP="002E2901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c</w:t>
      </w:r>
      <w:r w:rsidRPr="00A8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da-DK"/>
        </w:rPr>
        <w:t>Other</w:t>
      </w:r>
      <w:proofErr w:type="spellEnd"/>
      <w:r w:rsidRPr="00A804E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-US" w:eastAsia="da-DK"/>
        </w:rPr>
        <w:t xml:space="preserve"> psychiatric disorders e.g., feeling claustrophobic.</w:t>
      </w:r>
    </w:p>
    <w:p w14:paraId="31E932C1" w14:textId="339934CB" w:rsidR="002E2901" w:rsidRDefault="002E2901" w:rsidP="002E2901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vertAlign w:val="superscript"/>
          <w:lang w:val="en-US"/>
        </w:rPr>
        <w:t>d</w:t>
      </w:r>
      <w:r w:rsidRPr="00A804E1">
        <w:rPr>
          <w:rFonts w:ascii="Times New Roman" w:hAnsi="Times New Roman" w:cs="Times New Roman"/>
          <w:sz w:val="18"/>
          <w:lang w:val="en-US"/>
        </w:rPr>
        <w:t>Other</w:t>
      </w:r>
      <w:proofErr w:type="spellEnd"/>
      <w:r w:rsidRPr="00A804E1">
        <w:rPr>
          <w:rFonts w:ascii="Times New Roman" w:hAnsi="Times New Roman" w:cs="Times New Roman"/>
          <w:sz w:val="18"/>
          <w:lang w:val="en-US"/>
        </w:rPr>
        <w:t xml:space="preserve"> disorders e.g., felling unwell.</w:t>
      </w:r>
    </w:p>
    <w:p w14:paraId="0E728589" w14:textId="77777777" w:rsidR="00D071FE" w:rsidRPr="00A804E1" w:rsidRDefault="00D071FE" w:rsidP="002E2901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p w14:paraId="5076A52A" w14:textId="55FCF9A2" w:rsidR="002E2901" w:rsidRPr="00D071FE" w:rsidRDefault="002E2901" w:rsidP="002E290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071FE">
        <w:rPr>
          <w:rFonts w:ascii="Times New Roman" w:hAnsi="Times New Roman" w:cs="Times New Roman"/>
          <w:sz w:val="18"/>
          <w:szCs w:val="18"/>
          <w:lang w:val="en-US"/>
        </w:rPr>
        <w:t>THC (Tetrahydrocannabinol); CBD (Cannabidiol).</w:t>
      </w:r>
    </w:p>
    <w:p w14:paraId="5401800C" w14:textId="77777777" w:rsidR="00334069" w:rsidRDefault="00334069" w:rsidP="00334069">
      <w:pPr>
        <w:spacing w:after="0"/>
        <w:rPr>
          <w:b/>
          <w:bCs/>
          <w:sz w:val="24"/>
          <w:szCs w:val="24"/>
          <w:lang w:val="en-US"/>
        </w:rPr>
      </w:pPr>
    </w:p>
    <w:p w14:paraId="6A521A7A" w14:textId="25C79D41" w:rsidR="007237BB" w:rsidRDefault="007237BB" w:rsidP="00FC3D37">
      <w:pPr>
        <w:rPr>
          <w:b/>
          <w:bCs/>
          <w:sz w:val="24"/>
          <w:szCs w:val="24"/>
          <w:lang w:val="en-US"/>
        </w:rPr>
      </w:pPr>
    </w:p>
    <w:p w14:paraId="75E89AAF" w14:textId="778314C5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7AC0CAAA" w14:textId="6138235A" w:rsidR="002E2901" w:rsidRDefault="002E290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42A5B851" w14:textId="24F93EE2" w:rsidR="002E2901" w:rsidRPr="00404131" w:rsidRDefault="002E2901" w:rsidP="004041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Hlk109634075"/>
      <w:r w:rsidRPr="00404131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</w:t>
      </w:r>
      <w:r w:rsidR="00B22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>S5. First follow-up consultation demographic and clinical characteristics of patients with treatment refractory chronic pain (non-</w:t>
      </w:r>
      <w:r w:rsidR="001E0F5F">
        <w:rPr>
          <w:rFonts w:ascii="Times New Roman" w:hAnsi="Times New Roman" w:cs="Times New Roman"/>
          <w:sz w:val="24"/>
          <w:szCs w:val="24"/>
          <w:lang w:val="en-US"/>
        </w:rPr>
        <w:t>cancer-related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 versus </w:t>
      </w:r>
      <w:r w:rsidR="001E0F5F">
        <w:rPr>
          <w:rFonts w:ascii="Times New Roman" w:hAnsi="Times New Roman" w:cs="Times New Roman"/>
          <w:sz w:val="24"/>
          <w:szCs w:val="24"/>
          <w:lang w:val="en-US"/>
        </w:rPr>
        <w:t>cancer-related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) receiving </w:t>
      </w:r>
      <w:r w:rsidR="00986231">
        <w:rPr>
          <w:rFonts w:ascii="Times New Roman" w:hAnsi="Times New Roman" w:cs="Times New Roman"/>
          <w:sz w:val="24"/>
          <w:szCs w:val="24"/>
          <w:lang w:val="en-US"/>
        </w:rPr>
        <w:t xml:space="preserve">oral </w:t>
      </w:r>
      <w:r w:rsidR="00B96C27">
        <w:rPr>
          <w:rFonts w:ascii="Times New Roman" w:hAnsi="Times New Roman" w:cs="Times New Roman"/>
          <w:sz w:val="24"/>
          <w:szCs w:val="24"/>
          <w:lang w:val="en-US"/>
        </w:rPr>
        <w:t xml:space="preserve">cannabinoid therapy </w:t>
      </w:r>
      <w:r w:rsidRPr="00404131">
        <w:rPr>
          <w:rFonts w:ascii="Times New Roman" w:hAnsi="Times New Roman" w:cs="Times New Roman"/>
          <w:sz w:val="24"/>
          <w:szCs w:val="24"/>
          <w:lang w:val="en-US"/>
        </w:rPr>
        <w:t xml:space="preserve">(N=383) </w:t>
      </w:r>
    </w:p>
    <w:bookmarkEnd w:id="3"/>
    <w:tbl>
      <w:tblPr>
        <w:tblStyle w:val="Almindeligtabel4"/>
        <w:tblW w:w="9214" w:type="dxa"/>
        <w:tblLook w:val="04A0" w:firstRow="1" w:lastRow="0" w:firstColumn="1" w:lastColumn="0" w:noHBand="0" w:noVBand="1"/>
      </w:tblPr>
      <w:tblGrid>
        <w:gridCol w:w="4479"/>
        <w:gridCol w:w="2042"/>
        <w:gridCol w:w="1701"/>
        <w:gridCol w:w="992"/>
      </w:tblGrid>
      <w:tr w:rsidR="002E2901" w:rsidRPr="002F4050" w14:paraId="5104E3F0" w14:textId="77777777" w:rsidTr="00D40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auto"/>
            </w:tcBorders>
            <w:shd w:val="clear" w:color="auto" w:fill="auto"/>
          </w:tcPr>
          <w:p w14:paraId="6A9CE05A" w14:textId="77777777" w:rsidR="002E2901" w:rsidRPr="00661457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7D03D" w14:textId="77777777" w:rsidR="002E2901" w:rsidRPr="002F4050" w:rsidRDefault="002E2901" w:rsidP="00D40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6DC6B16" w14:textId="77777777" w:rsidR="002E2901" w:rsidRPr="002F4050" w:rsidRDefault="002E2901" w:rsidP="00D406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2F4050" w14:paraId="5B75C4A3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A949D3" w14:textId="77777777" w:rsidR="002E2901" w:rsidRPr="002E7A31" w:rsidRDefault="002E2901" w:rsidP="00D40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sz w:val="18"/>
                <w:szCs w:val="18"/>
              </w:rPr>
              <w:t xml:space="preserve">A. </w:t>
            </w:r>
            <w:proofErr w:type="spellStart"/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14:paraId="5082031C" w14:textId="3BD5034D" w:rsidR="002E2901" w:rsidRPr="002E7A3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</w:t>
            </w:r>
            <w:r w:rsidR="001E0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cancer-</w:t>
            </w:r>
            <w:proofErr w:type="spellStart"/>
            <w:r w:rsidR="001E0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related</w:t>
            </w:r>
            <w:proofErr w:type="spellEnd"/>
          </w:p>
          <w:p w14:paraId="26BE32BF" w14:textId="77777777" w:rsidR="002E2901" w:rsidRPr="002E7A3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n=337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9ADA09A" w14:textId="6D2DE246" w:rsidR="002E2901" w:rsidRPr="002E7A31" w:rsidRDefault="001E0F5F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Cancer-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related</w:t>
            </w:r>
            <w:proofErr w:type="spellEnd"/>
          </w:p>
          <w:p w14:paraId="44F71E45" w14:textId="77777777" w:rsidR="002E2901" w:rsidRPr="002E7A3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n=46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57510D3D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2F4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2E2901" w:rsidRPr="002F4050" w14:paraId="5673B0B8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auto"/>
            </w:tcBorders>
            <w:shd w:val="clear" w:color="auto" w:fill="auto"/>
          </w:tcPr>
          <w:p w14:paraId="50057522" w14:textId="77777777" w:rsidR="002E2901" w:rsidRPr="002E7A31" w:rsidRDefault="002E2901" w:rsidP="00D40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  <w:proofErr w:type="spellEnd"/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2042" w:type="dxa"/>
            <w:shd w:val="clear" w:color="auto" w:fill="auto"/>
          </w:tcPr>
          <w:p w14:paraId="7C6B83F9" w14:textId="77777777" w:rsidR="002E2901" w:rsidRPr="002E7A3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B2D381" w14:textId="77777777" w:rsidR="002E2901" w:rsidRPr="002E7A3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68D301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2F4050" w14:paraId="194B2144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2F4F5724" w14:textId="77777777" w:rsidR="002E2901" w:rsidRPr="002E7A31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2E7A3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14:paraId="11CEC0D2" w14:textId="77777777" w:rsidR="002E2901" w:rsidRPr="002E7A3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235 (70)</w:t>
            </w:r>
          </w:p>
        </w:tc>
        <w:tc>
          <w:tcPr>
            <w:tcW w:w="1701" w:type="dxa"/>
            <w:shd w:val="clear" w:color="auto" w:fill="auto"/>
          </w:tcPr>
          <w:p w14:paraId="43C7E95E" w14:textId="77777777" w:rsidR="002E2901" w:rsidRPr="002E7A3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32 (70)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509403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0.9815</w:t>
            </w:r>
          </w:p>
        </w:tc>
      </w:tr>
      <w:tr w:rsidR="002E2901" w:rsidRPr="002F4050" w14:paraId="6D68CCD5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7247EFF0" w14:textId="77777777" w:rsidR="002E2901" w:rsidRPr="002E7A31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Male</w:t>
            </w:r>
          </w:p>
        </w:tc>
        <w:tc>
          <w:tcPr>
            <w:tcW w:w="2042" w:type="dxa"/>
            <w:shd w:val="clear" w:color="auto" w:fill="auto"/>
          </w:tcPr>
          <w:p w14:paraId="4CCCB9E8" w14:textId="77777777" w:rsidR="002E2901" w:rsidRPr="002E7A3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sz w:val="18"/>
                <w:szCs w:val="18"/>
              </w:rPr>
              <w:t>102 (30)</w:t>
            </w:r>
          </w:p>
        </w:tc>
        <w:tc>
          <w:tcPr>
            <w:tcW w:w="1701" w:type="dxa"/>
            <w:shd w:val="clear" w:color="auto" w:fill="auto"/>
          </w:tcPr>
          <w:p w14:paraId="6504CC86" w14:textId="77777777" w:rsidR="002E2901" w:rsidRPr="002E7A3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7A31">
              <w:rPr>
                <w:rFonts w:ascii="Times New Roman" w:hAnsi="Times New Roman" w:cs="Times New Roman"/>
                <w:sz w:val="18"/>
                <w:szCs w:val="18"/>
              </w:rPr>
              <w:t xml:space="preserve"> 14 (30)</w:t>
            </w:r>
          </w:p>
        </w:tc>
        <w:tc>
          <w:tcPr>
            <w:tcW w:w="992" w:type="dxa"/>
            <w:vMerge/>
            <w:shd w:val="clear" w:color="auto" w:fill="auto"/>
          </w:tcPr>
          <w:p w14:paraId="04272951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2F4050" w14:paraId="59989EB7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6887015C" w14:textId="77777777" w:rsidR="002E2901" w:rsidRPr="002D461E" w:rsidRDefault="002E2901" w:rsidP="00D40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61E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042" w:type="dxa"/>
            <w:shd w:val="clear" w:color="auto" w:fill="auto"/>
          </w:tcPr>
          <w:p w14:paraId="1E4C1B8A" w14:textId="77777777" w:rsidR="002E2901" w:rsidRPr="002D461E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8C92CEF" w14:textId="77777777" w:rsidR="002E2901" w:rsidRPr="002D461E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CDC8AF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2F4050" w14:paraId="747134F8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4F0DB4B6" w14:textId="77777777" w:rsidR="002E2901" w:rsidRPr="002D461E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D46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Mean </w:t>
            </w:r>
            <w:proofErr w:type="spellStart"/>
            <w:r w:rsidRPr="002D46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years</w:t>
            </w:r>
            <w:proofErr w:type="spellEnd"/>
            <w:r w:rsidRPr="002D46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±SD</w:t>
            </w:r>
          </w:p>
        </w:tc>
        <w:tc>
          <w:tcPr>
            <w:tcW w:w="2042" w:type="dxa"/>
            <w:shd w:val="clear" w:color="auto" w:fill="auto"/>
          </w:tcPr>
          <w:p w14:paraId="5BDA88FA" w14:textId="77777777" w:rsidR="002E2901" w:rsidRPr="002D461E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61E">
              <w:rPr>
                <w:rFonts w:ascii="Times New Roman" w:hAnsi="Times New Roman" w:cs="Times New Roman"/>
                <w:sz w:val="18"/>
                <w:szCs w:val="18"/>
              </w:rPr>
              <w:t>59 ±16.6</w:t>
            </w:r>
          </w:p>
        </w:tc>
        <w:tc>
          <w:tcPr>
            <w:tcW w:w="1701" w:type="dxa"/>
            <w:shd w:val="clear" w:color="auto" w:fill="auto"/>
          </w:tcPr>
          <w:p w14:paraId="69C5B702" w14:textId="77777777" w:rsidR="002E2901" w:rsidRPr="002D461E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61E">
              <w:rPr>
                <w:rFonts w:ascii="Times New Roman" w:hAnsi="Times New Roman" w:cs="Times New Roman"/>
                <w:sz w:val="18"/>
                <w:szCs w:val="18"/>
              </w:rPr>
              <w:t>60 ±10.7</w:t>
            </w:r>
          </w:p>
        </w:tc>
        <w:tc>
          <w:tcPr>
            <w:tcW w:w="992" w:type="dxa"/>
            <w:shd w:val="clear" w:color="auto" w:fill="auto"/>
          </w:tcPr>
          <w:p w14:paraId="610ABFE9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0.5305</w:t>
            </w:r>
          </w:p>
        </w:tc>
      </w:tr>
      <w:tr w:rsidR="002E2901" w:rsidRPr="002F4050" w14:paraId="03E43E5F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3609FA71" w14:textId="77777777" w:rsidR="002E2901" w:rsidRPr="005064E9" w:rsidRDefault="002E2901" w:rsidP="00D4065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05A9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042" w:type="dxa"/>
            <w:shd w:val="clear" w:color="auto" w:fill="auto"/>
          </w:tcPr>
          <w:p w14:paraId="37D98DB4" w14:textId="77777777" w:rsidR="002E2901" w:rsidRPr="005064E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01E0543" w14:textId="77777777" w:rsidR="002E2901" w:rsidRPr="005064E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ABCB123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2F4050" w14:paraId="5DFB9165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66396DE5" w14:textId="77777777" w:rsidR="002E2901" w:rsidRPr="007C38D0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C38D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Mean ±SD</w:t>
            </w:r>
          </w:p>
        </w:tc>
        <w:tc>
          <w:tcPr>
            <w:tcW w:w="2042" w:type="dxa"/>
            <w:shd w:val="clear" w:color="auto" w:fill="auto"/>
          </w:tcPr>
          <w:p w14:paraId="4439CA8D" w14:textId="77777777" w:rsidR="002E2901" w:rsidRPr="007C38D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8D0">
              <w:rPr>
                <w:rFonts w:ascii="Times New Roman" w:hAnsi="Times New Roman" w:cs="Times New Roman"/>
                <w:sz w:val="18"/>
                <w:szCs w:val="18"/>
              </w:rPr>
              <w:t>25.9 ±5.8</w:t>
            </w:r>
          </w:p>
        </w:tc>
        <w:tc>
          <w:tcPr>
            <w:tcW w:w="1701" w:type="dxa"/>
            <w:shd w:val="clear" w:color="auto" w:fill="auto"/>
          </w:tcPr>
          <w:p w14:paraId="781C4D53" w14:textId="77777777" w:rsidR="002E2901" w:rsidRPr="007C38D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8D0">
              <w:rPr>
                <w:rFonts w:ascii="Times New Roman" w:hAnsi="Times New Roman" w:cs="Times New Roman"/>
                <w:sz w:val="18"/>
                <w:szCs w:val="18"/>
              </w:rPr>
              <w:t>24 ±4.4</w:t>
            </w:r>
          </w:p>
        </w:tc>
        <w:tc>
          <w:tcPr>
            <w:tcW w:w="992" w:type="dxa"/>
            <w:shd w:val="clear" w:color="auto" w:fill="auto"/>
          </w:tcPr>
          <w:p w14:paraId="70CF5BA4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0.0373</w:t>
            </w:r>
          </w:p>
        </w:tc>
      </w:tr>
      <w:tr w:rsidR="002E2901" w:rsidRPr="00302D01" w14:paraId="00C0BD3D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1705C269" w14:textId="77777777" w:rsidR="002E2901" w:rsidRPr="00716485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6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Days from baseline to follow-up</w:t>
            </w:r>
          </w:p>
        </w:tc>
        <w:tc>
          <w:tcPr>
            <w:tcW w:w="2042" w:type="dxa"/>
            <w:shd w:val="clear" w:color="auto" w:fill="auto"/>
          </w:tcPr>
          <w:p w14:paraId="52FFED24" w14:textId="77777777" w:rsidR="002E2901" w:rsidRPr="00716485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F39645B" w14:textId="77777777" w:rsidR="002E2901" w:rsidRPr="005064E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7CBCE94" w14:textId="77777777" w:rsidR="002E2901" w:rsidRPr="00661457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2901" w:rsidRPr="002F4050" w14:paraId="451226F9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7D288CD9" w14:textId="77777777" w:rsidR="002E2901" w:rsidRPr="00716485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2042" w:type="dxa"/>
            <w:shd w:val="clear" w:color="auto" w:fill="auto"/>
          </w:tcPr>
          <w:p w14:paraId="17B049CF" w14:textId="77777777" w:rsidR="002E2901" w:rsidRPr="00716485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sz w:val="18"/>
                <w:szCs w:val="18"/>
              </w:rPr>
              <w:t>56 (42-65)</w:t>
            </w:r>
          </w:p>
        </w:tc>
        <w:tc>
          <w:tcPr>
            <w:tcW w:w="1701" w:type="dxa"/>
            <w:shd w:val="clear" w:color="auto" w:fill="auto"/>
          </w:tcPr>
          <w:p w14:paraId="610C5BA5" w14:textId="77777777" w:rsidR="002E2901" w:rsidRPr="00716485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sz w:val="18"/>
                <w:szCs w:val="18"/>
              </w:rPr>
              <w:t>47 (40-63)</w:t>
            </w:r>
          </w:p>
        </w:tc>
        <w:tc>
          <w:tcPr>
            <w:tcW w:w="992" w:type="dxa"/>
            <w:shd w:val="clear" w:color="auto" w:fill="auto"/>
          </w:tcPr>
          <w:p w14:paraId="3224B3CA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0.3106</w:t>
            </w:r>
          </w:p>
        </w:tc>
      </w:tr>
      <w:tr w:rsidR="002E2901" w:rsidRPr="002F4050" w14:paraId="6AF7D0D6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auto"/>
            </w:tcBorders>
            <w:shd w:val="clear" w:color="auto" w:fill="auto"/>
          </w:tcPr>
          <w:p w14:paraId="646DE915" w14:textId="77777777" w:rsidR="002E2901" w:rsidRPr="00716485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Range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14:paraId="6793C788" w14:textId="77777777" w:rsidR="002E2901" w:rsidRPr="00716485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sz w:val="18"/>
                <w:szCs w:val="18"/>
              </w:rPr>
              <w:t>28-98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5AA4BE" w14:textId="77777777" w:rsidR="002E2901" w:rsidRPr="00716485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485">
              <w:rPr>
                <w:rFonts w:ascii="Times New Roman" w:hAnsi="Times New Roman" w:cs="Times New Roman"/>
                <w:sz w:val="18"/>
                <w:szCs w:val="18"/>
              </w:rPr>
              <w:t>28-96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6EDBEC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901" w:rsidRPr="00302D01" w14:paraId="6782DD7A" w14:textId="77777777" w:rsidTr="00D406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3955B" w14:textId="2269F0BA" w:rsidR="002E2901" w:rsidRPr="008835B9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8835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986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Oral c</w:t>
            </w:r>
            <w:r w:rsidR="00B96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annabinoid</w:t>
            </w:r>
            <w:r w:rsidRPr="008835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regimen prescribed at baseline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14:paraId="4A55A863" w14:textId="77777777" w:rsidR="002E2901" w:rsidRPr="008835B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329C01F" w14:textId="77777777" w:rsidR="002E2901" w:rsidRPr="008835B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3BC3D28" w14:textId="2C4B7E04" w:rsidR="002E2901" w:rsidRPr="00661457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2901" w:rsidRPr="002F4050" w14:paraId="00B0F00C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auto"/>
            </w:tcBorders>
            <w:shd w:val="clear" w:color="auto" w:fill="auto"/>
          </w:tcPr>
          <w:p w14:paraId="22778922" w14:textId="77777777" w:rsidR="002E2901" w:rsidRPr="00AC27A7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5ED4A1D6" w14:textId="179107F0" w:rsidR="002E2901" w:rsidRPr="008835B9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35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8835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median (IQR)</w:t>
            </w:r>
          </w:p>
          <w:p w14:paraId="1E516955" w14:textId="4456A822" w:rsidR="002E2901" w:rsidRPr="008835B9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35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8835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range</w:t>
            </w:r>
          </w:p>
          <w:p w14:paraId="3442AC82" w14:textId="64215AEB" w:rsidR="002E2901" w:rsidRPr="008835B9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35B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Missing</w:t>
            </w:r>
            <w:r w:rsidR="00FA3E2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</w:tc>
        <w:tc>
          <w:tcPr>
            <w:tcW w:w="2042" w:type="dxa"/>
            <w:shd w:val="clear" w:color="auto" w:fill="auto"/>
          </w:tcPr>
          <w:p w14:paraId="7CE0CDC4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 (54)</w:t>
            </w:r>
          </w:p>
          <w:p w14:paraId="5742D089" w14:textId="77777777" w:rsidR="002E2901" w:rsidRPr="00EB2446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 xml:space="preserve"> (7.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9470D2F" w14:textId="77777777" w:rsidR="002E2901" w:rsidRPr="00EB2446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  <w:p w14:paraId="75D18FC0" w14:textId="77777777" w:rsidR="002E2901" w:rsidRPr="008835B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244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0384A420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 (70)</w:t>
            </w:r>
          </w:p>
          <w:p w14:paraId="12991E58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 xml:space="preserve"> (7.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2DCAB9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  <w:p w14:paraId="52C6C9E3" w14:textId="77777777" w:rsidR="002E2901" w:rsidRPr="008835B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F3BE986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0.0504</w:t>
            </w:r>
          </w:p>
          <w:p w14:paraId="287A8E47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0.0883</w:t>
            </w:r>
          </w:p>
        </w:tc>
      </w:tr>
      <w:tr w:rsidR="002E2901" w:rsidRPr="002F4050" w14:paraId="77328C2F" w14:textId="77777777" w:rsidTr="00D40651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shd w:val="clear" w:color="auto" w:fill="auto"/>
          </w:tcPr>
          <w:p w14:paraId="1EF59CF5" w14:textId="77777777" w:rsidR="002E2901" w:rsidRPr="00AC27A7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4F931701" w14:textId="2579B920" w:rsidR="002E2901" w:rsidRPr="004C3836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Dose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(mg)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58E668F3" w14:textId="4D6AE757" w:rsidR="002E2901" w:rsidRPr="004C3836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Dose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range</w:t>
            </w:r>
          </w:p>
          <w:p w14:paraId="1A5523DF" w14:textId="082FCE80" w:rsidR="002E2901" w:rsidRPr="008835B9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Missing</w:t>
            </w:r>
            <w:r w:rsidR="00FA3E2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</w:tc>
        <w:tc>
          <w:tcPr>
            <w:tcW w:w="2042" w:type="dxa"/>
            <w:shd w:val="clear" w:color="auto" w:fill="auto"/>
          </w:tcPr>
          <w:p w14:paraId="4F4DE393" w14:textId="77777777" w:rsidR="002E290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 (38)</w:t>
            </w:r>
          </w:p>
          <w:p w14:paraId="7A2055C4" w14:textId="77777777" w:rsidR="002E2901" w:rsidRPr="00493A13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33.4-33.4</w:t>
            </w: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5873877" w14:textId="77777777" w:rsidR="002E2901" w:rsidRPr="00493A13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  <w:p w14:paraId="6F8DF53C" w14:textId="77777777" w:rsidR="002E2901" w:rsidRPr="008835B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A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405EDFE" w14:textId="77777777" w:rsidR="002E290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(11)</w:t>
            </w:r>
          </w:p>
          <w:p w14:paraId="6287F207" w14:textId="77777777" w:rsidR="002E2901" w:rsidRPr="00307C2F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29.23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45CDEB2" w14:textId="77777777" w:rsidR="002E2901" w:rsidRPr="00307C2F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</w:p>
          <w:p w14:paraId="49D81892" w14:textId="77777777" w:rsidR="002E2901" w:rsidRPr="008835B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23384F1" w14:textId="77777777" w:rsidR="002E290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  <w:p w14:paraId="0D7FB43F" w14:textId="77777777" w:rsidR="002E2901" w:rsidRPr="002F405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0.1429</w:t>
            </w:r>
          </w:p>
        </w:tc>
      </w:tr>
      <w:tr w:rsidR="002E2901" w:rsidRPr="002F4050" w14:paraId="58EDC6B9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auto"/>
            </w:tcBorders>
            <w:shd w:val="clear" w:color="auto" w:fill="auto"/>
          </w:tcPr>
          <w:p w14:paraId="6938D9DD" w14:textId="5544E477" w:rsidR="002E2901" w:rsidRPr="00AC27A7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THC</w:t>
            </w:r>
            <w:r w:rsidR="00B96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C27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  <w:p w14:paraId="450AD79D" w14:textId="766BB4E6" w:rsidR="002E2901" w:rsidRPr="004C3836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4BFE8431" w14:textId="7B220556" w:rsidR="002E2901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ose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(mg)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range</w:t>
            </w:r>
          </w:p>
          <w:p w14:paraId="7E2223B0" w14:textId="0B7AE94D" w:rsidR="002E2901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THC 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issing</w:t>
            </w:r>
            <w:r w:rsidR="00FA3E2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  <w:p w14:paraId="7EC0199C" w14:textId="6ED274CE" w:rsidR="002E2901" w:rsidRPr="004C3836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ose </w:t>
            </w:r>
            <w:r w:rsidR="00F6259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(mg)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edian (IQR)</w:t>
            </w:r>
          </w:p>
          <w:p w14:paraId="2AA36D7C" w14:textId="77777777" w:rsidR="002E2901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d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ose range</w:t>
            </w:r>
          </w:p>
          <w:p w14:paraId="5AABF29B" w14:textId="065C6089" w:rsidR="002E2901" w:rsidRPr="008835B9" w:rsidRDefault="002E2901" w:rsidP="00D40651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CBD m</w:t>
            </w:r>
            <w:r w:rsidRPr="004C383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issing</w:t>
            </w:r>
            <w:r w:rsidR="00FA3E2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, n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14:paraId="118705DE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(7)</w:t>
            </w:r>
          </w:p>
          <w:p w14:paraId="03F8DC29" w14:textId="77777777" w:rsidR="002E2901" w:rsidRPr="004D3F6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6.24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D22C172" w14:textId="77777777" w:rsidR="002E2901" w:rsidRPr="004D3F6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14:paraId="3964273A" w14:textId="77777777" w:rsidR="002E2901" w:rsidRPr="004D3F6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241BCCD" w14:textId="77777777" w:rsidR="002E2901" w:rsidRPr="004D3F6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 xml:space="preserve"> (2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F4F16B" w14:textId="77777777" w:rsidR="002E2901" w:rsidRPr="004D3F6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7.5-5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  <w:p w14:paraId="55DE73C1" w14:textId="77777777" w:rsidR="002E2901" w:rsidRPr="008835B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F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0BA3CE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5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(20)</w:t>
            </w:r>
          </w:p>
          <w:p w14:paraId="2397F6DF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 xml:space="preserve"> (7.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E6851B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  <w:p w14:paraId="018D2A37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F992572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21.71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3E595C" w14:textId="77777777" w:rsidR="002E2901" w:rsidRPr="00307C2F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33.4</w:t>
            </w:r>
          </w:p>
          <w:p w14:paraId="5FF706AF" w14:textId="77777777" w:rsidR="002E2901" w:rsidRPr="008835B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7C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C84B15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0.0066</w:t>
            </w:r>
          </w:p>
          <w:p w14:paraId="78F5207E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0.3192</w:t>
            </w:r>
          </w:p>
          <w:p w14:paraId="6EEC86FE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3BCFB" w14:textId="77777777" w:rsidR="002E2901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5A2A7" w14:textId="77777777" w:rsidR="002E2901" w:rsidRPr="002F405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0.5623</w:t>
            </w:r>
          </w:p>
        </w:tc>
      </w:tr>
      <w:tr w:rsidR="002E2901" w:rsidRPr="002F4050" w14:paraId="18C3F777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D80D3" w14:textId="77777777" w:rsidR="002E2901" w:rsidRPr="00E76920" w:rsidRDefault="002E2901" w:rsidP="00D40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Adverse</w:t>
            </w:r>
            <w:proofErr w:type="spellEnd"/>
            <w:r w:rsidRPr="00E76920">
              <w:rPr>
                <w:rFonts w:ascii="Times New Roman" w:hAnsi="Times New Roman" w:cs="Times New Roman"/>
                <w:sz w:val="18"/>
                <w:szCs w:val="18"/>
              </w:rPr>
              <w:t xml:space="preserve"> events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1673DB6C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75B57D9F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4EA1303A" w14:textId="77777777" w:rsidR="002E2901" w:rsidRPr="00982BF5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E2901" w:rsidRPr="002F4050" w14:paraId="680C5503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30F95444" w14:textId="77777777" w:rsidR="002E2901" w:rsidRPr="00051438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14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One or more adverse reactions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n (%)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228BD8" w14:textId="77777777" w:rsidR="002E2901" w:rsidRPr="00051438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 (41)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05BC0D4" w14:textId="77777777" w:rsidR="002E2901" w:rsidRPr="00051438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 (48)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B0132F3" w14:textId="77777777" w:rsidR="002E2901" w:rsidRPr="00FF53BA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53BA">
              <w:rPr>
                <w:rFonts w:ascii="Times New Roman" w:hAnsi="Times New Roman" w:cs="Times New Roman"/>
                <w:sz w:val="18"/>
                <w:szCs w:val="18"/>
              </w:rPr>
              <w:t>0.3964</w:t>
            </w:r>
          </w:p>
        </w:tc>
      </w:tr>
      <w:tr w:rsidR="002E2901" w:rsidRPr="002F4050" w14:paraId="0A4E6120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C2651E5" w14:textId="77777777" w:rsidR="002E2901" w:rsidRPr="00E76920" w:rsidRDefault="002E2901" w:rsidP="00D406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Gastrointestinal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520970F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56 (17)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E4FDE42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12 (26)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90E7295" w14:textId="77777777" w:rsidR="002E2901" w:rsidRPr="00FF53BA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53BA">
              <w:rPr>
                <w:rFonts w:ascii="Times New Roman" w:hAnsi="Times New Roman" w:cs="Times New Roman"/>
                <w:sz w:val="18"/>
                <w:szCs w:val="18"/>
              </w:rPr>
              <w:t>0.1149</w:t>
            </w:r>
          </w:p>
        </w:tc>
      </w:tr>
      <w:tr w:rsidR="002E2901" w:rsidRPr="002F4050" w14:paraId="4C27DFF9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BF0B56E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Nervous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system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C6D2EA0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51 (15)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3A29F18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2 (4)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0BE35EE" w14:textId="77777777" w:rsidR="002E2901" w:rsidRPr="00FF53BA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53BA">
              <w:rPr>
                <w:rFonts w:ascii="Times New Roman" w:hAnsi="Times New Roman" w:cs="Times New Roman"/>
                <w:sz w:val="18"/>
                <w:szCs w:val="18"/>
              </w:rPr>
              <w:t>0.0469</w:t>
            </w:r>
          </w:p>
        </w:tc>
      </w:tr>
      <w:tr w:rsidR="002E2901" w:rsidRPr="002F4050" w14:paraId="6F3E0B59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0C83EAE" w14:textId="271484A6" w:rsidR="002E2901" w:rsidRPr="000717D5" w:rsidRDefault="000717D5" w:rsidP="00D4065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</w:pPr>
            <w:r w:rsidRPr="000717D5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General disorders and administration site conditions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D197048" w14:textId="5D2FC9F2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717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 xml:space="preserve"> (13)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3F5302E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8 (17)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0462D21" w14:textId="1E2B2A6A" w:rsidR="002E2901" w:rsidRPr="00FF53BA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53B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A567D">
              <w:rPr>
                <w:rFonts w:ascii="Times New Roman" w:hAnsi="Times New Roman" w:cs="Times New Roman"/>
                <w:sz w:val="18"/>
                <w:szCs w:val="18"/>
              </w:rPr>
              <w:t>4208</w:t>
            </w:r>
          </w:p>
        </w:tc>
      </w:tr>
      <w:tr w:rsidR="002E2901" w:rsidRPr="002F4050" w14:paraId="37CF8190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A4656A9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Psychiatric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77758A7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16 (5)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890CE8A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4 (9)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6507619" w14:textId="77777777" w:rsidR="002E2901" w:rsidRPr="00FF53BA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53BA">
              <w:rPr>
                <w:rFonts w:ascii="Times New Roman" w:hAnsi="Times New Roman" w:cs="Times New Roman"/>
                <w:sz w:val="18"/>
                <w:szCs w:val="18"/>
              </w:rPr>
              <w:t>0.2589</w:t>
            </w:r>
          </w:p>
        </w:tc>
      </w:tr>
      <w:tr w:rsidR="002E2901" w:rsidRPr="002F4050" w14:paraId="4CE37A47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EAA3B0B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Vascular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3A7E4A5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6 (2)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AFB6B00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A44CFC4" w14:textId="1C90F677" w:rsidR="002E2901" w:rsidRPr="0069027E" w:rsidRDefault="00935662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059EB76A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DD6DB18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Musculoskeletal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6A017BD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5 (1)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6BB7658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0B7C8C9" w14:textId="523AAB8B" w:rsidR="002E2901" w:rsidRPr="0069027E" w:rsidRDefault="00935662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611D1B83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4EF22AB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Skin and subcutaneous tissue disorders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511C6B2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 (&lt;1)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6008CEE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E2B605F" w14:textId="2FD3C971" w:rsidR="002E2901" w:rsidRPr="0069027E" w:rsidRDefault="00935662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2204974A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4B56C4C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Eye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F08752E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 (&lt;1)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28429D1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3453B66" w14:textId="6AE3B4A3" w:rsidR="002E2901" w:rsidRPr="0069027E" w:rsidRDefault="00935662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62240358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52CC68E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Sensory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1C9F2CD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B748BAB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11F2039" w14:textId="3C95C115" w:rsidR="002E2901" w:rsidRPr="0069027E" w:rsidRDefault="00935662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48CECC30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AA1429A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Cardiac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784DC8C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 (&lt;1)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F0DAF16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B02E317" w14:textId="581D23CF" w:rsidR="002E2901" w:rsidRPr="0069027E" w:rsidRDefault="00935662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6A0ABF10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07C1751" w14:textId="77777777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E7692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Respiratory</w:t>
            </w:r>
            <w:proofErr w:type="spellEnd"/>
            <w:r w:rsidRPr="00E7692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7692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3975C02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0B1B3E9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C4FBCCD" w14:textId="70F3AC97" w:rsidR="002E2901" w:rsidRPr="0069027E" w:rsidRDefault="00935662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007E68F5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950CAAA" w14:textId="3B0B269D" w:rsidR="002E2901" w:rsidRPr="00E76920" w:rsidRDefault="002E2901" w:rsidP="00D40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Other</w:t>
            </w:r>
            <w:proofErr w:type="spellEnd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disorders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B7BAD47" w14:textId="1C9E5462" w:rsidR="002E2901" w:rsidRPr="00E76920" w:rsidRDefault="001E3BB9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E2901" w:rsidRPr="00E769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2901" w:rsidRPr="00E769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2B36E9D" w14:textId="77777777" w:rsidR="002E2901" w:rsidRPr="00E7692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8A72D37" w14:textId="4F310861" w:rsidR="002E2901" w:rsidRPr="0069027E" w:rsidRDefault="00935662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027E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  <w:tr w:rsidR="002E2901" w:rsidRPr="002F4050" w14:paraId="0E29F2C8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C8D3E8C" w14:textId="5D3D0E96" w:rsidR="002E2901" w:rsidRPr="00E7692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E7692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Missing</w:t>
            </w:r>
            <w:r w:rsidR="0091328F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, n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1A5358A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A03A258" w14:textId="77777777" w:rsidR="002E2901" w:rsidRPr="00E7692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9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877FCCC" w14:textId="77777777" w:rsidR="002E2901" w:rsidRPr="00982BF5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E2901" w:rsidRPr="00302D01" w14:paraId="02E9CC4D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539FDF" w14:textId="77777777" w:rsidR="002E2901" w:rsidRPr="00D7466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NRS, c</w:t>
            </w: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ollectively 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an</w:t>
            </w: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 xml:space="preserve"> of 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an</w:t>
            </w: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 xml:space="preserve"> 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 w:rsidRPr="00661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da-DK"/>
              </w:rPr>
              <w:t>SD</w:t>
            </w: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 xml:space="preserve"> </w:t>
            </w:r>
          </w:p>
        </w:tc>
        <w:tc>
          <w:tcPr>
            <w:tcW w:w="204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5291735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46C4D5B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9E074B4" w14:textId="77777777" w:rsidR="002E2901" w:rsidRPr="00982BF5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2E2901" w:rsidRPr="002F4050" w14:paraId="182C65AC" w14:textId="77777777" w:rsidTr="00D40651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E4F4E35" w14:textId="77777777" w:rsidR="002E2901" w:rsidRPr="00D7466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Baseline </w:t>
            </w:r>
            <w:proofErr w:type="spellStart"/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consultation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37835DA" w14:textId="77777777" w:rsidR="002E2901" w:rsidRPr="00511B51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7.1 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5B6BA92" w14:textId="77777777" w:rsidR="002E2901" w:rsidRPr="00D7466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 xml:space="preserve">5.8 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E204CBA" w14:textId="77777777" w:rsidR="002E2901" w:rsidRPr="005A1A7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1A79">
              <w:rPr>
                <w:rFonts w:ascii="Times New Roman" w:hAnsi="Times New Roman" w:cs="Times New Roman"/>
                <w:sz w:val="18"/>
                <w:szCs w:val="18"/>
              </w:rPr>
              <w:t>&lt;.0001</w:t>
            </w:r>
          </w:p>
        </w:tc>
      </w:tr>
      <w:tr w:rsidR="002E2901" w:rsidRPr="002F4050" w14:paraId="3EB9ADB1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A4532C0" w14:textId="77777777" w:rsidR="002E2901" w:rsidRPr="00D7466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irst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f</w:t>
            </w: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ollow-up</w:t>
            </w:r>
            <w:proofErr w:type="spellEnd"/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consultation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BB8E397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5.9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2.2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EFFEACE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3.1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ADF973D" w14:textId="77777777" w:rsidR="002E2901" w:rsidRPr="005A1A79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5A1A79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&lt;.0001</w:t>
            </w:r>
          </w:p>
        </w:tc>
      </w:tr>
      <w:tr w:rsidR="002E2901" w:rsidRPr="002F4050" w14:paraId="602933F9" w14:textId="77777777" w:rsidTr="00D4065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449316B" w14:textId="77777777" w:rsidR="002E2901" w:rsidRPr="00511B51" w:rsidRDefault="002E2901" w:rsidP="00D4065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</w:pPr>
            <w:r w:rsidRPr="00511B5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P-</w:t>
            </w:r>
            <w:proofErr w:type="spellStart"/>
            <w:r w:rsidRPr="00511B5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value</w:t>
            </w:r>
            <w:proofErr w:type="spellEnd"/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6F9D912" w14:textId="77777777" w:rsidR="002E2901" w:rsidRPr="005A1A7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5A1A79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&lt;.0001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A09637A" w14:textId="77777777" w:rsidR="002E2901" w:rsidRPr="005A1A7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A79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&lt;.0001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53A144A" w14:textId="77777777" w:rsidR="002E2901" w:rsidRPr="005A1A79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5A1A79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&lt;.0001</w:t>
            </w:r>
          </w:p>
        </w:tc>
      </w:tr>
      <w:tr w:rsidR="002E2901" w:rsidRPr="002F4050" w14:paraId="20F90336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7BBB02D" w14:textId="777537F8" w:rsidR="002E2901" w:rsidRPr="00D74660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Me</w:t>
            </w:r>
            <w:r w:rsidR="003325EF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>an</w:t>
            </w: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  <w:t xml:space="preserve"> reduction NRS from baseline to follow-up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6626438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1.3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2.1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7ABA92F" w14:textId="77777777" w:rsidR="002E2901" w:rsidRPr="00D74660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2.5</w:t>
            </w:r>
            <w:r w:rsidRPr="006614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2.7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F865F0B" w14:textId="31CF454E" w:rsidR="002E2901" w:rsidRPr="00982BF5" w:rsidRDefault="006847FA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da-DK"/>
              </w:rPr>
            </w:pPr>
            <w:r w:rsidRPr="007E2CBF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0</w:t>
            </w:r>
            <w:r w:rsidR="007E2CBF" w:rsidRPr="007E2CBF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.0026</w:t>
            </w:r>
          </w:p>
        </w:tc>
      </w:tr>
      <w:tr w:rsidR="002E2901" w:rsidRPr="002F4050" w14:paraId="6F6C0BA7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BFCFCC5" w14:textId="2798C1B9" w:rsidR="002E2901" w:rsidRPr="00D74660" w:rsidRDefault="002E2901" w:rsidP="00D4065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 w:eastAsia="da-DK"/>
              </w:rPr>
            </w:pPr>
            <w:r w:rsidRPr="00D746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Missing</w:t>
            </w:r>
            <w:r w:rsidR="00E41D11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, n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379D65B" w14:textId="77777777" w:rsidR="002E2901" w:rsidRPr="00D7466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67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4210ACA" w14:textId="77777777" w:rsidR="002E2901" w:rsidRPr="00D74660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D74660"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2A7EE41" w14:textId="77777777" w:rsidR="002E2901" w:rsidRPr="00982BF5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da-DK"/>
              </w:rPr>
            </w:pPr>
          </w:p>
        </w:tc>
      </w:tr>
      <w:tr w:rsidR="002E2901" w:rsidRPr="00302D01" w14:paraId="341FF40C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07EFEB" w14:textId="1E533DA4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r w:rsidRPr="00017A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E. Percentage change in paired mean NRS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 xml:space="preserve"> </w:t>
            </w:r>
            <w:r w:rsidR="00E41D1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  <w:t>n (%)</w:t>
            </w:r>
          </w:p>
        </w:tc>
        <w:tc>
          <w:tcPr>
            <w:tcW w:w="204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E8BD3BB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254659BE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6ED9954" w14:textId="44A4DDAF" w:rsidR="002E2901" w:rsidRPr="008F503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2901" w:rsidRPr="002F4050" w14:paraId="0D835EDE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48E2439B" w14:textId="77777777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  <w:proofErr w:type="spellStart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Increase</w:t>
            </w:r>
            <w:proofErr w:type="spellEnd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NRS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B486395" w14:textId="77777777" w:rsidR="002E2901" w:rsidRPr="00017AAB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49 (18)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3210F8B" w14:textId="0D02CDF5" w:rsidR="002E2901" w:rsidRPr="00017AAB" w:rsidRDefault="00706150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</w:t>
            </w:r>
            <w:r w:rsidR="00D82CC6">
              <w:rPr>
                <w:rFonts w:ascii="Times New Roman" w:hAnsi="Times New Roman" w:cs="Times New Roman"/>
                <w:sz w:val="18"/>
                <w:szCs w:val="18"/>
              </w:rPr>
              <w:t>14)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65DF4C0" w14:textId="77777777" w:rsidR="002E2901" w:rsidRPr="008F503C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03C">
              <w:rPr>
                <w:rFonts w:ascii="Times New Roman" w:hAnsi="Times New Roman" w:cs="Times New Roman"/>
                <w:sz w:val="18"/>
                <w:szCs w:val="18"/>
              </w:rPr>
              <w:t>0.5289</w:t>
            </w:r>
          </w:p>
        </w:tc>
      </w:tr>
      <w:tr w:rsidR="002E2901" w:rsidRPr="002F4050" w14:paraId="052E651D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3DB1A88" w14:textId="77777777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No </w:t>
            </w:r>
            <w:proofErr w:type="spellStart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change</w:t>
            </w:r>
            <w:proofErr w:type="spellEnd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NRS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7958982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47 (17)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EC8F940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2 (6)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F0EC87E" w14:textId="77777777" w:rsidR="002E2901" w:rsidRPr="008F503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03C">
              <w:rPr>
                <w:rFonts w:ascii="Times New Roman" w:hAnsi="Times New Roman" w:cs="Times New Roman"/>
                <w:sz w:val="18"/>
                <w:szCs w:val="18"/>
              </w:rPr>
              <w:t>0.0685</w:t>
            </w:r>
          </w:p>
        </w:tc>
      </w:tr>
      <w:tr w:rsidR="002E2901" w:rsidRPr="002F4050" w14:paraId="7428B37A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FE9CD1E" w14:textId="77777777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Reduction</w:t>
            </w:r>
            <w:proofErr w:type="spellEnd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NRS&gt;0 - &lt;30%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76EF1F5" w14:textId="77777777" w:rsidR="002E2901" w:rsidRPr="00017AAB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98 (36)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64519B8" w14:textId="77777777" w:rsidR="002E2901" w:rsidRPr="00017AAB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6 (17)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3F8A042" w14:textId="77777777" w:rsidR="002E2901" w:rsidRPr="008F503C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03C">
              <w:rPr>
                <w:rFonts w:ascii="Times New Roman" w:hAnsi="Times New Roman" w:cs="Times New Roman"/>
                <w:sz w:val="18"/>
                <w:szCs w:val="18"/>
              </w:rPr>
              <w:t>0.0195</w:t>
            </w:r>
          </w:p>
        </w:tc>
      </w:tr>
      <w:tr w:rsidR="002E2901" w:rsidRPr="002F4050" w14:paraId="78BF718E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87A55AA" w14:textId="77777777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Reduction</w:t>
            </w:r>
            <w:proofErr w:type="spellEnd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NRS ≥30% - &lt;50%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8354ED2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32 (12)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01DB5FD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8 (22)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EDB93BB" w14:textId="77777777" w:rsidR="002E2901" w:rsidRPr="008F503C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03C">
              <w:rPr>
                <w:rFonts w:ascii="Times New Roman" w:hAnsi="Times New Roman" w:cs="Times New Roman"/>
                <w:sz w:val="18"/>
                <w:szCs w:val="18"/>
              </w:rPr>
              <w:t>0.0829</w:t>
            </w:r>
          </w:p>
        </w:tc>
      </w:tr>
      <w:tr w:rsidR="002E2901" w:rsidRPr="002F4050" w14:paraId="0BA8DCA6" w14:textId="77777777" w:rsidTr="00D406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37441E8" w14:textId="77777777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>Reduction</w:t>
            </w:r>
            <w:proofErr w:type="spellEnd"/>
            <w:r w:rsidRPr="00017AAB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da-DK"/>
              </w:rPr>
              <w:t xml:space="preserve"> NRS ≥50%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E113BB7" w14:textId="77777777" w:rsidR="002E2901" w:rsidRPr="00017AAB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44 (16)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62CE4E5" w14:textId="77777777" w:rsidR="002E2901" w:rsidRPr="00017AAB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 xml:space="preserve"> 15 (42)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3562A7D" w14:textId="77777777" w:rsidR="002E2901" w:rsidRPr="008F503C" w:rsidRDefault="002E2901" w:rsidP="00D40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03C"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</w:tc>
      </w:tr>
      <w:tr w:rsidR="002E2901" w:rsidRPr="002F4050" w14:paraId="110117FC" w14:textId="77777777" w:rsidTr="00D4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8257A9C" w14:textId="00C4E015" w:rsidR="002E2901" w:rsidRPr="00017AAB" w:rsidRDefault="002E2901" w:rsidP="00D406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da-DK"/>
              </w:rPr>
            </w:pPr>
            <w:r w:rsidRPr="00017AA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Missing</w:t>
            </w:r>
            <w:r w:rsidR="00E41D1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 n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0DD9641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FD9FE73" w14:textId="77777777" w:rsidR="002E2901" w:rsidRPr="00017AAB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7A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9035C83" w14:textId="77777777" w:rsidR="002E2901" w:rsidRPr="00982BF5" w:rsidRDefault="002E2901" w:rsidP="00D406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7247E48D" w14:textId="1D93DE05" w:rsidR="00E004F3" w:rsidRDefault="00E004F3" w:rsidP="004673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Non</w:t>
      </w:r>
      <w:r w:rsidR="00073FC9">
        <w:rPr>
          <w:rFonts w:ascii="Times New Roman" w:hAnsi="Times New Roman" w:cs="Times New Roman"/>
          <w:sz w:val="18"/>
          <w:szCs w:val="18"/>
          <w:lang w:val="en-US"/>
        </w:rPr>
        <w:t xml:space="preserve">-cancer-related pain covers </w:t>
      </w:r>
      <w:r w:rsidR="00C82BA0" w:rsidRPr="00C82BA0">
        <w:rPr>
          <w:rFonts w:ascii="Times New Roman" w:hAnsi="Times New Roman" w:cs="Times New Roman"/>
          <w:sz w:val="18"/>
          <w:szCs w:val="18"/>
          <w:lang w:val="en-US"/>
        </w:rPr>
        <w:t>Diseases of the musculoskeletal system and connective tissue (DM00-DM94) n=126, Injury, poisoning and certain other consequences of external causes (DS00-DT98) n=119, Diseases of the nervous system (DG00-DG99) n=58 and Other diagnoses n=34</w:t>
      </w:r>
      <w:r w:rsidR="00C82BA0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7201E4E7" w14:textId="4EFD7B5A" w:rsidR="002E2901" w:rsidRPr="004673FD" w:rsidRDefault="002E2901" w:rsidP="004673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4673FD">
        <w:rPr>
          <w:rFonts w:ascii="Times New Roman" w:hAnsi="Times New Roman" w:cs="Times New Roman"/>
          <w:sz w:val="18"/>
          <w:szCs w:val="18"/>
          <w:lang w:val="en-US"/>
        </w:rPr>
        <w:t>SD (Standard deviation), BMI (Body mass index), IQR (Interquartile range</w:t>
      </w:r>
      <w:proofErr w:type="gramStart"/>
      <w:r w:rsidRPr="004673FD">
        <w:rPr>
          <w:rFonts w:ascii="Times New Roman" w:hAnsi="Times New Roman" w:cs="Times New Roman"/>
          <w:sz w:val="18"/>
          <w:szCs w:val="18"/>
          <w:lang w:val="en-US"/>
        </w:rPr>
        <w:t>),  THC</w:t>
      </w:r>
      <w:proofErr w:type="gramEnd"/>
      <w:r w:rsidRPr="004673FD">
        <w:rPr>
          <w:rFonts w:ascii="Times New Roman" w:hAnsi="Times New Roman" w:cs="Times New Roman"/>
          <w:sz w:val="18"/>
          <w:szCs w:val="18"/>
          <w:lang w:val="en-US"/>
        </w:rPr>
        <w:t xml:space="preserve"> (Tetrahydrocannabinol); CBD (Cannabidiol); NRS (Numeric rating scale).</w:t>
      </w:r>
    </w:p>
    <w:p w14:paraId="4DB76143" w14:textId="7BA89637" w:rsidR="002E2901" w:rsidRPr="004673FD" w:rsidRDefault="002E2901" w:rsidP="004673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4673FD">
        <w:rPr>
          <w:rFonts w:ascii="Times New Roman" w:hAnsi="Times New Roman" w:cs="Times New Roman"/>
          <w:sz w:val="18"/>
          <w:szCs w:val="18"/>
          <w:lang w:val="en-US"/>
        </w:rPr>
        <w:t>Statistics: Chi</w:t>
      </w:r>
      <w:r w:rsidRPr="004673F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2 </w:t>
      </w:r>
      <w:r w:rsidRPr="004673FD">
        <w:rPr>
          <w:rFonts w:ascii="Times New Roman" w:hAnsi="Times New Roman" w:cs="Times New Roman"/>
          <w:sz w:val="18"/>
          <w:szCs w:val="18"/>
          <w:lang w:val="en-US"/>
        </w:rPr>
        <w:t xml:space="preserve">(Gender; Diagnostic categories, </w:t>
      </w:r>
      <w:r w:rsidR="00835062">
        <w:rPr>
          <w:rFonts w:ascii="Times New Roman" w:hAnsi="Times New Roman" w:cs="Times New Roman"/>
          <w:sz w:val="18"/>
          <w:szCs w:val="18"/>
          <w:lang w:val="en-US"/>
        </w:rPr>
        <w:t xml:space="preserve">type of </w:t>
      </w:r>
      <w:r w:rsidR="00D81CE6">
        <w:rPr>
          <w:rFonts w:ascii="Times New Roman" w:hAnsi="Times New Roman" w:cs="Times New Roman"/>
          <w:sz w:val="18"/>
          <w:szCs w:val="18"/>
          <w:lang w:val="en-US"/>
        </w:rPr>
        <w:t xml:space="preserve">CBM regimen, </w:t>
      </w:r>
      <w:r w:rsidRPr="004673FD">
        <w:rPr>
          <w:rFonts w:ascii="Times New Roman" w:hAnsi="Times New Roman" w:cs="Times New Roman"/>
          <w:sz w:val="18"/>
          <w:szCs w:val="18"/>
          <w:lang w:val="en-US"/>
        </w:rPr>
        <w:t>Adverse events, Percentage change in NRS), Two sample t-test (Age; BMI</w:t>
      </w:r>
      <w:r w:rsidR="00230AAE" w:rsidRPr="004673FD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B468BA" w:rsidRPr="004673FD">
        <w:rPr>
          <w:rFonts w:ascii="Times New Roman" w:hAnsi="Times New Roman" w:cs="Times New Roman"/>
          <w:sz w:val="18"/>
          <w:szCs w:val="18"/>
          <w:lang w:val="en-US"/>
        </w:rPr>
        <w:t>NRS difference between CBM regimen</w:t>
      </w:r>
      <w:r w:rsidR="0077674C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4673FD">
        <w:rPr>
          <w:rFonts w:ascii="Times New Roman" w:hAnsi="Times New Roman" w:cs="Times New Roman"/>
          <w:sz w:val="18"/>
          <w:szCs w:val="18"/>
          <w:lang w:val="en-US"/>
        </w:rPr>
        <w:t>), Kruskal Wallis (Days from baseline to follow-up;</w:t>
      </w:r>
      <w:r w:rsidR="00D81CE6">
        <w:rPr>
          <w:rFonts w:ascii="Times New Roman" w:hAnsi="Times New Roman" w:cs="Times New Roman"/>
          <w:sz w:val="18"/>
          <w:szCs w:val="18"/>
          <w:lang w:val="en-US"/>
        </w:rPr>
        <w:t xml:space="preserve"> dose of</w:t>
      </w:r>
      <w:r w:rsidR="00986231">
        <w:rPr>
          <w:rFonts w:ascii="Times New Roman" w:hAnsi="Times New Roman" w:cs="Times New Roman"/>
          <w:sz w:val="18"/>
          <w:szCs w:val="18"/>
          <w:lang w:val="en-US"/>
        </w:rPr>
        <w:t xml:space="preserve"> oral</w:t>
      </w:r>
      <w:r w:rsidRPr="004673F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96C27">
        <w:rPr>
          <w:rFonts w:ascii="Times New Roman" w:hAnsi="Times New Roman" w:cs="Times New Roman"/>
          <w:sz w:val="18"/>
          <w:szCs w:val="18"/>
          <w:lang w:val="en-US"/>
        </w:rPr>
        <w:t xml:space="preserve">cannabinoid </w:t>
      </w:r>
      <w:r w:rsidRPr="004673FD">
        <w:rPr>
          <w:rFonts w:ascii="Times New Roman" w:hAnsi="Times New Roman" w:cs="Times New Roman"/>
          <w:sz w:val="18"/>
          <w:szCs w:val="18"/>
          <w:lang w:val="en-US"/>
        </w:rPr>
        <w:t>regimens)</w:t>
      </w:r>
      <w:r w:rsidR="00230AAE" w:rsidRPr="004673FD">
        <w:rPr>
          <w:rFonts w:ascii="Times New Roman" w:hAnsi="Times New Roman" w:cs="Times New Roman"/>
          <w:sz w:val="18"/>
          <w:szCs w:val="18"/>
          <w:lang w:val="en-US"/>
        </w:rPr>
        <w:t xml:space="preserve">, Paired t-test (NRS difference between baseline and follow-up).  </w:t>
      </w:r>
    </w:p>
    <w:p w14:paraId="0F1B1E2F" w14:textId="1803321A" w:rsidR="002E2901" w:rsidRDefault="002E2901" w:rsidP="002E2901">
      <w:pPr>
        <w:rPr>
          <w:sz w:val="20"/>
          <w:szCs w:val="20"/>
          <w:lang w:val="en-US"/>
        </w:rPr>
      </w:pPr>
    </w:p>
    <w:p w14:paraId="4DA5C445" w14:textId="028BB6FF" w:rsidR="00073FC9" w:rsidRPr="00806ACE" w:rsidRDefault="00073FC9" w:rsidP="00073FC9">
      <w:pPr>
        <w:rPr>
          <w:sz w:val="20"/>
          <w:szCs w:val="20"/>
          <w:lang w:val="en-US"/>
        </w:rPr>
      </w:pPr>
    </w:p>
    <w:p w14:paraId="1E61B88F" w14:textId="77777777" w:rsidR="002E2901" w:rsidRPr="00806ACE" w:rsidRDefault="002E2901" w:rsidP="002E2901">
      <w:pPr>
        <w:rPr>
          <w:sz w:val="20"/>
          <w:szCs w:val="20"/>
          <w:lang w:val="en-US"/>
        </w:rPr>
      </w:pPr>
    </w:p>
    <w:p w14:paraId="25F2045E" w14:textId="77777777" w:rsidR="002E2901" w:rsidRPr="00806ACE" w:rsidRDefault="002E2901" w:rsidP="002E2901">
      <w:pPr>
        <w:rPr>
          <w:sz w:val="20"/>
          <w:szCs w:val="20"/>
          <w:lang w:val="en-US"/>
        </w:rPr>
      </w:pPr>
    </w:p>
    <w:p w14:paraId="41B11CAC" w14:textId="77777777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1A744030" w14:textId="78CF20A4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3D241E0D" w14:textId="2DA1B6E9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2FF2C87C" w14:textId="10020D99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39D0642C" w14:textId="0A9FD1AA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303B2CE4" w14:textId="69360144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57DB70C2" w14:textId="1881A143" w:rsidR="00226452" w:rsidRDefault="00226452" w:rsidP="00FC3D37">
      <w:pPr>
        <w:rPr>
          <w:b/>
          <w:bCs/>
          <w:sz w:val="24"/>
          <w:szCs w:val="24"/>
          <w:lang w:val="en-US"/>
        </w:rPr>
      </w:pPr>
    </w:p>
    <w:p w14:paraId="0C8C6E15" w14:textId="24DC5B3F" w:rsidR="0019037B" w:rsidRPr="002E2901" w:rsidRDefault="0019037B">
      <w:pPr>
        <w:rPr>
          <w:sz w:val="20"/>
          <w:szCs w:val="20"/>
          <w:lang w:val="en-US"/>
        </w:rPr>
      </w:pPr>
    </w:p>
    <w:sectPr w:rsidR="0019037B" w:rsidRPr="002E2901" w:rsidSect="00302D01">
      <w:footerReference w:type="default" r:id="rId10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10BC7" w14:textId="77777777" w:rsidR="00B22887" w:rsidRDefault="00B22887" w:rsidP="00226452">
      <w:pPr>
        <w:spacing w:after="0" w:line="240" w:lineRule="auto"/>
      </w:pPr>
      <w:r>
        <w:separator/>
      </w:r>
    </w:p>
  </w:endnote>
  <w:endnote w:type="continuationSeparator" w:id="0">
    <w:p w14:paraId="5FEAF437" w14:textId="77777777" w:rsidR="00B22887" w:rsidRDefault="00B22887" w:rsidP="0022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6151236"/>
      <w:docPartObj>
        <w:docPartGallery w:val="Page Numbers (Bottom of Page)"/>
        <w:docPartUnique/>
      </w:docPartObj>
    </w:sdtPr>
    <w:sdtEndPr/>
    <w:sdtContent>
      <w:p w14:paraId="2B9CBCFD" w14:textId="3A62F8B9" w:rsidR="00B22887" w:rsidRDefault="00B2288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934D8" w14:textId="77777777" w:rsidR="00B22887" w:rsidRDefault="00B228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40DB3" w14:textId="77777777" w:rsidR="00B22887" w:rsidRDefault="00B22887" w:rsidP="00226452">
      <w:pPr>
        <w:spacing w:after="0" w:line="240" w:lineRule="auto"/>
      </w:pPr>
      <w:r>
        <w:separator/>
      </w:r>
    </w:p>
  </w:footnote>
  <w:footnote w:type="continuationSeparator" w:id="0">
    <w:p w14:paraId="627F0582" w14:textId="77777777" w:rsidR="00B22887" w:rsidRDefault="00B22887" w:rsidP="00226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B"/>
    <w:rsid w:val="00000E79"/>
    <w:rsid w:val="00010ECF"/>
    <w:rsid w:val="00012ED2"/>
    <w:rsid w:val="00015ED1"/>
    <w:rsid w:val="00017AAB"/>
    <w:rsid w:val="000222F9"/>
    <w:rsid w:val="00022333"/>
    <w:rsid w:val="000227E2"/>
    <w:rsid w:val="00027670"/>
    <w:rsid w:val="00031C51"/>
    <w:rsid w:val="00033361"/>
    <w:rsid w:val="000404FA"/>
    <w:rsid w:val="0004361B"/>
    <w:rsid w:val="00047105"/>
    <w:rsid w:val="00047C34"/>
    <w:rsid w:val="000508B8"/>
    <w:rsid w:val="00051438"/>
    <w:rsid w:val="00053C7F"/>
    <w:rsid w:val="00062413"/>
    <w:rsid w:val="000714B3"/>
    <w:rsid w:val="000717D5"/>
    <w:rsid w:val="00073FC9"/>
    <w:rsid w:val="000760A8"/>
    <w:rsid w:val="000779C6"/>
    <w:rsid w:val="0008064D"/>
    <w:rsid w:val="000807EF"/>
    <w:rsid w:val="00080F6D"/>
    <w:rsid w:val="00081AB3"/>
    <w:rsid w:val="00086238"/>
    <w:rsid w:val="000A0BD4"/>
    <w:rsid w:val="000A21A5"/>
    <w:rsid w:val="000A6D88"/>
    <w:rsid w:val="000B04AC"/>
    <w:rsid w:val="000B7189"/>
    <w:rsid w:val="000C23D1"/>
    <w:rsid w:val="000C3E5F"/>
    <w:rsid w:val="000C4825"/>
    <w:rsid w:val="000C7AF7"/>
    <w:rsid w:val="000D3EA5"/>
    <w:rsid w:val="000D7094"/>
    <w:rsid w:val="00100E1E"/>
    <w:rsid w:val="00106F3D"/>
    <w:rsid w:val="00110E91"/>
    <w:rsid w:val="00113B07"/>
    <w:rsid w:val="00115487"/>
    <w:rsid w:val="0012377B"/>
    <w:rsid w:val="00126224"/>
    <w:rsid w:val="00132BFA"/>
    <w:rsid w:val="00140CFA"/>
    <w:rsid w:val="001445A4"/>
    <w:rsid w:val="00155C61"/>
    <w:rsid w:val="00165801"/>
    <w:rsid w:val="00166A7F"/>
    <w:rsid w:val="00176B91"/>
    <w:rsid w:val="0017775F"/>
    <w:rsid w:val="00177E1F"/>
    <w:rsid w:val="00181274"/>
    <w:rsid w:val="0019037B"/>
    <w:rsid w:val="001915B9"/>
    <w:rsid w:val="001970DE"/>
    <w:rsid w:val="00197DEE"/>
    <w:rsid w:val="00197DF9"/>
    <w:rsid w:val="001A7851"/>
    <w:rsid w:val="001B29AC"/>
    <w:rsid w:val="001C07E9"/>
    <w:rsid w:val="001C2CB8"/>
    <w:rsid w:val="001C4A7B"/>
    <w:rsid w:val="001D0826"/>
    <w:rsid w:val="001D3B65"/>
    <w:rsid w:val="001D5204"/>
    <w:rsid w:val="001D7827"/>
    <w:rsid w:val="001D7884"/>
    <w:rsid w:val="001E0F5F"/>
    <w:rsid w:val="001E2824"/>
    <w:rsid w:val="001E3BB9"/>
    <w:rsid w:val="001F0630"/>
    <w:rsid w:val="00211CE1"/>
    <w:rsid w:val="002171E6"/>
    <w:rsid w:val="00226452"/>
    <w:rsid w:val="00230AAE"/>
    <w:rsid w:val="0023284E"/>
    <w:rsid w:val="0023775C"/>
    <w:rsid w:val="00241CB7"/>
    <w:rsid w:val="00241F56"/>
    <w:rsid w:val="0024588A"/>
    <w:rsid w:val="00250F4F"/>
    <w:rsid w:val="00255B4E"/>
    <w:rsid w:val="002700D2"/>
    <w:rsid w:val="0028240A"/>
    <w:rsid w:val="002852A0"/>
    <w:rsid w:val="0028602D"/>
    <w:rsid w:val="00287B49"/>
    <w:rsid w:val="00295D3E"/>
    <w:rsid w:val="00297C8A"/>
    <w:rsid w:val="002A2701"/>
    <w:rsid w:val="002A788C"/>
    <w:rsid w:val="002C1E33"/>
    <w:rsid w:val="002C334C"/>
    <w:rsid w:val="002C6FEC"/>
    <w:rsid w:val="002D19B7"/>
    <w:rsid w:val="002D461E"/>
    <w:rsid w:val="002D532B"/>
    <w:rsid w:val="002D5712"/>
    <w:rsid w:val="002D7295"/>
    <w:rsid w:val="002E04D5"/>
    <w:rsid w:val="002E14A5"/>
    <w:rsid w:val="002E2169"/>
    <w:rsid w:val="002E2901"/>
    <w:rsid w:val="002E3EE3"/>
    <w:rsid w:val="002E7A31"/>
    <w:rsid w:val="002E7D40"/>
    <w:rsid w:val="002F26A1"/>
    <w:rsid w:val="002F293D"/>
    <w:rsid w:val="002F4050"/>
    <w:rsid w:val="00301A50"/>
    <w:rsid w:val="00302D01"/>
    <w:rsid w:val="00303F88"/>
    <w:rsid w:val="00307C2F"/>
    <w:rsid w:val="0031460E"/>
    <w:rsid w:val="0031538A"/>
    <w:rsid w:val="00330E74"/>
    <w:rsid w:val="003325EF"/>
    <w:rsid w:val="00334069"/>
    <w:rsid w:val="00335319"/>
    <w:rsid w:val="00343F68"/>
    <w:rsid w:val="00346DFD"/>
    <w:rsid w:val="00353F30"/>
    <w:rsid w:val="00357423"/>
    <w:rsid w:val="0036037B"/>
    <w:rsid w:val="00362834"/>
    <w:rsid w:val="00364FD5"/>
    <w:rsid w:val="0036610F"/>
    <w:rsid w:val="00385D0D"/>
    <w:rsid w:val="00387394"/>
    <w:rsid w:val="003932E4"/>
    <w:rsid w:val="00393F2A"/>
    <w:rsid w:val="00397BA6"/>
    <w:rsid w:val="003A01DB"/>
    <w:rsid w:val="003A5958"/>
    <w:rsid w:val="003A71CE"/>
    <w:rsid w:val="003B29B1"/>
    <w:rsid w:val="003C6701"/>
    <w:rsid w:val="003C7569"/>
    <w:rsid w:val="003C7A07"/>
    <w:rsid w:val="003D1176"/>
    <w:rsid w:val="003D5CF9"/>
    <w:rsid w:val="003E19ED"/>
    <w:rsid w:val="003E6D0B"/>
    <w:rsid w:val="003E7661"/>
    <w:rsid w:val="003F1B4A"/>
    <w:rsid w:val="003F3CD6"/>
    <w:rsid w:val="003F7D34"/>
    <w:rsid w:val="004015DF"/>
    <w:rsid w:val="00404131"/>
    <w:rsid w:val="004052A2"/>
    <w:rsid w:val="004223C9"/>
    <w:rsid w:val="00430F10"/>
    <w:rsid w:val="00433856"/>
    <w:rsid w:val="004413D5"/>
    <w:rsid w:val="00441995"/>
    <w:rsid w:val="00444CEE"/>
    <w:rsid w:val="00445160"/>
    <w:rsid w:val="00450543"/>
    <w:rsid w:val="00456FF4"/>
    <w:rsid w:val="00460600"/>
    <w:rsid w:val="00460CCD"/>
    <w:rsid w:val="00463CE6"/>
    <w:rsid w:val="004673FD"/>
    <w:rsid w:val="004674D4"/>
    <w:rsid w:val="00473922"/>
    <w:rsid w:val="004757FA"/>
    <w:rsid w:val="00480B57"/>
    <w:rsid w:val="00482F1A"/>
    <w:rsid w:val="004921D6"/>
    <w:rsid w:val="00493A13"/>
    <w:rsid w:val="00493B05"/>
    <w:rsid w:val="004A2DC1"/>
    <w:rsid w:val="004A37F5"/>
    <w:rsid w:val="004B57A0"/>
    <w:rsid w:val="004C20F8"/>
    <w:rsid w:val="004C3836"/>
    <w:rsid w:val="004C6162"/>
    <w:rsid w:val="004C647D"/>
    <w:rsid w:val="004C6A1D"/>
    <w:rsid w:val="004D3F6C"/>
    <w:rsid w:val="004D765C"/>
    <w:rsid w:val="004E3B09"/>
    <w:rsid w:val="004E51AE"/>
    <w:rsid w:val="004E5B69"/>
    <w:rsid w:val="004F45BE"/>
    <w:rsid w:val="004F739E"/>
    <w:rsid w:val="004F78F8"/>
    <w:rsid w:val="00502F37"/>
    <w:rsid w:val="005058DF"/>
    <w:rsid w:val="005064E9"/>
    <w:rsid w:val="005100EB"/>
    <w:rsid w:val="00511B51"/>
    <w:rsid w:val="00512BA7"/>
    <w:rsid w:val="00516D8C"/>
    <w:rsid w:val="0052167B"/>
    <w:rsid w:val="00526FDE"/>
    <w:rsid w:val="00534AA0"/>
    <w:rsid w:val="00534E1A"/>
    <w:rsid w:val="00536E84"/>
    <w:rsid w:val="0054198E"/>
    <w:rsid w:val="005419FD"/>
    <w:rsid w:val="00545302"/>
    <w:rsid w:val="00547D8C"/>
    <w:rsid w:val="0055423C"/>
    <w:rsid w:val="0055498B"/>
    <w:rsid w:val="00561ADE"/>
    <w:rsid w:val="0056265B"/>
    <w:rsid w:val="005656E2"/>
    <w:rsid w:val="00567038"/>
    <w:rsid w:val="0057353A"/>
    <w:rsid w:val="00574A98"/>
    <w:rsid w:val="00574BBD"/>
    <w:rsid w:val="00576EDE"/>
    <w:rsid w:val="005813C7"/>
    <w:rsid w:val="005818C6"/>
    <w:rsid w:val="005844AD"/>
    <w:rsid w:val="005852EE"/>
    <w:rsid w:val="005A0421"/>
    <w:rsid w:val="005A1A79"/>
    <w:rsid w:val="005A3F39"/>
    <w:rsid w:val="005A4597"/>
    <w:rsid w:val="005A59B1"/>
    <w:rsid w:val="005A5E14"/>
    <w:rsid w:val="005B6FDA"/>
    <w:rsid w:val="005B7C2A"/>
    <w:rsid w:val="005C048D"/>
    <w:rsid w:val="005C2CD4"/>
    <w:rsid w:val="005D62B8"/>
    <w:rsid w:val="005D72E9"/>
    <w:rsid w:val="005F18F6"/>
    <w:rsid w:val="005F1CF4"/>
    <w:rsid w:val="005F2F58"/>
    <w:rsid w:val="00600C4C"/>
    <w:rsid w:val="00601B53"/>
    <w:rsid w:val="00602A32"/>
    <w:rsid w:val="006048B9"/>
    <w:rsid w:val="0060785F"/>
    <w:rsid w:val="00626675"/>
    <w:rsid w:val="00627020"/>
    <w:rsid w:val="0062711A"/>
    <w:rsid w:val="0063253C"/>
    <w:rsid w:val="006375F5"/>
    <w:rsid w:val="0064012E"/>
    <w:rsid w:val="00640435"/>
    <w:rsid w:val="0065186A"/>
    <w:rsid w:val="00654E52"/>
    <w:rsid w:val="00655A80"/>
    <w:rsid w:val="00661457"/>
    <w:rsid w:val="00662676"/>
    <w:rsid w:val="00662977"/>
    <w:rsid w:val="00664903"/>
    <w:rsid w:val="006725FF"/>
    <w:rsid w:val="006732B6"/>
    <w:rsid w:val="006847FA"/>
    <w:rsid w:val="00685E60"/>
    <w:rsid w:val="0069027E"/>
    <w:rsid w:val="0069165B"/>
    <w:rsid w:val="006922BB"/>
    <w:rsid w:val="006927A1"/>
    <w:rsid w:val="006930AF"/>
    <w:rsid w:val="0069586E"/>
    <w:rsid w:val="00696E31"/>
    <w:rsid w:val="006B1757"/>
    <w:rsid w:val="006B18D1"/>
    <w:rsid w:val="006B43BD"/>
    <w:rsid w:val="006B5140"/>
    <w:rsid w:val="006B72CC"/>
    <w:rsid w:val="006D2C1F"/>
    <w:rsid w:val="006D6687"/>
    <w:rsid w:val="006D6E78"/>
    <w:rsid w:val="006D73F1"/>
    <w:rsid w:val="006E33F4"/>
    <w:rsid w:val="006E469F"/>
    <w:rsid w:val="006E570C"/>
    <w:rsid w:val="006E6736"/>
    <w:rsid w:val="006F39C8"/>
    <w:rsid w:val="006F7E8E"/>
    <w:rsid w:val="007017E1"/>
    <w:rsid w:val="0070534B"/>
    <w:rsid w:val="00706150"/>
    <w:rsid w:val="0070770F"/>
    <w:rsid w:val="00711F3B"/>
    <w:rsid w:val="007135C5"/>
    <w:rsid w:val="00714C68"/>
    <w:rsid w:val="00716485"/>
    <w:rsid w:val="007237BB"/>
    <w:rsid w:val="00731339"/>
    <w:rsid w:val="00735015"/>
    <w:rsid w:val="00736024"/>
    <w:rsid w:val="00737A7C"/>
    <w:rsid w:val="00743B4E"/>
    <w:rsid w:val="00751B26"/>
    <w:rsid w:val="00762357"/>
    <w:rsid w:val="007713F5"/>
    <w:rsid w:val="0077283B"/>
    <w:rsid w:val="0077581B"/>
    <w:rsid w:val="00776136"/>
    <w:rsid w:val="0077674C"/>
    <w:rsid w:val="00781BFC"/>
    <w:rsid w:val="0078404B"/>
    <w:rsid w:val="007845E4"/>
    <w:rsid w:val="00797CC1"/>
    <w:rsid w:val="007A262C"/>
    <w:rsid w:val="007A2876"/>
    <w:rsid w:val="007A4FFA"/>
    <w:rsid w:val="007A567D"/>
    <w:rsid w:val="007A581F"/>
    <w:rsid w:val="007B3081"/>
    <w:rsid w:val="007C38D0"/>
    <w:rsid w:val="007C5D36"/>
    <w:rsid w:val="007D1CD5"/>
    <w:rsid w:val="007E0280"/>
    <w:rsid w:val="007E1DBD"/>
    <w:rsid w:val="007E2CBF"/>
    <w:rsid w:val="007E4763"/>
    <w:rsid w:val="007E5889"/>
    <w:rsid w:val="007E65CB"/>
    <w:rsid w:val="007E673F"/>
    <w:rsid w:val="007F5476"/>
    <w:rsid w:val="00801893"/>
    <w:rsid w:val="00801AAE"/>
    <w:rsid w:val="00806ACE"/>
    <w:rsid w:val="00812080"/>
    <w:rsid w:val="0081468B"/>
    <w:rsid w:val="00817875"/>
    <w:rsid w:val="00826D4F"/>
    <w:rsid w:val="00827480"/>
    <w:rsid w:val="00831125"/>
    <w:rsid w:val="00831701"/>
    <w:rsid w:val="00835062"/>
    <w:rsid w:val="008418D8"/>
    <w:rsid w:val="00852A1D"/>
    <w:rsid w:val="008532BC"/>
    <w:rsid w:val="00860E34"/>
    <w:rsid w:val="0086183B"/>
    <w:rsid w:val="00861E49"/>
    <w:rsid w:val="00864F08"/>
    <w:rsid w:val="00865FE3"/>
    <w:rsid w:val="00870E04"/>
    <w:rsid w:val="008721F4"/>
    <w:rsid w:val="00872263"/>
    <w:rsid w:val="00874112"/>
    <w:rsid w:val="00881B49"/>
    <w:rsid w:val="008835B9"/>
    <w:rsid w:val="00892ACF"/>
    <w:rsid w:val="00893ED0"/>
    <w:rsid w:val="00893F95"/>
    <w:rsid w:val="00894A5C"/>
    <w:rsid w:val="00894F2C"/>
    <w:rsid w:val="008A64F0"/>
    <w:rsid w:val="008A6E83"/>
    <w:rsid w:val="008B1119"/>
    <w:rsid w:val="008B1EBE"/>
    <w:rsid w:val="008B5E01"/>
    <w:rsid w:val="008D1A44"/>
    <w:rsid w:val="008E4F69"/>
    <w:rsid w:val="008F503C"/>
    <w:rsid w:val="0090068E"/>
    <w:rsid w:val="009008F6"/>
    <w:rsid w:val="00906FF5"/>
    <w:rsid w:val="00910CA9"/>
    <w:rsid w:val="0091328F"/>
    <w:rsid w:val="00913688"/>
    <w:rsid w:val="00913E1F"/>
    <w:rsid w:val="00920F37"/>
    <w:rsid w:val="00926378"/>
    <w:rsid w:val="0093129A"/>
    <w:rsid w:val="00935662"/>
    <w:rsid w:val="00936C53"/>
    <w:rsid w:val="00944B4D"/>
    <w:rsid w:val="00946EC6"/>
    <w:rsid w:val="00946FBA"/>
    <w:rsid w:val="0094706E"/>
    <w:rsid w:val="00954722"/>
    <w:rsid w:val="00981381"/>
    <w:rsid w:val="0098167D"/>
    <w:rsid w:val="0098271C"/>
    <w:rsid w:val="00982BF5"/>
    <w:rsid w:val="00986231"/>
    <w:rsid w:val="009867FA"/>
    <w:rsid w:val="00987580"/>
    <w:rsid w:val="00987FCE"/>
    <w:rsid w:val="00996599"/>
    <w:rsid w:val="009A4BE1"/>
    <w:rsid w:val="009A6511"/>
    <w:rsid w:val="009A761C"/>
    <w:rsid w:val="009B040F"/>
    <w:rsid w:val="009C1AEC"/>
    <w:rsid w:val="009C2829"/>
    <w:rsid w:val="009D0148"/>
    <w:rsid w:val="009D47E2"/>
    <w:rsid w:val="009D7730"/>
    <w:rsid w:val="009E1136"/>
    <w:rsid w:val="009E1A88"/>
    <w:rsid w:val="009E72D5"/>
    <w:rsid w:val="009E7EF2"/>
    <w:rsid w:val="009F5C1F"/>
    <w:rsid w:val="00A04A1C"/>
    <w:rsid w:val="00A105D8"/>
    <w:rsid w:val="00A125D4"/>
    <w:rsid w:val="00A12933"/>
    <w:rsid w:val="00A16F78"/>
    <w:rsid w:val="00A20585"/>
    <w:rsid w:val="00A20722"/>
    <w:rsid w:val="00A24609"/>
    <w:rsid w:val="00A24CAE"/>
    <w:rsid w:val="00A42044"/>
    <w:rsid w:val="00A470D5"/>
    <w:rsid w:val="00A47D02"/>
    <w:rsid w:val="00A5043F"/>
    <w:rsid w:val="00A60E7C"/>
    <w:rsid w:val="00A66009"/>
    <w:rsid w:val="00A67118"/>
    <w:rsid w:val="00A76142"/>
    <w:rsid w:val="00A8143C"/>
    <w:rsid w:val="00A81C6B"/>
    <w:rsid w:val="00A851C0"/>
    <w:rsid w:val="00A92BE6"/>
    <w:rsid w:val="00AA212C"/>
    <w:rsid w:val="00AB19CE"/>
    <w:rsid w:val="00AC27A7"/>
    <w:rsid w:val="00AC3B6F"/>
    <w:rsid w:val="00AC6719"/>
    <w:rsid w:val="00AC6BBB"/>
    <w:rsid w:val="00AD0B69"/>
    <w:rsid w:val="00AD44F2"/>
    <w:rsid w:val="00AD458E"/>
    <w:rsid w:val="00AE221C"/>
    <w:rsid w:val="00AF0C73"/>
    <w:rsid w:val="00AF58AA"/>
    <w:rsid w:val="00B050E1"/>
    <w:rsid w:val="00B06101"/>
    <w:rsid w:val="00B12128"/>
    <w:rsid w:val="00B143F3"/>
    <w:rsid w:val="00B14A9A"/>
    <w:rsid w:val="00B160C7"/>
    <w:rsid w:val="00B16AE4"/>
    <w:rsid w:val="00B16DF6"/>
    <w:rsid w:val="00B20ECC"/>
    <w:rsid w:val="00B22887"/>
    <w:rsid w:val="00B24DAA"/>
    <w:rsid w:val="00B44FDF"/>
    <w:rsid w:val="00B468BA"/>
    <w:rsid w:val="00B50291"/>
    <w:rsid w:val="00B57F6D"/>
    <w:rsid w:val="00B64005"/>
    <w:rsid w:val="00B65F9B"/>
    <w:rsid w:val="00B7008C"/>
    <w:rsid w:val="00B7362C"/>
    <w:rsid w:val="00B75C2A"/>
    <w:rsid w:val="00B9003E"/>
    <w:rsid w:val="00B94ECD"/>
    <w:rsid w:val="00B96C27"/>
    <w:rsid w:val="00BA0810"/>
    <w:rsid w:val="00BA38B4"/>
    <w:rsid w:val="00BA6695"/>
    <w:rsid w:val="00BA707A"/>
    <w:rsid w:val="00BB02F2"/>
    <w:rsid w:val="00BB389C"/>
    <w:rsid w:val="00BB640C"/>
    <w:rsid w:val="00BC04EB"/>
    <w:rsid w:val="00BC40C1"/>
    <w:rsid w:val="00BC69D3"/>
    <w:rsid w:val="00BD1D91"/>
    <w:rsid w:val="00BD2199"/>
    <w:rsid w:val="00BD5E6F"/>
    <w:rsid w:val="00BD7FB0"/>
    <w:rsid w:val="00BE0A5F"/>
    <w:rsid w:val="00BE11DB"/>
    <w:rsid w:val="00BE2F53"/>
    <w:rsid w:val="00C07E01"/>
    <w:rsid w:val="00C11289"/>
    <w:rsid w:val="00C12049"/>
    <w:rsid w:val="00C17DFB"/>
    <w:rsid w:val="00C26807"/>
    <w:rsid w:val="00C42A29"/>
    <w:rsid w:val="00C72E38"/>
    <w:rsid w:val="00C747AE"/>
    <w:rsid w:val="00C80665"/>
    <w:rsid w:val="00C82BA0"/>
    <w:rsid w:val="00C8392C"/>
    <w:rsid w:val="00C848D8"/>
    <w:rsid w:val="00C905C0"/>
    <w:rsid w:val="00C91604"/>
    <w:rsid w:val="00CA185E"/>
    <w:rsid w:val="00CA4A8F"/>
    <w:rsid w:val="00CA585F"/>
    <w:rsid w:val="00CA6124"/>
    <w:rsid w:val="00CB2E7F"/>
    <w:rsid w:val="00CB564F"/>
    <w:rsid w:val="00CC3D3C"/>
    <w:rsid w:val="00CD19AD"/>
    <w:rsid w:val="00CD4FAA"/>
    <w:rsid w:val="00CD76FE"/>
    <w:rsid w:val="00CD7AFC"/>
    <w:rsid w:val="00CF6884"/>
    <w:rsid w:val="00D0604D"/>
    <w:rsid w:val="00D065A3"/>
    <w:rsid w:val="00D071FE"/>
    <w:rsid w:val="00D10136"/>
    <w:rsid w:val="00D2075B"/>
    <w:rsid w:val="00D21634"/>
    <w:rsid w:val="00D23F6A"/>
    <w:rsid w:val="00D276DC"/>
    <w:rsid w:val="00D40651"/>
    <w:rsid w:val="00D45A30"/>
    <w:rsid w:val="00D46653"/>
    <w:rsid w:val="00D46DBC"/>
    <w:rsid w:val="00D5641E"/>
    <w:rsid w:val="00D56F4D"/>
    <w:rsid w:val="00D61A57"/>
    <w:rsid w:val="00D629FC"/>
    <w:rsid w:val="00D63721"/>
    <w:rsid w:val="00D72A5F"/>
    <w:rsid w:val="00D74660"/>
    <w:rsid w:val="00D81CE6"/>
    <w:rsid w:val="00D8263B"/>
    <w:rsid w:val="00D82CC6"/>
    <w:rsid w:val="00D85E13"/>
    <w:rsid w:val="00D922DA"/>
    <w:rsid w:val="00D92353"/>
    <w:rsid w:val="00DA023A"/>
    <w:rsid w:val="00DA18EC"/>
    <w:rsid w:val="00DA1984"/>
    <w:rsid w:val="00DB16F2"/>
    <w:rsid w:val="00DB68AC"/>
    <w:rsid w:val="00DC12BD"/>
    <w:rsid w:val="00DC17DC"/>
    <w:rsid w:val="00DC4BDC"/>
    <w:rsid w:val="00DE4A12"/>
    <w:rsid w:val="00DE6DDE"/>
    <w:rsid w:val="00DE718D"/>
    <w:rsid w:val="00DF027A"/>
    <w:rsid w:val="00DF557D"/>
    <w:rsid w:val="00DF782B"/>
    <w:rsid w:val="00E004F3"/>
    <w:rsid w:val="00E0173C"/>
    <w:rsid w:val="00E07E8F"/>
    <w:rsid w:val="00E10474"/>
    <w:rsid w:val="00E2581D"/>
    <w:rsid w:val="00E272AD"/>
    <w:rsid w:val="00E27530"/>
    <w:rsid w:val="00E347A9"/>
    <w:rsid w:val="00E40405"/>
    <w:rsid w:val="00E41D11"/>
    <w:rsid w:val="00E545AB"/>
    <w:rsid w:val="00E61768"/>
    <w:rsid w:val="00E62A53"/>
    <w:rsid w:val="00E63322"/>
    <w:rsid w:val="00E7049D"/>
    <w:rsid w:val="00E70D52"/>
    <w:rsid w:val="00E71E7D"/>
    <w:rsid w:val="00E759BD"/>
    <w:rsid w:val="00E764CC"/>
    <w:rsid w:val="00E76920"/>
    <w:rsid w:val="00E82B95"/>
    <w:rsid w:val="00E835BC"/>
    <w:rsid w:val="00E841ED"/>
    <w:rsid w:val="00E86082"/>
    <w:rsid w:val="00E8731D"/>
    <w:rsid w:val="00E92A4D"/>
    <w:rsid w:val="00E93935"/>
    <w:rsid w:val="00E95C51"/>
    <w:rsid w:val="00EA2FD2"/>
    <w:rsid w:val="00EA5129"/>
    <w:rsid w:val="00EA7948"/>
    <w:rsid w:val="00EB2446"/>
    <w:rsid w:val="00EB54B7"/>
    <w:rsid w:val="00EC22A7"/>
    <w:rsid w:val="00EC437D"/>
    <w:rsid w:val="00ED0542"/>
    <w:rsid w:val="00ED096D"/>
    <w:rsid w:val="00EE05A9"/>
    <w:rsid w:val="00EE226B"/>
    <w:rsid w:val="00EF272B"/>
    <w:rsid w:val="00EF39B7"/>
    <w:rsid w:val="00EF3B68"/>
    <w:rsid w:val="00F00A78"/>
    <w:rsid w:val="00F039EF"/>
    <w:rsid w:val="00F064A9"/>
    <w:rsid w:val="00F06A93"/>
    <w:rsid w:val="00F17B10"/>
    <w:rsid w:val="00F226C3"/>
    <w:rsid w:val="00F23E75"/>
    <w:rsid w:val="00F242C3"/>
    <w:rsid w:val="00F254A0"/>
    <w:rsid w:val="00F32AB9"/>
    <w:rsid w:val="00F3625C"/>
    <w:rsid w:val="00F36F4D"/>
    <w:rsid w:val="00F41916"/>
    <w:rsid w:val="00F43B3E"/>
    <w:rsid w:val="00F57AA6"/>
    <w:rsid w:val="00F6259B"/>
    <w:rsid w:val="00F661A5"/>
    <w:rsid w:val="00F671B3"/>
    <w:rsid w:val="00F867C3"/>
    <w:rsid w:val="00FA3E2C"/>
    <w:rsid w:val="00FB094D"/>
    <w:rsid w:val="00FB2856"/>
    <w:rsid w:val="00FB2890"/>
    <w:rsid w:val="00FB55E3"/>
    <w:rsid w:val="00FC3D37"/>
    <w:rsid w:val="00FC4B29"/>
    <w:rsid w:val="00FD0DF9"/>
    <w:rsid w:val="00FE52A7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EC96"/>
  <w15:chartTrackingRefBased/>
  <w15:docId w15:val="{A3527362-02D8-449B-BCCC-BEEACD55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CD7A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4">
    <w:name w:val="Plain Table 4"/>
    <w:basedOn w:val="Tabel-Normal"/>
    <w:uiPriority w:val="44"/>
    <w:rsid w:val="00CD7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al"/>
    <w:rsid w:val="00FC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3D3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3D3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C3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3D37"/>
  </w:style>
  <w:style w:type="paragraph" w:styleId="Sidefod">
    <w:name w:val="footer"/>
    <w:basedOn w:val="Normal"/>
    <w:link w:val="SidefodTegn"/>
    <w:uiPriority w:val="99"/>
    <w:unhideWhenUsed/>
    <w:rsid w:val="00FC3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3D3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3D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3D37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FC3D37"/>
    <w:pPr>
      <w:spacing w:line="256" w:lineRule="auto"/>
      <w:ind w:left="720"/>
      <w:contextualSpacing/>
    </w:pPr>
  </w:style>
  <w:style w:type="paragraph" w:customStyle="1" w:styleId="Default">
    <w:name w:val="Default"/>
    <w:rsid w:val="00FC3D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C3D37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D1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5127d-43c2-4919-9363-c7bd1c31afca">
      <Terms xmlns="http://schemas.microsoft.com/office/infopath/2007/PartnerControls"/>
    </lcf76f155ced4ddcb4097134ff3c332f>
    <TaxCatchAll xmlns="27d4f1a5-e39f-4349-bf9b-f94603443a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3864843E5F914885D3AFF204A6DE05" ma:contentTypeVersion="13" ma:contentTypeDescription="Opret et nyt dokument." ma:contentTypeScope="" ma:versionID="a467c182fa56cc05b9854ef433bbf7c2">
  <xsd:schema xmlns:xsd="http://www.w3.org/2001/XMLSchema" xmlns:xs="http://www.w3.org/2001/XMLSchema" xmlns:p="http://schemas.microsoft.com/office/2006/metadata/properties" xmlns:ns2="a025127d-43c2-4919-9363-c7bd1c31afca" xmlns:ns3="27d4f1a5-e39f-4349-bf9b-f94603443ab2" targetNamespace="http://schemas.microsoft.com/office/2006/metadata/properties" ma:root="true" ma:fieldsID="9716409239d020f37b15c9ab906843b9" ns2:_="" ns3:_="">
    <xsd:import namespace="a025127d-43c2-4919-9363-c7bd1c31afca"/>
    <xsd:import namespace="27d4f1a5-e39f-4349-bf9b-f9460344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127d-43c2-4919-9363-c7bd1c3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4f1a5-e39f-4349-bf9b-f94603443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b9b8ae-9387-40ad-8507-d2e363232052}" ma:internalName="TaxCatchAll" ma:showField="CatchAllData" ma:web="27d4f1a5-e39f-4349-bf9b-f9460344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62CA3-0919-4246-B019-DAD0C5BE7270}">
  <ds:schemaRefs>
    <ds:schemaRef ds:uri="http://schemas.microsoft.com/office/2006/metadata/properties"/>
    <ds:schemaRef ds:uri="http://schemas.microsoft.com/office/infopath/2007/PartnerControls"/>
    <ds:schemaRef ds:uri="a025127d-43c2-4919-9363-c7bd1c31afca"/>
    <ds:schemaRef ds:uri="27d4f1a5-e39f-4349-bf9b-f94603443ab2"/>
  </ds:schemaRefs>
</ds:datastoreItem>
</file>

<file path=customXml/itemProps2.xml><?xml version="1.0" encoding="utf-8"?>
<ds:datastoreItem xmlns:ds="http://schemas.openxmlformats.org/officeDocument/2006/customXml" ds:itemID="{B0FAFD3B-B624-45CB-AEFA-D2AA77CBD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A728D-7F18-46A9-8FCD-0EF5549F9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14AF0-621E-4F31-97DD-977D83F6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5127d-43c2-4919-9363-c7bd1c31afca"/>
    <ds:schemaRef ds:uri="27d4f1a5-e39f-4349-bf9b-f9460344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2213</Words>
  <Characters>9783</Characters>
  <Application>Microsoft Office Word</Application>
  <DocSecurity>0</DocSecurity>
  <Lines>1426</Lines>
  <Paragraphs>1103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Lichon Hesthaven</dc:creator>
  <cp:keywords/>
  <dc:description/>
  <cp:lastModifiedBy>Peter Christian Leutscher</cp:lastModifiedBy>
  <cp:revision>3</cp:revision>
  <cp:lastPrinted>2022-07-19T08:36:00Z</cp:lastPrinted>
  <dcterms:created xsi:type="dcterms:W3CDTF">2022-10-27T12:58:00Z</dcterms:created>
  <dcterms:modified xsi:type="dcterms:W3CDTF">2022-10-27T13:01:00Z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0x010100FC3864843E5F914885D3AFF204A6DE05</vt:lpwstr>
  </property>
  <property fmtid="{D5CDD505-2E9C-101B-9397-08002B2CF9AE}" pid="4" name="SD_DocumentLanguage">
    <vt:lpwstr>da-DK</vt:lpwstr>
  </property>
  <property fmtid="{D5CDD505-2E9C-101B-9397-08002B2CF9AE}" pid="5" name="MediaServiceImageTags">
    <vt:lpwstr/>
  </property>
</Properties>
</file>