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746B" w14:textId="77777777" w:rsidR="0039449F" w:rsidRDefault="0039449F" w:rsidP="0039449F">
      <w:pPr>
        <w:ind w:right="1217"/>
        <w:rPr>
          <w:sz w:val="16"/>
          <w:szCs w:val="16"/>
        </w:rPr>
      </w:pPr>
    </w:p>
    <w:p w14:paraId="6000E13F" w14:textId="67A14ADD" w:rsidR="0039449F" w:rsidRPr="00FF6556" w:rsidRDefault="00EC4D69" w:rsidP="0039449F">
      <w:pPr>
        <w:rPr>
          <w:rFonts w:cstheme="minorHAnsi"/>
          <w:b/>
          <w:bCs/>
          <w:sz w:val="20"/>
          <w:szCs w:val="20"/>
        </w:rPr>
      </w:pPr>
      <w:r w:rsidRPr="00FF6556">
        <w:rPr>
          <w:rFonts w:cstheme="minorHAnsi"/>
          <w:b/>
          <w:bCs/>
          <w:sz w:val="20"/>
          <w:szCs w:val="20"/>
        </w:rPr>
        <w:t>Table S</w:t>
      </w:r>
      <w:r w:rsidR="00FF29CB" w:rsidRPr="00FF6556">
        <w:rPr>
          <w:rFonts w:cstheme="minorHAnsi"/>
          <w:b/>
          <w:bCs/>
          <w:sz w:val="20"/>
          <w:szCs w:val="20"/>
        </w:rPr>
        <w:t>3</w:t>
      </w:r>
      <w:r w:rsidR="0039449F" w:rsidRPr="00FF6556">
        <w:rPr>
          <w:rFonts w:cstheme="minorHAnsi"/>
          <w:b/>
          <w:bCs/>
          <w:sz w:val="20"/>
          <w:szCs w:val="20"/>
        </w:rPr>
        <w:t>. Use of cannabis vaping products among past 12-month cannabis consumers overall and by sex and age</w:t>
      </w:r>
      <w:r w:rsidR="002923A5" w:rsidRPr="00FF6556">
        <w:rPr>
          <w:rFonts w:cstheme="minorHAnsi"/>
          <w:b/>
          <w:bCs/>
          <w:sz w:val="20"/>
          <w:szCs w:val="20"/>
        </w:rPr>
        <w:t>,</w:t>
      </w:r>
      <w:r w:rsidR="0039449F" w:rsidRPr="00FF6556">
        <w:rPr>
          <w:rFonts w:cstheme="minorHAnsi"/>
          <w:b/>
          <w:bCs/>
          <w:sz w:val="20"/>
          <w:szCs w:val="20"/>
        </w:rPr>
        <w:t xml:space="preserve"> 2020-2023 </w:t>
      </w:r>
    </w:p>
    <w:p w14:paraId="7F087139" w14:textId="77777777" w:rsidR="0039449F" w:rsidRPr="00FF6556" w:rsidRDefault="0039449F" w:rsidP="0039449F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3046" w:type="dxa"/>
        <w:tblInd w:w="-5" w:type="dxa"/>
        <w:tblBorders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444"/>
        <w:gridCol w:w="1682"/>
        <w:gridCol w:w="1682"/>
        <w:gridCol w:w="1761"/>
        <w:gridCol w:w="2237"/>
        <w:gridCol w:w="2045"/>
      </w:tblGrid>
      <w:tr w:rsidR="0039449F" w:rsidRPr="00FF6556" w14:paraId="762EB9F8" w14:textId="77777777" w:rsidTr="00DB1B8B">
        <w:tc>
          <w:tcPr>
            <w:tcW w:w="2195" w:type="dxa"/>
          </w:tcPr>
          <w:p w14:paraId="1CCE0674" w14:textId="77777777" w:rsidR="0039449F" w:rsidRPr="00FF6556" w:rsidRDefault="0039449F" w:rsidP="008D11F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4" w:type="dxa"/>
          </w:tcPr>
          <w:p w14:paraId="26DA5E71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>2020 (n=3405)</w:t>
            </w:r>
          </w:p>
        </w:tc>
        <w:tc>
          <w:tcPr>
            <w:tcW w:w="1682" w:type="dxa"/>
          </w:tcPr>
          <w:p w14:paraId="2265E7C6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>2021 (n=2802)</w:t>
            </w:r>
          </w:p>
        </w:tc>
        <w:tc>
          <w:tcPr>
            <w:tcW w:w="1682" w:type="dxa"/>
          </w:tcPr>
          <w:p w14:paraId="3A795EC9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>2022 (n=2801)</w:t>
            </w:r>
          </w:p>
        </w:tc>
        <w:tc>
          <w:tcPr>
            <w:tcW w:w="1761" w:type="dxa"/>
          </w:tcPr>
          <w:p w14:paraId="5D362646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>2023 (n=2972)</w:t>
            </w:r>
          </w:p>
        </w:tc>
        <w:tc>
          <w:tcPr>
            <w:tcW w:w="2237" w:type="dxa"/>
          </w:tcPr>
          <w:p w14:paraId="016742CB" w14:textId="7EFDF351" w:rsidR="0039449F" w:rsidRPr="00FF6556" w:rsidRDefault="00001E89" w:rsidP="008D11F5">
            <w:pPr>
              <w:jc w:val="center"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 xml:space="preserve">Odds of using vaping products in 2023 vs. 2020 </w:t>
            </w:r>
            <w:r w:rsidRPr="00FF6556">
              <w:rPr>
                <w:rFonts w:cstheme="minorHAnsi"/>
                <w:bCs/>
                <w:i/>
                <w:iCs/>
                <w:sz w:val="16"/>
                <w:szCs w:val="16"/>
              </w:rPr>
              <w:t>(reference year)</w:t>
            </w:r>
          </w:p>
        </w:tc>
        <w:tc>
          <w:tcPr>
            <w:tcW w:w="2045" w:type="dxa"/>
          </w:tcPr>
          <w:p w14:paraId="717A26C8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sz w:val="16"/>
                <w:szCs w:val="16"/>
              </w:rPr>
              <w:t>Differences among subgroups</w:t>
            </w:r>
          </w:p>
        </w:tc>
      </w:tr>
      <w:tr w:rsidR="0039449F" w:rsidRPr="00FF6556" w14:paraId="574F8570" w14:textId="77777777" w:rsidTr="00DB1B8B">
        <w:trPr>
          <w:trHeight w:val="300"/>
        </w:trPr>
        <w:tc>
          <w:tcPr>
            <w:tcW w:w="2195" w:type="dxa"/>
            <w:tcBorders>
              <w:bottom w:val="single" w:sz="4" w:space="0" w:color="auto"/>
            </w:tcBorders>
          </w:tcPr>
          <w:p w14:paraId="79A15973" w14:textId="77777777" w:rsidR="0039449F" w:rsidRPr="00FF6556" w:rsidRDefault="0039449F" w:rsidP="008D11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DF18272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% (95% CI)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75261804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% (95% CI)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51745208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% (95% CI)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67BCB0E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% (95% CI)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0629C33D" w14:textId="79ADEEF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0B33A50C" w14:textId="77777777" w:rsidR="0039449F" w:rsidRPr="00FF6556" w:rsidRDefault="0039449F" w:rsidP="008D11F5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</w:p>
        </w:tc>
      </w:tr>
      <w:tr w:rsidR="0039449F" w:rsidRPr="00FF6556" w14:paraId="2E66256A" w14:textId="77777777" w:rsidTr="00DB1B8B"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20BF0FDA" w14:textId="77777777" w:rsidR="0039449F" w:rsidRPr="00FF6556" w:rsidRDefault="0039449F" w:rsidP="008D11F5">
            <w:pPr>
              <w:rPr>
                <w:b/>
                <w:bCs/>
                <w:sz w:val="16"/>
                <w:szCs w:val="16"/>
              </w:rPr>
            </w:pPr>
            <w:r w:rsidRPr="00FF6556">
              <w:rPr>
                <w:b/>
                <w:bCs/>
                <w:sz w:val="16"/>
                <w:szCs w:val="16"/>
              </w:rPr>
              <w:t>Any use of cannabis vaping products in past 12 months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CCFE2D4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2E3DC78B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131CE1E3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56127264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1CBB579F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5A1D3AD0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9449F" w:rsidRPr="00FF6556" w14:paraId="27A94066" w14:textId="77777777" w:rsidTr="00DB1B8B">
        <w:tc>
          <w:tcPr>
            <w:tcW w:w="2195" w:type="dxa"/>
            <w:tcBorders>
              <w:top w:val="single" w:sz="4" w:space="0" w:color="auto"/>
            </w:tcBorders>
          </w:tcPr>
          <w:p w14:paraId="1FB623E8" w14:textId="77777777" w:rsidR="0039449F" w:rsidRPr="00FF6556" w:rsidRDefault="0039449F" w:rsidP="00DB1B8B">
            <w:pP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98C514D" w14:textId="6D26B963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21.7 (20.1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23.2)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0717BE88" w14:textId="3DB397E3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29.0 (27.2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30.9)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4F52CCA" w14:textId="5FD973F0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33.3 (31.4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35.3)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3CC422DD" w14:textId="109E9DBA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36.8 (34.8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38.7)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4B7A5E30" w14:textId="6ABD6F12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2.19 (1.93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2.49), p&lt;0.001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307C327A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39449F" w:rsidRPr="00FF6556" w14:paraId="76F3B8BB" w14:textId="77777777" w:rsidTr="00DB1B8B">
        <w:tc>
          <w:tcPr>
            <w:tcW w:w="2195" w:type="dxa"/>
          </w:tcPr>
          <w:p w14:paraId="15ED240C" w14:textId="77777777" w:rsidR="0039449F" w:rsidRPr="00FF6556" w:rsidRDefault="0039449F" w:rsidP="00DB1B8B">
            <w:pP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1444" w:type="dxa"/>
          </w:tcPr>
          <w:p w14:paraId="458CA3A5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3F6ECF20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190CE4D4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1EB36991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</w:tcPr>
          <w:p w14:paraId="63E59D44" w14:textId="6DF35835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045" w:type="dxa"/>
          </w:tcPr>
          <w:p w14:paraId="7ACF1F61" w14:textId="2B8BD24E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</w:tr>
      <w:tr w:rsidR="0039449F" w:rsidRPr="00FF6556" w14:paraId="70319DB8" w14:textId="77777777" w:rsidTr="00DB1B8B">
        <w:tc>
          <w:tcPr>
            <w:tcW w:w="2195" w:type="dxa"/>
          </w:tcPr>
          <w:p w14:paraId="7F02DEBB" w14:textId="64F9E179" w:rsidR="0039449F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39449F" w:rsidRPr="00FF6556">
              <w:rPr>
                <w:rFonts w:cstheme="minorHAnsi"/>
                <w:sz w:val="16"/>
                <w:szCs w:val="16"/>
              </w:rPr>
              <w:t>Female</w:t>
            </w:r>
          </w:p>
        </w:tc>
        <w:tc>
          <w:tcPr>
            <w:tcW w:w="1444" w:type="dxa"/>
          </w:tcPr>
          <w:p w14:paraId="2C27B56E" w14:textId="62002569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19.9 (17.6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22.2)</w:t>
            </w:r>
          </w:p>
        </w:tc>
        <w:tc>
          <w:tcPr>
            <w:tcW w:w="1682" w:type="dxa"/>
          </w:tcPr>
          <w:p w14:paraId="0A67FC6E" w14:textId="44E00FD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29.9 (27.2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32.6)</w:t>
            </w:r>
          </w:p>
        </w:tc>
        <w:tc>
          <w:tcPr>
            <w:tcW w:w="1682" w:type="dxa"/>
          </w:tcPr>
          <w:p w14:paraId="524BB5AB" w14:textId="399D5A06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34.7 (31.8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37.6)</w:t>
            </w:r>
          </w:p>
        </w:tc>
        <w:tc>
          <w:tcPr>
            <w:tcW w:w="1761" w:type="dxa"/>
          </w:tcPr>
          <w:p w14:paraId="3D853351" w14:textId="50997800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38.7 (35.8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41.6)</w:t>
            </w:r>
          </w:p>
        </w:tc>
        <w:tc>
          <w:tcPr>
            <w:tcW w:w="2237" w:type="dxa"/>
          </w:tcPr>
          <w:p w14:paraId="3A0E8E3B" w14:textId="7FB43575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2.63 (2.17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3.20), p&lt;0.001</w:t>
            </w:r>
          </w:p>
        </w:tc>
        <w:tc>
          <w:tcPr>
            <w:tcW w:w="2045" w:type="dxa"/>
          </w:tcPr>
          <w:p w14:paraId="5B73452C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i/>
                <w:iCs/>
                <w:sz w:val="16"/>
                <w:szCs w:val="16"/>
              </w:rPr>
              <w:t>Reference</w:t>
            </w:r>
          </w:p>
        </w:tc>
      </w:tr>
      <w:tr w:rsidR="0039449F" w:rsidRPr="00FF6556" w14:paraId="714614B2" w14:textId="77777777" w:rsidTr="00DB1B8B">
        <w:tc>
          <w:tcPr>
            <w:tcW w:w="2195" w:type="dxa"/>
          </w:tcPr>
          <w:p w14:paraId="3A7C9BE6" w14:textId="614BC635" w:rsidR="0039449F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39449F" w:rsidRPr="00FF6556">
              <w:rPr>
                <w:rFonts w:cstheme="minorHAnsi"/>
                <w:sz w:val="16"/>
                <w:szCs w:val="16"/>
              </w:rPr>
              <w:t>Male</w:t>
            </w:r>
          </w:p>
        </w:tc>
        <w:tc>
          <w:tcPr>
            <w:tcW w:w="1444" w:type="dxa"/>
          </w:tcPr>
          <w:p w14:paraId="59758A5D" w14:textId="1E768A3A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23.1 (21.0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25.3)</w:t>
            </w:r>
          </w:p>
        </w:tc>
        <w:tc>
          <w:tcPr>
            <w:tcW w:w="1682" w:type="dxa"/>
          </w:tcPr>
          <w:p w14:paraId="0D49FA63" w14:textId="0E201681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28.2 (25.8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30.8)</w:t>
            </w:r>
          </w:p>
        </w:tc>
        <w:tc>
          <w:tcPr>
            <w:tcW w:w="1682" w:type="dxa"/>
          </w:tcPr>
          <w:p w14:paraId="6A177151" w14:textId="5B34E839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32.2 (29.5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34.8)</w:t>
            </w:r>
          </w:p>
        </w:tc>
        <w:tc>
          <w:tcPr>
            <w:tcW w:w="1761" w:type="dxa"/>
          </w:tcPr>
          <w:p w14:paraId="206329F6" w14:textId="6040A176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35.1 (32.6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37.7)</w:t>
            </w:r>
          </w:p>
        </w:tc>
        <w:tc>
          <w:tcPr>
            <w:tcW w:w="2237" w:type="dxa"/>
          </w:tcPr>
          <w:p w14:paraId="174D8DAC" w14:textId="7BBDA94A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1.89 (1.59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2.24), p&lt;0.001</w:t>
            </w:r>
          </w:p>
        </w:tc>
        <w:tc>
          <w:tcPr>
            <w:tcW w:w="2045" w:type="dxa"/>
          </w:tcPr>
          <w:p w14:paraId="1540C805" w14:textId="283166E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0.97 (0.88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1.06), p=0.491</w:t>
            </w:r>
          </w:p>
        </w:tc>
      </w:tr>
      <w:tr w:rsidR="0039449F" w:rsidRPr="00FF6556" w14:paraId="676F8C9E" w14:textId="77777777" w:rsidTr="00DB1B8B">
        <w:tc>
          <w:tcPr>
            <w:tcW w:w="2195" w:type="dxa"/>
          </w:tcPr>
          <w:p w14:paraId="3D43D06B" w14:textId="77777777" w:rsidR="0039449F" w:rsidRPr="00FF6556" w:rsidRDefault="0039449F" w:rsidP="00DB1B8B">
            <w:pPr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444" w:type="dxa"/>
          </w:tcPr>
          <w:p w14:paraId="6D9F5FE7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162F0241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476294B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41AE621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</w:tcPr>
          <w:p w14:paraId="76FB6F8E" w14:textId="3769B938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045" w:type="dxa"/>
          </w:tcPr>
          <w:p w14:paraId="26F3862F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e</w:t>
            </w:r>
          </w:p>
        </w:tc>
      </w:tr>
      <w:tr w:rsidR="0039449F" w:rsidRPr="00FF6556" w14:paraId="0D5682C7" w14:textId="77777777" w:rsidTr="00DB1B8B">
        <w:tc>
          <w:tcPr>
            <w:tcW w:w="2195" w:type="dxa"/>
          </w:tcPr>
          <w:p w14:paraId="3D72778B" w14:textId="52DFB424" w:rsidR="0039449F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39449F" w:rsidRPr="00FF6556">
              <w:rPr>
                <w:rFonts w:cstheme="minorHAnsi"/>
                <w:sz w:val="16"/>
                <w:szCs w:val="16"/>
              </w:rPr>
              <w:t>16-19</w:t>
            </w:r>
          </w:p>
        </w:tc>
        <w:tc>
          <w:tcPr>
            <w:tcW w:w="1444" w:type="dxa"/>
          </w:tcPr>
          <w:p w14:paraId="6B60E9C8" w14:textId="5013483D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32.5 (27.4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37.6)</w:t>
            </w:r>
          </w:p>
        </w:tc>
        <w:tc>
          <w:tcPr>
            <w:tcW w:w="1682" w:type="dxa"/>
          </w:tcPr>
          <w:p w14:paraId="7FF59922" w14:textId="0F7FC8AF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50.8 (45.2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56.4)</w:t>
            </w:r>
          </w:p>
        </w:tc>
        <w:tc>
          <w:tcPr>
            <w:tcW w:w="1682" w:type="dxa"/>
          </w:tcPr>
          <w:p w14:paraId="0C00BABF" w14:textId="7F10D5E4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59.9 (54.1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65.7)</w:t>
            </w:r>
          </w:p>
        </w:tc>
        <w:tc>
          <w:tcPr>
            <w:tcW w:w="1761" w:type="dxa"/>
          </w:tcPr>
          <w:p w14:paraId="1308DB93" w14:textId="07E4664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66.0 (60.2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71.7)</w:t>
            </w:r>
          </w:p>
        </w:tc>
        <w:tc>
          <w:tcPr>
            <w:tcW w:w="2237" w:type="dxa"/>
          </w:tcPr>
          <w:p w14:paraId="55DC53FE" w14:textId="4ACC6B08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4.00 (2.82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5.67), p&lt;0.001</w:t>
            </w:r>
          </w:p>
        </w:tc>
        <w:tc>
          <w:tcPr>
            <w:tcW w:w="2045" w:type="dxa"/>
          </w:tcPr>
          <w:p w14:paraId="008F1CF5" w14:textId="77777777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i/>
                <w:iCs/>
                <w:sz w:val="16"/>
                <w:szCs w:val="16"/>
              </w:rPr>
              <w:t>Reference</w:t>
            </w:r>
          </w:p>
        </w:tc>
      </w:tr>
      <w:tr w:rsidR="0039449F" w:rsidRPr="00FF6556" w14:paraId="378B1114" w14:textId="77777777" w:rsidTr="00DB1B8B">
        <w:tc>
          <w:tcPr>
            <w:tcW w:w="2195" w:type="dxa"/>
          </w:tcPr>
          <w:p w14:paraId="4AE3C05E" w14:textId="6B0E9893" w:rsidR="0039449F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39449F" w:rsidRPr="00FF6556">
              <w:rPr>
                <w:rFonts w:cstheme="minorHAnsi"/>
                <w:sz w:val="16"/>
                <w:szCs w:val="16"/>
              </w:rPr>
              <w:t>20-24</w:t>
            </w:r>
          </w:p>
        </w:tc>
        <w:tc>
          <w:tcPr>
            <w:tcW w:w="1444" w:type="dxa"/>
          </w:tcPr>
          <w:p w14:paraId="1E57C4B5" w14:textId="09DC9603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27.5 (24.5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30.5)</w:t>
            </w:r>
          </w:p>
        </w:tc>
        <w:tc>
          <w:tcPr>
            <w:tcW w:w="1682" w:type="dxa"/>
          </w:tcPr>
          <w:p w14:paraId="28221ACA" w14:textId="59BB0DB4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40.1 (35.8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44.5)</w:t>
            </w:r>
          </w:p>
        </w:tc>
        <w:tc>
          <w:tcPr>
            <w:tcW w:w="1682" w:type="dxa"/>
          </w:tcPr>
          <w:p w14:paraId="3F6A725A" w14:textId="3D3C0982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47.6 (43.3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51.9)</w:t>
            </w:r>
          </w:p>
        </w:tc>
        <w:tc>
          <w:tcPr>
            <w:tcW w:w="1761" w:type="dxa"/>
          </w:tcPr>
          <w:p w14:paraId="71B1BEA9" w14:textId="29F7DAB9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54.1 (50.0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58.1)</w:t>
            </w:r>
          </w:p>
        </w:tc>
        <w:tc>
          <w:tcPr>
            <w:tcW w:w="2237" w:type="dxa"/>
          </w:tcPr>
          <w:p w14:paraId="4AEC3CAD" w14:textId="190937AE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3.11 (2.49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3.89), p&lt;0.001</w:t>
            </w:r>
          </w:p>
        </w:tc>
        <w:tc>
          <w:tcPr>
            <w:tcW w:w="2045" w:type="dxa"/>
          </w:tcPr>
          <w:p w14:paraId="63E0863F" w14:textId="136ACF3B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0.72 (0.62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0.84), p&lt;0.001</w:t>
            </w:r>
          </w:p>
        </w:tc>
      </w:tr>
      <w:tr w:rsidR="003205A3" w:rsidRPr="00FF6556" w14:paraId="1BB46383" w14:textId="77777777" w:rsidTr="00DB1B8B">
        <w:tc>
          <w:tcPr>
            <w:tcW w:w="2195" w:type="dxa"/>
          </w:tcPr>
          <w:p w14:paraId="6D1AFF35" w14:textId="2A0034E4" w:rsidR="0039449F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39449F" w:rsidRPr="00FF6556">
              <w:rPr>
                <w:rFonts w:cstheme="minorHAnsi"/>
                <w:sz w:val="16"/>
                <w:szCs w:val="16"/>
              </w:rPr>
              <w:t>25+</w:t>
            </w:r>
          </w:p>
        </w:tc>
        <w:tc>
          <w:tcPr>
            <w:tcW w:w="1444" w:type="dxa"/>
          </w:tcPr>
          <w:p w14:paraId="3FBD9761" w14:textId="178EC6E5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19.2 (17.4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21.1)</w:t>
            </w:r>
          </w:p>
        </w:tc>
        <w:tc>
          <w:tcPr>
            <w:tcW w:w="1682" w:type="dxa"/>
          </w:tcPr>
          <w:p w14:paraId="67653948" w14:textId="2A1B1B8E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24.5 (22.4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26.6)</w:t>
            </w:r>
          </w:p>
        </w:tc>
        <w:tc>
          <w:tcPr>
            <w:tcW w:w="1682" w:type="dxa"/>
          </w:tcPr>
          <w:p w14:paraId="31535F37" w14:textId="1597C2AC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28.5 (26.2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30.7)</w:t>
            </w:r>
          </w:p>
        </w:tc>
        <w:tc>
          <w:tcPr>
            <w:tcW w:w="1761" w:type="dxa"/>
          </w:tcPr>
          <w:p w14:paraId="66789593" w14:textId="11D8553A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30.5 (28.3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32.7)</w:t>
            </w:r>
          </w:p>
        </w:tc>
        <w:tc>
          <w:tcPr>
            <w:tcW w:w="2237" w:type="dxa"/>
          </w:tcPr>
          <w:p w14:paraId="3B0F0504" w14:textId="35A0D37C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1.84 (1.57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2.16), p&lt;0.001</w:t>
            </w:r>
          </w:p>
        </w:tc>
        <w:tc>
          <w:tcPr>
            <w:tcW w:w="2045" w:type="dxa"/>
          </w:tcPr>
          <w:p w14:paraId="4A403169" w14:textId="137CE4EF" w:rsidR="0039449F" w:rsidRPr="00FF6556" w:rsidRDefault="0039449F" w:rsidP="008D11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0.33 (0.29</w:t>
            </w:r>
            <w:r w:rsidR="0082220B" w:rsidRPr="00FF6556">
              <w:rPr>
                <w:rFonts w:cstheme="minorHAnsi"/>
                <w:sz w:val="16"/>
                <w:szCs w:val="16"/>
              </w:rPr>
              <w:t xml:space="preserve">, </w:t>
            </w:r>
            <w:r w:rsidRPr="00FF6556">
              <w:rPr>
                <w:rFonts w:cstheme="minorHAnsi"/>
                <w:sz w:val="16"/>
                <w:szCs w:val="16"/>
              </w:rPr>
              <w:t>0.38), p&lt;0.001</w:t>
            </w:r>
          </w:p>
        </w:tc>
      </w:tr>
      <w:tr w:rsidR="00DD1C2B" w:rsidRPr="00FF6556" w14:paraId="46DD133A" w14:textId="77777777" w:rsidTr="00DB1B8B">
        <w:tc>
          <w:tcPr>
            <w:tcW w:w="2195" w:type="dxa"/>
          </w:tcPr>
          <w:p w14:paraId="1B8EFDD7" w14:textId="73A14940" w:rsidR="00DD1C2B" w:rsidRPr="00FF6556" w:rsidRDefault="00DD1C2B" w:rsidP="00DB1B8B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Sensitivity analyses</w:t>
            </w:r>
            <w:r w:rsidR="00450AAB" w:rsidRPr="00FF6556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: results</w:t>
            </w:r>
            <w:r w:rsidRPr="00FF6556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among adults 25+</w:t>
            </w:r>
          </w:p>
        </w:tc>
        <w:tc>
          <w:tcPr>
            <w:tcW w:w="1444" w:type="dxa"/>
          </w:tcPr>
          <w:p w14:paraId="57ACD0E9" w14:textId="77777777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1BD75024" w14:textId="77777777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2E2A3239" w14:textId="77777777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23D57094" w14:textId="77777777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</w:tcPr>
          <w:p w14:paraId="4E4C9643" w14:textId="77777777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5" w:type="dxa"/>
          </w:tcPr>
          <w:p w14:paraId="5C28DDF1" w14:textId="7BB05996" w:rsidR="00DD1C2B" w:rsidRPr="00FF6556" w:rsidRDefault="00DD1C2B" w:rsidP="00DD1C2B">
            <w:pPr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e</w:t>
            </w:r>
          </w:p>
          <w:p w14:paraId="6B2D6087" w14:textId="6D374072" w:rsidR="00DD1C2B" w:rsidRPr="00FF6556" w:rsidRDefault="00DD1C2B" w:rsidP="00DD1C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i/>
                <w:iCs/>
                <w:sz w:val="16"/>
                <w:szCs w:val="16"/>
              </w:rPr>
              <w:t>Reference=16-19 years</w:t>
            </w:r>
            <w:r w:rsidR="000240CE" w:rsidRPr="00FF655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461DE9" w:rsidRPr="00FF6556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f</w:t>
            </w:r>
            <w:r w:rsidR="00461DE9" w:rsidRPr="00FF655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233848" w:rsidRPr="00FF6556" w14:paraId="454D99EF" w14:textId="77777777" w:rsidTr="00DB1B8B">
        <w:tc>
          <w:tcPr>
            <w:tcW w:w="2195" w:type="dxa"/>
          </w:tcPr>
          <w:p w14:paraId="3F278626" w14:textId="32FFC4A2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 xml:space="preserve"> </w:t>
            </w:r>
            <w:r w:rsidR="00DB1B8B">
              <w:rPr>
                <w:rFonts w:cstheme="minorHAnsi"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sz w:val="16"/>
                <w:szCs w:val="16"/>
              </w:rPr>
              <w:t xml:space="preserve"> 25-34</w:t>
            </w:r>
          </w:p>
        </w:tc>
        <w:tc>
          <w:tcPr>
            <w:tcW w:w="1444" w:type="dxa"/>
          </w:tcPr>
          <w:p w14:paraId="6A524195" w14:textId="5AE4F70E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24.6 (21.4, 28.1)</w:t>
            </w:r>
          </w:p>
        </w:tc>
        <w:tc>
          <w:tcPr>
            <w:tcW w:w="1682" w:type="dxa"/>
          </w:tcPr>
          <w:p w14:paraId="70AAF2E7" w14:textId="681A10F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32.7 (28.6, 37.2)</w:t>
            </w:r>
          </w:p>
        </w:tc>
        <w:tc>
          <w:tcPr>
            <w:tcW w:w="1682" w:type="dxa"/>
          </w:tcPr>
          <w:p w14:paraId="693578D5" w14:textId="1D486AEB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42.1 (37.6, 46.7)</w:t>
            </w:r>
          </w:p>
        </w:tc>
        <w:tc>
          <w:tcPr>
            <w:tcW w:w="1761" w:type="dxa"/>
          </w:tcPr>
          <w:p w14:paraId="43697964" w14:textId="3EDB592E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39.9 (35.6, 44.4)</w:t>
            </w:r>
          </w:p>
        </w:tc>
        <w:tc>
          <w:tcPr>
            <w:tcW w:w="2237" w:type="dxa"/>
          </w:tcPr>
          <w:p w14:paraId="4062CE64" w14:textId="29E9DA0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2.07 (1.60, 2.69), p&lt;0.001</w:t>
            </w:r>
          </w:p>
        </w:tc>
        <w:tc>
          <w:tcPr>
            <w:tcW w:w="2045" w:type="dxa"/>
          </w:tcPr>
          <w:p w14:paraId="29949CBC" w14:textId="1D31F21E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0.56 (0.47, 0.67), p&lt;0.001</w:t>
            </w:r>
          </w:p>
        </w:tc>
      </w:tr>
      <w:tr w:rsidR="00233848" w:rsidRPr="00FF6556" w14:paraId="7C7248A5" w14:textId="77777777" w:rsidTr="00DB1B8B">
        <w:tc>
          <w:tcPr>
            <w:tcW w:w="2195" w:type="dxa"/>
          </w:tcPr>
          <w:p w14:paraId="12A5269D" w14:textId="19274B7A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 xml:space="preserve"> </w:t>
            </w:r>
            <w:r w:rsidR="00DB1B8B">
              <w:rPr>
                <w:rFonts w:cstheme="minorHAnsi"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sz w:val="16"/>
                <w:szCs w:val="16"/>
              </w:rPr>
              <w:t xml:space="preserve"> 35-44</w:t>
            </w:r>
          </w:p>
        </w:tc>
        <w:tc>
          <w:tcPr>
            <w:tcW w:w="1444" w:type="dxa"/>
          </w:tcPr>
          <w:p w14:paraId="64C71A44" w14:textId="6C0CBB20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24.5 (20.6, 29.0)</w:t>
            </w:r>
          </w:p>
        </w:tc>
        <w:tc>
          <w:tcPr>
            <w:tcW w:w="1682" w:type="dxa"/>
          </w:tcPr>
          <w:p w14:paraId="45479C9D" w14:textId="624DD622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26.1 (22.2, 30.4)</w:t>
            </w:r>
          </w:p>
        </w:tc>
        <w:tc>
          <w:tcPr>
            <w:tcW w:w="1682" w:type="dxa"/>
          </w:tcPr>
          <w:p w14:paraId="674FFAD0" w14:textId="335E990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25.2 (21.5, 29.3)</w:t>
            </w:r>
          </w:p>
        </w:tc>
        <w:tc>
          <w:tcPr>
            <w:tcW w:w="1761" w:type="dxa"/>
          </w:tcPr>
          <w:p w14:paraId="0255FE38" w14:textId="704B18B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34.6 (30.4, 39.1)</w:t>
            </w:r>
          </w:p>
        </w:tc>
        <w:tc>
          <w:tcPr>
            <w:tcW w:w="2237" w:type="dxa"/>
          </w:tcPr>
          <w:p w14:paraId="3806591A" w14:textId="6D04A65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1.62 (1.19, 2.19), p=0.002</w:t>
            </w:r>
          </w:p>
        </w:tc>
        <w:tc>
          <w:tcPr>
            <w:tcW w:w="2045" w:type="dxa"/>
          </w:tcPr>
          <w:p w14:paraId="6694FB1C" w14:textId="2022387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0.38 (0.32, 0.45), p&lt;0.001</w:t>
            </w:r>
          </w:p>
        </w:tc>
      </w:tr>
      <w:tr w:rsidR="00233848" w:rsidRPr="00FF6556" w14:paraId="3D4D0586" w14:textId="77777777" w:rsidTr="00DB1B8B">
        <w:tc>
          <w:tcPr>
            <w:tcW w:w="2195" w:type="dxa"/>
          </w:tcPr>
          <w:p w14:paraId="091C2ECE" w14:textId="13874BE2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 xml:space="preserve">  </w:t>
            </w:r>
            <w:r w:rsidR="00DB1B8B">
              <w:rPr>
                <w:rFonts w:cstheme="minorHAnsi"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sz w:val="16"/>
                <w:szCs w:val="16"/>
              </w:rPr>
              <w:t>45-54</w:t>
            </w:r>
          </w:p>
        </w:tc>
        <w:tc>
          <w:tcPr>
            <w:tcW w:w="1444" w:type="dxa"/>
          </w:tcPr>
          <w:p w14:paraId="193C3F53" w14:textId="61491B0F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15.5 (11.9, 20.0)</w:t>
            </w:r>
          </w:p>
        </w:tc>
        <w:tc>
          <w:tcPr>
            <w:tcW w:w="1682" w:type="dxa"/>
          </w:tcPr>
          <w:p w14:paraId="37560641" w14:textId="79CCDAD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20.3 (16.1, 25.2)</w:t>
            </w:r>
          </w:p>
        </w:tc>
        <w:tc>
          <w:tcPr>
            <w:tcW w:w="1682" w:type="dxa"/>
          </w:tcPr>
          <w:p w14:paraId="7A3AC0CE" w14:textId="4EAADAB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27.3 (22.5, 32.7)</w:t>
            </w:r>
          </w:p>
        </w:tc>
        <w:tc>
          <w:tcPr>
            <w:tcW w:w="1761" w:type="dxa"/>
          </w:tcPr>
          <w:p w14:paraId="3B038CD5" w14:textId="32C99E22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25.4 (21.0, 30.3)</w:t>
            </w:r>
          </w:p>
        </w:tc>
        <w:tc>
          <w:tcPr>
            <w:tcW w:w="2237" w:type="dxa"/>
          </w:tcPr>
          <w:p w14:paraId="123E93BC" w14:textId="1668BA6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1.85 (1.24, 2.75), p=0.002</w:t>
            </w:r>
          </w:p>
        </w:tc>
        <w:tc>
          <w:tcPr>
            <w:tcW w:w="2045" w:type="dxa"/>
          </w:tcPr>
          <w:p w14:paraId="05B64A4C" w14:textId="045A8073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0.28 (</w:t>
            </w:r>
            <w:r w:rsidR="00C67C8E" w:rsidRPr="00FF6556">
              <w:rPr>
                <w:rFonts w:cstheme="minorHAnsi"/>
                <w:sz w:val="16"/>
                <w:szCs w:val="16"/>
              </w:rPr>
              <w:t>0.23, 0.34), p&lt;0.001</w:t>
            </w:r>
          </w:p>
        </w:tc>
      </w:tr>
      <w:tr w:rsidR="00233848" w:rsidRPr="00FF6556" w14:paraId="32069513" w14:textId="77777777" w:rsidTr="00DB1B8B">
        <w:tc>
          <w:tcPr>
            <w:tcW w:w="2195" w:type="dxa"/>
            <w:tcBorders>
              <w:bottom w:val="single" w:sz="4" w:space="0" w:color="auto"/>
            </w:tcBorders>
          </w:tcPr>
          <w:p w14:paraId="08EC5555" w14:textId="4876D84B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 xml:space="preserve">  </w:t>
            </w:r>
            <w:r w:rsidR="00DB1B8B">
              <w:rPr>
                <w:rFonts w:cstheme="minorHAnsi"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sz w:val="16"/>
                <w:szCs w:val="16"/>
              </w:rPr>
              <w:t>55+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D92662F" w14:textId="0C4FB282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9.5 (6.8, 13.1)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2466FDC8" w14:textId="73FC6BC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15.9 (12.7, 19.9)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1E2299EE" w14:textId="5CDE7E5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15.7 (12.4, 19.7)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307802BF" w14:textId="537268C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18.3 (15.0, 22.0)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070E3793" w14:textId="4902C701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2.09 (1.36, 3.22), p=0.001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4776C23E" w14:textId="0B2C9EDE" w:rsidR="00233848" w:rsidRPr="00FF6556" w:rsidRDefault="00C67C8E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0.17 (0.14, 0.21), p&lt;0.001</w:t>
            </w:r>
          </w:p>
        </w:tc>
      </w:tr>
      <w:tr w:rsidR="00233848" w:rsidRPr="00FF6556" w14:paraId="146E5763" w14:textId="77777777" w:rsidTr="00DB1B8B"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14:paraId="725A4E50" w14:textId="77777777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Daily/almost daily use of cannabis vaping products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D7B35F9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4AD23BF1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7E526603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3A207CA6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14:paraId="0B5AB404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14:paraId="31B8AA69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33848" w:rsidRPr="00FF6556" w14:paraId="39618B87" w14:textId="77777777" w:rsidTr="00DB1B8B">
        <w:tc>
          <w:tcPr>
            <w:tcW w:w="2195" w:type="dxa"/>
            <w:tcBorders>
              <w:top w:val="single" w:sz="4" w:space="0" w:color="auto"/>
            </w:tcBorders>
          </w:tcPr>
          <w:p w14:paraId="681B3140" w14:textId="77777777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763D5E9B" w14:textId="3ABDED5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1.7 (1.2, 2.2)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2B6351E7" w14:textId="296302D1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4.0 (3.2, 4.8)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1C49CC7C" w14:textId="3FE2C40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6.5 (5.4, 7.5)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5636620D" w14:textId="46BE0850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6.2 (5.2, 7.1)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14:paraId="7F5C5E9E" w14:textId="53F670D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3.95 (2.82, 5.52), p&lt;0.001</w:t>
            </w:r>
          </w:p>
        </w:tc>
        <w:tc>
          <w:tcPr>
            <w:tcW w:w="2045" w:type="dxa"/>
            <w:tcBorders>
              <w:top w:val="single" w:sz="4" w:space="0" w:color="auto"/>
            </w:tcBorders>
          </w:tcPr>
          <w:p w14:paraId="15A6C1B2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233848" w:rsidRPr="00FF6556" w14:paraId="3FFEE85F" w14:textId="77777777" w:rsidTr="00DB1B8B">
        <w:tc>
          <w:tcPr>
            <w:tcW w:w="2195" w:type="dxa"/>
          </w:tcPr>
          <w:p w14:paraId="37F234FB" w14:textId="77777777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1444" w:type="dxa"/>
          </w:tcPr>
          <w:p w14:paraId="61E7448B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003D6DA7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4FA45B63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F52B5E3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</w:tcPr>
          <w:p w14:paraId="5318B448" w14:textId="6010A59A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045" w:type="dxa"/>
          </w:tcPr>
          <w:p w14:paraId="75C920DE" w14:textId="2E0FC74A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</w:tr>
      <w:tr w:rsidR="00233848" w:rsidRPr="00FF6556" w14:paraId="43682BDF" w14:textId="77777777" w:rsidTr="00DB1B8B">
        <w:tc>
          <w:tcPr>
            <w:tcW w:w="2195" w:type="dxa"/>
          </w:tcPr>
          <w:p w14:paraId="31256AF1" w14:textId="4C2C199F" w:rsidR="00233848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233848" w:rsidRPr="00FF6556">
              <w:rPr>
                <w:rFonts w:cstheme="minorHAnsi"/>
                <w:sz w:val="16"/>
                <w:szCs w:val="16"/>
              </w:rPr>
              <w:t>Female</w:t>
            </w:r>
          </w:p>
        </w:tc>
        <w:tc>
          <w:tcPr>
            <w:tcW w:w="1444" w:type="dxa"/>
          </w:tcPr>
          <w:p w14:paraId="03845EA5" w14:textId="4DD62584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1.5* (0.9, 2.2)</w:t>
            </w:r>
          </w:p>
        </w:tc>
        <w:tc>
          <w:tcPr>
            <w:tcW w:w="1682" w:type="dxa"/>
          </w:tcPr>
          <w:p w14:paraId="082F912C" w14:textId="1B8BEA3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4.1 (2.9, 5.2)</w:t>
            </w:r>
          </w:p>
        </w:tc>
        <w:tc>
          <w:tcPr>
            <w:tcW w:w="1682" w:type="dxa"/>
          </w:tcPr>
          <w:p w14:paraId="23E1056D" w14:textId="6EE73D03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6.9 (5.3, 8.5)</w:t>
            </w:r>
          </w:p>
        </w:tc>
        <w:tc>
          <w:tcPr>
            <w:tcW w:w="1761" w:type="dxa"/>
          </w:tcPr>
          <w:p w14:paraId="0A99E22B" w14:textId="501FD3BC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5.9 (4.5, 7.3)</w:t>
            </w:r>
          </w:p>
        </w:tc>
        <w:tc>
          <w:tcPr>
            <w:tcW w:w="2237" w:type="dxa"/>
          </w:tcPr>
          <w:p w14:paraId="4C864E9B" w14:textId="392FB60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4.12 (2.44, 6.96), p&lt;0.001</w:t>
            </w:r>
          </w:p>
        </w:tc>
        <w:tc>
          <w:tcPr>
            <w:tcW w:w="2045" w:type="dxa"/>
          </w:tcPr>
          <w:p w14:paraId="578278FB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i/>
                <w:iCs/>
                <w:sz w:val="16"/>
                <w:szCs w:val="16"/>
              </w:rPr>
              <w:t>Reference</w:t>
            </w:r>
          </w:p>
        </w:tc>
      </w:tr>
      <w:tr w:rsidR="00233848" w:rsidRPr="00FF6556" w14:paraId="243B4968" w14:textId="77777777" w:rsidTr="00DB1B8B">
        <w:tc>
          <w:tcPr>
            <w:tcW w:w="2195" w:type="dxa"/>
          </w:tcPr>
          <w:p w14:paraId="0E67D910" w14:textId="59FCA3FD" w:rsidR="00233848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233848" w:rsidRPr="00FF6556">
              <w:rPr>
                <w:rFonts w:cstheme="minorHAnsi"/>
                <w:sz w:val="16"/>
                <w:szCs w:val="16"/>
              </w:rPr>
              <w:t>Male</w:t>
            </w:r>
          </w:p>
        </w:tc>
        <w:tc>
          <w:tcPr>
            <w:tcW w:w="1444" w:type="dxa"/>
          </w:tcPr>
          <w:p w14:paraId="40FF067E" w14:textId="070FB00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1.8* (1.2, 2.5)</w:t>
            </w:r>
          </w:p>
        </w:tc>
        <w:tc>
          <w:tcPr>
            <w:tcW w:w="1682" w:type="dxa"/>
          </w:tcPr>
          <w:p w14:paraId="12A8D4C9" w14:textId="38BC39DE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4.0 (2.9, 5.1)</w:t>
            </w:r>
          </w:p>
        </w:tc>
        <w:tc>
          <w:tcPr>
            <w:tcW w:w="1682" w:type="dxa"/>
          </w:tcPr>
          <w:p w14:paraId="71F7E1A8" w14:textId="392C830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6.1 (4.7, 7.5)</w:t>
            </w:r>
          </w:p>
        </w:tc>
        <w:tc>
          <w:tcPr>
            <w:tcW w:w="1761" w:type="dxa"/>
          </w:tcPr>
          <w:p w14:paraId="4D98E48A" w14:textId="6479A890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6.4 (5.1, 7.7)</w:t>
            </w:r>
          </w:p>
        </w:tc>
        <w:tc>
          <w:tcPr>
            <w:tcW w:w="2237" w:type="dxa"/>
          </w:tcPr>
          <w:p w14:paraId="7D845B5E" w14:textId="182DECFC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3.84 (2.47, 5.98), p&lt;0.001</w:t>
            </w:r>
          </w:p>
        </w:tc>
        <w:tc>
          <w:tcPr>
            <w:tcW w:w="2045" w:type="dxa"/>
          </w:tcPr>
          <w:p w14:paraId="59B2322A" w14:textId="0BA9C4C8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0.99 (0.82, 1.21), p=0.950</w:t>
            </w:r>
          </w:p>
        </w:tc>
      </w:tr>
      <w:tr w:rsidR="00233848" w:rsidRPr="00FF6556" w14:paraId="6AE2A5D3" w14:textId="77777777" w:rsidTr="00DB1B8B">
        <w:tc>
          <w:tcPr>
            <w:tcW w:w="2195" w:type="dxa"/>
          </w:tcPr>
          <w:p w14:paraId="3A9D17C1" w14:textId="77777777" w:rsidR="00233848" w:rsidRPr="00FF6556" w:rsidRDefault="00233848" w:rsidP="00DB1B8B">
            <w:pPr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444" w:type="dxa"/>
          </w:tcPr>
          <w:p w14:paraId="37A50AA0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519568DA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2" w:type="dxa"/>
          </w:tcPr>
          <w:p w14:paraId="6BE44D08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306C23F1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37" w:type="dxa"/>
          </w:tcPr>
          <w:p w14:paraId="3FABAE17" w14:textId="472B3803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045" w:type="dxa"/>
          </w:tcPr>
          <w:p w14:paraId="38428485" w14:textId="2E5D2A44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b/>
                <w:bCs/>
                <w:sz w:val="16"/>
                <w:szCs w:val="16"/>
              </w:rPr>
              <w:t>AOR (95% CI)</w:t>
            </w:r>
            <w:r w:rsidR="000240CE" w:rsidRPr="00FF655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FF6556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e</w:t>
            </w:r>
          </w:p>
        </w:tc>
      </w:tr>
      <w:tr w:rsidR="00233848" w:rsidRPr="00FF6556" w14:paraId="686B0890" w14:textId="77777777" w:rsidTr="00DB1B8B">
        <w:tc>
          <w:tcPr>
            <w:tcW w:w="2195" w:type="dxa"/>
          </w:tcPr>
          <w:p w14:paraId="140082BF" w14:textId="0F822463" w:rsidR="00233848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233848" w:rsidRPr="00FF6556">
              <w:rPr>
                <w:rFonts w:cstheme="minorHAnsi"/>
                <w:sz w:val="16"/>
                <w:szCs w:val="16"/>
              </w:rPr>
              <w:t>16-19</w:t>
            </w:r>
          </w:p>
        </w:tc>
        <w:tc>
          <w:tcPr>
            <w:tcW w:w="1444" w:type="dxa"/>
          </w:tcPr>
          <w:p w14:paraId="72A48CDC" w14:textId="5CD2291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3.1* (1.2, 5.0)</w:t>
            </w:r>
          </w:p>
        </w:tc>
        <w:tc>
          <w:tcPr>
            <w:tcW w:w="1682" w:type="dxa"/>
          </w:tcPr>
          <w:p w14:paraId="2DBCCBF5" w14:textId="49A338E0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6.2* (3.6, 7.6)</w:t>
            </w:r>
          </w:p>
        </w:tc>
        <w:tc>
          <w:tcPr>
            <w:tcW w:w="1682" w:type="dxa"/>
          </w:tcPr>
          <w:p w14:paraId="3EE94F8B" w14:textId="426F86F5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9.3* (5.9, 12.6)</w:t>
            </w:r>
          </w:p>
        </w:tc>
        <w:tc>
          <w:tcPr>
            <w:tcW w:w="1761" w:type="dxa"/>
          </w:tcPr>
          <w:p w14:paraId="179D63A9" w14:textId="7382330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9.6* (6.4, 11.3)</w:t>
            </w:r>
          </w:p>
        </w:tc>
        <w:tc>
          <w:tcPr>
            <w:tcW w:w="2237" w:type="dxa"/>
          </w:tcPr>
          <w:p w14:paraId="0C050DE9" w14:textId="03792C5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3.33 (1.55, 7.16), p=0.002</w:t>
            </w:r>
          </w:p>
        </w:tc>
        <w:tc>
          <w:tcPr>
            <w:tcW w:w="2045" w:type="dxa"/>
          </w:tcPr>
          <w:p w14:paraId="38F34A02" w14:textId="77777777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i/>
                <w:iCs/>
                <w:sz w:val="16"/>
                <w:szCs w:val="16"/>
              </w:rPr>
              <w:t>Reference</w:t>
            </w:r>
          </w:p>
        </w:tc>
      </w:tr>
      <w:tr w:rsidR="00233848" w:rsidRPr="00FF6556" w14:paraId="3A64C286" w14:textId="77777777" w:rsidTr="00DB1B8B">
        <w:tc>
          <w:tcPr>
            <w:tcW w:w="2195" w:type="dxa"/>
          </w:tcPr>
          <w:p w14:paraId="6D347458" w14:textId="683BD536" w:rsidR="00233848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233848" w:rsidRPr="00FF6556">
              <w:rPr>
                <w:rFonts w:cstheme="minorHAnsi"/>
                <w:sz w:val="16"/>
                <w:szCs w:val="16"/>
              </w:rPr>
              <w:t>20-24</w:t>
            </w:r>
          </w:p>
        </w:tc>
        <w:tc>
          <w:tcPr>
            <w:tcW w:w="1444" w:type="dxa"/>
          </w:tcPr>
          <w:p w14:paraId="106053BA" w14:textId="428D473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1.9* (1.0, 2.8)</w:t>
            </w:r>
          </w:p>
        </w:tc>
        <w:tc>
          <w:tcPr>
            <w:tcW w:w="1682" w:type="dxa"/>
          </w:tcPr>
          <w:p w14:paraId="5A78AE81" w14:textId="4B6C925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5.6* (3.5, 7.6)</w:t>
            </w:r>
          </w:p>
        </w:tc>
        <w:tc>
          <w:tcPr>
            <w:tcW w:w="1682" w:type="dxa"/>
          </w:tcPr>
          <w:p w14:paraId="62CB83F2" w14:textId="3C6F71CD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8.8 (6.4, 11.3)</w:t>
            </w:r>
          </w:p>
        </w:tc>
        <w:tc>
          <w:tcPr>
            <w:tcW w:w="1761" w:type="dxa"/>
          </w:tcPr>
          <w:p w14:paraId="3491C922" w14:textId="117C6F0B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6.9 (4.9, 8.9)</w:t>
            </w:r>
          </w:p>
        </w:tc>
        <w:tc>
          <w:tcPr>
            <w:tcW w:w="2237" w:type="dxa"/>
          </w:tcPr>
          <w:p w14:paraId="57DDFE9B" w14:textId="2323FB3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3.78 (2.10, 6.80), p&lt;0.001</w:t>
            </w:r>
          </w:p>
        </w:tc>
        <w:tc>
          <w:tcPr>
            <w:tcW w:w="2045" w:type="dxa"/>
          </w:tcPr>
          <w:p w14:paraId="7A7D77AB" w14:textId="0BE8FD43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1.00 (0.73, 1.36), p=0.986</w:t>
            </w:r>
          </w:p>
        </w:tc>
      </w:tr>
      <w:tr w:rsidR="00233848" w:rsidRPr="00FF6556" w14:paraId="0D449C8C" w14:textId="77777777" w:rsidTr="00DB1B8B">
        <w:tc>
          <w:tcPr>
            <w:tcW w:w="2195" w:type="dxa"/>
          </w:tcPr>
          <w:p w14:paraId="46875BA2" w14:textId="50A0FAC1" w:rsidR="00233848" w:rsidRPr="00FF6556" w:rsidRDefault="00DB1B8B" w:rsidP="00DB1B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="00233848" w:rsidRPr="00FF6556">
              <w:rPr>
                <w:rFonts w:cstheme="minorHAnsi"/>
                <w:sz w:val="16"/>
                <w:szCs w:val="16"/>
              </w:rPr>
              <w:t>25 and older</w:t>
            </w:r>
          </w:p>
        </w:tc>
        <w:tc>
          <w:tcPr>
            <w:tcW w:w="1444" w:type="dxa"/>
          </w:tcPr>
          <w:p w14:paraId="51D31E3B" w14:textId="0F31198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1.5* (0.9, 2.1)</w:t>
            </w:r>
          </w:p>
        </w:tc>
        <w:tc>
          <w:tcPr>
            <w:tcW w:w="1682" w:type="dxa"/>
          </w:tcPr>
          <w:p w14:paraId="2B3BA91B" w14:textId="7444A3BF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3.5 (2.6, 4.4)</w:t>
            </w:r>
          </w:p>
        </w:tc>
        <w:tc>
          <w:tcPr>
            <w:tcW w:w="1682" w:type="dxa"/>
          </w:tcPr>
          <w:p w14:paraId="2AD34B53" w14:textId="525A349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5.8 (4.6, 7.0)</w:t>
            </w:r>
          </w:p>
        </w:tc>
        <w:tc>
          <w:tcPr>
            <w:tcW w:w="1761" w:type="dxa"/>
          </w:tcPr>
          <w:p w14:paraId="06FD72D1" w14:textId="24B0383C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5.6 (4.6, 6.7)</w:t>
            </w:r>
          </w:p>
        </w:tc>
        <w:tc>
          <w:tcPr>
            <w:tcW w:w="2237" w:type="dxa"/>
          </w:tcPr>
          <w:p w14:paraId="442A703A" w14:textId="518CF819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4.06 (2.57, 6.26), p&lt;0.001</w:t>
            </w:r>
          </w:p>
        </w:tc>
        <w:tc>
          <w:tcPr>
            <w:tcW w:w="2045" w:type="dxa"/>
          </w:tcPr>
          <w:p w14:paraId="2B2032AB" w14:textId="472B11F6" w:rsidR="00233848" w:rsidRPr="00FF6556" w:rsidRDefault="00233848" w:rsidP="002338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6556">
              <w:rPr>
                <w:rFonts w:cstheme="minorHAnsi"/>
                <w:sz w:val="16"/>
                <w:szCs w:val="16"/>
              </w:rPr>
              <w:t>0.80 (0.59, 1.09), p&lt;0.001</w:t>
            </w:r>
          </w:p>
        </w:tc>
      </w:tr>
    </w:tbl>
    <w:p w14:paraId="1C3652D8" w14:textId="3A78611F" w:rsidR="0039449F" w:rsidRPr="00FF6556" w:rsidRDefault="0039449F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a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>Model adjusted for age, sex, education, income, ethnicity.</w:t>
      </w:r>
    </w:p>
    <w:p w14:paraId="6B14F3D8" w14:textId="27902FB9" w:rsidR="0039449F" w:rsidRPr="00FF6556" w:rsidRDefault="0039449F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b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>Model adjusted for age, education, income, ethnicity.</w:t>
      </w:r>
    </w:p>
    <w:p w14:paraId="1DDB9B55" w14:textId="61839988" w:rsidR="0039449F" w:rsidRPr="00FF6556" w:rsidRDefault="0039449F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c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>Model adjusted for sex, education, income, ethnicity.</w:t>
      </w:r>
    </w:p>
    <w:p w14:paraId="0CE2DB15" w14:textId="10A5E1A2" w:rsidR="0039449F" w:rsidRPr="00FF6556" w:rsidRDefault="0039449F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d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>Model adjusted for age, education, income, ethnicity, survey year</w:t>
      </w:r>
      <w:r w:rsidR="00E96752" w:rsidRPr="00FF6556">
        <w:rPr>
          <w:rFonts w:cstheme="minorHAnsi"/>
          <w:sz w:val="16"/>
          <w:szCs w:val="16"/>
        </w:rPr>
        <w:t xml:space="preserve"> (2020, 2021, 2022, 2023)</w:t>
      </w:r>
      <w:r w:rsidRPr="00FF6556">
        <w:rPr>
          <w:rFonts w:cstheme="minorHAnsi"/>
          <w:sz w:val="16"/>
          <w:szCs w:val="16"/>
        </w:rPr>
        <w:t>.</w:t>
      </w:r>
    </w:p>
    <w:p w14:paraId="75FB67E0" w14:textId="46CDB48E" w:rsidR="0039449F" w:rsidRPr="00FF6556" w:rsidRDefault="0039449F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e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>Model adjusted for sex, education, income, ethnicity, survey year</w:t>
      </w:r>
      <w:r w:rsidR="00E96752" w:rsidRPr="00FF6556">
        <w:rPr>
          <w:rFonts w:cstheme="minorHAnsi"/>
          <w:sz w:val="16"/>
          <w:szCs w:val="16"/>
        </w:rPr>
        <w:t xml:space="preserve"> (2020, 2021, 2022, 2023)</w:t>
      </w:r>
      <w:r w:rsidRPr="00FF6556">
        <w:rPr>
          <w:rFonts w:cstheme="minorHAnsi"/>
          <w:sz w:val="16"/>
          <w:szCs w:val="16"/>
        </w:rPr>
        <w:t>.</w:t>
      </w:r>
    </w:p>
    <w:p w14:paraId="79218EC9" w14:textId="5C9487F9" w:rsidR="00461DE9" w:rsidRDefault="00461DE9" w:rsidP="0039449F">
      <w:pPr>
        <w:rPr>
          <w:rFonts w:cstheme="minorHAnsi"/>
          <w:sz w:val="16"/>
          <w:szCs w:val="16"/>
        </w:rPr>
      </w:pPr>
      <w:r w:rsidRPr="00FF6556">
        <w:rPr>
          <w:rFonts w:cstheme="minorHAnsi"/>
          <w:sz w:val="16"/>
          <w:szCs w:val="16"/>
          <w:vertAlign w:val="superscript"/>
        </w:rPr>
        <w:t>f</w:t>
      </w:r>
      <w:r w:rsidR="007050E5" w:rsidRPr="00FF6556">
        <w:rPr>
          <w:rFonts w:cstheme="minorHAnsi"/>
          <w:sz w:val="16"/>
          <w:szCs w:val="16"/>
          <w:vertAlign w:val="superscript"/>
        </w:rPr>
        <w:t xml:space="preserve"> </w:t>
      </w:r>
      <w:r w:rsidRPr="00FF6556">
        <w:rPr>
          <w:rFonts w:cstheme="minorHAnsi"/>
          <w:sz w:val="16"/>
          <w:szCs w:val="16"/>
        </w:rPr>
        <w:t xml:space="preserve">Results for 16-19 and 20-24 not shown to avoid </w:t>
      </w:r>
      <w:r w:rsidR="00A60C04" w:rsidRPr="00FF6556">
        <w:rPr>
          <w:rFonts w:cstheme="minorHAnsi"/>
          <w:sz w:val="16"/>
          <w:szCs w:val="16"/>
        </w:rPr>
        <w:t>duplicating</w:t>
      </w:r>
      <w:r w:rsidRPr="00FF6556">
        <w:rPr>
          <w:rFonts w:cstheme="minorHAnsi"/>
          <w:sz w:val="16"/>
          <w:szCs w:val="16"/>
        </w:rPr>
        <w:t xml:space="preserve"> </w:t>
      </w:r>
      <w:r w:rsidR="00A60C04" w:rsidRPr="00FF6556">
        <w:rPr>
          <w:rFonts w:cstheme="minorHAnsi"/>
          <w:sz w:val="16"/>
          <w:szCs w:val="16"/>
        </w:rPr>
        <w:t>previous rows.</w:t>
      </w:r>
      <w:r w:rsidR="00A60C04">
        <w:rPr>
          <w:rFonts w:cstheme="minorHAnsi"/>
          <w:sz w:val="16"/>
          <w:szCs w:val="16"/>
        </w:rPr>
        <w:t xml:space="preserve"> </w:t>
      </w:r>
    </w:p>
    <w:p w14:paraId="0D604759" w14:textId="294E8098" w:rsidR="00DB1B8B" w:rsidRPr="00461DE9" w:rsidRDefault="00DB1B8B" w:rsidP="0039449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AOR, adjusted odds ratio; CI, confidence interval.</w:t>
      </w:r>
    </w:p>
    <w:sectPr w:rsidR="00DB1B8B" w:rsidRPr="00461DE9" w:rsidSect="0039449F">
      <w:headerReference w:type="even" r:id="rId10"/>
      <w:headerReference w:type="default" r:id="rId11"/>
      <w:head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51AB" w14:textId="77777777" w:rsidR="00ED747A" w:rsidRDefault="00ED747A" w:rsidP="0039449F">
      <w:r>
        <w:separator/>
      </w:r>
    </w:p>
  </w:endnote>
  <w:endnote w:type="continuationSeparator" w:id="0">
    <w:p w14:paraId="56D4D9AD" w14:textId="77777777" w:rsidR="00ED747A" w:rsidRDefault="00ED747A" w:rsidP="0039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82C1" w14:textId="77777777" w:rsidR="00ED747A" w:rsidRDefault="00ED747A" w:rsidP="0039449F">
      <w:r>
        <w:separator/>
      </w:r>
    </w:p>
  </w:footnote>
  <w:footnote w:type="continuationSeparator" w:id="0">
    <w:p w14:paraId="69B03716" w14:textId="77777777" w:rsidR="00ED747A" w:rsidRDefault="00ED747A" w:rsidP="0039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7498" w14:textId="25BF85CF" w:rsidR="0039449F" w:rsidRDefault="00394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7D222D" wp14:editId="0D5353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436852226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F0649" w14:textId="7FE0E9AB" w:rsidR="0039449F" w:rsidRPr="0039449F" w:rsidRDefault="0039449F" w:rsidP="003944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44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D22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98.35pt;margin-top:0;width:149.5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" filled="f" stroked="f">
              <v:textbox style="mso-fit-shape-to-text:t" inset="0,15pt,20pt,0">
                <w:txbxContent>
                  <w:p w14:paraId="0F3F0649" w14:textId="7FE0E9AB" w:rsidR="0039449F" w:rsidRPr="0039449F" w:rsidRDefault="0039449F" w:rsidP="003944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449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42D7" w14:textId="4621407E" w:rsidR="0039449F" w:rsidRDefault="00394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B40954" wp14:editId="4838255B">
              <wp:simplePos x="914400" y="448056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1731020103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822C6" w14:textId="189AD967" w:rsidR="0039449F" w:rsidRPr="0039449F" w:rsidRDefault="0039449F" w:rsidP="003944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44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409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98.35pt;margin-top:0;width:149.5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" filled="f" stroked="f">
              <v:textbox style="mso-fit-shape-to-text:t" inset="0,15pt,20pt,0">
                <w:txbxContent>
                  <w:p w14:paraId="243822C6" w14:textId="189AD967" w:rsidR="0039449F" w:rsidRPr="0039449F" w:rsidRDefault="0039449F" w:rsidP="003944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449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D34C" w14:textId="36D8DEDE" w:rsidR="0039449F" w:rsidRDefault="00394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AB581" wp14:editId="75FD78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76555"/>
              <wp:effectExtent l="0" t="0" r="0" b="4445"/>
              <wp:wrapNone/>
              <wp:docPr id="45272832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D117E" w14:textId="6584C1F3" w:rsidR="0039449F" w:rsidRPr="0039449F" w:rsidRDefault="0039449F" w:rsidP="003944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944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B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98.35pt;margin-top:0;width:149.5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" filled="f" stroked="f">
              <v:textbox style="mso-fit-shape-to-text:t" inset="0,15pt,20pt,0">
                <w:txbxContent>
                  <w:p w14:paraId="17AD117E" w14:textId="6584C1F3" w:rsidR="0039449F" w:rsidRPr="0039449F" w:rsidRDefault="0039449F" w:rsidP="003944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9449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9F"/>
    <w:rsid w:val="00001E89"/>
    <w:rsid w:val="00011F3B"/>
    <w:rsid w:val="000240CE"/>
    <w:rsid w:val="000A3885"/>
    <w:rsid w:val="00233848"/>
    <w:rsid w:val="002923A5"/>
    <w:rsid w:val="003205A3"/>
    <w:rsid w:val="0039449F"/>
    <w:rsid w:val="003A54C4"/>
    <w:rsid w:val="00450AAB"/>
    <w:rsid w:val="00461DE9"/>
    <w:rsid w:val="00532935"/>
    <w:rsid w:val="005814A8"/>
    <w:rsid w:val="005B5D6F"/>
    <w:rsid w:val="00654D29"/>
    <w:rsid w:val="00656037"/>
    <w:rsid w:val="0065794D"/>
    <w:rsid w:val="007050E5"/>
    <w:rsid w:val="00711E3C"/>
    <w:rsid w:val="00730182"/>
    <w:rsid w:val="0082220B"/>
    <w:rsid w:val="008A2360"/>
    <w:rsid w:val="008D4CDD"/>
    <w:rsid w:val="008E63C9"/>
    <w:rsid w:val="00916723"/>
    <w:rsid w:val="009278E8"/>
    <w:rsid w:val="00952BCA"/>
    <w:rsid w:val="0098637C"/>
    <w:rsid w:val="00990C02"/>
    <w:rsid w:val="009A482D"/>
    <w:rsid w:val="009D31F2"/>
    <w:rsid w:val="00A60C04"/>
    <w:rsid w:val="00AD5895"/>
    <w:rsid w:val="00B005E0"/>
    <w:rsid w:val="00B04B74"/>
    <w:rsid w:val="00B323D5"/>
    <w:rsid w:val="00B70F73"/>
    <w:rsid w:val="00C35DF1"/>
    <w:rsid w:val="00C445EC"/>
    <w:rsid w:val="00C67C8E"/>
    <w:rsid w:val="00C9616F"/>
    <w:rsid w:val="00D67C9A"/>
    <w:rsid w:val="00DB1B8B"/>
    <w:rsid w:val="00DD1C2B"/>
    <w:rsid w:val="00E00465"/>
    <w:rsid w:val="00E20826"/>
    <w:rsid w:val="00E36F02"/>
    <w:rsid w:val="00E96752"/>
    <w:rsid w:val="00EA4857"/>
    <w:rsid w:val="00EC4D69"/>
    <w:rsid w:val="00EC77B7"/>
    <w:rsid w:val="00ED747A"/>
    <w:rsid w:val="00EF0ADF"/>
    <w:rsid w:val="00F248D7"/>
    <w:rsid w:val="00FF29CB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DE99"/>
  <w15:chartTrackingRefBased/>
  <w15:docId w15:val="{0FA88686-7F83-4B0B-9B06-99E544FA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9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4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4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4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49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49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49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49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4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49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94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49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94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4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94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49F"/>
    <w:pPr>
      <w:spacing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49F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944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49F"/>
    <w:rPr>
      <w:sz w:val="24"/>
      <w:szCs w:val="24"/>
    </w:rPr>
  </w:style>
  <w:style w:type="paragraph" w:styleId="Revision">
    <w:name w:val="Revision"/>
    <w:hidden/>
    <w:uiPriority w:val="99"/>
    <w:semiHidden/>
    <w:rsid w:val="00001E89"/>
    <w:pPr>
      <w:spacing w:after="0" w:line="240" w:lineRule="auto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7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0BFA850CCAE47A7BAA0F38D9D36E7" ma:contentTypeVersion="14" ma:contentTypeDescription="Create a new document." ma:contentTypeScope="" ma:versionID="9f092f4bc4f1dcd233e13e3d4350d6bd">
  <xsd:schema xmlns:xsd="http://www.w3.org/2001/XMLSchema" xmlns:xs="http://www.w3.org/2001/XMLSchema" xmlns:p="http://schemas.microsoft.com/office/2006/metadata/properties" xmlns:ns2="4ab521e1-8720-4533-8025-5c945dd49c24" xmlns:ns3="16e82f90-a588-4221-9ba0-cc9a2dc4dcab" targetNamespace="http://schemas.microsoft.com/office/2006/metadata/properties" ma:root="true" ma:fieldsID="4fa0b046cce4ca427e503b0cc707e281" ns2:_="" ns3:_="">
    <xsd:import namespace="4ab521e1-8720-4533-8025-5c945dd49c24"/>
    <xsd:import namespace="16e82f90-a588-4221-9ba0-cc9a2dc4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521e1-8720-4533-8025-5c945dd4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2f90-a588-4221-9ba0-cc9a2dc4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ab5606-2e8a-42bf-92ff-a7a2d8405d72}" ma:internalName="TaxCatchAll" ma:showField="CatchAllData" ma:web="16e82f90-a588-4221-9ba0-cc9a2dc4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2f90-a588-4221-9ba0-cc9a2dc4dcab" xsi:nil="true"/>
    <lcf76f155ced4ddcb4097134ff3c332f xmlns="4ab521e1-8720-4533-8025-5c945dd49c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11047-96C1-451C-8CB8-189BE72D4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521e1-8720-4533-8025-5c945dd49c24"/>
    <ds:schemaRef ds:uri="16e82f90-a588-4221-9ba0-cc9a2dc4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FBFC4-AE80-4D6A-B8C2-CAD9EFF2B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3B0A-DA22-46C3-95EE-E983B4969492}">
  <ds:schemaRefs>
    <ds:schemaRef ds:uri="http://schemas.microsoft.com/office/2006/metadata/properties"/>
    <ds:schemaRef ds:uri="http://schemas.microsoft.com/office/infopath/2007/PartnerControls"/>
    <ds:schemaRef ds:uri="16e82f90-a588-4221-9ba0-cc9a2dc4dcab"/>
    <ds:schemaRef ds:uri="4ab521e1-8720-4533-8025-5c945dd49c24"/>
  </ds:schemaRefs>
</ds:datastoreItem>
</file>

<file path=customXml/itemProps4.xml><?xml version="1.0" encoding="utf-8"?>
<ds:datastoreItem xmlns:ds="http://schemas.openxmlformats.org/officeDocument/2006/customXml" ds:itemID="{A59ACE0C-6E99-460A-A1C3-F19DA48B3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Samantha (HC/SC)</dc:creator>
  <cp:keywords/>
  <dc:description/>
  <cp:lastModifiedBy>Erin Grech</cp:lastModifiedBy>
  <cp:revision>3</cp:revision>
  <dcterms:created xsi:type="dcterms:W3CDTF">2026-03-20T06:51:00Z</dcterms:created>
  <dcterms:modified xsi:type="dcterms:W3CDTF">2026-03-20T06:53:00Z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1afc1609,1a09d602,672d4547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05d8ed60-cd71-485b-a85b-277aaf32f506_Enabled">
    <vt:lpwstr>true</vt:lpwstr>
  </property>
  <property fmtid="{D5CDD505-2E9C-101B-9397-08002B2CF9AE}" pid="6" name="MSIP_Label_05d8ed60-cd71-485b-a85b-277aaf32f506_SetDate">
    <vt:lpwstr>2025-07-21T12:04:14Z</vt:lpwstr>
  </property>
  <property fmtid="{D5CDD505-2E9C-101B-9397-08002B2CF9AE}" pid="7" name="MSIP_Label_05d8ed60-cd71-485b-a85b-277aaf32f506_Method">
    <vt:lpwstr>Standard</vt:lpwstr>
  </property>
  <property fmtid="{D5CDD505-2E9C-101B-9397-08002B2CF9AE}" pid="8" name="MSIP_Label_05d8ed60-cd71-485b-a85b-277aaf32f506_Name">
    <vt:lpwstr>Unclassified</vt:lpwstr>
  </property>
  <property fmtid="{D5CDD505-2E9C-101B-9397-08002B2CF9AE}" pid="9" name="MSIP_Label_05d8ed60-cd71-485b-a85b-277aaf32f506_SiteId">
    <vt:lpwstr>42fd9015-de4d-4223-a368-baeacab48927</vt:lpwstr>
  </property>
  <property fmtid="{D5CDD505-2E9C-101B-9397-08002B2CF9AE}" pid="10" name="MSIP_Label_05d8ed60-cd71-485b-a85b-277aaf32f506_ActionId">
    <vt:lpwstr>d22a639e-789d-4880-a1e0-d041273cca57</vt:lpwstr>
  </property>
  <property fmtid="{D5CDD505-2E9C-101B-9397-08002B2CF9AE}" pid="11" name="MSIP_Label_05d8ed60-cd71-485b-a85b-277aaf32f506_ContentBits">
    <vt:lpwstr>1</vt:lpwstr>
  </property>
  <property fmtid="{D5CDD505-2E9C-101B-9397-08002B2CF9AE}" pid="12" name="MSIP_Label_05d8ed60-cd71-485b-a85b-277aaf32f506_Tag">
    <vt:lpwstr>10, 3, 0, 1</vt:lpwstr>
  </property>
  <property fmtid="{D5CDD505-2E9C-101B-9397-08002B2CF9AE}" pid="13" name="ContentTypeId">
    <vt:lpwstr>0x010100EC70BFA850CCAE47A7BAA0F38D9D36E7</vt:lpwstr>
  </property>
  <property fmtid="{D5CDD505-2E9C-101B-9397-08002B2CF9AE}" pid="14" name="MediaServiceImageTags">
    <vt:lpwstr/>
  </property>
</Properties>
</file>