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16" w:rsidRPr="005C1916" w:rsidRDefault="005C1916" w:rsidP="00AB5511">
      <w:pPr>
        <w:spacing w:line="48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C1916">
        <w:rPr>
          <w:rFonts w:ascii="Times New Roman" w:hAnsi="Times New Roman" w:cs="Times New Roman"/>
          <w:b/>
          <w:sz w:val="20"/>
          <w:szCs w:val="20"/>
        </w:rPr>
        <w:t xml:space="preserve">Table S2 List of Wnt, TGF-β, </w:t>
      </w:r>
      <w:r w:rsidR="0067130F">
        <w:rPr>
          <w:rFonts w:ascii="Times New Roman" w:hAnsi="Times New Roman" w:cs="Times New Roman"/>
          <w:b/>
          <w:sz w:val="20"/>
          <w:szCs w:val="20"/>
        </w:rPr>
        <w:t xml:space="preserve">and </w:t>
      </w:r>
      <w:bookmarkStart w:id="0" w:name="_GoBack"/>
      <w:bookmarkEnd w:id="0"/>
      <w:r w:rsidRPr="005C1916">
        <w:rPr>
          <w:rFonts w:ascii="Times New Roman" w:hAnsi="Times New Roman" w:cs="Times New Roman"/>
          <w:b/>
          <w:sz w:val="20"/>
          <w:szCs w:val="20"/>
        </w:rPr>
        <w:t>Hedgehog signalling-related CD200 &amp; CD276 signature</w:t>
      </w:r>
      <w:r w:rsidR="00190F88">
        <w:rPr>
          <w:rFonts w:ascii="Times New Roman" w:hAnsi="Times New Roman" w:cs="Times New Roman" w:hint="eastAsia"/>
          <w:b/>
          <w:sz w:val="20"/>
          <w:szCs w:val="20"/>
        </w:rPr>
        <w:t>s</w:t>
      </w:r>
    </w:p>
    <w:tbl>
      <w:tblPr>
        <w:tblStyle w:val="a3"/>
        <w:tblW w:w="8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721"/>
        <w:gridCol w:w="2721"/>
      </w:tblGrid>
      <w:tr w:rsidR="008915BC" w:rsidRPr="008915BC" w:rsidTr="005C1916">
        <w:trPr>
          <w:trHeight w:val="621"/>
        </w:trPr>
        <w:tc>
          <w:tcPr>
            <w:tcW w:w="2721" w:type="dxa"/>
            <w:tcBorders>
              <w:top w:val="single" w:sz="8" w:space="0" w:color="auto"/>
              <w:bottom w:val="single" w:sz="8" w:space="0" w:color="auto"/>
            </w:tcBorders>
          </w:tcPr>
          <w:p w:rsidR="008915BC" w:rsidRPr="008915BC" w:rsidRDefault="008915BC" w:rsidP="00AB5511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Wnt signalling-related</w:t>
            </w:r>
            <w:r w:rsidR="00F027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CD200 &amp; CD276 signature</w:t>
            </w:r>
          </w:p>
        </w:tc>
        <w:tc>
          <w:tcPr>
            <w:tcW w:w="2721" w:type="dxa"/>
            <w:tcBorders>
              <w:top w:val="single" w:sz="8" w:space="0" w:color="auto"/>
              <w:bottom w:val="single" w:sz="8" w:space="0" w:color="auto"/>
            </w:tcBorders>
          </w:tcPr>
          <w:p w:rsidR="008915BC" w:rsidRPr="008915BC" w:rsidRDefault="008915BC" w:rsidP="00AB5511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TGF-β signalling-related</w:t>
            </w:r>
            <w:r w:rsidR="00F0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27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CD200 &amp; CD276 signature</w:t>
            </w:r>
          </w:p>
        </w:tc>
        <w:tc>
          <w:tcPr>
            <w:tcW w:w="2721" w:type="dxa"/>
            <w:tcBorders>
              <w:top w:val="single" w:sz="8" w:space="0" w:color="auto"/>
              <w:bottom w:val="single" w:sz="8" w:space="0" w:color="auto"/>
            </w:tcBorders>
          </w:tcPr>
          <w:p w:rsidR="008915BC" w:rsidRPr="008915BC" w:rsidRDefault="008915BC" w:rsidP="00AB5511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 xml:space="preserve">Hedgehog signalling-related </w:t>
            </w:r>
            <w:r w:rsidR="00F027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CD200 &amp; CD276 signature</w:t>
            </w: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  <w:tcBorders>
              <w:top w:val="single" w:sz="8" w:space="0" w:color="auto"/>
            </w:tcBorders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CD200</w:t>
            </w:r>
          </w:p>
        </w:tc>
        <w:tc>
          <w:tcPr>
            <w:tcW w:w="2721" w:type="dxa"/>
            <w:tcBorders>
              <w:top w:val="single" w:sz="8" w:space="0" w:color="auto"/>
            </w:tcBorders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ACVRL1</w:t>
            </w:r>
          </w:p>
        </w:tc>
        <w:tc>
          <w:tcPr>
            <w:tcW w:w="2721" w:type="dxa"/>
            <w:tcBorders>
              <w:top w:val="single" w:sz="8" w:space="0" w:color="auto"/>
            </w:tcBorders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CD200</w:t>
            </w: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CAMK2B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BMP2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CD276</w:t>
            </w: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CCND2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BMPR2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GAS1</w:t>
            </w: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CD276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CD200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GLI1</w:t>
            </w: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CREBBP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CD276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GLI2</w:t>
            </w: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DAAM1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CDKN2B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GLI3</w:t>
            </w:r>
          </w:p>
        </w:tc>
      </w:tr>
      <w:tr w:rsidR="008915BC" w:rsidRPr="008915BC" w:rsidTr="005C1916">
        <w:trPr>
          <w:trHeight w:val="304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DAAM2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CREBBP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PTCH1</w:t>
            </w: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EP300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EP300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FOSL1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ID1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FZD1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ID4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FZD4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PITX2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LEF1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RBL1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MAPK8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ROCK1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PLCB4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TGFB3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SFRP1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TGFBR2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TCF7L1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THBS2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WNT1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WNT2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04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WNT2B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WNT5A</w:t>
            </w: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BC" w:rsidRPr="008915BC" w:rsidTr="005C1916">
        <w:trPr>
          <w:trHeight w:val="316"/>
        </w:trPr>
        <w:tc>
          <w:tcPr>
            <w:tcW w:w="2721" w:type="dxa"/>
            <w:tcBorders>
              <w:bottom w:val="single" w:sz="8" w:space="0" w:color="auto"/>
            </w:tcBorders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5BC">
              <w:rPr>
                <w:rFonts w:ascii="Times New Roman" w:hAnsi="Times New Roman" w:cs="Times New Roman"/>
                <w:sz w:val="20"/>
                <w:szCs w:val="20"/>
              </w:rPr>
              <w:t>WNT5B</w:t>
            </w:r>
          </w:p>
        </w:tc>
        <w:tc>
          <w:tcPr>
            <w:tcW w:w="2721" w:type="dxa"/>
            <w:tcBorders>
              <w:bottom w:val="single" w:sz="8" w:space="0" w:color="auto"/>
            </w:tcBorders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8" w:space="0" w:color="auto"/>
            </w:tcBorders>
          </w:tcPr>
          <w:p w:rsidR="008915BC" w:rsidRPr="008915BC" w:rsidRDefault="008915BC" w:rsidP="00A2281D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65" w:rsidRPr="008915BC" w:rsidRDefault="00A32465" w:rsidP="00A2281D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</w:p>
    <w:sectPr w:rsidR="00A32465" w:rsidRPr="00891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CC" w:rsidRDefault="00E844CC" w:rsidP="005C1916">
      <w:r>
        <w:separator/>
      </w:r>
    </w:p>
  </w:endnote>
  <w:endnote w:type="continuationSeparator" w:id="0">
    <w:p w:rsidR="00E844CC" w:rsidRDefault="00E844CC" w:rsidP="005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CC" w:rsidRDefault="00E844CC" w:rsidP="005C1916">
      <w:r>
        <w:separator/>
      </w:r>
    </w:p>
  </w:footnote>
  <w:footnote w:type="continuationSeparator" w:id="0">
    <w:p w:rsidR="00E844CC" w:rsidRDefault="00E844CC" w:rsidP="005C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BC"/>
    <w:rsid w:val="00190F88"/>
    <w:rsid w:val="005C1916"/>
    <w:rsid w:val="0067130F"/>
    <w:rsid w:val="008915BC"/>
    <w:rsid w:val="009A522A"/>
    <w:rsid w:val="00A2281D"/>
    <w:rsid w:val="00A32465"/>
    <w:rsid w:val="00AB5511"/>
    <w:rsid w:val="00E844CC"/>
    <w:rsid w:val="00F0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00767"/>
  <w15:chartTrackingRefBased/>
  <w15:docId w15:val="{E239D0CF-14AB-49BC-9325-97456D85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1916"/>
    <w:rPr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5C1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1916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 浩骏</dc:creator>
  <cp:keywords/>
  <dc:description/>
  <cp:lastModifiedBy>史 浩骏</cp:lastModifiedBy>
  <cp:revision>7</cp:revision>
  <dcterms:created xsi:type="dcterms:W3CDTF">2021-03-06T15:40:00Z</dcterms:created>
  <dcterms:modified xsi:type="dcterms:W3CDTF">2021-03-06T16:40:00Z</dcterms:modified>
</cp:coreProperties>
</file>