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1C6D" w14:textId="4C5B13BE" w:rsidR="001C6B56" w:rsidRPr="004D7825" w:rsidRDefault="001C6B56" w:rsidP="001C6B56">
      <w:pPr>
        <w:rPr>
          <w:rFonts w:ascii="Times New Roman" w:hAnsi="Times New Roman" w:cs="Times New Roman"/>
          <w:b/>
          <w:bCs/>
          <w:color w:val="131413"/>
          <w:kern w:val="0"/>
          <w:szCs w:val="21"/>
        </w:rPr>
      </w:pPr>
      <w:r w:rsidRPr="004D7825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S1</w:t>
      </w:r>
      <w:r w:rsidRPr="004D7825">
        <w:rPr>
          <w:rFonts w:ascii="Times New Roman" w:hAnsi="Times New Roman" w:cs="Times New Roman"/>
          <w:b/>
          <w:bCs/>
          <w:szCs w:val="21"/>
        </w:rPr>
        <w:t xml:space="preserve">. </w:t>
      </w:r>
      <w:r w:rsidRPr="004D7825">
        <w:rPr>
          <w:rFonts w:ascii="Times New Roman" w:hAnsi="Times New Roman" w:cs="Times New Roman"/>
          <w:b/>
          <w:bCs/>
          <w:color w:val="131413"/>
          <w:kern w:val="0"/>
          <w:szCs w:val="21"/>
        </w:rPr>
        <w:t>Clinical characteristics of the</w:t>
      </w:r>
      <w:r>
        <w:rPr>
          <w:rFonts w:ascii="Times New Roman" w:hAnsi="Times New Roman" w:cs="Times New Roman"/>
          <w:b/>
          <w:bCs/>
          <w:color w:val="131413"/>
          <w:kern w:val="0"/>
          <w:szCs w:val="21"/>
        </w:rPr>
        <w:t xml:space="preserve"> LUAD</w:t>
      </w:r>
      <w:r w:rsidRPr="004D7825">
        <w:rPr>
          <w:rFonts w:ascii="Times New Roman" w:hAnsi="Times New Roman" w:cs="Times New Roman"/>
          <w:b/>
          <w:bCs/>
          <w:color w:val="131413"/>
          <w:kern w:val="0"/>
          <w:szCs w:val="21"/>
        </w:rPr>
        <w:t xml:space="preserve"> patients </w:t>
      </w:r>
      <w:r w:rsidRPr="004D7825">
        <w:rPr>
          <w:rFonts w:ascii="Times New Roman" w:hAnsi="Times New Roman" w:cs="Times New Roman" w:hint="eastAsia"/>
          <w:b/>
          <w:bCs/>
          <w:color w:val="131413"/>
          <w:kern w:val="0"/>
          <w:szCs w:val="21"/>
        </w:rPr>
        <w:t>with</w:t>
      </w:r>
      <w:r w:rsidRPr="004D7825">
        <w:rPr>
          <w:rFonts w:ascii="Times New Roman" w:hAnsi="Times New Roman" w:cs="Times New Roman"/>
          <w:b/>
          <w:bCs/>
          <w:color w:val="131413"/>
          <w:kern w:val="0"/>
          <w:szCs w:val="21"/>
        </w:rPr>
        <w:t xml:space="preserve"> </w:t>
      </w:r>
      <w:r w:rsidRPr="004D7825">
        <w:rPr>
          <w:rFonts w:ascii="Times New Roman" w:hAnsi="Times New Roman" w:cs="Times New Roman" w:hint="eastAsia"/>
          <w:b/>
          <w:bCs/>
          <w:color w:val="131413"/>
          <w:kern w:val="0"/>
          <w:szCs w:val="21"/>
        </w:rPr>
        <w:t>neoadjuvant</w:t>
      </w:r>
      <w:r w:rsidRPr="004D7825">
        <w:rPr>
          <w:rFonts w:ascii="Times New Roman" w:hAnsi="Times New Roman" w:cs="Times New Roman"/>
          <w:b/>
          <w:bCs/>
          <w:color w:val="131413"/>
          <w:kern w:val="0"/>
          <w:szCs w:val="21"/>
        </w:rPr>
        <w:t xml:space="preserve"> </w:t>
      </w:r>
      <w:r w:rsidRPr="004D7825">
        <w:rPr>
          <w:rFonts w:ascii="Times New Roman" w:hAnsi="Times New Roman" w:cs="Times New Roman" w:hint="eastAsia"/>
          <w:b/>
          <w:bCs/>
          <w:color w:val="131413"/>
          <w:kern w:val="0"/>
          <w:szCs w:val="21"/>
        </w:rPr>
        <w:t>immunotherapy</w:t>
      </w:r>
      <w:r w:rsidRPr="004D7825">
        <w:rPr>
          <w:rFonts w:ascii="Times New Roman" w:hAnsi="Times New Roman" w:cs="Times New Roman"/>
          <w:b/>
          <w:bCs/>
          <w:color w:val="131413"/>
          <w:kern w:val="0"/>
          <w:szCs w:val="21"/>
        </w:rPr>
        <w:t xml:space="preserve"> (NCC cohort 2)</w:t>
      </w:r>
    </w:p>
    <w:p w14:paraId="3BAF2C15" w14:textId="77777777" w:rsidR="001C6B56" w:rsidRDefault="001C6B56" w:rsidP="001C6B56">
      <w:pPr>
        <w:rPr>
          <w:rFonts w:ascii="Times New Roman" w:hAnsi="Times New Roman"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1C6B56" w14:paraId="313453EE" w14:textId="77777777" w:rsidTr="008721B0">
        <w:tc>
          <w:tcPr>
            <w:tcW w:w="2765" w:type="dxa"/>
          </w:tcPr>
          <w:p w14:paraId="4A3AFB18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C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haracteristics</w:t>
            </w:r>
          </w:p>
        </w:tc>
        <w:tc>
          <w:tcPr>
            <w:tcW w:w="2765" w:type="dxa"/>
          </w:tcPr>
          <w:p w14:paraId="53BF9CE9" w14:textId="2943E41B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Patients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n = 13)</w:t>
            </w:r>
          </w:p>
        </w:tc>
      </w:tr>
      <w:tr w:rsidR="001C6B56" w14:paraId="245EC5D7" w14:textId="77777777" w:rsidTr="008721B0">
        <w:tc>
          <w:tcPr>
            <w:tcW w:w="2765" w:type="dxa"/>
          </w:tcPr>
          <w:p w14:paraId="3F84AEE6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A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ge, years</w:t>
            </w:r>
          </w:p>
        </w:tc>
        <w:tc>
          <w:tcPr>
            <w:tcW w:w="2765" w:type="dxa"/>
          </w:tcPr>
          <w:p w14:paraId="6036746F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</w:p>
        </w:tc>
      </w:tr>
      <w:tr w:rsidR="001C6B56" w14:paraId="0F1F6A09" w14:textId="77777777" w:rsidTr="008721B0">
        <w:tc>
          <w:tcPr>
            <w:tcW w:w="2765" w:type="dxa"/>
          </w:tcPr>
          <w:p w14:paraId="62D88545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&lt;60</w:t>
            </w:r>
          </w:p>
        </w:tc>
        <w:tc>
          <w:tcPr>
            <w:tcW w:w="2765" w:type="dxa"/>
          </w:tcPr>
          <w:p w14:paraId="277DA2CD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6</w:t>
            </w:r>
          </w:p>
        </w:tc>
      </w:tr>
      <w:tr w:rsidR="001C6B56" w14:paraId="6EBEBBB5" w14:textId="77777777" w:rsidTr="008721B0">
        <w:tc>
          <w:tcPr>
            <w:tcW w:w="2765" w:type="dxa"/>
          </w:tcPr>
          <w:p w14:paraId="43338E25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&gt;60</w:t>
            </w:r>
          </w:p>
        </w:tc>
        <w:tc>
          <w:tcPr>
            <w:tcW w:w="2765" w:type="dxa"/>
          </w:tcPr>
          <w:p w14:paraId="2BE10818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7</w:t>
            </w:r>
          </w:p>
        </w:tc>
      </w:tr>
      <w:tr w:rsidR="001C6B56" w14:paraId="5280D694" w14:textId="77777777" w:rsidTr="008721B0">
        <w:tc>
          <w:tcPr>
            <w:tcW w:w="2765" w:type="dxa"/>
          </w:tcPr>
          <w:p w14:paraId="2633F6AE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ex</w:t>
            </w:r>
          </w:p>
        </w:tc>
        <w:tc>
          <w:tcPr>
            <w:tcW w:w="2765" w:type="dxa"/>
          </w:tcPr>
          <w:p w14:paraId="328B48A7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</w:p>
        </w:tc>
      </w:tr>
      <w:tr w:rsidR="001C6B56" w14:paraId="3F90E793" w14:textId="77777777" w:rsidTr="008721B0">
        <w:tc>
          <w:tcPr>
            <w:tcW w:w="2765" w:type="dxa"/>
          </w:tcPr>
          <w:p w14:paraId="33B4D45E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Male</w:t>
            </w:r>
          </w:p>
        </w:tc>
        <w:tc>
          <w:tcPr>
            <w:tcW w:w="2765" w:type="dxa"/>
          </w:tcPr>
          <w:p w14:paraId="3B43E381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8</w:t>
            </w:r>
          </w:p>
        </w:tc>
      </w:tr>
      <w:tr w:rsidR="001C6B56" w14:paraId="444F49F9" w14:textId="77777777" w:rsidTr="008721B0">
        <w:tc>
          <w:tcPr>
            <w:tcW w:w="2765" w:type="dxa"/>
          </w:tcPr>
          <w:p w14:paraId="3510BAEF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Female</w:t>
            </w:r>
          </w:p>
        </w:tc>
        <w:tc>
          <w:tcPr>
            <w:tcW w:w="2765" w:type="dxa"/>
          </w:tcPr>
          <w:p w14:paraId="5DE03611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5</w:t>
            </w:r>
          </w:p>
        </w:tc>
      </w:tr>
      <w:tr w:rsidR="001C6B56" w14:paraId="387F5775" w14:textId="77777777" w:rsidTr="008721B0">
        <w:tc>
          <w:tcPr>
            <w:tcW w:w="2765" w:type="dxa"/>
          </w:tcPr>
          <w:p w14:paraId="30D5A927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S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moking history</w:t>
            </w:r>
          </w:p>
        </w:tc>
        <w:tc>
          <w:tcPr>
            <w:tcW w:w="2765" w:type="dxa"/>
          </w:tcPr>
          <w:p w14:paraId="0FC712E4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</w:p>
        </w:tc>
      </w:tr>
      <w:tr w:rsidR="001C6B56" w14:paraId="138A9EF3" w14:textId="77777777" w:rsidTr="008721B0">
        <w:tc>
          <w:tcPr>
            <w:tcW w:w="2765" w:type="dxa"/>
          </w:tcPr>
          <w:p w14:paraId="084B037E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Yes</w:t>
            </w:r>
          </w:p>
        </w:tc>
        <w:tc>
          <w:tcPr>
            <w:tcW w:w="2765" w:type="dxa"/>
          </w:tcPr>
          <w:p w14:paraId="40D1A009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7</w:t>
            </w:r>
          </w:p>
        </w:tc>
      </w:tr>
      <w:tr w:rsidR="001C6B56" w14:paraId="7B4A8151" w14:textId="77777777" w:rsidTr="008721B0">
        <w:tc>
          <w:tcPr>
            <w:tcW w:w="2765" w:type="dxa"/>
          </w:tcPr>
          <w:p w14:paraId="480087CD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No</w:t>
            </w:r>
          </w:p>
        </w:tc>
        <w:tc>
          <w:tcPr>
            <w:tcW w:w="2765" w:type="dxa"/>
          </w:tcPr>
          <w:p w14:paraId="57668DCD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6</w:t>
            </w:r>
          </w:p>
        </w:tc>
      </w:tr>
      <w:tr w:rsidR="001C6B56" w14:paraId="77BB4ED8" w14:textId="77777777" w:rsidTr="008721B0">
        <w:tc>
          <w:tcPr>
            <w:tcW w:w="2765" w:type="dxa"/>
          </w:tcPr>
          <w:p w14:paraId="744FF430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Stage</w:t>
            </w:r>
          </w:p>
        </w:tc>
        <w:tc>
          <w:tcPr>
            <w:tcW w:w="2765" w:type="dxa"/>
          </w:tcPr>
          <w:p w14:paraId="3A57C7B4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</w:p>
        </w:tc>
      </w:tr>
      <w:tr w:rsidR="001C6B56" w14:paraId="33C93555" w14:textId="77777777" w:rsidTr="008721B0">
        <w:tc>
          <w:tcPr>
            <w:tcW w:w="2765" w:type="dxa"/>
          </w:tcPr>
          <w:p w14:paraId="67CCABFA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II</w:t>
            </w:r>
          </w:p>
        </w:tc>
        <w:tc>
          <w:tcPr>
            <w:tcW w:w="2765" w:type="dxa"/>
          </w:tcPr>
          <w:p w14:paraId="31EE8B3C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5</w:t>
            </w:r>
          </w:p>
        </w:tc>
      </w:tr>
      <w:tr w:rsidR="001C6B56" w14:paraId="637678BD" w14:textId="77777777" w:rsidTr="008721B0">
        <w:tc>
          <w:tcPr>
            <w:tcW w:w="2765" w:type="dxa"/>
          </w:tcPr>
          <w:p w14:paraId="490FBC85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III</w:t>
            </w:r>
          </w:p>
        </w:tc>
        <w:tc>
          <w:tcPr>
            <w:tcW w:w="2765" w:type="dxa"/>
          </w:tcPr>
          <w:p w14:paraId="7BC00E75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8</w:t>
            </w:r>
          </w:p>
        </w:tc>
      </w:tr>
      <w:tr w:rsidR="001C6B56" w14:paraId="2DD62327" w14:textId="77777777" w:rsidTr="008721B0">
        <w:tc>
          <w:tcPr>
            <w:tcW w:w="2765" w:type="dxa"/>
          </w:tcPr>
          <w:p w14:paraId="5302D0B6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R</w:t>
            </w:r>
            <w:r w:rsidRPr="00C74C4F"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>esponse evaluation</w:t>
            </w:r>
          </w:p>
        </w:tc>
        <w:tc>
          <w:tcPr>
            <w:tcW w:w="2765" w:type="dxa"/>
          </w:tcPr>
          <w:p w14:paraId="2E0DBF18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</w:p>
        </w:tc>
      </w:tr>
      <w:tr w:rsidR="001C6B56" w14:paraId="0EC8E660" w14:textId="77777777" w:rsidTr="008721B0">
        <w:tc>
          <w:tcPr>
            <w:tcW w:w="2765" w:type="dxa"/>
          </w:tcPr>
          <w:p w14:paraId="0B0F5C59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CR</w:t>
            </w:r>
          </w:p>
        </w:tc>
        <w:tc>
          <w:tcPr>
            <w:tcW w:w="2765" w:type="dxa"/>
          </w:tcPr>
          <w:p w14:paraId="67567941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0</w:t>
            </w:r>
          </w:p>
        </w:tc>
      </w:tr>
      <w:tr w:rsidR="001C6B56" w14:paraId="4C8E90C5" w14:textId="77777777" w:rsidTr="008721B0">
        <w:tc>
          <w:tcPr>
            <w:tcW w:w="2765" w:type="dxa"/>
          </w:tcPr>
          <w:p w14:paraId="4C3AAA0B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PR</w:t>
            </w:r>
          </w:p>
        </w:tc>
        <w:tc>
          <w:tcPr>
            <w:tcW w:w="2765" w:type="dxa"/>
          </w:tcPr>
          <w:p w14:paraId="019A588B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4</w:t>
            </w:r>
          </w:p>
        </w:tc>
      </w:tr>
      <w:tr w:rsidR="001C6B56" w14:paraId="04841105" w14:textId="77777777" w:rsidTr="008721B0">
        <w:tc>
          <w:tcPr>
            <w:tcW w:w="2765" w:type="dxa"/>
          </w:tcPr>
          <w:p w14:paraId="1454ADB9" w14:textId="77777777" w:rsidR="001C6B56" w:rsidRDefault="001C6B56" w:rsidP="008721B0">
            <w:pPr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131413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SD</w:t>
            </w:r>
          </w:p>
        </w:tc>
        <w:tc>
          <w:tcPr>
            <w:tcW w:w="2765" w:type="dxa"/>
          </w:tcPr>
          <w:p w14:paraId="0F994D67" w14:textId="77777777" w:rsidR="001C6B56" w:rsidRDefault="001C6B56" w:rsidP="008721B0">
            <w:pPr>
              <w:jc w:val="center"/>
              <w:rPr>
                <w:rFonts w:ascii="Times New Roman" w:hAnsi="Times New Roman" w:cs="Times New Roman"/>
                <w:color w:val="131413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131413"/>
                <w:kern w:val="0"/>
                <w:szCs w:val="21"/>
              </w:rPr>
              <w:t>9</w:t>
            </w:r>
          </w:p>
        </w:tc>
      </w:tr>
    </w:tbl>
    <w:p w14:paraId="62C0BADB" w14:textId="77777777" w:rsidR="00BB3115" w:rsidRDefault="00BB3115"/>
    <w:sectPr w:rsidR="00BB3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7221" w14:textId="77777777" w:rsidR="00B431C7" w:rsidRDefault="00B431C7" w:rsidP="001C6B56">
      <w:r>
        <w:separator/>
      </w:r>
    </w:p>
  </w:endnote>
  <w:endnote w:type="continuationSeparator" w:id="0">
    <w:p w14:paraId="72FE63A4" w14:textId="77777777" w:rsidR="00B431C7" w:rsidRDefault="00B431C7" w:rsidP="001C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C9F8" w14:textId="77777777" w:rsidR="00B431C7" w:rsidRDefault="00B431C7" w:rsidP="001C6B56">
      <w:r>
        <w:separator/>
      </w:r>
    </w:p>
  </w:footnote>
  <w:footnote w:type="continuationSeparator" w:id="0">
    <w:p w14:paraId="0EB694E7" w14:textId="77777777" w:rsidR="00B431C7" w:rsidRDefault="00B431C7" w:rsidP="001C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61"/>
    <w:rsid w:val="001C6B56"/>
    <w:rsid w:val="00B431C7"/>
    <w:rsid w:val="00BB3115"/>
    <w:rsid w:val="00C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33E40"/>
  <w15:chartTrackingRefBased/>
  <w15:docId w15:val="{5717370C-F31D-4C02-85AF-7C3B1254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B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6B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6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6B56"/>
    <w:rPr>
      <w:sz w:val="18"/>
      <w:szCs w:val="18"/>
    </w:rPr>
  </w:style>
  <w:style w:type="table" w:styleId="a7">
    <w:name w:val="Table Grid"/>
    <w:basedOn w:val="a1"/>
    <w:uiPriority w:val="39"/>
    <w:rsid w:val="001C6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怀 琪琳</dc:creator>
  <cp:keywords/>
  <dc:description/>
  <cp:lastModifiedBy>怀 琪琳</cp:lastModifiedBy>
  <cp:revision>2</cp:revision>
  <dcterms:created xsi:type="dcterms:W3CDTF">2022-10-15T12:46:00Z</dcterms:created>
  <dcterms:modified xsi:type="dcterms:W3CDTF">2022-10-15T12:48:00Z</dcterms:modified>
</cp:coreProperties>
</file>