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9E4" w:rsidRPr="00F64325" w:rsidRDefault="00032E2F" w:rsidP="00D01092">
      <w:pPr>
        <w:spacing w:line="480" w:lineRule="auto"/>
        <w:rPr>
          <w:rFonts w:asciiTheme="majorHAnsi" w:hAnsiTheme="majorHAnsi" w:cstheme="majorHAnsi"/>
          <w:b/>
        </w:rPr>
      </w:pPr>
      <w:r w:rsidRPr="00032E2F">
        <w:rPr>
          <w:rFonts w:asciiTheme="majorHAnsi" w:hAnsiTheme="majorHAnsi" w:cstheme="majorHAnsi"/>
          <w:b/>
        </w:rPr>
        <w:t>Supplementary Table</w:t>
      </w:r>
      <w:r w:rsidR="0077457F">
        <w:rPr>
          <w:rFonts w:asciiTheme="majorHAnsi" w:hAnsiTheme="majorHAnsi" w:cstheme="majorHAnsi"/>
          <w:b/>
        </w:rPr>
        <w:t xml:space="preserve"> 1</w:t>
      </w:r>
      <w:bookmarkStart w:id="0" w:name="_GoBack"/>
      <w:bookmarkEnd w:id="0"/>
      <w:r w:rsidR="00FE43E3" w:rsidRPr="00F64325">
        <w:rPr>
          <w:rFonts w:asciiTheme="majorHAnsi" w:hAnsiTheme="majorHAnsi" w:cstheme="majorHAnsi"/>
          <w:b/>
        </w:rPr>
        <w:t>. The IC</w:t>
      </w:r>
      <w:r w:rsidR="00FE43E3" w:rsidRPr="00F64325">
        <w:rPr>
          <w:rFonts w:asciiTheme="majorHAnsi" w:hAnsiTheme="majorHAnsi" w:cstheme="majorHAnsi"/>
          <w:b/>
          <w:vertAlign w:val="subscript"/>
        </w:rPr>
        <w:t>50</w:t>
      </w:r>
      <w:r w:rsidR="00FE43E3" w:rsidRPr="00F64325">
        <w:rPr>
          <w:rFonts w:asciiTheme="majorHAnsi" w:hAnsiTheme="majorHAnsi" w:cstheme="majorHAnsi"/>
          <w:b/>
        </w:rPr>
        <w:t xml:space="preserve"> values of Theracurmin</w:t>
      </w:r>
      <w:r w:rsidR="00362060">
        <w:rPr>
          <w:rFonts w:asciiTheme="majorHAnsi" w:hAnsiTheme="majorHAnsi" w:cstheme="majorHAnsi"/>
          <w:b/>
          <w:vertAlign w:val="superscript"/>
        </w:rPr>
        <w:sym w:font="Symbol" w:char="F0D2"/>
      </w:r>
      <w:r w:rsidR="00FE43E3" w:rsidRPr="00F64325">
        <w:rPr>
          <w:rFonts w:asciiTheme="majorHAnsi" w:hAnsiTheme="majorHAnsi" w:cstheme="majorHAnsi"/>
          <w:b/>
        </w:rPr>
        <w:t xml:space="preserve"> on ESCC cells.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2263"/>
        <w:gridCol w:w="2268"/>
      </w:tblGrid>
      <w:tr w:rsidR="00D01092" w:rsidRPr="00F64325" w:rsidTr="00D6295C"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</w:tcPr>
          <w:p w:rsidR="00D01092" w:rsidRPr="00F64325" w:rsidRDefault="00FE43E3" w:rsidP="00FE43E3">
            <w:pPr>
              <w:spacing w:line="480" w:lineRule="auto"/>
              <w:jc w:val="center"/>
              <w:rPr>
                <w:rFonts w:asciiTheme="majorHAnsi" w:hAnsiTheme="majorHAnsi" w:cstheme="majorHAnsi"/>
              </w:rPr>
            </w:pPr>
            <w:r w:rsidRPr="00F64325">
              <w:rPr>
                <w:rFonts w:asciiTheme="majorHAnsi" w:hAnsiTheme="majorHAnsi" w:cstheme="majorHAnsi"/>
                <w:b/>
                <w:bCs/>
              </w:rPr>
              <w:t>Cell line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D01092" w:rsidRPr="00F64325" w:rsidRDefault="00FE43E3" w:rsidP="00FE43E3">
            <w:pPr>
              <w:spacing w:line="480" w:lineRule="auto"/>
              <w:jc w:val="center"/>
              <w:rPr>
                <w:rFonts w:asciiTheme="majorHAnsi" w:hAnsiTheme="majorHAnsi" w:cstheme="majorHAnsi"/>
              </w:rPr>
            </w:pPr>
            <w:r w:rsidRPr="00F64325">
              <w:rPr>
                <w:rFonts w:asciiTheme="majorHAnsi" w:hAnsiTheme="majorHAnsi" w:cstheme="majorHAnsi"/>
                <w:b/>
                <w:bCs/>
              </w:rPr>
              <w:t>IC</w:t>
            </w:r>
            <w:r w:rsidRPr="00F64325">
              <w:rPr>
                <w:rFonts w:asciiTheme="majorHAnsi" w:hAnsiTheme="majorHAnsi" w:cstheme="majorHAnsi"/>
                <w:b/>
                <w:bCs/>
                <w:vertAlign w:val="subscript"/>
              </w:rPr>
              <w:t>50</w:t>
            </w:r>
            <w:r w:rsidR="00362060">
              <w:rPr>
                <w:rFonts w:asciiTheme="majorHAnsi" w:hAnsiTheme="majorHAnsi" w:cstheme="majorHAnsi"/>
                <w:b/>
                <w:bCs/>
              </w:rPr>
              <w:t xml:space="preserve"> (</w:t>
            </w:r>
            <w:r w:rsidR="00362060">
              <w:rPr>
                <w:rFonts w:asciiTheme="majorHAnsi" w:hAnsiTheme="majorHAnsi" w:cstheme="majorHAnsi"/>
                <w:b/>
                <w:bCs/>
              </w:rPr>
              <w:sym w:font="Symbol" w:char="F06D"/>
            </w:r>
            <w:r w:rsidRPr="00F64325">
              <w:rPr>
                <w:rFonts w:asciiTheme="majorHAnsi" w:hAnsiTheme="majorHAnsi" w:cstheme="majorHAnsi"/>
                <w:b/>
                <w:bCs/>
              </w:rPr>
              <w:t>M)</w:t>
            </w:r>
          </w:p>
        </w:tc>
      </w:tr>
      <w:tr w:rsidR="00D01092" w:rsidRPr="00F64325" w:rsidTr="00D6295C"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</w:tcPr>
          <w:p w:rsidR="00FE43E3" w:rsidRPr="00F64325" w:rsidRDefault="00FE43E3" w:rsidP="00FE43E3">
            <w:pPr>
              <w:spacing w:line="480" w:lineRule="auto"/>
              <w:jc w:val="center"/>
              <w:rPr>
                <w:rFonts w:asciiTheme="majorHAnsi" w:hAnsiTheme="majorHAnsi" w:cstheme="majorHAnsi"/>
              </w:rPr>
            </w:pPr>
            <w:r w:rsidRPr="00F64325">
              <w:rPr>
                <w:rFonts w:asciiTheme="majorHAnsi" w:hAnsiTheme="majorHAnsi" w:cstheme="majorHAnsi"/>
                <w:b/>
                <w:bCs/>
              </w:rPr>
              <w:t>TE-1</w:t>
            </w:r>
          </w:p>
          <w:p w:rsidR="00FE43E3" w:rsidRPr="00F64325" w:rsidRDefault="00FE43E3" w:rsidP="00C43683">
            <w:pPr>
              <w:spacing w:line="480" w:lineRule="auto"/>
              <w:jc w:val="center"/>
              <w:rPr>
                <w:rFonts w:asciiTheme="majorHAnsi" w:hAnsiTheme="majorHAnsi" w:cstheme="majorHAnsi"/>
              </w:rPr>
            </w:pPr>
            <w:r w:rsidRPr="00F64325">
              <w:rPr>
                <w:rFonts w:asciiTheme="majorHAnsi" w:hAnsiTheme="majorHAnsi" w:cstheme="majorHAnsi"/>
                <w:b/>
                <w:bCs/>
              </w:rPr>
              <w:t>TE-5</w:t>
            </w:r>
          </w:p>
          <w:p w:rsidR="00FE43E3" w:rsidRPr="00F64325" w:rsidRDefault="00FE43E3" w:rsidP="00FE43E3">
            <w:pPr>
              <w:spacing w:line="480" w:lineRule="auto"/>
              <w:jc w:val="center"/>
              <w:rPr>
                <w:rFonts w:asciiTheme="majorHAnsi" w:hAnsiTheme="majorHAnsi" w:cstheme="majorHAnsi"/>
              </w:rPr>
            </w:pPr>
            <w:r w:rsidRPr="00F64325">
              <w:rPr>
                <w:rFonts w:asciiTheme="majorHAnsi" w:hAnsiTheme="majorHAnsi" w:cstheme="majorHAnsi"/>
                <w:b/>
                <w:bCs/>
              </w:rPr>
              <w:t>TE-6</w:t>
            </w:r>
          </w:p>
          <w:p w:rsidR="00FE43E3" w:rsidRPr="00F64325" w:rsidRDefault="00FE43E3" w:rsidP="00FE43E3">
            <w:pPr>
              <w:spacing w:line="480" w:lineRule="auto"/>
              <w:jc w:val="center"/>
              <w:rPr>
                <w:rFonts w:asciiTheme="majorHAnsi" w:hAnsiTheme="majorHAnsi" w:cstheme="majorHAnsi"/>
              </w:rPr>
            </w:pPr>
            <w:r w:rsidRPr="00F64325">
              <w:rPr>
                <w:rFonts w:asciiTheme="majorHAnsi" w:hAnsiTheme="majorHAnsi" w:cstheme="majorHAnsi"/>
                <w:b/>
                <w:bCs/>
              </w:rPr>
              <w:t>TE-8</w:t>
            </w:r>
          </w:p>
          <w:p w:rsidR="00FE43E3" w:rsidRPr="00F64325" w:rsidRDefault="00FE43E3" w:rsidP="00FE43E3">
            <w:pPr>
              <w:spacing w:line="480" w:lineRule="auto"/>
              <w:jc w:val="center"/>
              <w:rPr>
                <w:rFonts w:asciiTheme="majorHAnsi" w:hAnsiTheme="majorHAnsi" w:cstheme="majorHAnsi"/>
              </w:rPr>
            </w:pPr>
            <w:r w:rsidRPr="00F64325">
              <w:rPr>
                <w:rFonts w:asciiTheme="majorHAnsi" w:hAnsiTheme="majorHAnsi" w:cstheme="majorHAnsi"/>
                <w:b/>
                <w:bCs/>
              </w:rPr>
              <w:t>TE-10</w:t>
            </w:r>
          </w:p>
          <w:p w:rsidR="00FE43E3" w:rsidRPr="00F64325" w:rsidRDefault="00FE43E3" w:rsidP="00FE43E3">
            <w:pPr>
              <w:spacing w:line="480" w:lineRule="auto"/>
              <w:jc w:val="center"/>
              <w:rPr>
                <w:rFonts w:asciiTheme="majorHAnsi" w:hAnsiTheme="majorHAnsi" w:cstheme="majorHAnsi"/>
              </w:rPr>
            </w:pPr>
            <w:r w:rsidRPr="00F64325">
              <w:rPr>
                <w:rFonts w:asciiTheme="majorHAnsi" w:hAnsiTheme="majorHAnsi" w:cstheme="majorHAnsi"/>
                <w:b/>
                <w:bCs/>
              </w:rPr>
              <w:t>TE-11</w:t>
            </w:r>
          </w:p>
          <w:p w:rsidR="00FE43E3" w:rsidRPr="00F64325" w:rsidRDefault="00FE43E3" w:rsidP="00FE43E3">
            <w:pPr>
              <w:spacing w:line="480" w:lineRule="auto"/>
              <w:jc w:val="center"/>
              <w:rPr>
                <w:rFonts w:asciiTheme="majorHAnsi" w:hAnsiTheme="majorHAnsi" w:cstheme="majorHAnsi"/>
              </w:rPr>
            </w:pPr>
            <w:r w:rsidRPr="00F64325">
              <w:rPr>
                <w:rFonts w:asciiTheme="majorHAnsi" w:hAnsiTheme="majorHAnsi" w:cstheme="majorHAnsi"/>
                <w:b/>
                <w:bCs/>
              </w:rPr>
              <w:t>TE-11R</w:t>
            </w:r>
          </w:p>
          <w:p w:rsidR="00FE43E3" w:rsidRPr="00F64325" w:rsidRDefault="00FE43E3" w:rsidP="00FE43E3">
            <w:pPr>
              <w:spacing w:line="480" w:lineRule="auto"/>
              <w:jc w:val="center"/>
              <w:rPr>
                <w:rFonts w:asciiTheme="majorHAnsi" w:hAnsiTheme="majorHAnsi" w:cstheme="majorHAnsi"/>
              </w:rPr>
            </w:pPr>
            <w:r w:rsidRPr="00F64325">
              <w:rPr>
                <w:rFonts w:asciiTheme="majorHAnsi" w:hAnsiTheme="majorHAnsi" w:cstheme="majorHAnsi"/>
                <w:b/>
                <w:bCs/>
              </w:rPr>
              <w:t>T. Tn</w:t>
            </w:r>
          </w:p>
          <w:p w:rsidR="00D01092" w:rsidRPr="00F64325" w:rsidRDefault="00FE43E3" w:rsidP="00FE43E3">
            <w:pPr>
              <w:spacing w:line="480" w:lineRule="auto"/>
              <w:jc w:val="center"/>
              <w:rPr>
                <w:rFonts w:asciiTheme="majorHAnsi" w:hAnsiTheme="majorHAnsi" w:cstheme="majorHAnsi"/>
              </w:rPr>
            </w:pPr>
            <w:r w:rsidRPr="00F64325">
              <w:rPr>
                <w:rFonts w:asciiTheme="majorHAnsi" w:hAnsiTheme="majorHAnsi" w:cstheme="majorHAnsi"/>
                <w:b/>
                <w:bCs/>
              </w:rPr>
              <w:t>HCE-4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FE43E3" w:rsidRPr="00F64325" w:rsidRDefault="00FE43E3" w:rsidP="00FE43E3">
            <w:pPr>
              <w:spacing w:line="480" w:lineRule="auto"/>
              <w:jc w:val="center"/>
              <w:rPr>
                <w:rFonts w:asciiTheme="majorHAnsi" w:hAnsiTheme="majorHAnsi" w:cstheme="majorHAnsi"/>
              </w:rPr>
            </w:pPr>
            <w:r w:rsidRPr="00F64325">
              <w:rPr>
                <w:rFonts w:asciiTheme="majorHAnsi" w:hAnsiTheme="majorHAnsi" w:cstheme="majorHAnsi"/>
                <w:b/>
                <w:bCs/>
              </w:rPr>
              <w:t>19.23</w:t>
            </w:r>
          </w:p>
          <w:p w:rsidR="00FE43E3" w:rsidRPr="00F64325" w:rsidRDefault="00C43683" w:rsidP="00C43683">
            <w:pPr>
              <w:spacing w:line="48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19.45</w:t>
            </w:r>
          </w:p>
          <w:p w:rsidR="00FE43E3" w:rsidRPr="00F64325" w:rsidRDefault="00FE43E3" w:rsidP="00FE43E3">
            <w:pPr>
              <w:spacing w:line="480" w:lineRule="auto"/>
              <w:jc w:val="center"/>
              <w:rPr>
                <w:rFonts w:asciiTheme="majorHAnsi" w:hAnsiTheme="majorHAnsi" w:cstheme="majorHAnsi"/>
              </w:rPr>
            </w:pPr>
            <w:r w:rsidRPr="00F64325">
              <w:rPr>
                <w:rFonts w:asciiTheme="majorHAnsi" w:hAnsiTheme="majorHAnsi" w:cstheme="majorHAnsi"/>
                <w:b/>
                <w:bCs/>
              </w:rPr>
              <w:t>7.03</w:t>
            </w:r>
          </w:p>
          <w:p w:rsidR="00FE43E3" w:rsidRPr="00F64325" w:rsidRDefault="00FE43E3" w:rsidP="00FE43E3">
            <w:pPr>
              <w:spacing w:line="480" w:lineRule="auto"/>
              <w:jc w:val="center"/>
              <w:rPr>
                <w:rFonts w:asciiTheme="majorHAnsi" w:hAnsiTheme="majorHAnsi" w:cstheme="majorHAnsi"/>
              </w:rPr>
            </w:pPr>
            <w:r w:rsidRPr="00F64325">
              <w:rPr>
                <w:rFonts w:asciiTheme="majorHAnsi" w:hAnsiTheme="majorHAnsi" w:cstheme="majorHAnsi"/>
                <w:b/>
                <w:bCs/>
              </w:rPr>
              <w:t>8.88</w:t>
            </w:r>
          </w:p>
          <w:p w:rsidR="00FE43E3" w:rsidRPr="00F64325" w:rsidRDefault="00FE43E3" w:rsidP="00FE43E3">
            <w:pPr>
              <w:spacing w:line="480" w:lineRule="auto"/>
              <w:jc w:val="center"/>
              <w:rPr>
                <w:rFonts w:asciiTheme="majorHAnsi" w:hAnsiTheme="majorHAnsi" w:cstheme="majorHAnsi"/>
              </w:rPr>
            </w:pPr>
            <w:r w:rsidRPr="00F64325">
              <w:rPr>
                <w:rFonts w:asciiTheme="majorHAnsi" w:hAnsiTheme="majorHAnsi" w:cstheme="majorHAnsi"/>
                <w:b/>
                <w:bCs/>
              </w:rPr>
              <w:t>12.91</w:t>
            </w:r>
          </w:p>
          <w:p w:rsidR="00FE43E3" w:rsidRPr="00F64325" w:rsidRDefault="00FE43E3" w:rsidP="00FE43E3">
            <w:pPr>
              <w:spacing w:line="480" w:lineRule="auto"/>
              <w:jc w:val="center"/>
              <w:rPr>
                <w:rFonts w:asciiTheme="majorHAnsi" w:hAnsiTheme="majorHAnsi" w:cstheme="majorHAnsi"/>
              </w:rPr>
            </w:pPr>
            <w:r w:rsidRPr="00F64325">
              <w:rPr>
                <w:rFonts w:asciiTheme="majorHAnsi" w:hAnsiTheme="majorHAnsi" w:cstheme="majorHAnsi"/>
                <w:b/>
                <w:bCs/>
              </w:rPr>
              <w:t>8.98</w:t>
            </w:r>
          </w:p>
          <w:p w:rsidR="00FE43E3" w:rsidRPr="00F64325" w:rsidRDefault="00FE43E3" w:rsidP="00FE43E3">
            <w:pPr>
              <w:spacing w:line="480" w:lineRule="auto"/>
              <w:jc w:val="center"/>
              <w:rPr>
                <w:rFonts w:asciiTheme="majorHAnsi" w:hAnsiTheme="majorHAnsi" w:cstheme="majorHAnsi"/>
              </w:rPr>
            </w:pPr>
            <w:r w:rsidRPr="00F64325">
              <w:rPr>
                <w:rFonts w:asciiTheme="majorHAnsi" w:hAnsiTheme="majorHAnsi" w:cstheme="majorHAnsi"/>
                <w:b/>
                <w:bCs/>
              </w:rPr>
              <w:t>34.98</w:t>
            </w:r>
          </w:p>
          <w:p w:rsidR="00FE43E3" w:rsidRPr="00F64325" w:rsidRDefault="00FE43E3" w:rsidP="00FE43E3">
            <w:pPr>
              <w:spacing w:line="480" w:lineRule="auto"/>
              <w:jc w:val="center"/>
              <w:rPr>
                <w:rFonts w:asciiTheme="majorHAnsi" w:hAnsiTheme="majorHAnsi" w:cstheme="majorHAnsi"/>
              </w:rPr>
            </w:pPr>
            <w:r w:rsidRPr="00F64325">
              <w:rPr>
                <w:rFonts w:asciiTheme="majorHAnsi" w:hAnsiTheme="majorHAnsi" w:cstheme="majorHAnsi"/>
                <w:b/>
                <w:bCs/>
              </w:rPr>
              <w:t>19.66</w:t>
            </w:r>
          </w:p>
          <w:p w:rsidR="00D01092" w:rsidRPr="00F64325" w:rsidRDefault="00FE43E3" w:rsidP="00FE43E3">
            <w:pPr>
              <w:spacing w:line="480" w:lineRule="auto"/>
              <w:jc w:val="center"/>
              <w:rPr>
                <w:rFonts w:asciiTheme="majorHAnsi" w:hAnsiTheme="majorHAnsi" w:cstheme="majorHAnsi"/>
              </w:rPr>
            </w:pPr>
            <w:r w:rsidRPr="00F64325">
              <w:rPr>
                <w:rFonts w:asciiTheme="majorHAnsi" w:hAnsiTheme="majorHAnsi" w:cstheme="majorHAnsi"/>
                <w:b/>
                <w:bCs/>
              </w:rPr>
              <w:t>8.94</w:t>
            </w:r>
          </w:p>
        </w:tc>
      </w:tr>
    </w:tbl>
    <w:p w:rsidR="00D6295C" w:rsidRPr="00F64325" w:rsidRDefault="00D6295C">
      <w:pPr>
        <w:rPr>
          <w:rFonts w:asciiTheme="majorHAnsi" w:hAnsiTheme="majorHAnsi" w:cstheme="majorHAnsi"/>
        </w:rPr>
      </w:pPr>
    </w:p>
    <w:p w:rsidR="00D01092" w:rsidRPr="00F64325" w:rsidRDefault="00FE43E3">
      <w:pPr>
        <w:rPr>
          <w:rFonts w:asciiTheme="majorHAnsi" w:hAnsiTheme="majorHAnsi" w:cstheme="majorHAnsi"/>
        </w:rPr>
      </w:pPr>
      <w:r w:rsidRPr="00F64325">
        <w:rPr>
          <w:rFonts w:asciiTheme="majorHAnsi" w:hAnsiTheme="majorHAnsi" w:cstheme="majorHAnsi"/>
        </w:rPr>
        <w:t>The IC</w:t>
      </w:r>
      <w:r w:rsidRPr="00F64325">
        <w:rPr>
          <w:rFonts w:asciiTheme="majorHAnsi" w:hAnsiTheme="majorHAnsi" w:cstheme="majorHAnsi"/>
          <w:vertAlign w:val="subscript"/>
        </w:rPr>
        <w:t>50</w:t>
      </w:r>
      <w:r w:rsidRPr="00F64325">
        <w:rPr>
          <w:rFonts w:asciiTheme="majorHAnsi" w:hAnsiTheme="majorHAnsi" w:cstheme="majorHAnsi"/>
        </w:rPr>
        <w:t xml:space="preserve"> values of Theracurmin</w:t>
      </w:r>
      <w:r w:rsidRPr="00F64325">
        <w:rPr>
          <w:rFonts w:asciiTheme="majorHAnsi" w:hAnsiTheme="majorHAnsi" w:cstheme="majorHAnsi"/>
          <w:vertAlign w:val="superscript"/>
        </w:rPr>
        <w:t>®</w:t>
      </w:r>
      <w:r w:rsidRPr="00F64325">
        <w:rPr>
          <w:rFonts w:asciiTheme="majorHAnsi" w:hAnsiTheme="majorHAnsi" w:cstheme="majorHAnsi"/>
        </w:rPr>
        <w:t xml:space="preserve"> on each ESCC cell</w:t>
      </w:r>
      <w:r w:rsidR="00362060">
        <w:rPr>
          <w:rFonts w:asciiTheme="majorHAnsi" w:hAnsiTheme="majorHAnsi" w:cstheme="majorHAnsi"/>
        </w:rPr>
        <w:t xml:space="preserve"> line</w:t>
      </w:r>
      <w:r w:rsidRPr="00F64325">
        <w:rPr>
          <w:rFonts w:asciiTheme="majorHAnsi" w:hAnsiTheme="majorHAnsi" w:cstheme="majorHAnsi"/>
        </w:rPr>
        <w:t xml:space="preserve"> are calculated from the cell survival </w:t>
      </w:r>
      <w:r w:rsidR="00362060">
        <w:rPr>
          <w:rFonts w:asciiTheme="majorHAnsi" w:hAnsiTheme="majorHAnsi" w:cstheme="majorHAnsi"/>
        </w:rPr>
        <w:t>shown</w:t>
      </w:r>
      <w:r w:rsidRPr="00F64325">
        <w:rPr>
          <w:rFonts w:asciiTheme="majorHAnsi" w:hAnsiTheme="majorHAnsi" w:cstheme="majorHAnsi"/>
        </w:rPr>
        <w:t xml:space="preserve"> in Fig</w:t>
      </w:r>
      <w:r w:rsidR="00210E75">
        <w:rPr>
          <w:rFonts w:asciiTheme="majorHAnsi" w:hAnsiTheme="majorHAnsi" w:cstheme="majorHAnsi"/>
        </w:rPr>
        <w:t>. 1a</w:t>
      </w:r>
      <w:r w:rsidRPr="00F64325">
        <w:rPr>
          <w:rFonts w:asciiTheme="majorHAnsi" w:hAnsiTheme="majorHAnsi" w:cstheme="majorHAnsi"/>
        </w:rPr>
        <w:t xml:space="preserve"> and S</w:t>
      </w:r>
      <w:r w:rsidR="00362060">
        <w:rPr>
          <w:rFonts w:asciiTheme="majorHAnsi" w:hAnsiTheme="majorHAnsi" w:cstheme="majorHAnsi"/>
        </w:rPr>
        <w:t>upplementary</w:t>
      </w:r>
      <w:r w:rsidRPr="00F64325">
        <w:rPr>
          <w:rFonts w:asciiTheme="majorHAnsi" w:hAnsiTheme="majorHAnsi" w:cstheme="majorHAnsi"/>
        </w:rPr>
        <w:t xml:space="preserve"> Fig</w:t>
      </w:r>
      <w:r w:rsidR="00210E75">
        <w:rPr>
          <w:rFonts w:asciiTheme="majorHAnsi" w:hAnsiTheme="majorHAnsi" w:cstheme="majorHAnsi"/>
        </w:rPr>
        <w:t>.</w:t>
      </w:r>
      <w:r w:rsidRPr="00F64325">
        <w:rPr>
          <w:rFonts w:asciiTheme="majorHAnsi" w:hAnsiTheme="majorHAnsi" w:cstheme="majorHAnsi"/>
        </w:rPr>
        <w:t>1.</w:t>
      </w:r>
    </w:p>
    <w:sectPr w:rsidR="00D01092" w:rsidRPr="00F643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C20" w:rsidRDefault="005C6C20" w:rsidP="00D01092">
      <w:r>
        <w:separator/>
      </w:r>
    </w:p>
  </w:endnote>
  <w:endnote w:type="continuationSeparator" w:id="0">
    <w:p w:rsidR="005C6C20" w:rsidRDefault="005C6C20" w:rsidP="00D0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C20" w:rsidRDefault="005C6C20" w:rsidP="00D01092">
      <w:r>
        <w:separator/>
      </w:r>
    </w:p>
  </w:footnote>
  <w:footnote w:type="continuationSeparator" w:id="0">
    <w:p w:rsidR="005C6C20" w:rsidRDefault="005C6C20" w:rsidP="00D01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0tDQ3BhKGxiZGFko6SsGpxcWZ+XkgBUa1ABJflBksAAAA"/>
  </w:docVars>
  <w:rsids>
    <w:rsidRoot w:val="00F477C8"/>
    <w:rsid w:val="000204D6"/>
    <w:rsid w:val="00032E2F"/>
    <w:rsid w:val="00035AFA"/>
    <w:rsid w:val="0006619D"/>
    <w:rsid w:val="000761EC"/>
    <w:rsid w:val="001258A3"/>
    <w:rsid w:val="001D0341"/>
    <w:rsid w:val="002024C0"/>
    <w:rsid w:val="00210E75"/>
    <w:rsid w:val="00263B5F"/>
    <w:rsid w:val="00362060"/>
    <w:rsid w:val="00370213"/>
    <w:rsid w:val="00386245"/>
    <w:rsid w:val="004D1DC0"/>
    <w:rsid w:val="004F7551"/>
    <w:rsid w:val="005C6C20"/>
    <w:rsid w:val="006F047E"/>
    <w:rsid w:val="0073657E"/>
    <w:rsid w:val="0077457F"/>
    <w:rsid w:val="007B5C02"/>
    <w:rsid w:val="00815682"/>
    <w:rsid w:val="00A2774E"/>
    <w:rsid w:val="00AB5FA2"/>
    <w:rsid w:val="00AE54E2"/>
    <w:rsid w:val="00B95779"/>
    <w:rsid w:val="00BC60BF"/>
    <w:rsid w:val="00C43683"/>
    <w:rsid w:val="00C8346F"/>
    <w:rsid w:val="00C93768"/>
    <w:rsid w:val="00CF4D0E"/>
    <w:rsid w:val="00D01092"/>
    <w:rsid w:val="00D6295C"/>
    <w:rsid w:val="00ED77CE"/>
    <w:rsid w:val="00F477C8"/>
    <w:rsid w:val="00F64325"/>
    <w:rsid w:val="00FE43E3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BF47270-C2F3-4334-B17A-67DBFB83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01092"/>
    <w:rPr>
      <w:color w:val="808080"/>
    </w:rPr>
  </w:style>
  <w:style w:type="table" w:styleId="a4">
    <w:name w:val="Table Grid"/>
    <w:basedOn w:val="a1"/>
    <w:uiPriority w:val="39"/>
    <w:rsid w:val="00D01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862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6245"/>
  </w:style>
  <w:style w:type="paragraph" w:styleId="a7">
    <w:name w:val="footer"/>
    <w:basedOn w:val="a"/>
    <w:link w:val="a8"/>
    <w:uiPriority w:val="99"/>
    <w:unhideWhenUsed/>
    <w:rsid w:val="003862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6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0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Table</vt:lpstr>
      <vt:lpstr>Table</vt:lpstr>
    </vt:vector>
  </TitlesOfParts>
  <Company>OLE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</dc:title>
  <dc:creator>OLE</dc:creator>
  <cp:lastModifiedBy>mizumoto</cp:lastModifiedBy>
  <cp:revision>9</cp:revision>
  <dcterms:created xsi:type="dcterms:W3CDTF">2018-07-27T23:02:00Z</dcterms:created>
  <dcterms:modified xsi:type="dcterms:W3CDTF">2018-12-02T07:59:00Z</dcterms:modified>
</cp:coreProperties>
</file>