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C85E" w14:textId="3157E471" w:rsidR="00ED648F" w:rsidRDefault="00ED648F" w:rsidP="00ED648F">
      <w:pPr>
        <w:spacing w:line="360" w:lineRule="auto"/>
        <w:jc w:val="both"/>
        <w:rPr>
          <w:lang w:val="en-US"/>
        </w:rPr>
      </w:pPr>
      <w:r w:rsidRPr="00DD5730">
        <w:rPr>
          <w:highlight w:val="yellow"/>
          <w:lang w:val="en-US"/>
        </w:rPr>
        <w:t>Supplementary Table SS</w:t>
      </w:r>
      <w:r w:rsidR="003174C3">
        <w:rPr>
          <w:lang w:val="en-US"/>
        </w:rPr>
        <w:t>1</w:t>
      </w:r>
      <w:r>
        <w:rPr>
          <w:lang w:val="en-US"/>
        </w:rPr>
        <w:t xml:space="preserve"> Majority contents (</w:t>
      </w:r>
      <w:r w:rsidRPr="00A87E90">
        <w:rPr>
          <w:lang w:val="en-US"/>
        </w:rPr>
        <w:t xml:space="preserve">&gt; 5% </w:t>
      </w:r>
      <w:r>
        <w:rPr>
          <w:lang w:val="en-US"/>
        </w:rPr>
        <w:t xml:space="preserve">) from Italy and </w:t>
      </w:r>
      <w:r w:rsidRPr="00325100">
        <w:rPr>
          <w:lang w:val="en-US"/>
        </w:rPr>
        <w:t xml:space="preserve">Geographical distribution of </w:t>
      </w:r>
      <w:r w:rsidRPr="00AA428B">
        <w:rPr>
          <w:i/>
          <w:iCs/>
          <w:lang w:val="en-US"/>
        </w:rPr>
        <w:t>C. sativa</w:t>
      </w:r>
      <w:r w:rsidRPr="00325100">
        <w:rPr>
          <w:lang w:val="en-US"/>
        </w:rPr>
        <w:t xml:space="preserve"> chemotypes</w:t>
      </w:r>
    </w:p>
    <w:p w14:paraId="3F237BFE" w14:textId="400DD379" w:rsidR="003174C3" w:rsidRDefault="003174C3" w:rsidP="00ED648F">
      <w:pPr>
        <w:spacing w:line="360" w:lineRule="auto"/>
        <w:jc w:val="both"/>
        <w:rPr>
          <w:lang w:val="en-US"/>
        </w:rPr>
        <w:sectPr w:rsidR="003174C3" w:rsidSect="00ED648F">
          <w:pgSz w:w="15840" w:h="12240" w:orient="landscape"/>
          <w:pgMar w:top="1281" w:right="1140" w:bottom="1179" w:left="1140" w:header="284" w:footer="510" w:gutter="0"/>
          <w:cols w:space="720"/>
          <w:titlePg/>
          <w:docGrid w:linePitch="360"/>
        </w:sectPr>
      </w:pPr>
      <w:r w:rsidRPr="003174C3">
        <w:rPr>
          <w:lang w:val="en-US"/>
        </w:rPr>
        <w:drawing>
          <wp:inline distT="0" distB="0" distL="0" distR="0" wp14:anchorId="6D7698AE" wp14:editId="16E18859">
            <wp:extent cx="8364583" cy="5829300"/>
            <wp:effectExtent l="0" t="0" r="5080" b="0"/>
            <wp:docPr id="7651015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1015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6094" cy="583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8A780" w14:textId="1315F232" w:rsidR="00ED648F" w:rsidRPr="003F19BE" w:rsidRDefault="00ED648F" w:rsidP="00ED648F">
      <w:pPr>
        <w:jc w:val="both"/>
        <w:rPr>
          <w:color w:val="000000"/>
          <w:lang w:val="en-US"/>
        </w:rPr>
      </w:pPr>
      <w:r w:rsidRPr="00462913">
        <w:rPr>
          <w:lang w:val="en-US"/>
        </w:rPr>
        <w:lastRenderedPageBreak/>
        <w:t xml:space="preserve">Legend </w:t>
      </w:r>
      <w:r w:rsidRPr="003F19BE">
        <w:rPr>
          <w:color w:val="000000"/>
          <w:lang w:val="en-US"/>
        </w:rPr>
        <w:t xml:space="preserve">GV= </w:t>
      </w:r>
      <w:proofErr w:type="spellStart"/>
      <w:r w:rsidRPr="003F19BE">
        <w:rPr>
          <w:color w:val="000000"/>
          <w:lang w:val="en-US"/>
        </w:rPr>
        <w:t>Genotype_Variety</w:t>
      </w:r>
      <w:proofErr w:type="spellEnd"/>
      <w:r w:rsidRPr="003F19BE">
        <w:rPr>
          <w:color w:val="000000"/>
          <w:lang w:val="en-US"/>
        </w:rPr>
        <w:t xml:space="preserve">; CE= </w:t>
      </w:r>
      <w:proofErr w:type="spellStart"/>
      <w:r w:rsidRPr="003F19BE">
        <w:rPr>
          <w:color w:val="000000"/>
          <w:lang w:val="en-US"/>
        </w:rPr>
        <w:t>cinetic</w:t>
      </w:r>
      <w:proofErr w:type="spellEnd"/>
      <w:r w:rsidRPr="003F19BE">
        <w:rPr>
          <w:color w:val="000000"/>
          <w:lang w:val="en-US"/>
        </w:rPr>
        <w:t xml:space="preserve"> extraction; dry method 1= 1 week,1-3 mouth; min = </w:t>
      </w:r>
      <w:proofErr w:type="spellStart"/>
      <w:r w:rsidRPr="003F19BE">
        <w:rPr>
          <w:color w:val="000000"/>
          <w:lang w:val="en-US"/>
        </w:rPr>
        <w:t>minuts</w:t>
      </w:r>
      <w:proofErr w:type="spellEnd"/>
      <w:r w:rsidRPr="003F19BE">
        <w:rPr>
          <w:color w:val="000000"/>
          <w:lang w:val="en-US"/>
        </w:rPr>
        <w:t xml:space="preserve">; dry method 2= 1 week dry + 1 mouth storage; dry method 3= 1 week dry + 3 mouth storage; Legends: MAE (Microwave-Assisted Extraction), HD (Hydrodistillation), SD (Steam Distillation), SCF (Supercritical Fluid Extraction), and </w:t>
      </w:r>
      <w:proofErr w:type="spellStart"/>
      <w:r w:rsidRPr="003F19BE">
        <w:rPr>
          <w:color w:val="000000"/>
          <w:lang w:val="en-US"/>
        </w:rPr>
        <w:t>ni</w:t>
      </w:r>
      <w:proofErr w:type="spellEnd"/>
      <w:r w:rsidRPr="003F19BE">
        <w:rPr>
          <w:color w:val="000000"/>
          <w:lang w:val="en-US"/>
        </w:rPr>
        <w:t xml:space="preserve"> (Not Identified)</w:t>
      </w:r>
    </w:p>
    <w:p w14:paraId="2D6C73E8" w14:textId="77777777" w:rsidR="00FE68E0" w:rsidRPr="00ED648F" w:rsidRDefault="00FE68E0">
      <w:pPr>
        <w:rPr>
          <w:lang w:val="en-US"/>
        </w:rPr>
      </w:pPr>
    </w:p>
    <w:sectPr w:rsidR="00FE68E0" w:rsidRPr="00ED6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8F"/>
    <w:rsid w:val="003174C3"/>
    <w:rsid w:val="003A1362"/>
    <w:rsid w:val="00465890"/>
    <w:rsid w:val="005C23F9"/>
    <w:rsid w:val="007A2769"/>
    <w:rsid w:val="00D65D47"/>
    <w:rsid w:val="00ED648F"/>
    <w:rsid w:val="00FE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EDFF"/>
  <w15:chartTrackingRefBased/>
  <w15:docId w15:val="{0707EA70-0328-4948-BD68-7330C455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48F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D64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4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4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4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4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4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4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4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4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4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4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4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4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4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4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4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D6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4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D6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4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D64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4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D64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4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Ygor Jessé</dc:creator>
  <cp:keywords/>
  <dc:description/>
  <cp:lastModifiedBy>claudete oliveira</cp:lastModifiedBy>
  <cp:revision>3</cp:revision>
  <dcterms:created xsi:type="dcterms:W3CDTF">2026-01-26T17:32:00Z</dcterms:created>
  <dcterms:modified xsi:type="dcterms:W3CDTF">2026-01-26T17:38:00Z</dcterms:modified>
</cp:coreProperties>
</file>