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8DA5" w14:textId="77777777" w:rsidR="007B01F9" w:rsidRPr="00881428" w:rsidRDefault="007B01F9" w:rsidP="007B01F9">
      <w:pPr>
        <w:jc w:val="both"/>
        <w:rPr>
          <w:b/>
          <w:u w:val="single"/>
        </w:rPr>
      </w:pPr>
      <w:r w:rsidRPr="00881428">
        <w:rPr>
          <w:b/>
          <w:u w:val="single"/>
        </w:rPr>
        <w:t>Supplementary Tables</w:t>
      </w:r>
    </w:p>
    <w:p w14:paraId="0A3EC84A" w14:textId="77777777" w:rsidR="007B01F9" w:rsidRPr="00881428" w:rsidRDefault="007B01F9" w:rsidP="007B01F9">
      <w:pPr>
        <w:jc w:val="both"/>
      </w:pPr>
    </w:p>
    <w:p w14:paraId="25966E17" w14:textId="77777777" w:rsidR="007B01F9" w:rsidRPr="00881428" w:rsidRDefault="007B01F9" w:rsidP="007B01F9">
      <w:pPr>
        <w:jc w:val="both"/>
      </w:pPr>
      <w:r w:rsidRPr="00881428">
        <w:rPr>
          <w:b/>
        </w:rPr>
        <w:t>Supplement Table 1.</w:t>
      </w:r>
      <w:r w:rsidRPr="00881428">
        <w:t xml:space="preserve"> Participant rates of recommending medical cannabis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5"/>
        <w:gridCol w:w="1460"/>
      </w:tblGrid>
      <w:tr w:rsidR="00881428" w:rsidRPr="00881428" w14:paraId="77DABBD9" w14:textId="77777777" w:rsidTr="00BC08B7">
        <w:tc>
          <w:tcPr>
            <w:tcW w:w="5645" w:type="dxa"/>
            <w:vAlign w:val="center"/>
          </w:tcPr>
          <w:p w14:paraId="170A2C78" w14:textId="77777777" w:rsidR="007B01F9" w:rsidRPr="00881428" w:rsidRDefault="007B01F9" w:rsidP="00BC08B7">
            <w:pPr>
              <w:jc w:val="both"/>
              <w:rPr>
                <w:b/>
                <w:sz w:val="24"/>
                <w:szCs w:val="24"/>
              </w:rPr>
            </w:pPr>
            <w:r w:rsidRPr="00881428">
              <w:rPr>
                <w:b/>
              </w:rPr>
              <w:t>Number of patients in the past year for whom you recommended cannabis</w:t>
            </w:r>
          </w:p>
        </w:tc>
        <w:tc>
          <w:tcPr>
            <w:tcW w:w="1460" w:type="dxa"/>
          </w:tcPr>
          <w:p w14:paraId="7C58AF56" w14:textId="77777777" w:rsidR="007B01F9" w:rsidRPr="00881428" w:rsidRDefault="007B01F9" w:rsidP="00BC08B7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881428">
              <w:rPr>
                <w:b/>
              </w:rPr>
              <w:t>N=189</w:t>
            </w:r>
          </w:p>
          <w:p w14:paraId="714B7BD6" w14:textId="77777777" w:rsidR="007B01F9" w:rsidRPr="00881428" w:rsidRDefault="007B01F9" w:rsidP="00BC08B7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881428">
              <w:rPr>
                <w:b/>
              </w:rPr>
              <w:t>n (%)</w:t>
            </w:r>
          </w:p>
        </w:tc>
      </w:tr>
      <w:tr w:rsidR="00881428" w:rsidRPr="00881428" w14:paraId="01AA0C4E" w14:textId="77777777" w:rsidTr="00BC08B7">
        <w:tc>
          <w:tcPr>
            <w:tcW w:w="5645" w:type="dxa"/>
          </w:tcPr>
          <w:p w14:paraId="1D655E75" w14:textId="77777777" w:rsidR="007B01F9" w:rsidRPr="00881428" w:rsidRDefault="007B01F9" w:rsidP="00BC08B7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r w:rsidRPr="00881428">
              <w:rPr>
                <w:i/>
              </w:rPr>
              <w:t xml:space="preserve">   0-5</w:t>
            </w:r>
          </w:p>
        </w:tc>
        <w:tc>
          <w:tcPr>
            <w:tcW w:w="1460" w:type="dxa"/>
          </w:tcPr>
          <w:p w14:paraId="54E57443" w14:textId="77777777" w:rsidR="007B01F9" w:rsidRPr="00881428" w:rsidRDefault="007B01F9" w:rsidP="00BC08B7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881428">
              <w:t>148 (78.3)</w:t>
            </w:r>
          </w:p>
        </w:tc>
      </w:tr>
      <w:tr w:rsidR="00881428" w:rsidRPr="00881428" w14:paraId="50329B30" w14:textId="77777777" w:rsidTr="00BC08B7">
        <w:tc>
          <w:tcPr>
            <w:tcW w:w="5645" w:type="dxa"/>
          </w:tcPr>
          <w:p w14:paraId="73A6B744" w14:textId="77777777" w:rsidR="007B01F9" w:rsidRPr="00881428" w:rsidRDefault="007B01F9" w:rsidP="00BC08B7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r w:rsidRPr="00881428">
              <w:rPr>
                <w:i/>
              </w:rPr>
              <w:t xml:space="preserve">   6-10</w:t>
            </w:r>
          </w:p>
        </w:tc>
        <w:tc>
          <w:tcPr>
            <w:tcW w:w="1460" w:type="dxa"/>
          </w:tcPr>
          <w:p w14:paraId="5DD1AEFA" w14:textId="77777777" w:rsidR="007B01F9" w:rsidRPr="00881428" w:rsidRDefault="007B01F9" w:rsidP="00BC08B7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881428">
              <w:t>26 (13.8)</w:t>
            </w:r>
          </w:p>
        </w:tc>
      </w:tr>
      <w:tr w:rsidR="00881428" w:rsidRPr="00881428" w14:paraId="5156BC75" w14:textId="77777777" w:rsidTr="00BC08B7">
        <w:tc>
          <w:tcPr>
            <w:tcW w:w="5645" w:type="dxa"/>
          </w:tcPr>
          <w:p w14:paraId="40786FA2" w14:textId="77777777" w:rsidR="007B01F9" w:rsidRPr="00881428" w:rsidRDefault="007B01F9" w:rsidP="00BC08B7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r w:rsidRPr="00881428">
              <w:rPr>
                <w:i/>
              </w:rPr>
              <w:t xml:space="preserve">   11-20</w:t>
            </w:r>
          </w:p>
        </w:tc>
        <w:tc>
          <w:tcPr>
            <w:tcW w:w="1460" w:type="dxa"/>
          </w:tcPr>
          <w:p w14:paraId="675F629B" w14:textId="77777777" w:rsidR="007B01F9" w:rsidRPr="00881428" w:rsidRDefault="007B01F9" w:rsidP="00BC08B7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881428">
              <w:t>10 (5.3)</w:t>
            </w:r>
          </w:p>
        </w:tc>
      </w:tr>
      <w:tr w:rsidR="007B01F9" w:rsidRPr="00881428" w14:paraId="6C2E2911" w14:textId="77777777" w:rsidTr="00BC08B7">
        <w:tc>
          <w:tcPr>
            <w:tcW w:w="5645" w:type="dxa"/>
          </w:tcPr>
          <w:p w14:paraId="0788C0C7" w14:textId="77777777" w:rsidR="007B01F9" w:rsidRPr="00881428" w:rsidRDefault="007B01F9" w:rsidP="00BC08B7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r w:rsidRPr="00881428">
              <w:rPr>
                <w:i/>
              </w:rPr>
              <w:t xml:space="preserve">   &gt;21</w:t>
            </w:r>
          </w:p>
        </w:tc>
        <w:tc>
          <w:tcPr>
            <w:tcW w:w="1460" w:type="dxa"/>
          </w:tcPr>
          <w:p w14:paraId="245857D4" w14:textId="77777777" w:rsidR="007B01F9" w:rsidRPr="00881428" w:rsidRDefault="007B01F9" w:rsidP="00BC08B7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881428">
              <w:t>5 (2.6)</w:t>
            </w:r>
          </w:p>
        </w:tc>
      </w:tr>
    </w:tbl>
    <w:p w14:paraId="41EA7533" w14:textId="77777777" w:rsidR="007B01F9" w:rsidRPr="00881428" w:rsidRDefault="007B01F9" w:rsidP="007B01F9">
      <w:pPr>
        <w:jc w:val="both"/>
      </w:pPr>
    </w:p>
    <w:p w14:paraId="0767D690" w14:textId="77777777" w:rsidR="00881428" w:rsidRDefault="00881428">
      <w:pPr>
        <w:rPr>
          <w:b/>
        </w:rPr>
      </w:pPr>
      <w:r>
        <w:rPr>
          <w:b/>
        </w:rPr>
        <w:br w:type="page"/>
      </w:r>
    </w:p>
    <w:p w14:paraId="5A9F0177" w14:textId="4DD1DF14" w:rsidR="007B01F9" w:rsidRPr="00881428" w:rsidRDefault="007B01F9" w:rsidP="007B01F9">
      <w:pPr>
        <w:jc w:val="both"/>
        <w:rPr>
          <w:bCs/>
        </w:rPr>
      </w:pPr>
      <w:r w:rsidRPr="00881428">
        <w:rPr>
          <w:b/>
        </w:rPr>
        <w:lastRenderedPageBreak/>
        <w:t xml:space="preserve">Supplementary Table 2. </w:t>
      </w:r>
      <w:r w:rsidRPr="00881428">
        <w:rPr>
          <w:bCs/>
        </w:rPr>
        <w:t>Proportion of favorable versus unfavorable responses to queries on the effectiveness of medical cannabis for cancer related issues</w:t>
      </w:r>
    </w:p>
    <w:tbl>
      <w:tblPr>
        <w:tblStyle w:val="TableGrid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1530"/>
        <w:gridCol w:w="1350"/>
        <w:gridCol w:w="1710"/>
        <w:gridCol w:w="2070"/>
      </w:tblGrid>
      <w:tr w:rsidR="00881428" w:rsidRPr="00881428" w14:paraId="3EF15CC0" w14:textId="77777777" w:rsidTr="00BC08B7">
        <w:trPr>
          <w:trHeight w:val="133"/>
        </w:trPr>
        <w:tc>
          <w:tcPr>
            <w:tcW w:w="2070" w:type="dxa"/>
          </w:tcPr>
          <w:p w14:paraId="21080734" w14:textId="77777777" w:rsidR="007B01F9" w:rsidRPr="00881428" w:rsidRDefault="007B01F9" w:rsidP="00BC08B7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vAlign w:val="center"/>
          </w:tcPr>
          <w:p w14:paraId="4C09089E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Unfavorable (%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SD)</w:t>
            </w:r>
          </w:p>
        </w:tc>
        <w:tc>
          <w:tcPr>
            <w:tcW w:w="1350" w:type="dxa"/>
            <w:vAlign w:val="center"/>
          </w:tcPr>
          <w:p w14:paraId="119C6E1E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Neutral (%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SD)</w:t>
            </w:r>
          </w:p>
        </w:tc>
        <w:tc>
          <w:tcPr>
            <w:tcW w:w="1710" w:type="dxa"/>
            <w:vAlign w:val="center"/>
          </w:tcPr>
          <w:p w14:paraId="39392AC6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Favorable (%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SD)</w:t>
            </w:r>
          </w:p>
        </w:tc>
        <w:tc>
          <w:tcPr>
            <w:tcW w:w="2070" w:type="dxa"/>
            <w:vAlign w:val="center"/>
          </w:tcPr>
          <w:p w14:paraId="612AB868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“I don’t know” responses (%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SD)</w:t>
            </w:r>
          </w:p>
        </w:tc>
      </w:tr>
      <w:tr w:rsidR="00881428" w:rsidRPr="00881428" w14:paraId="5A0AE254" w14:textId="77777777" w:rsidTr="00BC08B7">
        <w:trPr>
          <w:trHeight w:val="133"/>
        </w:trPr>
        <w:tc>
          <w:tcPr>
            <w:tcW w:w="2070" w:type="dxa"/>
          </w:tcPr>
          <w:p w14:paraId="4C800BF7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Prior training</w:t>
            </w:r>
          </w:p>
        </w:tc>
        <w:tc>
          <w:tcPr>
            <w:tcW w:w="1530" w:type="dxa"/>
            <w:vAlign w:val="center"/>
          </w:tcPr>
          <w:p w14:paraId="6757D0E1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0" w:type="dxa"/>
            <w:vAlign w:val="center"/>
          </w:tcPr>
          <w:p w14:paraId="2EF532E3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  <w:vAlign w:val="center"/>
          </w:tcPr>
          <w:p w14:paraId="0FADFE91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0" w:type="dxa"/>
            <w:vAlign w:val="center"/>
          </w:tcPr>
          <w:p w14:paraId="210BBAD3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</w:tr>
      <w:tr w:rsidR="00881428" w:rsidRPr="00881428" w14:paraId="1ABD6BF7" w14:textId="77777777" w:rsidTr="00BC08B7">
        <w:trPr>
          <w:trHeight w:val="133"/>
        </w:trPr>
        <w:tc>
          <w:tcPr>
            <w:tcW w:w="2070" w:type="dxa"/>
          </w:tcPr>
          <w:p w14:paraId="6E999AC3" w14:textId="77777777" w:rsidR="007B01F9" w:rsidRPr="00881428" w:rsidRDefault="007B01F9" w:rsidP="00BC08B7">
            <w:pPr>
              <w:rPr>
                <w:rFonts w:ascii="Cambria" w:hAnsi="Cambria"/>
                <w:i/>
                <w:iCs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Yes (n=45)</w:t>
            </w:r>
          </w:p>
        </w:tc>
        <w:tc>
          <w:tcPr>
            <w:tcW w:w="1530" w:type="dxa"/>
            <w:vAlign w:val="center"/>
          </w:tcPr>
          <w:p w14:paraId="15D31A69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30.6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29.1</w:t>
            </w:r>
          </w:p>
        </w:tc>
        <w:tc>
          <w:tcPr>
            <w:tcW w:w="1350" w:type="dxa"/>
            <w:vAlign w:val="center"/>
          </w:tcPr>
          <w:p w14:paraId="5EA8F374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22.4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24.1</w:t>
            </w:r>
          </w:p>
        </w:tc>
        <w:tc>
          <w:tcPr>
            <w:tcW w:w="1710" w:type="dxa"/>
            <w:vAlign w:val="center"/>
          </w:tcPr>
          <w:p w14:paraId="129083A8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31.8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30.6</w:t>
            </w:r>
          </w:p>
        </w:tc>
        <w:tc>
          <w:tcPr>
            <w:tcW w:w="2070" w:type="dxa"/>
            <w:vAlign w:val="center"/>
          </w:tcPr>
          <w:p w14:paraId="4D1787B1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15.2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30.7</w:t>
            </w:r>
          </w:p>
        </w:tc>
      </w:tr>
      <w:tr w:rsidR="00881428" w:rsidRPr="00881428" w14:paraId="52FDC033" w14:textId="77777777" w:rsidTr="00BC08B7">
        <w:trPr>
          <w:trHeight w:val="133"/>
        </w:trPr>
        <w:tc>
          <w:tcPr>
            <w:tcW w:w="2070" w:type="dxa"/>
          </w:tcPr>
          <w:p w14:paraId="6FE3B453" w14:textId="77777777" w:rsidR="007B01F9" w:rsidRPr="00881428" w:rsidRDefault="007B01F9" w:rsidP="00BC08B7">
            <w:pPr>
              <w:rPr>
                <w:rFonts w:ascii="Cambria" w:hAnsi="Cambria"/>
                <w:i/>
                <w:iCs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No (n=143)</w:t>
            </w:r>
          </w:p>
        </w:tc>
        <w:tc>
          <w:tcPr>
            <w:tcW w:w="1530" w:type="dxa"/>
            <w:vAlign w:val="center"/>
          </w:tcPr>
          <w:p w14:paraId="0D89CCF1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20.8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28.7</w:t>
            </w:r>
          </w:p>
        </w:tc>
        <w:tc>
          <w:tcPr>
            <w:tcW w:w="1350" w:type="dxa"/>
            <w:vAlign w:val="center"/>
          </w:tcPr>
          <w:p w14:paraId="7A87E588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18.8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23.1</w:t>
            </w:r>
          </w:p>
        </w:tc>
        <w:tc>
          <w:tcPr>
            <w:tcW w:w="1710" w:type="dxa"/>
            <w:vAlign w:val="center"/>
          </w:tcPr>
          <w:p w14:paraId="4A7D8426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24.9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29.0</w:t>
            </w:r>
          </w:p>
        </w:tc>
        <w:tc>
          <w:tcPr>
            <w:tcW w:w="2070" w:type="dxa"/>
            <w:vAlign w:val="center"/>
          </w:tcPr>
          <w:p w14:paraId="4C437574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35.5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39.4</w:t>
            </w:r>
          </w:p>
        </w:tc>
      </w:tr>
      <w:tr w:rsidR="00881428" w:rsidRPr="00881428" w14:paraId="4F09B366" w14:textId="77777777" w:rsidTr="00BC08B7">
        <w:trPr>
          <w:trHeight w:val="133"/>
        </w:trPr>
        <w:tc>
          <w:tcPr>
            <w:tcW w:w="2070" w:type="dxa"/>
          </w:tcPr>
          <w:p w14:paraId="6BC3554B" w14:textId="77777777" w:rsidR="007B01F9" w:rsidRPr="00881428" w:rsidRDefault="007B01F9" w:rsidP="00BC08B7">
            <w:pPr>
              <w:rPr>
                <w:rFonts w:ascii="Cambria" w:hAnsi="Cambria"/>
                <w:i/>
                <w:iCs/>
              </w:rPr>
            </w:pPr>
            <w:r w:rsidRPr="00881428">
              <w:rPr>
                <w:rFonts w:ascii="Cambria" w:hAnsi="Cambria"/>
                <w:i/>
                <w:iCs/>
              </w:rPr>
              <w:t>P value</w:t>
            </w:r>
          </w:p>
        </w:tc>
        <w:tc>
          <w:tcPr>
            <w:tcW w:w="1530" w:type="dxa"/>
            <w:vAlign w:val="center"/>
          </w:tcPr>
          <w:p w14:paraId="3FAC063F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0.05</w:t>
            </w:r>
          </w:p>
        </w:tc>
        <w:tc>
          <w:tcPr>
            <w:tcW w:w="1350" w:type="dxa"/>
            <w:vAlign w:val="center"/>
          </w:tcPr>
          <w:p w14:paraId="45787D39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0.37</w:t>
            </w:r>
          </w:p>
        </w:tc>
        <w:tc>
          <w:tcPr>
            <w:tcW w:w="1710" w:type="dxa"/>
            <w:vAlign w:val="center"/>
          </w:tcPr>
          <w:p w14:paraId="3A68C17C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0.18</w:t>
            </w:r>
          </w:p>
        </w:tc>
        <w:tc>
          <w:tcPr>
            <w:tcW w:w="2070" w:type="dxa"/>
            <w:vAlign w:val="center"/>
          </w:tcPr>
          <w:p w14:paraId="5FD37A5A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 0.05</w:t>
            </w:r>
          </w:p>
        </w:tc>
      </w:tr>
      <w:tr w:rsidR="00881428" w:rsidRPr="00881428" w14:paraId="2EA1A419" w14:textId="77777777" w:rsidTr="00BC08B7">
        <w:trPr>
          <w:trHeight w:val="133"/>
        </w:trPr>
        <w:tc>
          <w:tcPr>
            <w:tcW w:w="2070" w:type="dxa"/>
          </w:tcPr>
          <w:p w14:paraId="42342EB0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“Articulated </w:t>
            </w:r>
            <w:proofErr w:type="gramStart"/>
            <w:r w:rsidRPr="00881428">
              <w:rPr>
                <w:rFonts w:ascii="Cambria" w:hAnsi="Cambria"/>
              </w:rPr>
              <w:t>opinion”*</w:t>
            </w:r>
            <w:proofErr w:type="gramEnd"/>
          </w:p>
        </w:tc>
        <w:tc>
          <w:tcPr>
            <w:tcW w:w="1530" w:type="dxa"/>
            <w:vAlign w:val="center"/>
          </w:tcPr>
          <w:p w14:paraId="66EFFF96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0" w:type="dxa"/>
            <w:vAlign w:val="center"/>
          </w:tcPr>
          <w:p w14:paraId="202CFBAE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710" w:type="dxa"/>
            <w:vAlign w:val="center"/>
          </w:tcPr>
          <w:p w14:paraId="78C0020C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0" w:type="dxa"/>
            <w:vAlign w:val="center"/>
          </w:tcPr>
          <w:p w14:paraId="791B7D44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</w:tr>
      <w:tr w:rsidR="00881428" w:rsidRPr="00881428" w14:paraId="079BE7D1" w14:textId="77777777" w:rsidTr="00BC08B7">
        <w:trPr>
          <w:trHeight w:val="133"/>
        </w:trPr>
        <w:tc>
          <w:tcPr>
            <w:tcW w:w="2070" w:type="dxa"/>
          </w:tcPr>
          <w:p w14:paraId="0A211971" w14:textId="77777777" w:rsidR="007B01F9" w:rsidRPr="00881428" w:rsidRDefault="007B01F9" w:rsidP="00BC08B7">
            <w:pPr>
              <w:rPr>
                <w:rFonts w:ascii="Cambria" w:hAnsi="Cambria"/>
                <w:i/>
                <w:iCs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Yes (n=120)</w:t>
            </w:r>
          </w:p>
        </w:tc>
        <w:tc>
          <w:tcPr>
            <w:tcW w:w="1530" w:type="dxa"/>
            <w:vAlign w:val="center"/>
          </w:tcPr>
          <w:p w14:paraId="32D9CD08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30.9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30.4</w:t>
            </w:r>
          </w:p>
        </w:tc>
        <w:tc>
          <w:tcPr>
            <w:tcW w:w="1350" w:type="dxa"/>
            <w:vAlign w:val="center"/>
          </w:tcPr>
          <w:p w14:paraId="689B8299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25.1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25.4</w:t>
            </w:r>
          </w:p>
        </w:tc>
        <w:tc>
          <w:tcPr>
            <w:tcW w:w="1710" w:type="dxa"/>
            <w:vAlign w:val="center"/>
          </w:tcPr>
          <w:p w14:paraId="30EE077E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34.8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30.8</w:t>
            </w:r>
          </w:p>
        </w:tc>
        <w:tc>
          <w:tcPr>
            <w:tcW w:w="2070" w:type="dxa"/>
            <w:vAlign w:val="center"/>
          </w:tcPr>
          <w:p w14:paraId="36A2336F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9.2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20.5</w:t>
            </w:r>
          </w:p>
        </w:tc>
      </w:tr>
      <w:tr w:rsidR="00881428" w:rsidRPr="00881428" w14:paraId="0B4E7B68" w14:textId="77777777" w:rsidTr="00BC08B7">
        <w:trPr>
          <w:trHeight w:val="133"/>
        </w:trPr>
        <w:tc>
          <w:tcPr>
            <w:tcW w:w="2070" w:type="dxa"/>
          </w:tcPr>
          <w:p w14:paraId="03190323" w14:textId="77777777" w:rsidR="007B01F9" w:rsidRPr="00881428" w:rsidRDefault="007B01F9" w:rsidP="00BC08B7">
            <w:pPr>
              <w:rPr>
                <w:rFonts w:ascii="Cambria" w:hAnsi="Cambria"/>
                <w:i/>
                <w:iCs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No (n=69)</w:t>
            </w:r>
          </w:p>
        </w:tc>
        <w:tc>
          <w:tcPr>
            <w:tcW w:w="1530" w:type="dxa"/>
            <w:vAlign w:val="center"/>
          </w:tcPr>
          <w:p w14:paraId="719A10C1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10.8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22.9</w:t>
            </w:r>
          </w:p>
        </w:tc>
        <w:tc>
          <w:tcPr>
            <w:tcW w:w="1350" w:type="dxa"/>
            <w:vAlign w:val="center"/>
          </w:tcPr>
          <w:p w14:paraId="3E81C16A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9.9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15.4</w:t>
            </w:r>
          </w:p>
        </w:tc>
        <w:tc>
          <w:tcPr>
            <w:tcW w:w="1710" w:type="dxa"/>
            <w:vAlign w:val="center"/>
          </w:tcPr>
          <w:p w14:paraId="12E5CF4F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11.8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19.9</w:t>
            </w:r>
          </w:p>
        </w:tc>
        <w:tc>
          <w:tcPr>
            <w:tcW w:w="2070" w:type="dxa"/>
            <w:vAlign w:val="center"/>
          </w:tcPr>
          <w:p w14:paraId="154ECE56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67.5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33.8</w:t>
            </w:r>
          </w:p>
        </w:tc>
      </w:tr>
      <w:tr w:rsidR="00881428" w:rsidRPr="00881428" w14:paraId="564C447D" w14:textId="77777777" w:rsidTr="00BC08B7">
        <w:trPr>
          <w:trHeight w:val="133"/>
        </w:trPr>
        <w:tc>
          <w:tcPr>
            <w:tcW w:w="2070" w:type="dxa"/>
          </w:tcPr>
          <w:p w14:paraId="5CE1072B" w14:textId="77777777" w:rsidR="007B01F9" w:rsidRPr="00881428" w:rsidRDefault="007B01F9" w:rsidP="00BC08B7">
            <w:pPr>
              <w:rPr>
                <w:rFonts w:ascii="Cambria" w:hAnsi="Cambria"/>
                <w:i/>
                <w:iCs/>
              </w:rPr>
            </w:pPr>
            <w:r w:rsidRPr="00881428">
              <w:rPr>
                <w:rFonts w:ascii="Cambria" w:hAnsi="Cambria"/>
                <w:i/>
                <w:iCs/>
              </w:rPr>
              <w:t>P value</w:t>
            </w:r>
          </w:p>
        </w:tc>
        <w:tc>
          <w:tcPr>
            <w:tcW w:w="1530" w:type="dxa"/>
            <w:vAlign w:val="center"/>
          </w:tcPr>
          <w:p w14:paraId="3FDCD3EA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 0.05</w:t>
            </w:r>
          </w:p>
        </w:tc>
        <w:tc>
          <w:tcPr>
            <w:tcW w:w="1350" w:type="dxa"/>
            <w:vAlign w:val="center"/>
          </w:tcPr>
          <w:p w14:paraId="15BA82F0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 0.05</w:t>
            </w:r>
          </w:p>
        </w:tc>
        <w:tc>
          <w:tcPr>
            <w:tcW w:w="1710" w:type="dxa"/>
            <w:vAlign w:val="center"/>
          </w:tcPr>
          <w:p w14:paraId="2F3DFD3E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 0.05</w:t>
            </w:r>
          </w:p>
        </w:tc>
        <w:tc>
          <w:tcPr>
            <w:tcW w:w="2070" w:type="dxa"/>
            <w:vAlign w:val="center"/>
          </w:tcPr>
          <w:p w14:paraId="7828F502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 0.05</w:t>
            </w:r>
          </w:p>
        </w:tc>
      </w:tr>
    </w:tbl>
    <w:p w14:paraId="46EC4581" w14:textId="77777777" w:rsidR="007B01F9" w:rsidRPr="00881428" w:rsidRDefault="007B01F9" w:rsidP="007B01F9">
      <w:pPr>
        <w:rPr>
          <w:rFonts w:ascii="Cambria" w:hAnsi="Cambria"/>
          <w:sz w:val="22"/>
          <w:szCs w:val="22"/>
        </w:rPr>
      </w:pPr>
      <w:r w:rsidRPr="00881428">
        <w:rPr>
          <w:rFonts w:ascii="Cambria" w:hAnsi="Cambria"/>
          <w:sz w:val="22"/>
          <w:szCs w:val="22"/>
        </w:rPr>
        <w:t xml:space="preserve">*Defined as being “more certain” on at least 3 domains (efficacy, risks, populations, modes) </w:t>
      </w:r>
    </w:p>
    <w:p w14:paraId="71333463" w14:textId="77777777" w:rsidR="007B01F9" w:rsidRPr="00881428" w:rsidRDefault="007B01F9" w:rsidP="007B01F9">
      <w:pPr>
        <w:rPr>
          <w:rFonts w:ascii="Times" w:hAnsi="Times"/>
          <w:sz w:val="22"/>
          <w:szCs w:val="22"/>
        </w:rPr>
      </w:pPr>
    </w:p>
    <w:p w14:paraId="32AAB12A" w14:textId="77777777" w:rsidR="00881428" w:rsidRDefault="00881428">
      <w:pPr>
        <w:rPr>
          <w:b/>
        </w:rPr>
      </w:pPr>
      <w:r>
        <w:rPr>
          <w:b/>
        </w:rPr>
        <w:br w:type="page"/>
      </w:r>
    </w:p>
    <w:p w14:paraId="546DA197" w14:textId="359F130D" w:rsidR="007B01F9" w:rsidRPr="00881428" w:rsidRDefault="007B01F9" w:rsidP="007B01F9">
      <w:pPr>
        <w:widowControl w:val="0"/>
        <w:autoSpaceDE w:val="0"/>
        <w:autoSpaceDN w:val="0"/>
        <w:adjustRightInd w:val="0"/>
        <w:rPr>
          <w:bCs/>
        </w:rPr>
      </w:pPr>
      <w:r w:rsidRPr="00881428">
        <w:rPr>
          <w:b/>
        </w:rPr>
        <w:lastRenderedPageBreak/>
        <w:t>Supplementary Table 3.</w:t>
      </w:r>
      <w:r w:rsidRPr="00881428">
        <w:rPr>
          <w:bCs/>
        </w:rPr>
        <w:t xml:space="preserve"> Proportion of favorable versus unfavorable responses to queries on the side effects and risks of medical cannabis among patients with cancer</w:t>
      </w:r>
    </w:p>
    <w:tbl>
      <w:tblPr>
        <w:tblStyle w:val="TableGrid"/>
        <w:tblW w:w="8730" w:type="dxa"/>
        <w:tblInd w:w="-5" w:type="dxa"/>
        <w:tblLook w:val="04A0" w:firstRow="1" w:lastRow="0" w:firstColumn="1" w:lastColumn="0" w:noHBand="0" w:noVBand="1"/>
      </w:tblPr>
      <w:tblGrid>
        <w:gridCol w:w="2070"/>
        <w:gridCol w:w="1530"/>
        <w:gridCol w:w="1440"/>
        <w:gridCol w:w="1620"/>
        <w:gridCol w:w="2070"/>
      </w:tblGrid>
      <w:tr w:rsidR="00881428" w:rsidRPr="00881428" w14:paraId="23F436B1" w14:textId="77777777" w:rsidTr="00BC08B7">
        <w:trPr>
          <w:trHeight w:val="129"/>
        </w:trPr>
        <w:tc>
          <w:tcPr>
            <w:tcW w:w="2070" w:type="dxa"/>
          </w:tcPr>
          <w:p w14:paraId="0CDCFFCA" w14:textId="77777777" w:rsidR="007B01F9" w:rsidRPr="00881428" w:rsidRDefault="007B01F9" w:rsidP="00BC08B7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vAlign w:val="center"/>
          </w:tcPr>
          <w:p w14:paraId="154DAB5F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Unfavorable (%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SD)</w:t>
            </w:r>
          </w:p>
        </w:tc>
        <w:tc>
          <w:tcPr>
            <w:tcW w:w="1440" w:type="dxa"/>
            <w:vAlign w:val="center"/>
          </w:tcPr>
          <w:p w14:paraId="5FB41DD2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Neutral (%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SD)</w:t>
            </w:r>
          </w:p>
        </w:tc>
        <w:tc>
          <w:tcPr>
            <w:tcW w:w="1620" w:type="dxa"/>
            <w:vAlign w:val="center"/>
          </w:tcPr>
          <w:p w14:paraId="1BE8F7FA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Favorable (%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SD)</w:t>
            </w:r>
          </w:p>
        </w:tc>
        <w:tc>
          <w:tcPr>
            <w:tcW w:w="2070" w:type="dxa"/>
            <w:vAlign w:val="center"/>
          </w:tcPr>
          <w:p w14:paraId="537E00DE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“I don’t know” responses (%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SD)</w:t>
            </w:r>
          </w:p>
        </w:tc>
      </w:tr>
      <w:tr w:rsidR="00881428" w:rsidRPr="00881428" w14:paraId="458F0458" w14:textId="77777777" w:rsidTr="00BC08B7">
        <w:trPr>
          <w:trHeight w:val="129"/>
        </w:trPr>
        <w:tc>
          <w:tcPr>
            <w:tcW w:w="2070" w:type="dxa"/>
          </w:tcPr>
          <w:p w14:paraId="6AE2E94F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Prior training</w:t>
            </w:r>
          </w:p>
        </w:tc>
        <w:tc>
          <w:tcPr>
            <w:tcW w:w="1530" w:type="dxa"/>
            <w:vAlign w:val="center"/>
          </w:tcPr>
          <w:p w14:paraId="1E1D60B4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vAlign w:val="center"/>
          </w:tcPr>
          <w:p w14:paraId="6813AD88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0" w:type="dxa"/>
            <w:vAlign w:val="center"/>
          </w:tcPr>
          <w:p w14:paraId="55F539EF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0" w:type="dxa"/>
            <w:vAlign w:val="center"/>
          </w:tcPr>
          <w:p w14:paraId="3BBC6582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</w:tr>
      <w:tr w:rsidR="00881428" w:rsidRPr="00881428" w14:paraId="3DF9761D" w14:textId="77777777" w:rsidTr="00BC08B7">
        <w:trPr>
          <w:trHeight w:val="129"/>
        </w:trPr>
        <w:tc>
          <w:tcPr>
            <w:tcW w:w="2070" w:type="dxa"/>
          </w:tcPr>
          <w:p w14:paraId="1AA66ED3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Yes (n=45)</w:t>
            </w:r>
          </w:p>
        </w:tc>
        <w:tc>
          <w:tcPr>
            <w:tcW w:w="1530" w:type="dxa"/>
            <w:vAlign w:val="center"/>
          </w:tcPr>
          <w:p w14:paraId="7DF659BC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46.4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25.4</w:t>
            </w:r>
          </w:p>
        </w:tc>
        <w:tc>
          <w:tcPr>
            <w:tcW w:w="1440" w:type="dxa"/>
            <w:vAlign w:val="center"/>
          </w:tcPr>
          <w:p w14:paraId="6EDD6D44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28.1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19.6</w:t>
            </w:r>
          </w:p>
        </w:tc>
        <w:tc>
          <w:tcPr>
            <w:tcW w:w="1620" w:type="dxa"/>
            <w:vAlign w:val="center"/>
          </w:tcPr>
          <w:p w14:paraId="3FB5C02A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18.8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17.4</w:t>
            </w:r>
          </w:p>
        </w:tc>
        <w:tc>
          <w:tcPr>
            <w:tcW w:w="2070" w:type="dxa"/>
            <w:vAlign w:val="center"/>
          </w:tcPr>
          <w:p w14:paraId="3A99EBD7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6.7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16.7</w:t>
            </w:r>
          </w:p>
        </w:tc>
      </w:tr>
      <w:tr w:rsidR="00881428" w:rsidRPr="00881428" w14:paraId="17457A8A" w14:textId="77777777" w:rsidTr="00BC08B7">
        <w:trPr>
          <w:trHeight w:val="129"/>
        </w:trPr>
        <w:tc>
          <w:tcPr>
            <w:tcW w:w="2070" w:type="dxa"/>
          </w:tcPr>
          <w:p w14:paraId="26351CAA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No (n=143)</w:t>
            </w:r>
          </w:p>
        </w:tc>
        <w:tc>
          <w:tcPr>
            <w:tcW w:w="1530" w:type="dxa"/>
            <w:vAlign w:val="center"/>
          </w:tcPr>
          <w:p w14:paraId="5E996F56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39.4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26.5</w:t>
            </w:r>
          </w:p>
        </w:tc>
        <w:tc>
          <w:tcPr>
            <w:tcW w:w="1440" w:type="dxa"/>
            <w:vAlign w:val="center"/>
          </w:tcPr>
          <w:p w14:paraId="3F511E51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25.4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22.2</w:t>
            </w:r>
          </w:p>
        </w:tc>
        <w:tc>
          <w:tcPr>
            <w:tcW w:w="1620" w:type="dxa"/>
            <w:vAlign w:val="center"/>
          </w:tcPr>
          <w:p w14:paraId="2604EEBB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16.2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17.3 </w:t>
            </w:r>
          </w:p>
        </w:tc>
        <w:tc>
          <w:tcPr>
            <w:tcW w:w="2070" w:type="dxa"/>
            <w:vAlign w:val="center"/>
          </w:tcPr>
          <w:p w14:paraId="26474597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19.0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30.3</w:t>
            </w:r>
          </w:p>
        </w:tc>
      </w:tr>
      <w:tr w:rsidR="00881428" w:rsidRPr="00881428" w14:paraId="487AE18E" w14:textId="77777777" w:rsidTr="00BC08B7">
        <w:trPr>
          <w:trHeight w:val="129"/>
        </w:trPr>
        <w:tc>
          <w:tcPr>
            <w:tcW w:w="2070" w:type="dxa"/>
          </w:tcPr>
          <w:p w14:paraId="5F7ABAF3" w14:textId="77777777" w:rsidR="007B01F9" w:rsidRPr="00881428" w:rsidRDefault="007B01F9" w:rsidP="00BC08B7">
            <w:pPr>
              <w:rPr>
                <w:rFonts w:ascii="Cambria" w:hAnsi="Cambria"/>
                <w:i/>
                <w:iCs/>
              </w:rPr>
            </w:pPr>
            <w:r w:rsidRPr="00881428">
              <w:rPr>
                <w:rFonts w:ascii="Cambria" w:hAnsi="Cambria"/>
                <w:i/>
                <w:iCs/>
              </w:rPr>
              <w:t>P value</w:t>
            </w:r>
          </w:p>
        </w:tc>
        <w:tc>
          <w:tcPr>
            <w:tcW w:w="1530" w:type="dxa"/>
            <w:vAlign w:val="center"/>
          </w:tcPr>
          <w:p w14:paraId="0262ECAD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0.10</w:t>
            </w:r>
          </w:p>
        </w:tc>
        <w:tc>
          <w:tcPr>
            <w:tcW w:w="1440" w:type="dxa"/>
            <w:vAlign w:val="center"/>
          </w:tcPr>
          <w:p w14:paraId="281E47A5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0.44</w:t>
            </w:r>
          </w:p>
        </w:tc>
        <w:tc>
          <w:tcPr>
            <w:tcW w:w="1620" w:type="dxa"/>
            <w:vAlign w:val="center"/>
          </w:tcPr>
          <w:p w14:paraId="2CAF5186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0.38</w:t>
            </w:r>
          </w:p>
        </w:tc>
        <w:tc>
          <w:tcPr>
            <w:tcW w:w="2070" w:type="dxa"/>
            <w:vAlign w:val="center"/>
          </w:tcPr>
          <w:p w14:paraId="5CD73E38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&lt;0.05</w:t>
            </w:r>
          </w:p>
        </w:tc>
      </w:tr>
      <w:tr w:rsidR="00881428" w:rsidRPr="00881428" w14:paraId="57679D62" w14:textId="77777777" w:rsidTr="00BC08B7">
        <w:trPr>
          <w:trHeight w:val="129"/>
        </w:trPr>
        <w:tc>
          <w:tcPr>
            <w:tcW w:w="2070" w:type="dxa"/>
          </w:tcPr>
          <w:p w14:paraId="2D2BDE0D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“Articulated </w:t>
            </w:r>
            <w:proofErr w:type="gramStart"/>
            <w:r w:rsidRPr="00881428">
              <w:rPr>
                <w:rFonts w:ascii="Cambria" w:hAnsi="Cambria"/>
              </w:rPr>
              <w:t>opinion”*</w:t>
            </w:r>
            <w:proofErr w:type="gramEnd"/>
          </w:p>
        </w:tc>
        <w:tc>
          <w:tcPr>
            <w:tcW w:w="1530" w:type="dxa"/>
            <w:vAlign w:val="center"/>
          </w:tcPr>
          <w:p w14:paraId="06F26DEC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vAlign w:val="center"/>
          </w:tcPr>
          <w:p w14:paraId="1D6F9801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20" w:type="dxa"/>
            <w:vAlign w:val="center"/>
          </w:tcPr>
          <w:p w14:paraId="5D272AB7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70" w:type="dxa"/>
            <w:vAlign w:val="center"/>
          </w:tcPr>
          <w:p w14:paraId="429E8BD7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</w:tr>
      <w:tr w:rsidR="00881428" w:rsidRPr="00881428" w14:paraId="4FE36985" w14:textId="77777777" w:rsidTr="00BC08B7">
        <w:trPr>
          <w:trHeight w:val="254"/>
        </w:trPr>
        <w:tc>
          <w:tcPr>
            <w:tcW w:w="2070" w:type="dxa"/>
          </w:tcPr>
          <w:p w14:paraId="3D0D901E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Yes (n=120)</w:t>
            </w:r>
          </w:p>
        </w:tc>
        <w:tc>
          <w:tcPr>
            <w:tcW w:w="1530" w:type="dxa"/>
            <w:vAlign w:val="center"/>
          </w:tcPr>
          <w:p w14:paraId="4C5EAEBB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47.8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25.5</w:t>
            </w:r>
          </w:p>
        </w:tc>
        <w:tc>
          <w:tcPr>
            <w:tcW w:w="1440" w:type="dxa"/>
            <w:vAlign w:val="center"/>
          </w:tcPr>
          <w:p w14:paraId="676221FC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30.3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20.3</w:t>
            </w:r>
          </w:p>
        </w:tc>
        <w:tc>
          <w:tcPr>
            <w:tcW w:w="1620" w:type="dxa"/>
            <w:vAlign w:val="center"/>
          </w:tcPr>
          <w:p w14:paraId="3ABEA986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18.4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16.8</w:t>
            </w:r>
          </w:p>
        </w:tc>
        <w:tc>
          <w:tcPr>
            <w:tcW w:w="2070" w:type="dxa"/>
            <w:vAlign w:val="center"/>
          </w:tcPr>
          <w:p w14:paraId="3F7A3F83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3.5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6.6</w:t>
            </w:r>
          </w:p>
        </w:tc>
      </w:tr>
      <w:tr w:rsidR="00881428" w:rsidRPr="00881428" w14:paraId="14E897CC" w14:textId="77777777" w:rsidTr="00BC08B7">
        <w:trPr>
          <w:trHeight w:val="172"/>
        </w:trPr>
        <w:tc>
          <w:tcPr>
            <w:tcW w:w="2070" w:type="dxa"/>
          </w:tcPr>
          <w:p w14:paraId="6253E07E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No (n=69)</w:t>
            </w:r>
          </w:p>
        </w:tc>
        <w:tc>
          <w:tcPr>
            <w:tcW w:w="1530" w:type="dxa"/>
            <w:vAlign w:val="center"/>
          </w:tcPr>
          <w:p w14:paraId="46D81F0F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29.7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23.9</w:t>
            </w:r>
          </w:p>
        </w:tc>
        <w:tc>
          <w:tcPr>
            <w:tcW w:w="1440" w:type="dxa"/>
            <w:vAlign w:val="center"/>
          </w:tcPr>
          <w:p w14:paraId="6C2C61C1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18.5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21.9</w:t>
            </w:r>
          </w:p>
        </w:tc>
        <w:tc>
          <w:tcPr>
            <w:tcW w:w="1620" w:type="dxa"/>
            <w:vAlign w:val="center"/>
          </w:tcPr>
          <w:p w14:paraId="7DAF2B1C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14.0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17.8 </w:t>
            </w:r>
          </w:p>
        </w:tc>
        <w:tc>
          <w:tcPr>
            <w:tcW w:w="2070" w:type="dxa"/>
            <w:vAlign w:val="center"/>
          </w:tcPr>
          <w:p w14:paraId="4415D712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37.7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36.7</w:t>
            </w:r>
          </w:p>
        </w:tc>
      </w:tr>
      <w:tr w:rsidR="00881428" w:rsidRPr="00881428" w14:paraId="7F131096" w14:textId="77777777" w:rsidTr="00BC08B7">
        <w:trPr>
          <w:trHeight w:val="172"/>
        </w:trPr>
        <w:tc>
          <w:tcPr>
            <w:tcW w:w="2070" w:type="dxa"/>
          </w:tcPr>
          <w:p w14:paraId="3A1420D0" w14:textId="77777777" w:rsidR="007B01F9" w:rsidRPr="00881428" w:rsidRDefault="007B01F9" w:rsidP="00BC08B7">
            <w:pPr>
              <w:rPr>
                <w:rFonts w:ascii="Cambria" w:hAnsi="Cambria"/>
                <w:i/>
                <w:iCs/>
              </w:rPr>
            </w:pPr>
            <w:r w:rsidRPr="00881428">
              <w:rPr>
                <w:rFonts w:ascii="Cambria" w:hAnsi="Cambria"/>
                <w:i/>
                <w:iCs/>
              </w:rPr>
              <w:t>P value</w:t>
            </w:r>
          </w:p>
        </w:tc>
        <w:tc>
          <w:tcPr>
            <w:tcW w:w="1530" w:type="dxa"/>
            <w:vAlign w:val="center"/>
          </w:tcPr>
          <w:p w14:paraId="313B8BC7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&lt;0.05</w:t>
            </w:r>
          </w:p>
        </w:tc>
        <w:tc>
          <w:tcPr>
            <w:tcW w:w="1440" w:type="dxa"/>
            <w:vAlign w:val="center"/>
          </w:tcPr>
          <w:p w14:paraId="546E1E51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&lt;0.05</w:t>
            </w:r>
          </w:p>
        </w:tc>
        <w:tc>
          <w:tcPr>
            <w:tcW w:w="1620" w:type="dxa"/>
            <w:vAlign w:val="center"/>
          </w:tcPr>
          <w:p w14:paraId="1F8DFF24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0.09</w:t>
            </w:r>
          </w:p>
        </w:tc>
        <w:tc>
          <w:tcPr>
            <w:tcW w:w="2070" w:type="dxa"/>
            <w:vAlign w:val="center"/>
          </w:tcPr>
          <w:p w14:paraId="2581C945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 0.05</w:t>
            </w:r>
          </w:p>
        </w:tc>
      </w:tr>
    </w:tbl>
    <w:p w14:paraId="1970575C" w14:textId="77777777" w:rsidR="007B01F9" w:rsidRPr="00881428" w:rsidRDefault="007B01F9" w:rsidP="007B01F9">
      <w:pPr>
        <w:rPr>
          <w:rFonts w:ascii="Cambria" w:hAnsi="Cambria"/>
          <w:sz w:val="22"/>
          <w:szCs w:val="22"/>
        </w:rPr>
      </w:pPr>
      <w:r w:rsidRPr="00881428">
        <w:rPr>
          <w:rFonts w:ascii="Cambria" w:hAnsi="Cambria"/>
          <w:sz w:val="22"/>
          <w:szCs w:val="22"/>
        </w:rPr>
        <w:t>*Defined as being “more certain” on at least 3 domains (efficacy, risks, populations, modes)</w:t>
      </w:r>
    </w:p>
    <w:p w14:paraId="05D42A7C" w14:textId="77777777" w:rsidR="007B01F9" w:rsidRPr="00881428" w:rsidRDefault="007B01F9" w:rsidP="007B01F9">
      <w:pPr>
        <w:rPr>
          <w:rFonts w:ascii="Times" w:hAnsi="Times"/>
          <w:sz w:val="22"/>
          <w:szCs w:val="22"/>
        </w:rPr>
      </w:pPr>
    </w:p>
    <w:p w14:paraId="376E8428" w14:textId="77777777" w:rsidR="007B01F9" w:rsidRPr="00881428" w:rsidRDefault="007B01F9" w:rsidP="007B01F9">
      <w:pPr>
        <w:widowControl w:val="0"/>
        <w:autoSpaceDE w:val="0"/>
        <w:autoSpaceDN w:val="0"/>
        <w:adjustRightInd w:val="0"/>
        <w:rPr>
          <w:rFonts w:ascii="Times" w:hAnsi="Times" w:cs="‡≠ÛQˇ"/>
          <w:b/>
          <w:sz w:val="22"/>
          <w:szCs w:val="22"/>
        </w:rPr>
      </w:pPr>
    </w:p>
    <w:p w14:paraId="25D0B359" w14:textId="77777777" w:rsidR="007B01F9" w:rsidRPr="00881428" w:rsidRDefault="007B01F9" w:rsidP="007B01F9">
      <w:pPr>
        <w:widowControl w:val="0"/>
        <w:autoSpaceDE w:val="0"/>
        <w:autoSpaceDN w:val="0"/>
        <w:adjustRightInd w:val="0"/>
        <w:rPr>
          <w:rFonts w:ascii="Times" w:hAnsi="Times" w:cs="‡≠ÛQˇ"/>
          <w:b/>
          <w:sz w:val="22"/>
          <w:szCs w:val="22"/>
        </w:rPr>
      </w:pPr>
    </w:p>
    <w:p w14:paraId="527D1561" w14:textId="77777777" w:rsidR="007B01F9" w:rsidRPr="00881428" w:rsidRDefault="007B01F9" w:rsidP="007B01F9">
      <w:pPr>
        <w:widowControl w:val="0"/>
        <w:autoSpaceDE w:val="0"/>
        <w:autoSpaceDN w:val="0"/>
        <w:adjustRightInd w:val="0"/>
        <w:rPr>
          <w:rFonts w:ascii="Times" w:hAnsi="Times" w:cs="‡≠ÛQˇ"/>
          <w:b/>
          <w:sz w:val="22"/>
          <w:szCs w:val="22"/>
        </w:rPr>
      </w:pPr>
    </w:p>
    <w:p w14:paraId="23A9FEFC" w14:textId="77777777" w:rsidR="007B01F9" w:rsidRPr="00881428" w:rsidRDefault="007B01F9" w:rsidP="007B01F9">
      <w:pPr>
        <w:widowControl w:val="0"/>
        <w:autoSpaceDE w:val="0"/>
        <w:autoSpaceDN w:val="0"/>
        <w:adjustRightInd w:val="0"/>
        <w:rPr>
          <w:rFonts w:ascii="Times" w:hAnsi="Times" w:cs="‡≠ÛQˇ"/>
          <w:b/>
          <w:sz w:val="22"/>
          <w:szCs w:val="22"/>
        </w:rPr>
      </w:pPr>
    </w:p>
    <w:p w14:paraId="4BA7CDBB" w14:textId="77777777" w:rsidR="007B01F9" w:rsidRPr="00881428" w:rsidRDefault="007B01F9" w:rsidP="007B01F9">
      <w:pPr>
        <w:widowControl w:val="0"/>
        <w:autoSpaceDE w:val="0"/>
        <w:autoSpaceDN w:val="0"/>
        <w:adjustRightInd w:val="0"/>
        <w:rPr>
          <w:rFonts w:ascii="Times" w:hAnsi="Times" w:cs="‡≠ÛQˇ"/>
          <w:b/>
          <w:sz w:val="22"/>
          <w:szCs w:val="22"/>
        </w:rPr>
      </w:pPr>
    </w:p>
    <w:p w14:paraId="7F8C6402" w14:textId="77777777" w:rsidR="007B01F9" w:rsidRPr="00881428" w:rsidRDefault="007B01F9" w:rsidP="007B01F9">
      <w:pPr>
        <w:widowControl w:val="0"/>
        <w:autoSpaceDE w:val="0"/>
        <w:autoSpaceDN w:val="0"/>
        <w:adjustRightInd w:val="0"/>
        <w:rPr>
          <w:rFonts w:ascii="Times" w:hAnsi="Times" w:cs="‡≠ÛQˇ"/>
          <w:b/>
          <w:sz w:val="22"/>
          <w:szCs w:val="22"/>
        </w:rPr>
      </w:pPr>
    </w:p>
    <w:p w14:paraId="47E5A234" w14:textId="77777777" w:rsidR="007B01F9" w:rsidRPr="00881428" w:rsidRDefault="007B01F9" w:rsidP="007B01F9">
      <w:pPr>
        <w:widowControl w:val="0"/>
        <w:autoSpaceDE w:val="0"/>
        <w:autoSpaceDN w:val="0"/>
        <w:adjustRightInd w:val="0"/>
        <w:rPr>
          <w:rFonts w:ascii="Times" w:hAnsi="Times" w:cs="‡≠ÛQˇ"/>
          <w:b/>
          <w:sz w:val="22"/>
          <w:szCs w:val="22"/>
        </w:rPr>
      </w:pPr>
    </w:p>
    <w:p w14:paraId="240F9C70" w14:textId="77777777" w:rsidR="00881428" w:rsidRDefault="00881428">
      <w:pPr>
        <w:rPr>
          <w:b/>
        </w:rPr>
      </w:pPr>
      <w:r>
        <w:rPr>
          <w:b/>
        </w:rPr>
        <w:br w:type="page"/>
      </w:r>
    </w:p>
    <w:p w14:paraId="4F8C79EF" w14:textId="595B711F" w:rsidR="007B01F9" w:rsidRPr="00881428" w:rsidRDefault="007B01F9" w:rsidP="007B01F9">
      <w:pPr>
        <w:widowControl w:val="0"/>
        <w:autoSpaceDE w:val="0"/>
        <w:autoSpaceDN w:val="0"/>
        <w:adjustRightInd w:val="0"/>
        <w:rPr>
          <w:bCs/>
        </w:rPr>
      </w:pPr>
      <w:r w:rsidRPr="00881428">
        <w:rPr>
          <w:b/>
        </w:rPr>
        <w:lastRenderedPageBreak/>
        <w:t>Supplementary Table 4.</w:t>
      </w:r>
      <w:r w:rsidRPr="00881428">
        <w:rPr>
          <w:bCs/>
        </w:rPr>
        <w:t xml:space="preserve"> Proportion of favorable versus unfavorable responses to queries on how beneficial medical cannabis is for subpopulations of oncology patients</w:t>
      </w:r>
    </w:p>
    <w:tbl>
      <w:tblPr>
        <w:tblStyle w:val="TableGrid"/>
        <w:tblW w:w="7470" w:type="dxa"/>
        <w:tblInd w:w="-5" w:type="dxa"/>
        <w:tblLook w:val="04A0" w:firstRow="1" w:lastRow="0" w:firstColumn="1" w:lastColumn="0" w:noHBand="0" w:noVBand="1"/>
      </w:tblPr>
      <w:tblGrid>
        <w:gridCol w:w="2070"/>
        <w:gridCol w:w="1530"/>
        <w:gridCol w:w="1440"/>
        <w:gridCol w:w="2430"/>
      </w:tblGrid>
      <w:tr w:rsidR="00881428" w:rsidRPr="00881428" w14:paraId="3407E21D" w14:textId="77777777" w:rsidTr="00BC08B7">
        <w:trPr>
          <w:trHeight w:val="124"/>
        </w:trPr>
        <w:tc>
          <w:tcPr>
            <w:tcW w:w="2070" w:type="dxa"/>
          </w:tcPr>
          <w:p w14:paraId="5B2EA5E2" w14:textId="77777777" w:rsidR="007B01F9" w:rsidRPr="00881428" w:rsidRDefault="007B01F9" w:rsidP="00BC08B7">
            <w:pPr>
              <w:rPr>
                <w:rFonts w:ascii="Cambria" w:hAnsi="Cambria"/>
              </w:rPr>
            </w:pPr>
          </w:p>
        </w:tc>
        <w:tc>
          <w:tcPr>
            <w:tcW w:w="1530" w:type="dxa"/>
            <w:vAlign w:val="center"/>
          </w:tcPr>
          <w:p w14:paraId="279EA3B3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Unfavorable (%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SD)</w:t>
            </w:r>
          </w:p>
        </w:tc>
        <w:tc>
          <w:tcPr>
            <w:tcW w:w="1440" w:type="dxa"/>
            <w:vAlign w:val="center"/>
          </w:tcPr>
          <w:p w14:paraId="0BFAC047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Favorable (%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SD)</w:t>
            </w:r>
          </w:p>
        </w:tc>
        <w:tc>
          <w:tcPr>
            <w:tcW w:w="2430" w:type="dxa"/>
            <w:vAlign w:val="center"/>
          </w:tcPr>
          <w:p w14:paraId="2DAF2AC0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“I don’t know” responses (%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SD)</w:t>
            </w:r>
          </w:p>
        </w:tc>
      </w:tr>
      <w:tr w:rsidR="00881428" w:rsidRPr="00881428" w14:paraId="78C08624" w14:textId="77777777" w:rsidTr="00BC08B7">
        <w:trPr>
          <w:trHeight w:val="124"/>
        </w:trPr>
        <w:tc>
          <w:tcPr>
            <w:tcW w:w="2070" w:type="dxa"/>
          </w:tcPr>
          <w:p w14:paraId="2D7A4EA0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Prior training</w:t>
            </w:r>
          </w:p>
        </w:tc>
        <w:tc>
          <w:tcPr>
            <w:tcW w:w="1530" w:type="dxa"/>
            <w:vAlign w:val="center"/>
          </w:tcPr>
          <w:p w14:paraId="48270CAB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vAlign w:val="center"/>
          </w:tcPr>
          <w:p w14:paraId="1D1DCCF9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  <w:vAlign w:val="center"/>
          </w:tcPr>
          <w:p w14:paraId="1B4D1F90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</w:tr>
      <w:tr w:rsidR="00881428" w:rsidRPr="00881428" w14:paraId="241095D1" w14:textId="77777777" w:rsidTr="00BC08B7">
        <w:trPr>
          <w:trHeight w:val="124"/>
        </w:trPr>
        <w:tc>
          <w:tcPr>
            <w:tcW w:w="2070" w:type="dxa"/>
          </w:tcPr>
          <w:p w14:paraId="0CE70114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Yes (n=45)</w:t>
            </w:r>
          </w:p>
        </w:tc>
        <w:tc>
          <w:tcPr>
            <w:tcW w:w="1530" w:type="dxa"/>
            <w:vAlign w:val="center"/>
          </w:tcPr>
          <w:p w14:paraId="15210242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19.2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25.4</w:t>
            </w:r>
          </w:p>
        </w:tc>
        <w:tc>
          <w:tcPr>
            <w:tcW w:w="1440" w:type="dxa"/>
            <w:vAlign w:val="center"/>
          </w:tcPr>
          <w:p w14:paraId="2E6054FA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76.7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29.4</w:t>
            </w:r>
          </w:p>
        </w:tc>
        <w:tc>
          <w:tcPr>
            <w:tcW w:w="2430" w:type="dxa"/>
            <w:vAlign w:val="center"/>
          </w:tcPr>
          <w:p w14:paraId="40A8BABC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4.2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16.9</w:t>
            </w:r>
          </w:p>
        </w:tc>
      </w:tr>
      <w:tr w:rsidR="00881428" w:rsidRPr="00881428" w14:paraId="76DA674E" w14:textId="77777777" w:rsidTr="00BC08B7">
        <w:trPr>
          <w:trHeight w:val="124"/>
        </w:trPr>
        <w:tc>
          <w:tcPr>
            <w:tcW w:w="2070" w:type="dxa"/>
          </w:tcPr>
          <w:p w14:paraId="2B502C66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No (n=143)</w:t>
            </w:r>
          </w:p>
        </w:tc>
        <w:tc>
          <w:tcPr>
            <w:tcW w:w="1530" w:type="dxa"/>
            <w:vAlign w:val="center"/>
          </w:tcPr>
          <w:p w14:paraId="3DC404BF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16.7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23.5</w:t>
            </w:r>
          </w:p>
        </w:tc>
        <w:tc>
          <w:tcPr>
            <w:tcW w:w="1440" w:type="dxa"/>
            <w:vAlign w:val="center"/>
          </w:tcPr>
          <w:p w14:paraId="23F6D600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65.4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33.3</w:t>
            </w:r>
          </w:p>
        </w:tc>
        <w:tc>
          <w:tcPr>
            <w:tcW w:w="2430" w:type="dxa"/>
            <w:vAlign w:val="center"/>
          </w:tcPr>
          <w:p w14:paraId="4F7C83D5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17.9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32.1</w:t>
            </w:r>
          </w:p>
        </w:tc>
      </w:tr>
      <w:tr w:rsidR="00881428" w:rsidRPr="00881428" w14:paraId="0903C369" w14:textId="77777777" w:rsidTr="00BC08B7">
        <w:trPr>
          <w:trHeight w:val="124"/>
        </w:trPr>
        <w:tc>
          <w:tcPr>
            <w:tcW w:w="2070" w:type="dxa"/>
          </w:tcPr>
          <w:p w14:paraId="33BA0EE0" w14:textId="77777777" w:rsidR="007B01F9" w:rsidRPr="00881428" w:rsidRDefault="007B01F9" w:rsidP="00BC08B7">
            <w:pPr>
              <w:rPr>
                <w:rFonts w:ascii="Cambria" w:hAnsi="Cambria"/>
                <w:i/>
                <w:iCs/>
              </w:rPr>
            </w:pPr>
            <w:r w:rsidRPr="00881428">
              <w:rPr>
                <w:rFonts w:ascii="Cambria" w:hAnsi="Cambria"/>
                <w:i/>
                <w:iCs/>
              </w:rPr>
              <w:t>P value</w:t>
            </w:r>
          </w:p>
        </w:tc>
        <w:tc>
          <w:tcPr>
            <w:tcW w:w="1530" w:type="dxa"/>
            <w:vAlign w:val="center"/>
          </w:tcPr>
          <w:p w14:paraId="03D984D1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0.55</w:t>
            </w:r>
          </w:p>
        </w:tc>
        <w:tc>
          <w:tcPr>
            <w:tcW w:w="1440" w:type="dxa"/>
            <w:vAlign w:val="center"/>
          </w:tcPr>
          <w:p w14:paraId="4AC8E672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 0.05</w:t>
            </w:r>
          </w:p>
        </w:tc>
        <w:tc>
          <w:tcPr>
            <w:tcW w:w="2430" w:type="dxa"/>
            <w:vAlign w:val="center"/>
          </w:tcPr>
          <w:p w14:paraId="183D76D0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 0.05</w:t>
            </w:r>
          </w:p>
        </w:tc>
      </w:tr>
      <w:tr w:rsidR="00881428" w:rsidRPr="00881428" w14:paraId="61F25A17" w14:textId="77777777" w:rsidTr="00BC08B7">
        <w:trPr>
          <w:trHeight w:val="124"/>
        </w:trPr>
        <w:tc>
          <w:tcPr>
            <w:tcW w:w="2070" w:type="dxa"/>
          </w:tcPr>
          <w:p w14:paraId="706C4F4F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“Articulated </w:t>
            </w:r>
            <w:proofErr w:type="gramStart"/>
            <w:r w:rsidRPr="00881428">
              <w:rPr>
                <w:rFonts w:ascii="Cambria" w:hAnsi="Cambria"/>
              </w:rPr>
              <w:t>opinion”*</w:t>
            </w:r>
            <w:proofErr w:type="gramEnd"/>
          </w:p>
        </w:tc>
        <w:tc>
          <w:tcPr>
            <w:tcW w:w="1530" w:type="dxa"/>
            <w:vAlign w:val="center"/>
          </w:tcPr>
          <w:p w14:paraId="062B8470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vAlign w:val="center"/>
          </w:tcPr>
          <w:p w14:paraId="4E845E2E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30" w:type="dxa"/>
            <w:vAlign w:val="center"/>
          </w:tcPr>
          <w:p w14:paraId="471DEBF8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</w:p>
        </w:tc>
      </w:tr>
      <w:tr w:rsidR="00881428" w:rsidRPr="00881428" w14:paraId="19B8394F" w14:textId="77777777" w:rsidTr="00BC08B7">
        <w:trPr>
          <w:trHeight w:val="128"/>
        </w:trPr>
        <w:tc>
          <w:tcPr>
            <w:tcW w:w="2070" w:type="dxa"/>
          </w:tcPr>
          <w:p w14:paraId="29770BC2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Yes (n=120)</w:t>
            </w:r>
          </w:p>
        </w:tc>
        <w:tc>
          <w:tcPr>
            <w:tcW w:w="1530" w:type="dxa"/>
            <w:vAlign w:val="center"/>
          </w:tcPr>
          <w:p w14:paraId="570ADE6D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19.4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24.1</w:t>
            </w:r>
          </w:p>
        </w:tc>
        <w:tc>
          <w:tcPr>
            <w:tcW w:w="1440" w:type="dxa"/>
            <w:vAlign w:val="center"/>
          </w:tcPr>
          <w:p w14:paraId="5703EA57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79.3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24.8</w:t>
            </w:r>
          </w:p>
        </w:tc>
        <w:tc>
          <w:tcPr>
            <w:tcW w:w="2430" w:type="dxa"/>
            <w:vAlign w:val="center"/>
          </w:tcPr>
          <w:p w14:paraId="4C41F747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1.3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5.5</w:t>
            </w:r>
          </w:p>
        </w:tc>
      </w:tr>
      <w:tr w:rsidR="00881428" w:rsidRPr="00881428" w14:paraId="2233B524" w14:textId="77777777" w:rsidTr="00BC08B7">
        <w:trPr>
          <w:trHeight w:val="220"/>
        </w:trPr>
        <w:tc>
          <w:tcPr>
            <w:tcW w:w="2070" w:type="dxa"/>
          </w:tcPr>
          <w:p w14:paraId="4B7B4F5C" w14:textId="77777777" w:rsidR="007B01F9" w:rsidRPr="00881428" w:rsidRDefault="007B01F9" w:rsidP="00BC08B7">
            <w:pPr>
              <w:rPr>
                <w:rFonts w:ascii="Cambria" w:hAnsi="Cambria"/>
              </w:rPr>
            </w:pPr>
            <w:r w:rsidRPr="00881428">
              <w:rPr>
                <w:rFonts w:ascii="Cambria" w:hAnsi="Cambria"/>
                <w:i/>
                <w:iCs/>
              </w:rPr>
              <w:t xml:space="preserve">   No (n=69)</w:t>
            </w:r>
          </w:p>
        </w:tc>
        <w:tc>
          <w:tcPr>
            <w:tcW w:w="1530" w:type="dxa"/>
            <w:vAlign w:val="center"/>
          </w:tcPr>
          <w:p w14:paraId="54A05716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13.4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22.9</w:t>
            </w:r>
          </w:p>
        </w:tc>
        <w:tc>
          <w:tcPr>
            <w:tcW w:w="1440" w:type="dxa"/>
            <w:vAlign w:val="center"/>
          </w:tcPr>
          <w:p w14:paraId="2639B897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48.9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35.9</w:t>
            </w:r>
          </w:p>
        </w:tc>
        <w:tc>
          <w:tcPr>
            <w:tcW w:w="2430" w:type="dxa"/>
            <w:vAlign w:val="center"/>
          </w:tcPr>
          <w:p w14:paraId="0F6B4B48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 xml:space="preserve">37.7 </w:t>
            </w:r>
            <w:r w:rsidRPr="00881428">
              <w:rPr>
                <w:rFonts w:ascii="Cambria" w:hAnsi="Cambria"/>
              </w:rPr>
              <w:sym w:font="Symbol" w:char="F0B1"/>
            </w:r>
            <w:r w:rsidRPr="00881428">
              <w:rPr>
                <w:rFonts w:ascii="Cambria" w:hAnsi="Cambria"/>
              </w:rPr>
              <w:t xml:space="preserve"> 39.0</w:t>
            </w:r>
          </w:p>
        </w:tc>
      </w:tr>
      <w:tr w:rsidR="00881428" w:rsidRPr="00881428" w14:paraId="15F26C57" w14:textId="77777777" w:rsidTr="00BC08B7">
        <w:trPr>
          <w:trHeight w:val="220"/>
        </w:trPr>
        <w:tc>
          <w:tcPr>
            <w:tcW w:w="2070" w:type="dxa"/>
          </w:tcPr>
          <w:p w14:paraId="34B8F175" w14:textId="77777777" w:rsidR="007B01F9" w:rsidRPr="00881428" w:rsidRDefault="007B01F9" w:rsidP="00BC08B7">
            <w:pPr>
              <w:rPr>
                <w:rFonts w:ascii="Cambria" w:hAnsi="Cambria"/>
                <w:i/>
                <w:iCs/>
              </w:rPr>
            </w:pPr>
            <w:r w:rsidRPr="00881428">
              <w:rPr>
                <w:rFonts w:ascii="Cambria" w:hAnsi="Cambria"/>
                <w:i/>
                <w:iCs/>
              </w:rPr>
              <w:t>P value</w:t>
            </w:r>
          </w:p>
        </w:tc>
        <w:tc>
          <w:tcPr>
            <w:tcW w:w="1530" w:type="dxa"/>
            <w:vAlign w:val="center"/>
          </w:tcPr>
          <w:p w14:paraId="3613E501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0.09</w:t>
            </w:r>
          </w:p>
        </w:tc>
        <w:tc>
          <w:tcPr>
            <w:tcW w:w="1440" w:type="dxa"/>
            <w:vAlign w:val="center"/>
          </w:tcPr>
          <w:p w14:paraId="3445267D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 0.05</w:t>
            </w:r>
          </w:p>
        </w:tc>
        <w:tc>
          <w:tcPr>
            <w:tcW w:w="2430" w:type="dxa"/>
            <w:vAlign w:val="center"/>
          </w:tcPr>
          <w:p w14:paraId="5BE25C0E" w14:textId="77777777" w:rsidR="007B01F9" w:rsidRPr="00881428" w:rsidRDefault="007B01F9" w:rsidP="00BC08B7">
            <w:pPr>
              <w:jc w:val="center"/>
              <w:rPr>
                <w:rFonts w:ascii="Cambria" w:hAnsi="Cambria"/>
              </w:rPr>
            </w:pPr>
            <w:r w:rsidRPr="00881428">
              <w:rPr>
                <w:rFonts w:ascii="Cambria" w:hAnsi="Cambria"/>
              </w:rPr>
              <w:t>&lt; 0.05</w:t>
            </w:r>
          </w:p>
        </w:tc>
      </w:tr>
    </w:tbl>
    <w:p w14:paraId="103304A0" w14:textId="77777777" w:rsidR="007B01F9" w:rsidRPr="00881428" w:rsidRDefault="007B01F9" w:rsidP="007B01F9">
      <w:pPr>
        <w:rPr>
          <w:rFonts w:ascii="Cambria" w:hAnsi="Cambria"/>
          <w:sz w:val="22"/>
          <w:szCs w:val="22"/>
        </w:rPr>
      </w:pPr>
      <w:r w:rsidRPr="00881428">
        <w:rPr>
          <w:rFonts w:ascii="Cambria" w:hAnsi="Cambria"/>
          <w:sz w:val="22"/>
          <w:szCs w:val="22"/>
        </w:rPr>
        <w:t>*Defined as being “more certain” on at least 3 domains (efficacy, risks, populations, modes)</w:t>
      </w:r>
    </w:p>
    <w:p w14:paraId="10451863" w14:textId="77777777" w:rsidR="007B01F9" w:rsidRPr="00881428" w:rsidRDefault="007B01F9" w:rsidP="007B01F9">
      <w:pPr>
        <w:rPr>
          <w:rFonts w:ascii="Times" w:hAnsi="Times"/>
          <w:sz w:val="22"/>
          <w:szCs w:val="22"/>
        </w:rPr>
      </w:pPr>
    </w:p>
    <w:p w14:paraId="45C55286" w14:textId="77777777" w:rsidR="007B01F9" w:rsidRPr="00881428" w:rsidRDefault="007B01F9" w:rsidP="007B01F9">
      <w:pPr>
        <w:jc w:val="both"/>
      </w:pPr>
    </w:p>
    <w:p w14:paraId="3DFBC03D" w14:textId="77777777" w:rsidR="007B01F9" w:rsidRPr="00881428" w:rsidRDefault="007B01F9" w:rsidP="007B01F9">
      <w:pPr>
        <w:jc w:val="both"/>
      </w:pPr>
    </w:p>
    <w:p w14:paraId="7E0AAAAA" w14:textId="77777777" w:rsidR="007B01F9" w:rsidRPr="00881428" w:rsidRDefault="007B01F9" w:rsidP="007B01F9">
      <w:pPr>
        <w:jc w:val="both"/>
      </w:pPr>
    </w:p>
    <w:p w14:paraId="7A423909" w14:textId="77777777" w:rsidR="007B01F9" w:rsidRPr="00881428" w:rsidRDefault="007B01F9" w:rsidP="007B01F9"/>
    <w:p w14:paraId="59930315" w14:textId="77777777" w:rsidR="007B01F9" w:rsidRPr="00881428" w:rsidRDefault="007B01F9"/>
    <w:sectPr w:rsidR="007B01F9" w:rsidRPr="00881428" w:rsidSect="007B01F9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2059" w14:textId="77777777" w:rsidR="0064245A" w:rsidRDefault="0064245A">
      <w:r>
        <w:separator/>
      </w:r>
    </w:p>
  </w:endnote>
  <w:endnote w:type="continuationSeparator" w:id="0">
    <w:p w14:paraId="7EF49520" w14:textId="77777777" w:rsidR="0064245A" w:rsidRDefault="0064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‡≠ÛQ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043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28A03" w14:textId="77777777" w:rsidR="0099716F" w:rsidRDefault="006424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7D55F32" w14:textId="77777777" w:rsidR="0099716F" w:rsidRDefault="00997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F2C7" w14:textId="77777777" w:rsidR="0064245A" w:rsidRDefault="0064245A">
      <w:r>
        <w:separator/>
      </w:r>
    </w:p>
  </w:footnote>
  <w:footnote w:type="continuationSeparator" w:id="0">
    <w:p w14:paraId="70AF4D02" w14:textId="77777777" w:rsidR="0064245A" w:rsidRDefault="00642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F9"/>
    <w:rsid w:val="0064245A"/>
    <w:rsid w:val="007B01F9"/>
    <w:rsid w:val="00881428"/>
    <w:rsid w:val="008C4909"/>
    <w:rsid w:val="0099716F"/>
    <w:rsid w:val="00A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4F583"/>
  <w15:chartTrackingRefBased/>
  <w15:docId w15:val="{B46C53B5-6EF1-0144-97BB-F5492AB9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F9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1F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B0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1F9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 Tehranchi</dc:creator>
  <cp:keywords/>
  <dc:description/>
  <cp:lastModifiedBy>Patell, Rushad (BIDMC - Hematology-Oncology)</cp:lastModifiedBy>
  <cp:revision>3</cp:revision>
  <dcterms:created xsi:type="dcterms:W3CDTF">2025-05-16T03:38:00Z</dcterms:created>
  <dcterms:modified xsi:type="dcterms:W3CDTF">2025-05-16T20:56:00Z</dcterms:modified>
</cp:coreProperties>
</file>