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8D8E" w14:textId="2D9D6C59" w:rsidR="00333275" w:rsidRPr="00333275" w:rsidRDefault="00333275">
      <w:pPr>
        <w:rPr>
          <w:rFonts w:ascii="Times New Roman" w:hAnsi="Times New Roman"/>
          <w:b/>
          <w:bCs/>
          <w:color w:val="7030A0"/>
          <w:sz w:val="20"/>
          <w:szCs w:val="20"/>
        </w:rPr>
      </w:pPr>
      <w:r w:rsidRPr="00333275">
        <w:rPr>
          <w:rFonts w:ascii="Times New Roman" w:hAnsi="Times New Roman"/>
          <w:b/>
          <w:bCs/>
          <w:color w:val="7030A0"/>
          <w:sz w:val="20"/>
          <w:szCs w:val="20"/>
        </w:rPr>
        <w:t>&lt;LANDING PAGE&gt;</w:t>
      </w:r>
    </w:p>
    <w:p w14:paraId="245E15C9" w14:textId="77777777" w:rsidR="00333275" w:rsidRPr="00B42BE7" w:rsidRDefault="00333275" w:rsidP="00333275">
      <w:pPr>
        <w:rPr>
          <w:rFonts w:eastAsia="Times New Roman"/>
          <w:color w:val="000000"/>
          <w:sz w:val="20"/>
          <w:szCs w:val="20"/>
        </w:rPr>
      </w:pPr>
      <w:r w:rsidRPr="00333275">
        <w:rPr>
          <w:rFonts w:eastAsia="Times New Roman"/>
          <w:noProof/>
          <w:color w:val="000000"/>
          <w:sz w:val="20"/>
          <w:szCs w:val="20"/>
          <w:lang w:val="sv-FI"/>
        </w:rPr>
        <w:drawing>
          <wp:inline distT="0" distB="0" distL="0" distR="0" wp14:anchorId="68BA9339" wp14:editId="58AEED6A">
            <wp:extent cx="1411605" cy="1411605"/>
            <wp:effectExtent l="0" t="0" r="0" b="0"/>
            <wp:docPr id="1" name="Picture 1" descr="Åbo Akademin logo | Åbo Akad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bo Akademin logo | Åbo Akade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605" cy="1411605"/>
                    </a:xfrm>
                    <a:prstGeom prst="rect">
                      <a:avLst/>
                    </a:prstGeom>
                    <a:noFill/>
                    <a:ln>
                      <a:noFill/>
                    </a:ln>
                  </pic:spPr>
                </pic:pic>
              </a:graphicData>
            </a:graphic>
          </wp:inline>
        </w:drawing>
      </w:r>
    </w:p>
    <w:p w14:paraId="725B4466" w14:textId="3D78F21A" w:rsidR="00333275" w:rsidRPr="00B42BE7" w:rsidRDefault="00333275" w:rsidP="00333275">
      <w:pPr>
        <w:rPr>
          <w:rFonts w:eastAsia="Times New Roman"/>
          <w:color w:val="000000"/>
          <w:sz w:val="20"/>
          <w:szCs w:val="20"/>
        </w:rPr>
      </w:pPr>
      <w:r w:rsidRPr="00B42BE7">
        <w:rPr>
          <w:rFonts w:ascii="Calibri" w:eastAsia="Times New Roman" w:hAnsi="Calibri" w:cs="Calibri"/>
          <w:b/>
          <w:bCs/>
          <w:color w:val="000000"/>
          <w:sz w:val="20"/>
          <w:szCs w:val="20"/>
          <w:lang w:val="fi-FI"/>
        </w:rPr>
        <w:t>Tutkimus lääkekannabiksen tai opiaattien/opioidien vaikutuksesta krooniseen kipuun</w:t>
      </w:r>
    </w:p>
    <w:p w14:paraId="325BF923" w14:textId="77777777" w:rsidR="00333275" w:rsidRPr="00B42BE7" w:rsidRDefault="00333275" w:rsidP="00333275">
      <w:pPr>
        <w:rPr>
          <w:rFonts w:eastAsia="Times New Roman"/>
          <w:color w:val="000000"/>
          <w:sz w:val="20"/>
          <w:szCs w:val="20"/>
        </w:rPr>
      </w:pPr>
      <w:r w:rsidRPr="00B42BE7">
        <w:rPr>
          <w:rFonts w:ascii="Calibri" w:eastAsia="Times New Roman" w:hAnsi="Calibri" w:cs="Calibri"/>
          <w:color w:val="000000"/>
          <w:sz w:val="20"/>
          <w:szCs w:val="20"/>
          <w:lang w:val="fi-FI"/>
        </w:rPr>
        <w:t xml:space="preserve">Kärsitkö kroonisesta kivusta? Käytätkö sen hoitoon joko lääkekannabista tai opioideja/opiaatteja? Olet tervetullut osallistumaan tutkimukseemme koskien näiden lääkeaineiden vaikutusta kipukokemukseesi. Tutkimuksessa annat joitain taustatietoja itsestäsi sekä arvioit jommankumman lääkkeen (kannabis tai opioidi/opiaatti) vaikutuksia kipukokemukseesi. Vastaamiseen kuluu aikaa </w:t>
      </w:r>
      <w:proofErr w:type="gramStart"/>
      <w:r w:rsidRPr="00B42BE7">
        <w:rPr>
          <w:rFonts w:ascii="Calibri" w:eastAsia="Times New Roman" w:hAnsi="Calibri" w:cs="Calibri"/>
          <w:color w:val="000000"/>
          <w:sz w:val="20"/>
          <w:szCs w:val="20"/>
          <w:lang w:val="fi-FI"/>
        </w:rPr>
        <w:t>30-45</w:t>
      </w:r>
      <w:proofErr w:type="gramEnd"/>
      <w:r w:rsidRPr="00B42BE7">
        <w:rPr>
          <w:rFonts w:ascii="Calibri" w:eastAsia="Times New Roman" w:hAnsi="Calibri" w:cs="Calibri"/>
          <w:color w:val="000000"/>
          <w:sz w:val="20"/>
          <w:szCs w:val="20"/>
          <w:lang w:val="fi-FI"/>
        </w:rPr>
        <w:t xml:space="preserve"> minuuttia. Emme kerää mitään tunnistetietoja eikä sinua voida tunnistaa vastauksistasi. Tutkimuksen suorittaa tutkimusryhmä Åbo Akademilla ja vastaava tutkija on psykologi Jussi Jylkkä (PsT, FT). Voit osallistua tutkimukseen tämän linkin kautta: </w:t>
      </w:r>
      <w:hyperlink r:id="rId8" w:history="1">
        <w:r w:rsidRPr="00B42BE7">
          <w:rPr>
            <w:rFonts w:ascii="Calibri" w:eastAsia="Times New Roman" w:hAnsi="Calibri" w:cs="Calibri"/>
            <w:color w:val="0563C1"/>
            <w:sz w:val="20"/>
            <w:szCs w:val="20"/>
            <w:lang w:val="fi-FI"/>
          </w:rPr>
          <w:t>https://abo.surveyanalytics.com/t/AJAw9ZOrDt</w:t>
        </w:r>
      </w:hyperlink>
      <w:r w:rsidRPr="00B42BE7">
        <w:rPr>
          <w:rFonts w:ascii="Calibri" w:eastAsia="Times New Roman" w:hAnsi="Calibri" w:cs="Calibri"/>
          <w:color w:val="000000"/>
          <w:sz w:val="20"/>
          <w:szCs w:val="20"/>
          <w:lang w:val="fi-FI"/>
        </w:rPr>
        <w:t>  Tutkimukseen voi osallistua 8. toukokuuta 2022 saakka. Reseptin puute ei ole este osallistumiselle.</w:t>
      </w:r>
    </w:p>
    <w:p w14:paraId="57255FB5" w14:textId="0A383AE9" w:rsidR="00333275" w:rsidRPr="00B42BE7" w:rsidRDefault="00333275" w:rsidP="00333275">
      <w:pPr>
        <w:rPr>
          <w:rFonts w:eastAsia="Times New Roman"/>
          <w:color w:val="000000"/>
          <w:sz w:val="20"/>
          <w:szCs w:val="20"/>
        </w:rPr>
      </w:pPr>
      <w:r w:rsidRPr="00B42BE7">
        <w:rPr>
          <w:rFonts w:ascii="Calibri" w:eastAsia="Times New Roman" w:hAnsi="Calibri" w:cs="Calibri"/>
          <w:color w:val="000000"/>
          <w:sz w:val="20"/>
          <w:szCs w:val="20"/>
          <w:lang w:val="fi-FI"/>
        </w:rPr>
        <w:t>Huomioithan, että kysely on suunnattu vain niille, jotka käyttävät kannabista tai opioideja ensisijaisesti kroonisen kivun hoitoon. Ethän siis vastaa kyselyyn, mikäli ensisijainen käyttötarkoituksesi on ns. viihdekäyttö tai muiden kuin kroonisesta kivusta johtuvien oireiden hallinta.</w:t>
      </w:r>
    </w:p>
    <w:p w14:paraId="4D055A49" w14:textId="77777777" w:rsidR="00333275" w:rsidRPr="00B42BE7" w:rsidRDefault="00333275" w:rsidP="00333275">
      <w:pPr>
        <w:rPr>
          <w:rFonts w:eastAsia="Times New Roman"/>
          <w:color w:val="000000"/>
          <w:sz w:val="20"/>
          <w:szCs w:val="20"/>
        </w:rPr>
      </w:pPr>
      <w:r w:rsidRPr="00B42BE7">
        <w:rPr>
          <w:rFonts w:ascii="Calibri" w:eastAsia="Times New Roman" w:hAnsi="Calibri" w:cs="Calibri"/>
          <w:b/>
          <w:bCs/>
          <w:color w:val="000000"/>
          <w:sz w:val="20"/>
          <w:szCs w:val="20"/>
          <w:lang w:val="sv-FI"/>
        </w:rPr>
        <w:t>En studie om effekten av medicinsk cannabis eller opiater/</w:t>
      </w:r>
      <w:proofErr w:type="spellStart"/>
      <w:r w:rsidRPr="00B42BE7">
        <w:rPr>
          <w:rFonts w:ascii="Calibri" w:eastAsia="Times New Roman" w:hAnsi="Calibri" w:cs="Calibri"/>
          <w:b/>
          <w:bCs/>
          <w:color w:val="000000"/>
          <w:sz w:val="20"/>
          <w:szCs w:val="20"/>
          <w:lang w:val="sv-FI"/>
        </w:rPr>
        <w:t>opioider</w:t>
      </w:r>
      <w:proofErr w:type="spellEnd"/>
      <w:r w:rsidRPr="00B42BE7">
        <w:rPr>
          <w:rFonts w:ascii="Calibri" w:eastAsia="Times New Roman" w:hAnsi="Calibri" w:cs="Calibri"/>
          <w:b/>
          <w:bCs/>
          <w:color w:val="000000"/>
          <w:sz w:val="20"/>
          <w:szCs w:val="20"/>
          <w:lang w:val="sv-FI"/>
        </w:rPr>
        <w:t> på kronisk smärta</w:t>
      </w:r>
    </w:p>
    <w:p w14:paraId="61658340" w14:textId="77777777" w:rsidR="00333275" w:rsidRPr="00B42BE7" w:rsidRDefault="00333275" w:rsidP="00333275">
      <w:pPr>
        <w:rPr>
          <w:rFonts w:eastAsia="Times New Roman"/>
          <w:color w:val="000000"/>
          <w:sz w:val="20"/>
          <w:szCs w:val="20"/>
        </w:rPr>
      </w:pPr>
      <w:r w:rsidRPr="00B42BE7">
        <w:rPr>
          <w:rFonts w:ascii="Calibri" w:eastAsia="Times New Roman" w:hAnsi="Calibri" w:cs="Calibri"/>
          <w:color w:val="000000"/>
          <w:sz w:val="20"/>
          <w:szCs w:val="20"/>
          <w:lang w:val="sv-FI"/>
        </w:rPr>
        <w:t>Lider du av kronisk smärta? Använder du antingen medicinsk cannabis eller </w:t>
      </w:r>
      <w:proofErr w:type="spellStart"/>
      <w:r w:rsidRPr="00B42BE7">
        <w:rPr>
          <w:rFonts w:ascii="Calibri" w:eastAsia="Times New Roman" w:hAnsi="Calibri" w:cs="Calibri"/>
          <w:color w:val="000000"/>
          <w:sz w:val="20"/>
          <w:szCs w:val="20"/>
          <w:lang w:val="sv-FI"/>
        </w:rPr>
        <w:t>opioider</w:t>
      </w:r>
      <w:proofErr w:type="spellEnd"/>
      <w:r w:rsidRPr="00B42BE7">
        <w:rPr>
          <w:rFonts w:ascii="Calibri" w:eastAsia="Times New Roman" w:hAnsi="Calibri" w:cs="Calibri"/>
          <w:color w:val="000000"/>
          <w:sz w:val="20"/>
          <w:szCs w:val="20"/>
          <w:lang w:val="sv-FI"/>
        </w:rPr>
        <w:t>/opiater för att behandla smärtan? Du är välkommen att delta i vår forskning om dessa läkemedels verkan på din smärtupplevelse. I forskningen ger du en del bakgrundsinformation om dig själv, samt utvärderar någotdera läkemedlets (cannabis eller </w:t>
      </w:r>
      <w:proofErr w:type="spellStart"/>
      <w:r w:rsidRPr="00B42BE7">
        <w:rPr>
          <w:rFonts w:ascii="Calibri" w:eastAsia="Times New Roman" w:hAnsi="Calibri" w:cs="Calibri"/>
          <w:color w:val="000000"/>
          <w:sz w:val="20"/>
          <w:szCs w:val="20"/>
          <w:lang w:val="sv-FI"/>
        </w:rPr>
        <w:t>opioid</w:t>
      </w:r>
      <w:proofErr w:type="spellEnd"/>
      <w:r w:rsidRPr="00B42BE7">
        <w:rPr>
          <w:rFonts w:ascii="Calibri" w:eastAsia="Times New Roman" w:hAnsi="Calibri" w:cs="Calibri"/>
          <w:color w:val="000000"/>
          <w:sz w:val="20"/>
          <w:szCs w:val="20"/>
          <w:lang w:val="sv-FI"/>
        </w:rPr>
        <w:t xml:space="preserve">/opiat) verkan på din smärtupplevelse. Det tar </w:t>
      </w:r>
      <w:proofErr w:type="gramStart"/>
      <w:r w:rsidRPr="00B42BE7">
        <w:rPr>
          <w:rFonts w:ascii="Calibri" w:eastAsia="Times New Roman" w:hAnsi="Calibri" w:cs="Calibri"/>
          <w:color w:val="000000"/>
          <w:sz w:val="20"/>
          <w:szCs w:val="20"/>
          <w:lang w:val="sv-FI"/>
        </w:rPr>
        <w:t>30-45</w:t>
      </w:r>
      <w:proofErr w:type="gramEnd"/>
      <w:r w:rsidRPr="00B42BE7">
        <w:rPr>
          <w:rFonts w:ascii="Calibri" w:eastAsia="Times New Roman" w:hAnsi="Calibri" w:cs="Calibri"/>
          <w:color w:val="000000"/>
          <w:sz w:val="20"/>
          <w:szCs w:val="20"/>
          <w:lang w:val="sv-FI"/>
        </w:rPr>
        <w:t xml:space="preserve"> minuter att besvara frågeformuläret. Vi samlar inte in någon identifikationsinformation, och du kan inte igenkännas genom dina svar. Forskningen utförs av en forskningsgrupp vid Åbo Akademi och den ansvarande forskaren är Jussi Jylkkä (</w:t>
      </w:r>
      <w:proofErr w:type="spellStart"/>
      <w:r w:rsidRPr="00B42BE7">
        <w:rPr>
          <w:rFonts w:ascii="Calibri" w:eastAsia="Times New Roman" w:hAnsi="Calibri" w:cs="Calibri"/>
          <w:color w:val="000000"/>
          <w:sz w:val="20"/>
          <w:szCs w:val="20"/>
          <w:lang w:val="sv-FI"/>
        </w:rPr>
        <w:t>PsD</w:t>
      </w:r>
      <w:proofErr w:type="spellEnd"/>
      <w:r w:rsidRPr="00B42BE7">
        <w:rPr>
          <w:rFonts w:ascii="Calibri" w:eastAsia="Times New Roman" w:hAnsi="Calibri" w:cs="Calibri"/>
          <w:color w:val="000000"/>
          <w:sz w:val="20"/>
          <w:szCs w:val="20"/>
          <w:lang w:val="sv-FI"/>
        </w:rPr>
        <w:t>, FD). Du kan delta i forskningen via denna länk: </w:t>
      </w:r>
      <w:hyperlink r:id="rId9" w:history="1">
        <w:r w:rsidRPr="00B42BE7">
          <w:rPr>
            <w:rFonts w:ascii="Calibri" w:eastAsia="Times New Roman" w:hAnsi="Calibri" w:cs="Calibri"/>
            <w:color w:val="0563C1"/>
            <w:sz w:val="20"/>
            <w:szCs w:val="20"/>
            <w:lang w:val="sv-FI"/>
          </w:rPr>
          <w:t>https://abo.surveyanalytics.com/t/AJAw9ZOrDt</w:t>
        </w:r>
      </w:hyperlink>
      <w:r w:rsidRPr="00B42BE7">
        <w:rPr>
          <w:rFonts w:ascii="Calibri" w:eastAsia="Times New Roman" w:hAnsi="Calibri" w:cs="Calibri"/>
          <w:color w:val="0563C1"/>
          <w:sz w:val="20"/>
          <w:szCs w:val="20"/>
          <w:u w:val="single"/>
          <w:lang w:val="sv-FI"/>
        </w:rPr>
        <w:t> </w:t>
      </w:r>
      <w:r w:rsidRPr="00B42BE7">
        <w:rPr>
          <w:rFonts w:ascii="Calibri" w:eastAsia="Times New Roman" w:hAnsi="Calibri" w:cs="Calibri"/>
          <w:color w:val="000000"/>
          <w:sz w:val="20"/>
          <w:szCs w:val="20"/>
          <w:lang w:val="sv-FI"/>
        </w:rPr>
        <w:t>Deltagande är möjligt tills 8. Maj 2022. Du kan delta även om du inte har aktiv recept.</w:t>
      </w:r>
    </w:p>
    <w:p w14:paraId="71452B0C" w14:textId="07F6CE5B" w:rsidR="00333275" w:rsidRPr="00B42BE7" w:rsidRDefault="00333275" w:rsidP="00333275">
      <w:pPr>
        <w:rPr>
          <w:rFonts w:eastAsia="Times New Roman"/>
          <w:color w:val="000000"/>
          <w:sz w:val="20"/>
          <w:szCs w:val="20"/>
        </w:rPr>
      </w:pPr>
      <w:r w:rsidRPr="00B42BE7">
        <w:rPr>
          <w:rFonts w:ascii="Calibri" w:eastAsia="Times New Roman" w:hAnsi="Calibri" w:cs="Calibri"/>
          <w:color w:val="000000"/>
          <w:sz w:val="20"/>
          <w:szCs w:val="20"/>
          <w:lang w:val="sv-FI"/>
        </w:rPr>
        <w:t>Vänligen notera att studie är riktad bara till människor som främst använder cannabis eller opiater/</w:t>
      </w:r>
      <w:proofErr w:type="spellStart"/>
      <w:r w:rsidRPr="00B42BE7">
        <w:rPr>
          <w:rFonts w:ascii="Calibri" w:eastAsia="Times New Roman" w:hAnsi="Calibri" w:cs="Calibri"/>
          <w:color w:val="000000"/>
          <w:sz w:val="20"/>
          <w:szCs w:val="20"/>
          <w:lang w:val="sv-FI"/>
        </w:rPr>
        <w:t>opioider</w:t>
      </w:r>
      <w:proofErr w:type="spellEnd"/>
      <w:r w:rsidRPr="00B42BE7">
        <w:rPr>
          <w:rFonts w:ascii="Calibri" w:eastAsia="Times New Roman" w:hAnsi="Calibri" w:cs="Calibri"/>
          <w:color w:val="000000"/>
          <w:sz w:val="20"/>
          <w:szCs w:val="20"/>
          <w:lang w:val="sv-FI"/>
        </w:rPr>
        <w:t> för att behandla kronisk smärta. Vi ber dig att inte svara på enkäten om din användning är huvudsakligen nöjesanvändning eller behandling av andra symptom än smärta.</w:t>
      </w:r>
    </w:p>
    <w:p w14:paraId="34853FC1" w14:textId="031B2F0D" w:rsidR="00333275" w:rsidRPr="00B42BE7" w:rsidRDefault="00333275" w:rsidP="00333275">
      <w:pPr>
        <w:rPr>
          <w:rFonts w:eastAsia="Times New Roman"/>
          <w:color w:val="000000"/>
          <w:sz w:val="20"/>
          <w:szCs w:val="20"/>
        </w:rPr>
      </w:pPr>
      <w:r w:rsidRPr="00B42BE7">
        <w:rPr>
          <w:rFonts w:ascii="Calibri" w:eastAsia="Times New Roman" w:hAnsi="Calibri" w:cs="Calibri"/>
          <w:b/>
          <w:bCs/>
          <w:color w:val="000000"/>
          <w:sz w:val="20"/>
          <w:szCs w:val="20"/>
          <w:lang w:val="en-GB"/>
        </w:rPr>
        <w:t>Study on the effects of medical cannabis or opioids on chronic pain</w:t>
      </w:r>
    </w:p>
    <w:p w14:paraId="76EBB191" w14:textId="77777777" w:rsidR="00333275" w:rsidRPr="00B42BE7" w:rsidRDefault="00333275" w:rsidP="00333275">
      <w:pPr>
        <w:rPr>
          <w:rFonts w:eastAsia="Times New Roman"/>
          <w:color w:val="000000"/>
          <w:sz w:val="20"/>
          <w:szCs w:val="20"/>
        </w:rPr>
      </w:pPr>
      <w:r w:rsidRPr="00B42BE7">
        <w:rPr>
          <w:rFonts w:ascii="Calibri" w:eastAsia="Times New Roman" w:hAnsi="Calibri" w:cs="Calibri"/>
          <w:color w:val="000000"/>
          <w:sz w:val="20"/>
          <w:szCs w:val="20"/>
          <w:lang w:val="en-GB"/>
        </w:rPr>
        <w:t>Do you suffer from chronic pain? Do you use either medical cannabis or opioids/opiates to treat it? You are welcome to participate in our study on the effect that these medications have on your experience of pain. In the study you will give some background information about yourself and estimate the effects of one of the medicines (medical cannabis or opioid/opiate) on your experience of pain. It takes 30-45 minutes to respond to the questionnaire. We do not collect any identification information about you, and you cannot be identified from your responses. The study is conducted by a research group at </w:t>
      </w:r>
      <w:proofErr w:type="spellStart"/>
      <w:r w:rsidRPr="00B42BE7">
        <w:rPr>
          <w:rFonts w:ascii="Calibri" w:eastAsia="Times New Roman" w:hAnsi="Calibri" w:cs="Calibri"/>
          <w:color w:val="000000"/>
          <w:sz w:val="20"/>
          <w:szCs w:val="20"/>
          <w:lang w:val="en-GB"/>
        </w:rPr>
        <w:t>Åbo</w:t>
      </w:r>
      <w:proofErr w:type="spellEnd"/>
      <w:r w:rsidRPr="00B42BE7">
        <w:rPr>
          <w:rFonts w:ascii="Calibri" w:eastAsia="Times New Roman" w:hAnsi="Calibri" w:cs="Calibri"/>
          <w:color w:val="000000"/>
          <w:sz w:val="20"/>
          <w:szCs w:val="20"/>
          <w:lang w:val="en-GB"/>
        </w:rPr>
        <w:t> </w:t>
      </w:r>
      <w:proofErr w:type="spellStart"/>
      <w:r w:rsidRPr="00B42BE7">
        <w:rPr>
          <w:rFonts w:ascii="Calibri" w:eastAsia="Times New Roman" w:hAnsi="Calibri" w:cs="Calibri"/>
          <w:color w:val="000000"/>
          <w:sz w:val="20"/>
          <w:szCs w:val="20"/>
          <w:lang w:val="en-GB"/>
        </w:rPr>
        <w:t>Akademi</w:t>
      </w:r>
      <w:proofErr w:type="spellEnd"/>
      <w:r w:rsidRPr="00B42BE7">
        <w:rPr>
          <w:rFonts w:ascii="Calibri" w:eastAsia="Times New Roman" w:hAnsi="Calibri" w:cs="Calibri"/>
          <w:color w:val="000000"/>
          <w:sz w:val="20"/>
          <w:szCs w:val="20"/>
          <w:lang w:val="en-GB"/>
        </w:rPr>
        <w:t> University, and the researcher-in-charge is Jussi Jylkkä (PsyD, PhD). You can participate in the study through this link: </w:t>
      </w:r>
      <w:hyperlink r:id="rId10" w:history="1">
        <w:r w:rsidRPr="00B42BE7">
          <w:rPr>
            <w:rFonts w:ascii="Calibri" w:eastAsia="Times New Roman" w:hAnsi="Calibri" w:cs="Calibri"/>
            <w:color w:val="0563C1"/>
            <w:sz w:val="20"/>
            <w:szCs w:val="20"/>
            <w:u w:val="single"/>
          </w:rPr>
          <w:t>https://abo.surveyanalytics.com/t/AJAw9ZOrDt</w:t>
        </w:r>
      </w:hyperlink>
      <w:r w:rsidRPr="00B42BE7">
        <w:rPr>
          <w:rFonts w:ascii="Calibri" w:eastAsia="Times New Roman" w:hAnsi="Calibri" w:cs="Calibri"/>
          <w:color w:val="0563C1"/>
          <w:sz w:val="20"/>
          <w:szCs w:val="20"/>
          <w:u w:val="single"/>
          <w:lang w:val="sv-FI"/>
        </w:rPr>
        <w:t> </w:t>
      </w:r>
      <w:r w:rsidRPr="00B42BE7">
        <w:rPr>
          <w:rFonts w:ascii="Calibri" w:eastAsia="Times New Roman" w:hAnsi="Calibri" w:cs="Calibri"/>
          <w:color w:val="000000"/>
          <w:sz w:val="20"/>
          <w:szCs w:val="20"/>
        </w:rPr>
        <w:t>It is possible to participate until May 8</w:t>
      </w:r>
      <w:r w:rsidRPr="00B42BE7">
        <w:rPr>
          <w:rFonts w:ascii="Calibri" w:eastAsia="Times New Roman" w:hAnsi="Calibri" w:cs="Calibri"/>
          <w:color w:val="000000"/>
          <w:sz w:val="20"/>
          <w:szCs w:val="20"/>
          <w:vertAlign w:val="superscript"/>
        </w:rPr>
        <w:t>th</w:t>
      </w:r>
      <w:proofErr w:type="gramStart"/>
      <w:r w:rsidRPr="00B42BE7">
        <w:rPr>
          <w:rFonts w:ascii="Calibri" w:eastAsia="Times New Roman" w:hAnsi="Calibri" w:cs="Calibri"/>
          <w:color w:val="000000"/>
          <w:sz w:val="20"/>
          <w:szCs w:val="20"/>
        </w:rPr>
        <w:t> 2022</w:t>
      </w:r>
      <w:proofErr w:type="gramEnd"/>
      <w:r w:rsidRPr="00B42BE7">
        <w:rPr>
          <w:rFonts w:ascii="Calibri" w:eastAsia="Times New Roman" w:hAnsi="Calibri" w:cs="Calibri"/>
          <w:color w:val="000000"/>
          <w:sz w:val="20"/>
          <w:szCs w:val="20"/>
        </w:rPr>
        <w:t>. You can participate even if you don’t have active prescription.</w:t>
      </w:r>
    </w:p>
    <w:p w14:paraId="0C45E9F5" w14:textId="77777777" w:rsidR="00333275" w:rsidRPr="00B42BE7" w:rsidRDefault="00333275" w:rsidP="00333275">
      <w:pPr>
        <w:rPr>
          <w:rFonts w:eastAsia="Times New Roman"/>
          <w:color w:val="000000"/>
          <w:sz w:val="20"/>
          <w:szCs w:val="20"/>
        </w:rPr>
      </w:pPr>
      <w:r w:rsidRPr="00B42BE7">
        <w:rPr>
          <w:rFonts w:ascii="Calibri" w:eastAsia="Times New Roman" w:hAnsi="Calibri" w:cs="Calibri"/>
          <w:color w:val="000000"/>
          <w:sz w:val="20"/>
          <w:szCs w:val="20"/>
        </w:rPr>
        <w:t>Please note that the study is intended only for those who use cannabis or opioids to treat chronic pain. Please do not answer the questionnaire if you primarily use cannabis recreationally or to manage other types of symptoms.</w:t>
      </w:r>
    </w:p>
    <w:p w14:paraId="712D0F8D" w14:textId="77777777" w:rsidR="00333275" w:rsidRDefault="00333275" w:rsidP="00333275"/>
    <w:p w14:paraId="4352A6C9" w14:textId="77777777" w:rsidR="00333275" w:rsidRDefault="00333275">
      <w:pPr>
        <w:rPr>
          <w:rFonts w:ascii="Times New Roman" w:hAnsi="Times New Roman"/>
          <w:color w:val="000000"/>
          <w:sz w:val="20"/>
          <w:szCs w:val="20"/>
        </w:rPr>
      </w:pPr>
    </w:p>
    <w:p w14:paraId="4FA0FCCA" w14:textId="77777777" w:rsidR="001643F9" w:rsidRDefault="001643F9">
      <w:pPr>
        <w:widowControl w:val="0"/>
        <w:autoSpaceDE w:val="0"/>
        <w:autoSpaceDN w:val="0"/>
        <w:adjustRightInd w:val="0"/>
        <w:spacing w:after="0" w:line="240" w:lineRule="auto"/>
        <w:rPr>
          <w:rFonts w:ascii="Times New Roman" w:hAnsi="Times New Roman"/>
          <w:color w:val="000000"/>
          <w:sz w:val="20"/>
          <w:szCs w:val="20"/>
        </w:rPr>
      </w:pPr>
    </w:p>
    <w:p w14:paraId="7402D347" w14:textId="38C282AF" w:rsidR="001643F9" w:rsidRPr="001643F9" w:rsidRDefault="001643F9">
      <w:pPr>
        <w:widowControl w:val="0"/>
        <w:autoSpaceDE w:val="0"/>
        <w:autoSpaceDN w:val="0"/>
        <w:adjustRightInd w:val="0"/>
        <w:spacing w:after="0" w:line="240" w:lineRule="auto"/>
        <w:rPr>
          <w:rFonts w:ascii="Times New Roman" w:hAnsi="Times New Roman"/>
          <w:color w:val="7030A0"/>
          <w:sz w:val="20"/>
          <w:szCs w:val="20"/>
        </w:rPr>
      </w:pPr>
      <w:r w:rsidRPr="001643F9">
        <w:rPr>
          <w:rFonts w:ascii="Times New Roman" w:hAnsi="Times New Roman"/>
          <w:color w:val="7030A0"/>
          <w:sz w:val="20"/>
          <w:szCs w:val="20"/>
        </w:rPr>
        <w:t>&lt;COMPLETE QUESTIONNAIRE&gt;</w:t>
      </w:r>
    </w:p>
    <w:p w14:paraId="4B17002D" w14:textId="77777777" w:rsidR="001643F9" w:rsidRDefault="001643F9">
      <w:pPr>
        <w:widowControl w:val="0"/>
        <w:autoSpaceDE w:val="0"/>
        <w:autoSpaceDN w:val="0"/>
        <w:adjustRightInd w:val="0"/>
        <w:spacing w:after="0" w:line="240" w:lineRule="auto"/>
        <w:rPr>
          <w:rFonts w:ascii="Times New Roman" w:hAnsi="Times New Roman"/>
          <w:color w:val="000000"/>
          <w:sz w:val="20"/>
          <w:szCs w:val="20"/>
        </w:rPr>
      </w:pPr>
    </w:p>
    <w:p w14:paraId="78F4A52B" w14:textId="4A3F2888" w:rsidR="001643F9" w:rsidRPr="001643F9" w:rsidRDefault="00CE5ECE">
      <w:pPr>
        <w:widowControl w:val="0"/>
        <w:autoSpaceDE w:val="0"/>
        <w:autoSpaceDN w:val="0"/>
        <w:adjustRightInd w:val="0"/>
        <w:spacing w:after="0" w:line="240" w:lineRule="auto"/>
        <w:rPr>
          <w:rFonts w:ascii="Times New Roman" w:hAnsi="Times New Roman"/>
          <w:b/>
          <w:bCs/>
          <w:color w:val="000000"/>
          <w:sz w:val="20"/>
          <w:szCs w:val="20"/>
        </w:rPr>
      </w:pPr>
      <w:r w:rsidRPr="001643F9">
        <w:rPr>
          <w:rFonts w:ascii="Times New Roman" w:hAnsi="Times New Roman"/>
          <w:b/>
          <w:bCs/>
          <w:color w:val="000000"/>
          <w:sz w:val="20"/>
          <w:szCs w:val="20"/>
        </w:rPr>
        <w:t>Study on the subjectively felt effects of pain medication in persons who use medical cannabis or opiates/</w:t>
      </w:r>
      <w:proofErr w:type="gramStart"/>
      <w:r w:rsidRPr="001643F9">
        <w:rPr>
          <w:rFonts w:ascii="Times New Roman" w:hAnsi="Times New Roman"/>
          <w:b/>
          <w:bCs/>
          <w:color w:val="000000"/>
          <w:sz w:val="20"/>
          <w:szCs w:val="20"/>
        </w:rPr>
        <w:t>opioids</w:t>
      </w:r>
      <w:proofErr w:type="gramEnd"/>
      <w:r w:rsidRPr="001643F9">
        <w:rPr>
          <w:rFonts w:ascii="Times New Roman" w:hAnsi="Times New Roman"/>
          <w:b/>
          <w:bCs/>
          <w:color w:val="000000"/>
          <w:sz w:val="20"/>
          <w:szCs w:val="20"/>
        </w:rPr>
        <w:t> </w:t>
      </w:r>
    </w:p>
    <w:p w14:paraId="039019EC" w14:textId="77777777" w:rsidR="001643F9" w:rsidRDefault="001643F9">
      <w:pPr>
        <w:widowControl w:val="0"/>
        <w:autoSpaceDE w:val="0"/>
        <w:autoSpaceDN w:val="0"/>
        <w:adjustRightInd w:val="0"/>
        <w:spacing w:after="0" w:line="240" w:lineRule="auto"/>
        <w:rPr>
          <w:rFonts w:ascii="Times New Roman" w:hAnsi="Times New Roman"/>
          <w:color w:val="000000"/>
          <w:sz w:val="20"/>
          <w:szCs w:val="20"/>
        </w:rPr>
      </w:pPr>
    </w:p>
    <w:p w14:paraId="2D997BCA" w14:textId="5C7159D5"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This study is targeted to people suffering from chronic pain, and who use either medical cannabis or opiates/opioids for its treatment. </w:t>
      </w:r>
    </w:p>
    <w:p w14:paraId="742EC22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12F44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E9064A4" w14:textId="77777777" w:rsidR="001643F9" w:rsidRPr="00EA4F3B" w:rsidRDefault="00CE5ECE">
      <w:pPr>
        <w:widowControl w:val="0"/>
        <w:autoSpaceDE w:val="0"/>
        <w:autoSpaceDN w:val="0"/>
        <w:adjustRightInd w:val="0"/>
        <w:spacing w:after="0" w:line="240" w:lineRule="auto"/>
        <w:rPr>
          <w:rFonts w:ascii="Times New Roman" w:hAnsi="Times New Roman"/>
          <w:b/>
          <w:bCs/>
          <w:color w:val="000000"/>
          <w:sz w:val="20"/>
          <w:szCs w:val="20"/>
        </w:rPr>
      </w:pPr>
      <w:r w:rsidRPr="00EA4F3B">
        <w:rPr>
          <w:rFonts w:ascii="Times New Roman" w:hAnsi="Times New Roman"/>
          <w:b/>
          <w:bCs/>
          <w:color w:val="000000"/>
          <w:sz w:val="20"/>
          <w:szCs w:val="20"/>
        </w:rPr>
        <w:t>Informed consent </w:t>
      </w:r>
    </w:p>
    <w:p w14:paraId="0CE95C66" w14:textId="77777777" w:rsidR="00EA4F3B" w:rsidRDefault="00EA4F3B">
      <w:pPr>
        <w:widowControl w:val="0"/>
        <w:autoSpaceDE w:val="0"/>
        <w:autoSpaceDN w:val="0"/>
        <w:adjustRightInd w:val="0"/>
        <w:spacing w:after="0" w:line="240" w:lineRule="auto"/>
        <w:rPr>
          <w:rFonts w:ascii="Times New Roman" w:hAnsi="Times New Roman"/>
          <w:color w:val="000000"/>
          <w:sz w:val="20"/>
          <w:szCs w:val="20"/>
        </w:rPr>
      </w:pPr>
    </w:p>
    <w:p w14:paraId="6EC6F0E8" w14:textId="7CD18507" w:rsidR="00AF6E87"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Thank you for your interest in our study! This is a study about the experienced effect of medical cannabis and opiates on chronic pain.  In our study, you will fill in a questionnaire and respond to questions regarding your use of medicine as well as your experience of its impact. You will also give demographic information such as gender, age, nationality, country of residence and details of your medicines and your anamnesis (medical history). Kindly observe that all information gathered for the study will be treated confidentially and we will ensure your anonymity; that is to say, it will not be possible to identify you through your answers. The IP ad</w:t>
      </w:r>
      <w:r w:rsidR="00AF6E87">
        <w:rPr>
          <w:rFonts w:ascii="Times New Roman" w:hAnsi="Times New Roman"/>
          <w:color w:val="000000"/>
          <w:sz w:val="20"/>
          <w:szCs w:val="20"/>
        </w:rPr>
        <w:t>d</w:t>
      </w:r>
      <w:r>
        <w:rPr>
          <w:rFonts w:ascii="Times New Roman" w:hAnsi="Times New Roman"/>
          <w:color w:val="000000"/>
          <w:sz w:val="20"/>
          <w:szCs w:val="20"/>
        </w:rPr>
        <w:t>ress of those participating will not be stored. The responses are stor</w:t>
      </w:r>
      <w:r w:rsidR="00AF6E87">
        <w:rPr>
          <w:rFonts w:ascii="Times New Roman" w:hAnsi="Times New Roman"/>
          <w:color w:val="000000"/>
          <w:sz w:val="20"/>
          <w:szCs w:val="20"/>
        </w:rPr>
        <w:t>e</w:t>
      </w:r>
      <w:r>
        <w:rPr>
          <w:rFonts w:ascii="Times New Roman" w:hAnsi="Times New Roman"/>
          <w:color w:val="000000"/>
          <w:sz w:val="20"/>
          <w:szCs w:val="20"/>
        </w:rPr>
        <w:t xml:space="preserve">d on a secure server and only the research group and the instructor have access to them with a password. Anonymous data may be made accessible for other researchers who might, in the future, be interested in </w:t>
      </w:r>
      <w:proofErr w:type="spellStart"/>
      <w:r>
        <w:rPr>
          <w:rFonts w:ascii="Times New Roman" w:hAnsi="Times New Roman"/>
          <w:color w:val="000000"/>
          <w:sz w:val="20"/>
          <w:szCs w:val="20"/>
        </w:rPr>
        <w:t>analysing</w:t>
      </w:r>
      <w:proofErr w:type="spellEnd"/>
      <w:r>
        <w:rPr>
          <w:rFonts w:ascii="Times New Roman" w:hAnsi="Times New Roman"/>
          <w:color w:val="000000"/>
          <w:sz w:val="20"/>
          <w:szCs w:val="20"/>
        </w:rPr>
        <w:t xml:space="preserve"> the data. If you feel uncomfortable with giving detailed information regarding your state of health, use of medicine and its effect on your experience of pain, it is not recommended that you participate in the study. </w:t>
      </w:r>
    </w:p>
    <w:p w14:paraId="7B3C1311" w14:textId="77777777" w:rsidR="00AF6E87" w:rsidRDefault="00AF6E87">
      <w:pPr>
        <w:widowControl w:val="0"/>
        <w:autoSpaceDE w:val="0"/>
        <w:autoSpaceDN w:val="0"/>
        <w:adjustRightInd w:val="0"/>
        <w:spacing w:after="0" w:line="240" w:lineRule="auto"/>
        <w:rPr>
          <w:rFonts w:ascii="Times New Roman" w:hAnsi="Times New Roman"/>
          <w:color w:val="000000"/>
          <w:sz w:val="20"/>
          <w:szCs w:val="20"/>
        </w:rPr>
      </w:pPr>
    </w:p>
    <w:p w14:paraId="13324CF1" w14:textId="77777777" w:rsidR="00AF6E87" w:rsidRDefault="00CE5ECE">
      <w:pPr>
        <w:widowControl w:val="0"/>
        <w:autoSpaceDE w:val="0"/>
        <w:autoSpaceDN w:val="0"/>
        <w:adjustRightInd w:val="0"/>
        <w:spacing w:after="0" w:line="240" w:lineRule="auto"/>
        <w:rPr>
          <w:rFonts w:ascii="Times New Roman" w:hAnsi="Times New Roman"/>
          <w:color w:val="000000"/>
          <w:sz w:val="20"/>
          <w:szCs w:val="20"/>
        </w:rPr>
      </w:pPr>
      <w:proofErr w:type="gramStart"/>
      <w:r>
        <w:rPr>
          <w:rFonts w:ascii="Times New Roman" w:hAnsi="Times New Roman"/>
          <w:color w:val="000000"/>
          <w:sz w:val="20"/>
          <w:szCs w:val="20"/>
        </w:rPr>
        <w:t>In order to</w:t>
      </w:r>
      <w:proofErr w:type="gramEnd"/>
      <w:r>
        <w:rPr>
          <w:rFonts w:ascii="Times New Roman" w:hAnsi="Times New Roman"/>
          <w:color w:val="000000"/>
          <w:sz w:val="20"/>
          <w:szCs w:val="20"/>
        </w:rPr>
        <w:t xml:space="preserve"> participate in our study, you must be at least 18 years of age, live in Finla</w:t>
      </w:r>
      <w:r w:rsidR="00AF6E87">
        <w:rPr>
          <w:rFonts w:ascii="Times New Roman" w:hAnsi="Times New Roman"/>
          <w:color w:val="000000"/>
          <w:sz w:val="20"/>
          <w:szCs w:val="20"/>
        </w:rPr>
        <w:t>n</w:t>
      </w:r>
      <w:r>
        <w:rPr>
          <w:rFonts w:ascii="Times New Roman" w:hAnsi="Times New Roman"/>
          <w:color w:val="000000"/>
          <w:sz w:val="20"/>
          <w:szCs w:val="20"/>
        </w:rPr>
        <w:t>d or have Finnish citizenship, and use either medical cannabis or opiates for chronic pain. Participation is voluntary. While you are responding, you can end your participation at any time by closing the questionnaire; you do not need to give a reason for ending your participation. The questionnaire takes approximately half an hour to fill in. Please reserve enough time to respond to the questions. You will not receive personal feedback after the study. You can fill in the questionnaire regardless of the type of your device, i.e.</w:t>
      </w:r>
      <w:r w:rsidR="00AF6E87">
        <w:rPr>
          <w:rFonts w:ascii="Times New Roman" w:hAnsi="Times New Roman"/>
          <w:color w:val="000000"/>
          <w:sz w:val="20"/>
          <w:szCs w:val="20"/>
        </w:rPr>
        <w:t>,</w:t>
      </w:r>
      <w:r>
        <w:rPr>
          <w:rFonts w:ascii="Times New Roman" w:hAnsi="Times New Roman"/>
          <w:color w:val="000000"/>
          <w:sz w:val="20"/>
          <w:szCs w:val="20"/>
        </w:rPr>
        <w:t xml:space="preserve"> a computer, mobile phone, or tablet. Keep the device connected to the internet during the entire time that you are filling in the questionnaire. Please note that the survey will shut down automatically after 30 minutes if there is no screen activity.</w:t>
      </w:r>
      <w:r w:rsidR="00AF6E87">
        <w:rPr>
          <w:rFonts w:ascii="Times New Roman" w:hAnsi="Times New Roman"/>
          <w:color w:val="000000"/>
          <w:sz w:val="20"/>
          <w:szCs w:val="20"/>
        </w:rPr>
        <w:t xml:space="preserve"> </w:t>
      </w:r>
    </w:p>
    <w:p w14:paraId="2685B365" w14:textId="77777777" w:rsidR="00AF6E87" w:rsidRDefault="00AF6E87">
      <w:pPr>
        <w:widowControl w:val="0"/>
        <w:autoSpaceDE w:val="0"/>
        <w:autoSpaceDN w:val="0"/>
        <w:adjustRightInd w:val="0"/>
        <w:spacing w:after="0" w:line="240" w:lineRule="auto"/>
        <w:rPr>
          <w:rFonts w:ascii="Times New Roman" w:hAnsi="Times New Roman"/>
          <w:color w:val="000000"/>
          <w:sz w:val="20"/>
          <w:szCs w:val="20"/>
        </w:rPr>
      </w:pPr>
    </w:p>
    <w:p w14:paraId="3E3339F0" w14:textId="0BBE81C9"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This study is performed by students in psychology at </w:t>
      </w:r>
      <w:proofErr w:type="spellStart"/>
      <w:r>
        <w:rPr>
          <w:rFonts w:ascii="Times New Roman" w:hAnsi="Times New Roman"/>
          <w:color w:val="000000"/>
          <w:sz w:val="20"/>
          <w:szCs w:val="20"/>
        </w:rPr>
        <w:t>Åbo</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Akademi</w:t>
      </w:r>
      <w:proofErr w:type="spellEnd"/>
      <w:r>
        <w:rPr>
          <w:rFonts w:ascii="Times New Roman" w:hAnsi="Times New Roman"/>
          <w:color w:val="000000"/>
          <w:sz w:val="20"/>
          <w:szCs w:val="20"/>
        </w:rPr>
        <w:t xml:space="preserve"> University. If you have any questions regarding the study, you may send an e-mail to our instructor jussi.jylkka@abo.fi. All correspond</w:t>
      </w:r>
      <w:r w:rsidR="00AF6E87">
        <w:rPr>
          <w:rFonts w:ascii="Times New Roman" w:hAnsi="Times New Roman"/>
          <w:color w:val="000000"/>
          <w:sz w:val="20"/>
          <w:szCs w:val="20"/>
        </w:rPr>
        <w:t>e</w:t>
      </w:r>
      <w:r>
        <w:rPr>
          <w:rFonts w:ascii="Times New Roman" w:hAnsi="Times New Roman"/>
          <w:color w:val="000000"/>
          <w:sz w:val="20"/>
          <w:szCs w:val="20"/>
        </w:rPr>
        <w:t>nce is treated confidentially. By clicking “OK”, you confirm that you have read and understood the above text, that you are at least 18 years of age, living in Finland or in po</w:t>
      </w:r>
      <w:r w:rsidR="00AF6E87">
        <w:rPr>
          <w:rFonts w:ascii="Times New Roman" w:hAnsi="Times New Roman"/>
          <w:color w:val="000000"/>
          <w:sz w:val="20"/>
          <w:szCs w:val="20"/>
        </w:rPr>
        <w:t>s</w:t>
      </w:r>
      <w:r>
        <w:rPr>
          <w:rFonts w:ascii="Times New Roman" w:hAnsi="Times New Roman"/>
          <w:color w:val="000000"/>
          <w:sz w:val="20"/>
          <w:szCs w:val="20"/>
        </w:rPr>
        <w:t>session of Finnish citizenship, and that you are willing to participate in the study. </w:t>
      </w:r>
    </w:p>
    <w:p w14:paraId="4E4291B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DCF80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A247A5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86A9CE8" w14:textId="77777777" w:rsidR="00AF6E87" w:rsidRPr="00AF6E87" w:rsidRDefault="00CE5ECE">
      <w:pPr>
        <w:widowControl w:val="0"/>
        <w:autoSpaceDE w:val="0"/>
        <w:autoSpaceDN w:val="0"/>
        <w:adjustRightInd w:val="0"/>
        <w:spacing w:after="0" w:line="240" w:lineRule="auto"/>
        <w:rPr>
          <w:rFonts w:ascii="Times New Roman" w:hAnsi="Times New Roman"/>
          <w:b/>
          <w:bCs/>
          <w:color w:val="000000"/>
          <w:sz w:val="20"/>
          <w:szCs w:val="20"/>
        </w:rPr>
      </w:pPr>
      <w:r w:rsidRPr="00AF6E87">
        <w:rPr>
          <w:rFonts w:ascii="Times New Roman" w:hAnsi="Times New Roman"/>
          <w:b/>
          <w:bCs/>
          <w:color w:val="000000"/>
          <w:sz w:val="20"/>
          <w:szCs w:val="20"/>
        </w:rPr>
        <w:t>1. Background factors</w:t>
      </w:r>
    </w:p>
    <w:p w14:paraId="24753172" w14:textId="723FE615"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We want to emphasize that honest answers are </w:t>
      </w:r>
      <w:proofErr w:type="gramStart"/>
      <w:r>
        <w:rPr>
          <w:rFonts w:ascii="Times New Roman" w:hAnsi="Times New Roman"/>
          <w:color w:val="000000"/>
          <w:sz w:val="20"/>
          <w:szCs w:val="20"/>
        </w:rPr>
        <w:t>critical</w:t>
      </w:r>
      <w:proofErr w:type="gramEnd"/>
      <w:r>
        <w:rPr>
          <w:rFonts w:ascii="Times New Roman" w:hAnsi="Times New Roman"/>
          <w:color w:val="000000"/>
          <w:sz w:val="20"/>
          <w:szCs w:val="20"/>
        </w:rPr>
        <w:t xml:space="preserve"> and that the participant cannot be identified even in principle. We do not collect IP-addresses or other identifying information.  </w:t>
      </w:r>
    </w:p>
    <w:p w14:paraId="3EF6A8D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7B85CC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6CC373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36F8C5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Citizenship</w:t>
      </w:r>
    </w:p>
    <w:p w14:paraId="59684231" w14:textId="77777777" w:rsidR="00CE5ECE" w:rsidRDefault="00CE5ECE">
      <w:pPr>
        <w:widowControl w:val="0"/>
        <w:numPr>
          <w:ilvl w:val="0"/>
          <w:numId w:val="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Finland</w:t>
      </w:r>
    </w:p>
    <w:p w14:paraId="0FC0486A" w14:textId="77777777" w:rsidR="00CE5ECE" w:rsidRDefault="00CE5ECE">
      <w:pPr>
        <w:widowControl w:val="0"/>
        <w:numPr>
          <w:ilvl w:val="0"/>
          <w:numId w:val="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w:t>
      </w:r>
    </w:p>
    <w:p w14:paraId="5EA6D2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0E9BAA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1AA83A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589F94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Country of residency</w:t>
      </w:r>
    </w:p>
    <w:p w14:paraId="792D27E7" w14:textId="77777777" w:rsidR="00CE5ECE" w:rsidRDefault="00CE5ECE">
      <w:pPr>
        <w:widowControl w:val="0"/>
        <w:numPr>
          <w:ilvl w:val="0"/>
          <w:numId w:val="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Finland</w:t>
      </w:r>
    </w:p>
    <w:p w14:paraId="5460C692" w14:textId="77777777" w:rsidR="00CE5ECE" w:rsidRDefault="00CE5ECE">
      <w:pPr>
        <w:widowControl w:val="0"/>
        <w:numPr>
          <w:ilvl w:val="0"/>
          <w:numId w:val="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w:t>
      </w:r>
    </w:p>
    <w:p w14:paraId="1FAEC06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E1828C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FE2243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93AFA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Age</w:t>
      </w:r>
    </w:p>
    <w:p w14:paraId="09C6DF4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59B02FD1"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D6F99E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D7106B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41B90B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08BAE7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57274E0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9EA1C7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553EA7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567EC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44B07F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Sex</w:t>
      </w:r>
    </w:p>
    <w:p w14:paraId="7D7E515E" w14:textId="77777777" w:rsidR="00CE5ECE" w:rsidRDefault="00CE5ECE">
      <w:pPr>
        <w:widowControl w:val="0"/>
        <w:numPr>
          <w:ilvl w:val="0"/>
          <w:numId w:val="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Male</w:t>
      </w:r>
    </w:p>
    <w:p w14:paraId="7204890B" w14:textId="77777777" w:rsidR="00CE5ECE" w:rsidRDefault="00CE5ECE">
      <w:pPr>
        <w:widowControl w:val="0"/>
        <w:numPr>
          <w:ilvl w:val="0"/>
          <w:numId w:val="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Female</w:t>
      </w:r>
    </w:p>
    <w:p w14:paraId="330A5B9D" w14:textId="77777777" w:rsidR="00CE5ECE" w:rsidRDefault="00CE5ECE">
      <w:pPr>
        <w:widowControl w:val="0"/>
        <w:numPr>
          <w:ilvl w:val="0"/>
          <w:numId w:val="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w:t>
      </w:r>
    </w:p>
    <w:p w14:paraId="2F69702D" w14:textId="77777777" w:rsidR="00CE5ECE" w:rsidRDefault="00CE5ECE">
      <w:pPr>
        <w:widowControl w:val="0"/>
        <w:numPr>
          <w:ilvl w:val="0"/>
          <w:numId w:val="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 not want to </w:t>
      </w:r>
      <w:proofErr w:type="gramStart"/>
      <w:r>
        <w:rPr>
          <w:rFonts w:ascii="Times New Roman" w:hAnsi="Times New Roman"/>
          <w:color w:val="000000"/>
          <w:sz w:val="20"/>
          <w:szCs w:val="20"/>
        </w:rPr>
        <w:t>answer</w:t>
      </w:r>
      <w:proofErr w:type="gramEnd"/>
    </w:p>
    <w:p w14:paraId="7B01358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86F6B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574AB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7F201F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Income level compared to average in country of residence (Finland)</w:t>
      </w:r>
    </w:p>
    <w:p w14:paraId="2A435CC5" w14:textId="77777777" w:rsidR="00CE5ECE" w:rsidRDefault="00CE5ECE">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substantially below average</w:t>
      </w:r>
    </w:p>
    <w:p w14:paraId="754AAFD4" w14:textId="77777777" w:rsidR="00CE5ECE" w:rsidRDefault="00CE5ECE">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slightly below average</w:t>
      </w:r>
    </w:p>
    <w:p w14:paraId="4D48560B" w14:textId="77777777" w:rsidR="00CE5ECE" w:rsidRDefault="00CE5ECE">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average</w:t>
      </w:r>
    </w:p>
    <w:p w14:paraId="6B19D1EA" w14:textId="77777777" w:rsidR="00CE5ECE" w:rsidRDefault="00CE5ECE">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slightly above average</w:t>
      </w:r>
    </w:p>
    <w:p w14:paraId="5896E9C1" w14:textId="77777777" w:rsidR="00CE5ECE" w:rsidRDefault="00CE5ECE">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substantially above average</w:t>
      </w:r>
    </w:p>
    <w:p w14:paraId="309272B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D48D6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E67AF1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AB4878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is the highest education level you have completed?</w:t>
      </w:r>
    </w:p>
    <w:p w14:paraId="1AC02A3A"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Grade school</w:t>
      </w:r>
    </w:p>
    <w:p w14:paraId="5920A0ED"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Vocational school</w:t>
      </w:r>
    </w:p>
    <w:p w14:paraId="53CA843B"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Upper secondary school (high school)</w:t>
      </w:r>
    </w:p>
    <w:p w14:paraId="1B3FA700"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Vocational university</w:t>
      </w:r>
    </w:p>
    <w:p w14:paraId="73F65D20"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Undergraduate degree</w:t>
      </w:r>
    </w:p>
    <w:p w14:paraId="4D5F8252"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Graduate degree</w:t>
      </w:r>
    </w:p>
    <w:p w14:paraId="64175AA1"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Doctor</w:t>
      </w:r>
    </w:p>
    <w:p w14:paraId="6EFCC055" w14:textId="77777777" w:rsidR="00CE5ECE" w:rsidRDefault="00CE5ECE">
      <w:pPr>
        <w:widowControl w:val="0"/>
        <w:numPr>
          <w:ilvl w:val="0"/>
          <w:numId w:val="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specify __________</w:t>
      </w:r>
    </w:p>
    <w:p w14:paraId="716B61A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8E4FB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194BF5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27CB48F" w14:textId="77777777" w:rsidR="00CE5ECE" w:rsidRPr="00AF6E87" w:rsidRDefault="00CE5ECE">
      <w:pPr>
        <w:widowControl w:val="0"/>
        <w:autoSpaceDE w:val="0"/>
        <w:autoSpaceDN w:val="0"/>
        <w:adjustRightInd w:val="0"/>
        <w:spacing w:after="0" w:line="240" w:lineRule="auto"/>
        <w:rPr>
          <w:rFonts w:ascii="Times New Roman" w:hAnsi="Times New Roman"/>
          <w:b/>
          <w:bCs/>
          <w:color w:val="000000"/>
          <w:sz w:val="20"/>
          <w:szCs w:val="20"/>
        </w:rPr>
      </w:pPr>
      <w:r w:rsidRPr="00AF6E87">
        <w:rPr>
          <w:rFonts w:ascii="Times New Roman" w:hAnsi="Times New Roman"/>
          <w:b/>
          <w:bCs/>
          <w:color w:val="000000"/>
          <w:sz w:val="20"/>
          <w:szCs w:val="20"/>
        </w:rPr>
        <w:t>Chronic Pain Questionnaire</w:t>
      </w:r>
    </w:p>
    <w:p w14:paraId="1527B0E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EB9AD4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38B1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DECB45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Have you experienced pain on most days in the past three (3) months?</w:t>
      </w:r>
    </w:p>
    <w:p w14:paraId="6CCF09B4" w14:textId="77777777" w:rsidR="00CE5ECE" w:rsidRDefault="00CE5ECE">
      <w:pPr>
        <w:widowControl w:val="0"/>
        <w:numPr>
          <w:ilvl w:val="0"/>
          <w:numId w:val="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5DB41CA6" w14:textId="77777777" w:rsidR="00CE5ECE" w:rsidRDefault="00CE5ECE">
      <w:pPr>
        <w:widowControl w:val="0"/>
        <w:numPr>
          <w:ilvl w:val="0"/>
          <w:numId w:val="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61BBF9A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364497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9641C7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0A617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Select the number that best describes your pain on average over the past week.</w:t>
      </w:r>
    </w:p>
    <w:p w14:paraId="0ECED1D9"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 pain</w:t>
      </w:r>
    </w:p>
    <w:p w14:paraId="2F5524EF"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p w14:paraId="7076BA04"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p>
    <w:p w14:paraId="15CB1973"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p w14:paraId="2B9C1D21"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p w14:paraId="1F16585A"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p w14:paraId="3748349C"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p w14:paraId="68171C30"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p w14:paraId="59A13D45"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p w14:paraId="19B8661F"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p w14:paraId="523275DF" w14:textId="77777777" w:rsidR="00CE5ECE" w:rsidRDefault="00CE5ECE">
      <w:pPr>
        <w:widowControl w:val="0"/>
        <w:numPr>
          <w:ilvl w:val="0"/>
          <w:numId w:val="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 worst possible pain</w:t>
      </w:r>
    </w:p>
    <w:p w14:paraId="74E0D83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0D34E2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6B2E5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BDD0A7C" w14:textId="0276AD2C"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On the body map, please indicate all areas where you have had pain over the past week.</w:t>
      </w:r>
      <w:r w:rsidR="00AF6E87" w:rsidRPr="00AF6E87">
        <w:rPr>
          <w:rFonts w:ascii="Times New Roman" w:hAnsi="Times New Roman"/>
          <w:color w:val="7030A0"/>
          <w:sz w:val="20"/>
          <w:szCs w:val="20"/>
        </w:rPr>
        <w:t xml:space="preserve"> &lt;NOTE: THIS WAS PRESENTED AS A BODY MAP&gt;</w:t>
      </w:r>
    </w:p>
    <w:p w14:paraId="59E7F2E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78"/>
        <w:gridCol w:w="1394"/>
        <w:gridCol w:w="1394"/>
        <w:gridCol w:w="1394"/>
      </w:tblGrid>
      <w:tr w:rsidR="00CE5ECE" w14:paraId="031BC096"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25ED9D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BD8F1D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Low</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CC296E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Medium</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024E96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High</w:t>
            </w:r>
          </w:p>
        </w:tc>
      </w:tr>
      <w:tr w:rsidR="00CE5ECE" w14:paraId="4ED79AEB"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AB7E0A1" w14:textId="37659290"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Head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B316BC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200F31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97955A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2FD8F98A"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05F0C80" w14:textId="4EB4650C"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Nose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96F704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3323AB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90354C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6B400FE"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1E9FE66" w14:textId="79955074"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Neck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8D14BA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050DD4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946A85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20E8996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296FABE" w14:textId="703C5CD6"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Shoulder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51E4F9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6DF7A5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6644CF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2D6C119"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16512AA8" w14:textId="56C270C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shoulder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2DE31A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1234C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2452CD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F5E5B36"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13BAB95F" w14:textId="7C6C956B"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chest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D662A7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377A62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02D929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704D265"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1DE2013" w14:textId="6CAD2CF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Chest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181639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BD6D79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C19DB7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302134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F08640D" w14:textId="4AA407A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Bicep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FF32E2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F3D4E9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DFC4C2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C8F5E9C"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1A9D9CB" w14:textId="11C77E59"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bicep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C14FC5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C20726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3D20ED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1EBCB0BB"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032D7C17" w14:textId="2D46D188"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forearm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2FE23A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AAB427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722D7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0092274"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7D4BBB1" w14:textId="10E126E6"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forearm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731534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A5402A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3F6042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A4D4905"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97BAC62" w14:textId="289E0CE3"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hand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891092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F1A4B4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EC5EE2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3BAAAD4A"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1F72746" w14:textId="5261374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hand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1AA75D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377383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FB41C3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2E3575FD"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1DC6C4EE" w14:textId="7693992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Thorax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D7D982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6430B2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50EA74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AC94DBC"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3FC4127" w14:textId="17685E7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Abdomen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F5C51A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3B46CD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BC1899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0AC5EFC2"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7B80F3F" w14:textId="19FDC71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Groin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B2DB7B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3EE649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B95BED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2AFB6E2"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668B8FCF" w14:textId="37CB837D"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Thigh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318EA1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DD951C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5239FA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29D571D1"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A07DC4F" w14:textId="15802CDA"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Thigh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A9BA53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01E9CC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172528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3E9B9B8B"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C7C3829" w14:textId="714563E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Knee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48389E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54E83C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022B58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456DCC50"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2AAFB9C" w14:textId="0E15DA41"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Knee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48380E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3F46FF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379097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4D8965A8"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043F2FB" w14:textId="77629A8B"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Shin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9CD397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122392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8F6C25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32A52F30"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B0DC745" w14:textId="1CCFC9C6"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Shin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AA26D2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441FE6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2CAA19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775C968"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0610136B" w14:textId="6A7C6D65"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foot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1C5A53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6603B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4E1DA0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F2D086A"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CBC8195" w14:textId="427DABEF"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Foot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6C4130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B1C0FC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E96EDC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40661F77"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DA8C6E4" w14:textId="6A39CD68"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Head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EE2E06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0C6FB5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CA566D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16DA34C"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8D1F345" w14:textId="468A09F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Neck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96E6C2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C37854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900093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6A568F6"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61E762B" w14:textId="38AD13E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Ear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9A84E7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8D765B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A666E6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467EE9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2B88A85" w14:textId="62E0A60F"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  Right Ear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CA6F26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BAE040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DDE4E1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21909A2"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2386C39" w14:textId="5F4F68EF"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Shoulder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99C92F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6BFA3F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101189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4A45CCF5"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5936F34" w14:textId="047990B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Shoulder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41E188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1A09A0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94229A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4B82C70"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2D4A2B0" w14:textId="46B1619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Trapezius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2722DA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14D3E5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B5DB36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6D9CCD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88DC377" w14:textId="1DF8F48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Trapezius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19092F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2629BF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C06403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3BAAAF8"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C93B4DC" w14:textId="72C8EA3A"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w:t>
            </w:r>
            <w:proofErr w:type="spellStart"/>
            <w:r>
              <w:rPr>
                <w:rFonts w:ascii="Times New Roman" w:hAnsi="Times New Roman"/>
                <w:color w:val="000000"/>
                <w:sz w:val="20"/>
                <w:szCs w:val="20"/>
              </w:rPr>
              <w:t>Tricep</w:t>
            </w:r>
            <w:proofErr w:type="spellEnd"/>
            <w:r>
              <w:rPr>
                <w:rFonts w:ascii="Times New Roman" w:hAnsi="Times New Roman"/>
                <w:color w:val="000000"/>
                <w:sz w:val="20"/>
                <w:szCs w:val="20"/>
              </w:rPr>
              <w: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98E3F9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129DA9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DB2E9A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09CC8AF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B3DDD50" w14:textId="20CEAC75"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w:t>
            </w:r>
            <w:proofErr w:type="spellStart"/>
            <w:r>
              <w:rPr>
                <w:rFonts w:ascii="Times New Roman" w:hAnsi="Times New Roman"/>
                <w:color w:val="000000"/>
                <w:sz w:val="20"/>
                <w:szCs w:val="20"/>
              </w:rPr>
              <w:t>Tricep</w:t>
            </w:r>
            <w:proofErr w:type="spellEnd"/>
            <w:r>
              <w:rPr>
                <w:rFonts w:ascii="Times New Roman" w:hAnsi="Times New Roman"/>
                <w:color w:val="000000"/>
                <w:sz w:val="20"/>
                <w:szCs w:val="20"/>
              </w:rPr>
              <w: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F600B2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298766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E03908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283416C8"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06FB4214" w14:textId="33BAC1DF"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elbow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022BC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FB0EB0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134F8A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9FC7D7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15AB0A6" w14:textId="1EAC58C9"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Elbow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F37C0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8EB382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2D53F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521FC1A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46657B8B" w14:textId="54D6E984"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forearm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E416A6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E9AA76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E154C6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0577B3C"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7545DFD" w14:textId="53C94644"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forearm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AA6693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D1FF0B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D62BF7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1D961D35"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671FB28B" w14:textId="6B998C5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wrist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611612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3C9DDA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249358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C33CEA7"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2EB4C74" w14:textId="7CA91C06"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wrist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7E0BB9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3891AD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DD8AB6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3C56537A"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6A8BC6D7" w14:textId="7EA5044B"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Center Back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F580EC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03BDEF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3E6123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552A796"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56CD3454" w14:textId="1BA2A3AA"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Lower Middle Back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95D5F8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E26457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D43990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15E7A35F"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EF423F8" w14:textId="496D7252"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Lower Back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714D24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4D50C3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C42B35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BEE2787"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27329E8" w14:textId="06C78B29"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Buttocks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71BA48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A84145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80CBE5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7420A14"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2A6F5AC8" w14:textId="30324F6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Buttocks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CFA848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1B9CDD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019579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20526FB"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B89AA63" w14:textId="151DF6E5"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Hamstring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B5A5B0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4462E4D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0F13ED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72CC1838"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AB559B3" w14:textId="3995710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Hamstring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A3F252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381569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3E27C6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0A7665AB"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1ACA0625" w14:textId="351EF2F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w:t>
            </w:r>
            <w:proofErr w:type="spellStart"/>
            <w:r>
              <w:rPr>
                <w:rFonts w:ascii="Times New Roman" w:hAnsi="Times New Roman"/>
                <w:color w:val="000000"/>
                <w:sz w:val="20"/>
                <w:szCs w:val="20"/>
              </w:rPr>
              <w:t>Kneepit</w:t>
            </w:r>
            <w:proofErr w:type="spellEnd"/>
            <w:r>
              <w:rPr>
                <w:rFonts w:ascii="Times New Roman" w:hAnsi="Times New Roman"/>
                <w:color w:val="000000"/>
                <w:sz w:val="20"/>
                <w:szCs w:val="20"/>
              </w:rPr>
              <w: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35A7F3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1CEA57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FAF7DB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0D9A66D2"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B270D96" w14:textId="7F5BAF24"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w:t>
            </w:r>
            <w:proofErr w:type="spellStart"/>
            <w:r>
              <w:rPr>
                <w:rFonts w:ascii="Times New Roman" w:hAnsi="Times New Roman"/>
                <w:color w:val="000000"/>
                <w:sz w:val="20"/>
                <w:szCs w:val="20"/>
              </w:rPr>
              <w:t>Kneepit</w:t>
            </w:r>
            <w:proofErr w:type="spellEnd"/>
            <w:r>
              <w:rPr>
                <w:rFonts w:ascii="Times New Roman" w:hAnsi="Times New Roman"/>
                <w:color w:val="000000"/>
                <w:sz w:val="20"/>
                <w:szCs w:val="20"/>
              </w:rPr>
              <w:t>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44123B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7204C10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3B6E32A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15738DFC"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77674F91" w14:textId="7B5AE7DE"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Calf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164603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2CCFA0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CA0874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462704A5"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0D1ABD70" w14:textId="697E3026"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Calf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5E230B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1733A0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C85700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6A1EB093"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61EA1ACF" w14:textId="290A0F6D"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Left heel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D13747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1E68612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2563361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CE5ECE" w14:paraId="34C7621D" w14:textId="77777777">
        <w:tc>
          <w:tcPr>
            <w:tcW w:w="5542" w:type="dxa"/>
            <w:tcBorders>
              <w:top w:val="single" w:sz="4" w:space="0" w:color="000000"/>
              <w:left w:val="single" w:sz="4" w:space="0" w:color="000000"/>
              <w:bottom w:val="single" w:sz="4" w:space="0" w:color="000000"/>
              <w:right w:val="single" w:sz="4" w:space="0" w:color="000000"/>
            </w:tcBorders>
            <w:shd w:val="clear" w:color="auto" w:fill="FFFFFF"/>
          </w:tcPr>
          <w:p w14:paraId="3668D54A" w14:textId="01FE987A"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Right heel </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6ECB423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06B7F2A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14:paraId="59E4ACD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600BBA3D"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CF4AFD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20ACAB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30F686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12531C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If the body map did not work, in the field below you may write in which part of your body you feel the pain.</w:t>
      </w:r>
    </w:p>
    <w:p w14:paraId="4AF36A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3B7ECE7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74A583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A2819E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F7611D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F98945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0AC3089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72E4C0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627459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BA6842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E28D0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Did the pain feel like pins and needles?</w:t>
      </w:r>
    </w:p>
    <w:p w14:paraId="2ED34339" w14:textId="77777777" w:rsidR="00CE5ECE" w:rsidRDefault="00CE5ECE">
      <w:pPr>
        <w:widowControl w:val="0"/>
        <w:numPr>
          <w:ilvl w:val="0"/>
          <w:numId w:val="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79C6A643" w14:textId="77777777" w:rsidR="00CE5ECE" w:rsidRDefault="00CE5ECE">
      <w:pPr>
        <w:widowControl w:val="0"/>
        <w:numPr>
          <w:ilvl w:val="0"/>
          <w:numId w:val="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54E5604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EAAB0F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550B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AA6A72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 Did the pain feel hot/burning?</w:t>
      </w:r>
    </w:p>
    <w:p w14:paraId="46668C68" w14:textId="77777777" w:rsidR="00CE5ECE" w:rsidRDefault="00CE5ECE">
      <w:pPr>
        <w:widowControl w:val="0"/>
        <w:numPr>
          <w:ilvl w:val="0"/>
          <w:numId w:val="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67254F71" w14:textId="77777777" w:rsidR="00CE5ECE" w:rsidRDefault="00CE5ECE">
      <w:pPr>
        <w:widowControl w:val="0"/>
        <w:numPr>
          <w:ilvl w:val="0"/>
          <w:numId w:val="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1D657DD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999682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D3CE8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49EEC5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  Did the pain feel numb?</w:t>
      </w:r>
    </w:p>
    <w:p w14:paraId="6FDD0F94" w14:textId="77777777" w:rsidR="00CE5ECE" w:rsidRDefault="00CE5ECE">
      <w:pPr>
        <w:widowControl w:val="0"/>
        <w:numPr>
          <w:ilvl w:val="0"/>
          <w:numId w:val="1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0EABA265" w14:textId="77777777" w:rsidR="00CE5ECE" w:rsidRDefault="00CE5ECE">
      <w:pPr>
        <w:widowControl w:val="0"/>
        <w:numPr>
          <w:ilvl w:val="0"/>
          <w:numId w:val="1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6981B97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0B4A34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E7E81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7BF1D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 Did the pain feel like electrical shocks?</w:t>
      </w:r>
    </w:p>
    <w:p w14:paraId="49DEC08F" w14:textId="77777777" w:rsidR="00CE5ECE" w:rsidRDefault="00CE5ECE">
      <w:pPr>
        <w:widowControl w:val="0"/>
        <w:numPr>
          <w:ilvl w:val="0"/>
          <w:numId w:val="1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018E0937" w14:textId="77777777" w:rsidR="00CE5ECE" w:rsidRDefault="00CE5ECE">
      <w:pPr>
        <w:widowControl w:val="0"/>
        <w:numPr>
          <w:ilvl w:val="0"/>
          <w:numId w:val="1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41043F9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B08A86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63131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52B8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 Is the pain made worse with the touch of clothing or bed sheets?</w:t>
      </w:r>
    </w:p>
    <w:p w14:paraId="7889C394" w14:textId="77777777" w:rsidR="00CE5ECE" w:rsidRDefault="00CE5ECE">
      <w:pPr>
        <w:widowControl w:val="0"/>
        <w:numPr>
          <w:ilvl w:val="0"/>
          <w:numId w:val="1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5820FCCD" w14:textId="77777777" w:rsidR="00CE5ECE" w:rsidRDefault="00CE5ECE">
      <w:pPr>
        <w:widowControl w:val="0"/>
        <w:numPr>
          <w:ilvl w:val="0"/>
          <w:numId w:val="1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048F1E0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17F354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82AC22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B66125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 Is the pain limited to your joints?</w:t>
      </w:r>
    </w:p>
    <w:p w14:paraId="45DAEC09" w14:textId="77777777" w:rsidR="00CE5ECE" w:rsidRDefault="00CE5ECE">
      <w:pPr>
        <w:widowControl w:val="0"/>
        <w:numPr>
          <w:ilvl w:val="0"/>
          <w:numId w:val="1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7A9DF5B3" w14:textId="77777777" w:rsidR="00CE5ECE" w:rsidRDefault="00CE5ECE">
      <w:pPr>
        <w:widowControl w:val="0"/>
        <w:numPr>
          <w:ilvl w:val="0"/>
          <w:numId w:val="1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18E7CB7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755C6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6618B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BCFA4C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Questions 10-12 ask about how much your pain may or may not have interfered with various aspects of your life in the past week (0 "not at all" - 10 "completely interferes"). Thinking about the past week, select the number that best describes how much your pain has interfered with your…</w:t>
      </w:r>
    </w:p>
    <w:p w14:paraId="67F2821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D75DE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DDE65C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7F2438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10. Usual activities (such as daily routine, walking, leisure or social activities, work, housework, </w:t>
      </w:r>
    </w:p>
    <w:p w14:paraId="1416590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self-care)?</w:t>
      </w:r>
    </w:p>
    <w:p w14:paraId="38625575"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not at all</w:t>
      </w:r>
    </w:p>
    <w:p w14:paraId="2F754345"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p w14:paraId="40A278C5"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p>
    <w:p w14:paraId="33FFFB14"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p w14:paraId="7E4FFC1D"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p w14:paraId="5D87DA2C"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p w14:paraId="3FC9AAB8"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w:t>
      </w:r>
    </w:p>
    <w:p w14:paraId="36A71B6D"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p w14:paraId="43D4027C"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p w14:paraId="37701960"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p w14:paraId="628A58E8" w14:textId="77777777" w:rsidR="00CE5ECE" w:rsidRDefault="00CE5ECE">
      <w:pPr>
        <w:widowControl w:val="0"/>
        <w:numPr>
          <w:ilvl w:val="0"/>
          <w:numId w:val="1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 completely interferes</w:t>
      </w:r>
    </w:p>
    <w:p w14:paraId="70819EB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7B3861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D2ADFB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0D5496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Sleep?</w:t>
      </w:r>
    </w:p>
    <w:p w14:paraId="416D8055"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not at all</w:t>
      </w:r>
    </w:p>
    <w:p w14:paraId="20E11239"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p w14:paraId="7584EA46"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p>
    <w:p w14:paraId="071C69E8"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p w14:paraId="6817A11A"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p w14:paraId="6D8C48A5"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p w14:paraId="39CBD8DA"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p w14:paraId="5C4B0739"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p w14:paraId="4561025A"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p w14:paraId="35A41F12"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p w14:paraId="7448D059" w14:textId="77777777" w:rsidR="00CE5ECE" w:rsidRDefault="00CE5ECE">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 completely interferes</w:t>
      </w:r>
    </w:p>
    <w:p w14:paraId="286DEC3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0C5DB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173030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446FD9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Mood?</w:t>
      </w:r>
    </w:p>
    <w:p w14:paraId="427AE3CB"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not at all</w:t>
      </w:r>
    </w:p>
    <w:p w14:paraId="7F81B217"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p w14:paraId="2D9A2A45"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p>
    <w:p w14:paraId="0E54741C"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p w14:paraId="58F6FDE2"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p w14:paraId="1676AB49"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p w14:paraId="6195BD60"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p w14:paraId="488EEC02"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p w14:paraId="2E00E44A"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p w14:paraId="7342C35F"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p w14:paraId="634E0134" w14:textId="77777777" w:rsidR="00CE5ECE" w:rsidRDefault="00CE5ECE">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 completely interferes</w:t>
      </w:r>
    </w:p>
    <w:p w14:paraId="4291251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548F79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B4E341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313BF6" w14:textId="177D669D"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13. Did you have trouble thinking or remembering in the past week? </w:t>
      </w:r>
    </w:p>
    <w:p w14:paraId="25D60B89"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 problem</w:t>
      </w:r>
    </w:p>
    <w:p w14:paraId="1F853EF8"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p w14:paraId="55CD6C69"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p>
    <w:p w14:paraId="44C4DA73"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p w14:paraId="4EFD539B"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p w14:paraId="677D3560"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p w14:paraId="49759C6F"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p w14:paraId="3FFF3221"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p w14:paraId="3C32F3BB"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p w14:paraId="09BD1B50"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p w14:paraId="36CD7F64" w14:textId="77777777" w:rsidR="00CE5ECE" w:rsidRDefault="00CE5ECE">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 severe problem</w:t>
      </w:r>
    </w:p>
    <w:p w14:paraId="049CE31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1BFBE7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3F9E8E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56845A0" w14:textId="1D9E3652"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14. Were you sensitive to such things as bright lights, or loud noises, or smells in the past week? </w:t>
      </w:r>
    </w:p>
    <w:p w14:paraId="2C43D9F3"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 problem</w:t>
      </w:r>
    </w:p>
    <w:p w14:paraId="420D1C6A"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p w14:paraId="0C07DFE2"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p>
    <w:p w14:paraId="25249E9F"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p w14:paraId="08E5F21D"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p w14:paraId="7885E66C"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p w14:paraId="43E5BDA9"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w:t>
      </w:r>
    </w:p>
    <w:p w14:paraId="5FA9E31F"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p w14:paraId="137AF73A"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p w14:paraId="6F6B332D"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p w14:paraId="7E972DA5" w14:textId="77777777" w:rsidR="00CE5ECE" w:rsidRDefault="00CE5ECE">
      <w:pPr>
        <w:widowControl w:val="0"/>
        <w:numPr>
          <w:ilvl w:val="0"/>
          <w:numId w:val="1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 severe problem</w:t>
      </w:r>
    </w:p>
    <w:p w14:paraId="08BF0D2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684E8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099AE8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C9DCFE" w14:textId="77777777" w:rsidR="00CE5ECE" w:rsidRPr="00B74C73" w:rsidRDefault="00CE5ECE">
      <w:pPr>
        <w:widowControl w:val="0"/>
        <w:autoSpaceDE w:val="0"/>
        <w:autoSpaceDN w:val="0"/>
        <w:adjustRightInd w:val="0"/>
        <w:spacing w:after="0" w:line="240" w:lineRule="auto"/>
        <w:rPr>
          <w:rFonts w:ascii="Times New Roman" w:hAnsi="Times New Roman"/>
          <w:b/>
          <w:bCs/>
          <w:color w:val="000000"/>
          <w:sz w:val="20"/>
          <w:szCs w:val="20"/>
        </w:rPr>
      </w:pPr>
      <w:r w:rsidRPr="00B74C73">
        <w:rPr>
          <w:rFonts w:ascii="Times New Roman" w:hAnsi="Times New Roman"/>
          <w:b/>
          <w:bCs/>
          <w:color w:val="000000"/>
          <w:sz w:val="20"/>
          <w:szCs w:val="20"/>
        </w:rPr>
        <w:t>Mental wellbeing</w:t>
      </w:r>
    </w:p>
    <w:p w14:paraId="052FD59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721C91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2D2D6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E33E0C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During the past two (2) weeks, how much (or how often) have you been bothered by the following problems? 0: none (not at all), 1: slight (rare, less than a day or two), 2: mild (several days), 3: moderate (more than half the days), 4: severe (nearly every day)</w:t>
      </w:r>
    </w:p>
    <w:p w14:paraId="7741E3C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5CCA58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F6401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004D63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Little interest or pleasure in doing things?</w:t>
      </w:r>
    </w:p>
    <w:p w14:paraId="449A05F8" w14:textId="77777777" w:rsidR="00CE5ECE" w:rsidRDefault="00CE5ECE">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63E3D1B6" w14:textId="77777777" w:rsidR="00CE5ECE" w:rsidRDefault="00CE5ECE">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35F10C0F" w14:textId="77777777" w:rsidR="00CE5ECE" w:rsidRDefault="00CE5ECE">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7B686639" w14:textId="77777777" w:rsidR="00CE5ECE" w:rsidRDefault="00CE5ECE">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6F26A38C" w14:textId="77777777" w:rsidR="00CE5ECE" w:rsidRDefault="00CE5ECE">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385D220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7EF3D3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00D06B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EC7146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Feeling down, </w:t>
      </w:r>
      <w:proofErr w:type="gramStart"/>
      <w:r>
        <w:rPr>
          <w:rFonts w:ascii="Times New Roman" w:hAnsi="Times New Roman"/>
          <w:color w:val="000000"/>
          <w:sz w:val="20"/>
          <w:szCs w:val="20"/>
        </w:rPr>
        <w:t>depressed</w:t>
      </w:r>
      <w:proofErr w:type="gramEnd"/>
      <w:r>
        <w:rPr>
          <w:rFonts w:ascii="Times New Roman" w:hAnsi="Times New Roman"/>
          <w:color w:val="000000"/>
          <w:sz w:val="20"/>
          <w:szCs w:val="20"/>
        </w:rPr>
        <w:t xml:space="preserve"> or hopeless?</w:t>
      </w:r>
    </w:p>
    <w:p w14:paraId="6666E4FF" w14:textId="77777777" w:rsidR="00CE5ECE" w:rsidRDefault="00CE5ECE">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146BF75C" w14:textId="77777777" w:rsidR="00CE5ECE" w:rsidRDefault="00CE5ECE">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0CFD4D68" w14:textId="77777777" w:rsidR="00CE5ECE" w:rsidRDefault="00CE5ECE">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6C8F3F1C" w14:textId="77777777" w:rsidR="00CE5ECE" w:rsidRDefault="00CE5ECE">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4E74F514" w14:textId="77777777" w:rsidR="00CE5ECE" w:rsidRDefault="00CE5ECE">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77EAED4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9DEE6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7CE9F3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CBF89C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 Feeling more irritated, </w:t>
      </w:r>
      <w:proofErr w:type="gramStart"/>
      <w:r>
        <w:rPr>
          <w:rFonts w:ascii="Times New Roman" w:hAnsi="Times New Roman"/>
          <w:color w:val="000000"/>
          <w:sz w:val="20"/>
          <w:szCs w:val="20"/>
        </w:rPr>
        <w:t>grouchy</w:t>
      </w:r>
      <w:proofErr w:type="gramEnd"/>
      <w:r>
        <w:rPr>
          <w:rFonts w:ascii="Times New Roman" w:hAnsi="Times New Roman"/>
          <w:color w:val="000000"/>
          <w:sz w:val="20"/>
          <w:szCs w:val="20"/>
        </w:rPr>
        <w:t xml:space="preserve"> or angry than usual?</w:t>
      </w:r>
    </w:p>
    <w:p w14:paraId="5B156DFC" w14:textId="77777777" w:rsidR="00CE5ECE" w:rsidRDefault="00CE5ECE">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0, none </w:t>
      </w:r>
    </w:p>
    <w:p w14:paraId="60293C87" w14:textId="77777777" w:rsidR="00CE5ECE" w:rsidRDefault="00CE5ECE">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2903FB09" w14:textId="77777777" w:rsidR="00CE5ECE" w:rsidRDefault="00CE5ECE">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18C242A4" w14:textId="77777777" w:rsidR="00CE5ECE" w:rsidRDefault="00CE5ECE">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6F835428" w14:textId="77777777" w:rsidR="00CE5ECE" w:rsidRDefault="00CE5ECE">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1C4086C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27F710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E2134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AE5FE1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Sleeping less than usual, but still having a lot of energy?</w:t>
      </w:r>
    </w:p>
    <w:p w14:paraId="64526C4F" w14:textId="77777777" w:rsidR="00CE5ECE" w:rsidRDefault="00CE5ECE">
      <w:pPr>
        <w:widowControl w:val="0"/>
        <w:numPr>
          <w:ilvl w:val="0"/>
          <w:numId w:val="2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0, none </w:t>
      </w:r>
    </w:p>
    <w:p w14:paraId="49120185" w14:textId="77777777" w:rsidR="00CE5ECE" w:rsidRDefault="00CE5ECE">
      <w:pPr>
        <w:widowControl w:val="0"/>
        <w:numPr>
          <w:ilvl w:val="0"/>
          <w:numId w:val="2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52D11798" w14:textId="77777777" w:rsidR="00CE5ECE" w:rsidRDefault="00CE5ECE">
      <w:pPr>
        <w:widowControl w:val="0"/>
        <w:numPr>
          <w:ilvl w:val="0"/>
          <w:numId w:val="2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3A82F89D" w14:textId="77777777" w:rsidR="00CE5ECE" w:rsidRDefault="00CE5ECE">
      <w:pPr>
        <w:widowControl w:val="0"/>
        <w:numPr>
          <w:ilvl w:val="0"/>
          <w:numId w:val="2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4D886312" w14:textId="77777777" w:rsidR="00CE5ECE" w:rsidRDefault="00CE5ECE">
      <w:pPr>
        <w:widowControl w:val="0"/>
        <w:numPr>
          <w:ilvl w:val="0"/>
          <w:numId w:val="2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044D80A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C4E769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9276CF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8C4D3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 Starting lots more projects than usual or doing more risky things than usual?</w:t>
      </w:r>
    </w:p>
    <w:p w14:paraId="197A4E9C" w14:textId="77777777" w:rsidR="00CE5ECE" w:rsidRDefault="00CE5ECE">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0426692D" w14:textId="77777777" w:rsidR="00CE5ECE" w:rsidRDefault="00CE5ECE">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509DA728" w14:textId="77777777" w:rsidR="00CE5ECE" w:rsidRDefault="00CE5ECE">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4B229221" w14:textId="77777777" w:rsidR="00CE5ECE" w:rsidRDefault="00CE5ECE">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084CEBB6" w14:textId="77777777" w:rsidR="00CE5ECE" w:rsidRDefault="00CE5ECE">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09FB51E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982BC6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78283F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50CD4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 Feeling nervous, anxious, frightened, worried or on edge?</w:t>
      </w:r>
    </w:p>
    <w:p w14:paraId="3841EB07" w14:textId="77777777" w:rsidR="00CE5ECE" w:rsidRDefault="00CE5ECE">
      <w:pPr>
        <w:widowControl w:val="0"/>
        <w:numPr>
          <w:ilvl w:val="0"/>
          <w:numId w:val="2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53E236EC" w14:textId="77777777" w:rsidR="00CE5ECE" w:rsidRDefault="00CE5ECE">
      <w:pPr>
        <w:widowControl w:val="0"/>
        <w:numPr>
          <w:ilvl w:val="0"/>
          <w:numId w:val="2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2861CB3C" w14:textId="77777777" w:rsidR="00CE5ECE" w:rsidRDefault="00CE5ECE">
      <w:pPr>
        <w:widowControl w:val="0"/>
        <w:numPr>
          <w:ilvl w:val="0"/>
          <w:numId w:val="2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4ABE8BEC" w14:textId="77777777" w:rsidR="00CE5ECE" w:rsidRDefault="00CE5ECE">
      <w:pPr>
        <w:widowControl w:val="0"/>
        <w:numPr>
          <w:ilvl w:val="0"/>
          <w:numId w:val="2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0B0AAF62" w14:textId="77777777" w:rsidR="00CE5ECE" w:rsidRDefault="00CE5ECE">
      <w:pPr>
        <w:widowControl w:val="0"/>
        <w:numPr>
          <w:ilvl w:val="0"/>
          <w:numId w:val="2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33F7037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64DB7C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E90910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B17BE4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 Feeling panic or being frightened?</w:t>
      </w:r>
    </w:p>
    <w:p w14:paraId="38EBD814" w14:textId="77777777" w:rsidR="00CE5ECE" w:rsidRDefault="00CE5ECE">
      <w:pPr>
        <w:widowControl w:val="0"/>
        <w:numPr>
          <w:ilvl w:val="0"/>
          <w:numId w:val="2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4ACD3DC6" w14:textId="77777777" w:rsidR="00CE5ECE" w:rsidRDefault="00CE5ECE">
      <w:pPr>
        <w:widowControl w:val="0"/>
        <w:numPr>
          <w:ilvl w:val="0"/>
          <w:numId w:val="2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3EC7ABD9" w14:textId="77777777" w:rsidR="00CE5ECE" w:rsidRDefault="00CE5ECE">
      <w:pPr>
        <w:widowControl w:val="0"/>
        <w:numPr>
          <w:ilvl w:val="0"/>
          <w:numId w:val="2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0D187249" w14:textId="77777777" w:rsidR="00CE5ECE" w:rsidRDefault="00CE5ECE">
      <w:pPr>
        <w:widowControl w:val="0"/>
        <w:numPr>
          <w:ilvl w:val="0"/>
          <w:numId w:val="2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7DE514CF" w14:textId="77777777" w:rsidR="00CE5ECE" w:rsidRDefault="00CE5ECE">
      <w:pPr>
        <w:widowControl w:val="0"/>
        <w:numPr>
          <w:ilvl w:val="0"/>
          <w:numId w:val="2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585C558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94A713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7E61BE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1C94D5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 Avoiding situations that make you anxious?</w:t>
      </w:r>
    </w:p>
    <w:p w14:paraId="22A946C5" w14:textId="77777777" w:rsidR="00CE5ECE" w:rsidRDefault="00CE5ECE">
      <w:pPr>
        <w:widowControl w:val="0"/>
        <w:numPr>
          <w:ilvl w:val="0"/>
          <w:numId w:val="2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530CBB93" w14:textId="77777777" w:rsidR="00CE5ECE" w:rsidRDefault="00CE5ECE">
      <w:pPr>
        <w:widowControl w:val="0"/>
        <w:numPr>
          <w:ilvl w:val="0"/>
          <w:numId w:val="2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2A84D63D" w14:textId="77777777" w:rsidR="00CE5ECE" w:rsidRDefault="00CE5ECE">
      <w:pPr>
        <w:widowControl w:val="0"/>
        <w:numPr>
          <w:ilvl w:val="0"/>
          <w:numId w:val="2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451BA1D9" w14:textId="77777777" w:rsidR="00CE5ECE" w:rsidRDefault="00CE5ECE">
      <w:pPr>
        <w:widowControl w:val="0"/>
        <w:numPr>
          <w:ilvl w:val="0"/>
          <w:numId w:val="2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501CEACE" w14:textId="77777777" w:rsidR="00CE5ECE" w:rsidRDefault="00CE5ECE">
      <w:pPr>
        <w:widowControl w:val="0"/>
        <w:numPr>
          <w:ilvl w:val="0"/>
          <w:numId w:val="2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0068CD0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F8E90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B572EE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AAFD9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 Unexplained aches and pains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head, back, joints, abdomen, legs)?</w:t>
      </w:r>
    </w:p>
    <w:p w14:paraId="57265582" w14:textId="77777777" w:rsidR="00CE5ECE" w:rsidRDefault="00CE5ECE">
      <w:pPr>
        <w:widowControl w:val="0"/>
        <w:numPr>
          <w:ilvl w:val="0"/>
          <w:numId w:val="2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0, none </w:t>
      </w:r>
    </w:p>
    <w:p w14:paraId="74AB463F" w14:textId="77777777" w:rsidR="00CE5ECE" w:rsidRDefault="00CE5ECE">
      <w:pPr>
        <w:widowControl w:val="0"/>
        <w:numPr>
          <w:ilvl w:val="0"/>
          <w:numId w:val="2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69B2DFE9" w14:textId="77777777" w:rsidR="00CE5ECE" w:rsidRDefault="00CE5ECE">
      <w:pPr>
        <w:widowControl w:val="0"/>
        <w:numPr>
          <w:ilvl w:val="0"/>
          <w:numId w:val="2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0E44E5C2" w14:textId="77777777" w:rsidR="00CE5ECE" w:rsidRDefault="00CE5ECE">
      <w:pPr>
        <w:widowControl w:val="0"/>
        <w:numPr>
          <w:ilvl w:val="0"/>
          <w:numId w:val="2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042EFD7A" w14:textId="77777777" w:rsidR="00CE5ECE" w:rsidRDefault="00CE5ECE">
      <w:pPr>
        <w:widowControl w:val="0"/>
        <w:numPr>
          <w:ilvl w:val="0"/>
          <w:numId w:val="2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19BED51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90092F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611F00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931490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10. Feeling that your illnesses are not being taken seriously enough?  </w:t>
      </w:r>
    </w:p>
    <w:p w14:paraId="22CA81C2" w14:textId="77777777" w:rsidR="00CE5ECE" w:rsidRDefault="00CE5ECE">
      <w:pPr>
        <w:widowControl w:val="0"/>
        <w:numPr>
          <w:ilvl w:val="0"/>
          <w:numId w:val="2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0, none </w:t>
      </w:r>
    </w:p>
    <w:p w14:paraId="4DE0B383" w14:textId="77777777" w:rsidR="00CE5ECE" w:rsidRDefault="00CE5ECE">
      <w:pPr>
        <w:widowControl w:val="0"/>
        <w:numPr>
          <w:ilvl w:val="0"/>
          <w:numId w:val="2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40537FBB" w14:textId="77777777" w:rsidR="00CE5ECE" w:rsidRDefault="00CE5ECE">
      <w:pPr>
        <w:widowControl w:val="0"/>
        <w:numPr>
          <w:ilvl w:val="0"/>
          <w:numId w:val="2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5E580C49" w14:textId="77777777" w:rsidR="00CE5ECE" w:rsidRDefault="00CE5ECE">
      <w:pPr>
        <w:widowControl w:val="0"/>
        <w:numPr>
          <w:ilvl w:val="0"/>
          <w:numId w:val="2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72DC472D" w14:textId="77777777" w:rsidR="00CE5ECE" w:rsidRDefault="00CE5ECE">
      <w:pPr>
        <w:widowControl w:val="0"/>
        <w:numPr>
          <w:ilvl w:val="0"/>
          <w:numId w:val="2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07A370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1DC33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D7143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2F1F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Thoughts of </w:t>
      </w:r>
      <w:proofErr w:type="gramStart"/>
      <w:r>
        <w:rPr>
          <w:rFonts w:ascii="Times New Roman" w:hAnsi="Times New Roman"/>
          <w:color w:val="000000"/>
          <w:sz w:val="20"/>
          <w:szCs w:val="20"/>
        </w:rPr>
        <w:t>actually hurting</w:t>
      </w:r>
      <w:proofErr w:type="gramEnd"/>
      <w:r>
        <w:rPr>
          <w:rFonts w:ascii="Times New Roman" w:hAnsi="Times New Roman"/>
          <w:color w:val="000000"/>
          <w:sz w:val="20"/>
          <w:szCs w:val="20"/>
        </w:rPr>
        <w:t xml:space="preserve"> yourself?</w:t>
      </w:r>
    </w:p>
    <w:p w14:paraId="2CD58133" w14:textId="77777777" w:rsidR="00CE5ECE" w:rsidRDefault="00CE5ECE">
      <w:pPr>
        <w:widowControl w:val="0"/>
        <w:numPr>
          <w:ilvl w:val="0"/>
          <w:numId w:val="2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15CA4AE3" w14:textId="77777777" w:rsidR="00CE5ECE" w:rsidRDefault="00CE5ECE">
      <w:pPr>
        <w:widowControl w:val="0"/>
        <w:numPr>
          <w:ilvl w:val="0"/>
          <w:numId w:val="2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0CA79347" w14:textId="77777777" w:rsidR="00CE5ECE" w:rsidRDefault="00CE5ECE">
      <w:pPr>
        <w:widowControl w:val="0"/>
        <w:numPr>
          <w:ilvl w:val="0"/>
          <w:numId w:val="2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13C9AFBC" w14:textId="77777777" w:rsidR="00CE5ECE" w:rsidRDefault="00CE5ECE">
      <w:pPr>
        <w:widowControl w:val="0"/>
        <w:numPr>
          <w:ilvl w:val="0"/>
          <w:numId w:val="2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3B6787D4" w14:textId="77777777" w:rsidR="00CE5ECE" w:rsidRDefault="00CE5ECE">
      <w:pPr>
        <w:widowControl w:val="0"/>
        <w:numPr>
          <w:ilvl w:val="0"/>
          <w:numId w:val="2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0DD2A34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4CE139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0D3327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1431309" w14:textId="02D08655"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Hearing things other people couldn</w:t>
      </w:r>
      <w:r w:rsidR="00EA4F3B">
        <w:rPr>
          <w:rFonts w:ascii="Times New Roman" w:hAnsi="Times New Roman"/>
          <w:color w:val="000000"/>
          <w:sz w:val="20"/>
          <w:szCs w:val="20"/>
        </w:rPr>
        <w:t xml:space="preserve">’t </w:t>
      </w:r>
      <w:r>
        <w:rPr>
          <w:rFonts w:ascii="Times New Roman" w:hAnsi="Times New Roman"/>
          <w:color w:val="000000"/>
          <w:sz w:val="20"/>
          <w:szCs w:val="20"/>
        </w:rPr>
        <w:t>hear, such as voices even when no one was around?</w:t>
      </w:r>
    </w:p>
    <w:p w14:paraId="153E0F06" w14:textId="77777777" w:rsidR="00CE5ECE" w:rsidRDefault="00CE5ECE">
      <w:pPr>
        <w:widowControl w:val="0"/>
        <w:numPr>
          <w:ilvl w:val="0"/>
          <w:numId w:val="3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0, none </w:t>
      </w:r>
    </w:p>
    <w:p w14:paraId="08D308FD" w14:textId="77777777" w:rsidR="00CE5ECE" w:rsidRDefault="00CE5ECE">
      <w:pPr>
        <w:widowControl w:val="0"/>
        <w:numPr>
          <w:ilvl w:val="0"/>
          <w:numId w:val="3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230C810B" w14:textId="77777777" w:rsidR="00CE5ECE" w:rsidRDefault="00CE5ECE">
      <w:pPr>
        <w:widowControl w:val="0"/>
        <w:numPr>
          <w:ilvl w:val="0"/>
          <w:numId w:val="3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31BF4024" w14:textId="77777777" w:rsidR="00CE5ECE" w:rsidRDefault="00CE5ECE">
      <w:pPr>
        <w:widowControl w:val="0"/>
        <w:numPr>
          <w:ilvl w:val="0"/>
          <w:numId w:val="3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 moderate</w:t>
      </w:r>
    </w:p>
    <w:p w14:paraId="110C60F3" w14:textId="77777777" w:rsidR="00CE5ECE" w:rsidRDefault="00CE5ECE">
      <w:pPr>
        <w:widowControl w:val="0"/>
        <w:numPr>
          <w:ilvl w:val="0"/>
          <w:numId w:val="3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22F002C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CA73E1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706FD1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227F5F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 Feeling that someone could hear your thoughts, or that you could hear what another person was thinking?</w:t>
      </w:r>
    </w:p>
    <w:p w14:paraId="22137DFD" w14:textId="77777777" w:rsidR="00CE5ECE" w:rsidRDefault="00CE5ECE">
      <w:pPr>
        <w:widowControl w:val="0"/>
        <w:numPr>
          <w:ilvl w:val="0"/>
          <w:numId w:val="3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60D51F69" w14:textId="77777777" w:rsidR="00CE5ECE" w:rsidRDefault="00CE5ECE">
      <w:pPr>
        <w:widowControl w:val="0"/>
        <w:numPr>
          <w:ilvl w:val="0"/>
          <w:numId w:val="3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6B22EA71" w14:textId="77777777" w:rsidR="00CE5ECE" w:rsidRDefault="00CE5ECE">
      <w:pPr>
        <w:widowControl w:val="0"/>
        <w:numPr>
          <w:ilvl w:val="0"/>
          <w:numId w:val="3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3588CF16" w14:textId="77777777" w:rsidR="00CE5ECE" w:rsidRDefault="00CE5ECE">
      <w:pPr>
        <w:widowControl w:val="0"/>
        <w:numPr>
          <w:ilvl w:val="0"/>
          <w:numId w:val="3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5C7D5755" w14:textId="77777777" w:rsidR="00CE5ECE" w:rsidRDefault="00CE5ECE">
      <w:pPr>
        <w:widowControl w:val="0"/>
        <w:numPr>
          <w:ilvl w:val="0"/>
          <w:numId w:val="3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4F8C37A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13F474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39F1BB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9F6B43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 Problems with sleep that affected your sleep quality overall?</w:t>
      </w:r>
    </w:p>
    <w:p w14:paraId="586C6411" w14:textId="77777777" w:rsidR="00CE5ECE" w:rsidRDefault="00CE5ECE">
      <w:pPr>
        <w:widowControl w:val="0"/>
        <w:numPr>
          <w:ilvl w:val="0"/>
          <w:numId w:val="3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5147C1F5" w14:textId="77777777" w:rsidR="00CE5ECE" w:rsidRDefault="00CE5ECE">
      <w:pPr>
        <w:widowControl w:val="0"/>
        <w:numPr>
          <w:ilvl w:val="0"/>
          <w:numId w:val="3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48E8AF6B" w14:textId="77777777" w:rsidR="00CE5ECE" w:rsidRDefault="00CE5ECE">
      <w:pPr>
        <w:widowControl w:val="0"/>
        <w:numPr>
          <w:ilvl w:val="0"/>
          <w:numId w:val="3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219E666D" w14:textId="77777777" w:rsidR="00CE5ECE" w:rsidRDefault="00CE5ECE">
      <w:pPr>
        <w:widowControl w:val="0"/>
        <w:numPr>
          <w:ilvl w:val="0"/>
          <w:numId w:val="3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54CC332C" w14:textId="77777777" w:rsidR="00CE5ECE" w:rsidRDefault="00CE5ECE">
      <w:pPr>
        <w:widowControl w:val="0"/>
        <w:numPr>
          <w:ilvl w:val="0"/>
          <w:numId w:val="3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38D3F51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66DCEC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DA3030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1B7459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 Problems with memory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learning new information) or with location (e.g. finding your way home)?</w:t>
      </w:r>
    </w:p>
    <w:p w14:paraId="4EF54782" w14:textId="77777777" w:rsidR="00CE5ECE" w:rsidRDefault="00CE5ECE">
      <w:pPr>
        <w:widowControl w:val="0"/>
        <w:numPr>
          <w:ilvl w:val="0"/>
          <w:numId w:val="3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32C53306" w14:textId="77777777" w:rsidR="00CE5ECE" w:rsidRDefault="00CE5ECE">
      <w:pPr>
        <w:widowControl w:val="0"/>
        <w:numPr>
          <w:ilvl w:val="0"/>
          <w:numId w:val="3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52433D21" w14:textId="77777777" w:rsidR="00CE5ECE" w:rsidRDefault="00CE5ECE">
      <w:pPr>
        <w:widowControl w:val="0"/>
        <w:numPr>
          <w:ilvl w:val="0"/>
          <w:numId w:val="3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788CED8E" w14:textId="77777777" w:rsidR="00CE5ECE" w:rsidRDefault="00CE5ECE">
      <w:pPr>
        <w:widowControl w:val="0"/>
        <w:numPr>
          <w:ilvl w:val="0"/>
          <w:numId w:val="3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5182673B" w14:textId="77777777" w:rsidR="00CE5ECE" w:rsidRDefault="00CE5ECE">
      <w:pPr>
        <w:widowControl w:val="0"/>
        <w:numPr>
          <w:ilvl w:val="0"/>
          <w:numId w:val="3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12BF2C0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B081FF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1BE4AE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C4B438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 Unpleasant thoughts, urges, or images that repeatedly enter your mind?</w:t>
      </w:r>
    </w:p>
    <w:p w14:paraId="7E6B3955" w14:textId="77777777" w:rsidR="00CE5ECE" w:rsidRDefault="00CE5ECE">
      <w:pPr>
        <w:widowControl w:val="0"/>
        <w:numPr>
          <w:ilvl w:val="0"/>
          <w:numId w:val="3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72836C29" w14:textId="77777777" w:rsidR="00CE5ECE" w:rsidRDefault="00CE5ECE">
      <w:pPr>
        <w:widowControl w:val="0"/>
        <w:numPr>
          <w:ilvl w:val="0"/>
          <w:numId w:val="3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36D94B85" w14:textId="77777777" w:rsidR="00CE5ECE" w:rsidRDefault="00CE5ECE">
      <w:pPr>
        <w:widowControl w:val="0"/>
        <w:numPr>
          <w:ilvl w:val="0"/>
          <w:numId w:val="3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4932F313" w14:textId="77777777" w:rsidR="00CE5ECE" w:rsidRDefault="00CE5ECE">
      <w:pPr>
        <w:widowControl w:val="0"/>
        <w:numPr>
          <w:ilvl w:val="0"/>
          <w:numId w:val="3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42A3FDDD" w14:textId="77777777" w:rsidR="00CE5ECE" w:rsidRDefault="00CE5ECE">
      <w:pPr>
        <w:widowControl w:val="0"/>
        <w:numPr>
          <w:ilvl w:val="0"/>
          <w:numId w:val="3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284ED8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3D7A90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37CC77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4FCEA2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17. Feeling driven to perform certain behaviors or mental acts </w:t>
      </w:r>
      <w:proofErr w:type="gramStart"/>
      <w:r>
        <w:rPr>
          <w:rFonts w:ascii="Times New Roman" w:hAnsi="Times New Roman"/>
          <w:color w:val="000000"/>
          <w:sz w:val="20"/>
          <w:szCs w:val="20"/>
        </w:rPr>
        <w:t>over and over again</w:t>
      </w:r>
      <w:proofErr w:type="gramEnd"/>
      <w:r>
        <w:rPr>
          <w:rFonts w:ascii="Times New Roman" w:hAnsi="Times New Roman"/>
          <w:color w:val="000000"/>
          <w:sz w:val="20"/>
          <w:szCs w:val="20"/>
        </w:rPr>
        <w:t>?</w:t>
      </w:r>
    </w:p>
    <w:p w14:paraId="05B0F1A2" w14:textId="77777777" w:rsidR="00CE5ECE" w:rsidRDefault="00CE5ECE">
      <w:pPr>
        <w:widowControl w:val="0"/>
        <w:numPr>
          <w:ilvl w:val="0"/>
          <w:numId w:val="3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70327E2F" w14:textId="77777777" w:rsidR="00CE5ECE" w:rsidRDefault="00CE5ECE">
      <w:pPr>
        <w:widowControl w:val="0"/>
        <w:numPr>
          <w:ilvl w:val="0"/>
          <w:numId w:val="3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5C1FC2F7" w14:textId="77777777" w:rsidR="00CE5ECE" w:rsidRDefault="00CE5ECE">
      <w:pPr>
        <w:widowControl w:val="0"/>
        <w:numPr>
          <w:ilvl w:val="0"/>
          <w:numId w:val="3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49875B2A" w14:textId="77777777" w:rsidR="00CE5ECE" w:rsidRDefault="00CE5ECE">
      <w:pPr>
        <w:widowControl w:val="0"/>
        <w:numPr>
          <w:ilvl w:val="0"/>
          <w:numId w:val="3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68C14780" w14:textId="77777777" w:rsidR="00CE5ECE" w:rsidRDefault="00CE5ECE">
      <w:pPr>
        <w:widowControl w:val="0"/>
        <w:numPr>
          <w:ilvl w:val="0"/>
          <w:numId w:val="3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59E0F34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5E10B3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576EC9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E5FCAA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18. Feeling detached or distant from yourself, your body, your physical surroundings, or your memories? </w:t>
      </w:r>
    </w:p>
    <w:p w14:paraId="3BEF3CEB" w14:textId="77777777" w:rsidR="00CE5ECE" w:rsidRDefault="00CE5ECE">
      <w:pPr>
        <w:widowControl w:val="0"/>
        <w:numPr>
          <w:ilvl w:val="0"/>
          <w:numId w:val="3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6400D6C4" w14:textId="77777777" w:rsidR="00CE5ECE" w:rsidRDefault="00CE5ECE">
      <w:pPr>
        <w:widowControl w:val="0"/>
        <w:numPr>
          <w:ilvl w:val="0"/>
          <w:numId w:val="3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0F3BFD6A" w14:textId="77777777" w:rsidR="00CE5ECE" w:rsidRDefault="00CE5ECE">
      <w:pPr>
        <w:widowControl w:val="0"/>
        <w:numPr>
          <w:ilvl w:val="0"/>
          <w:numId w:val="3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0B7587AE" w14:textId="77777777" w:rsidR="00CE5ECE" w:rsidRDefault="00CE5ECE">
      <w:pPr>
        <w:widowControl w:val="0"/>
        <w:numPr>
          <w:ilvl w:val="0"/>
          <w:numId w:val="3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36E2CC38" w14:textId="77777777" w:rsidR="00CE5ECE" w:rsidRDefault="00CE5ECE">
      <w:pPr>
        <w:widowControl w:val="0"/>
        <w:numPr>
          <w:ilvl w:val="0"/>
          <w:numId w:val="3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35C1480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2F5EE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B9F53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01E57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19. Not knowing who you really are or what you want out of life? </w:t>
      </w:r>
    </w:p>
    <w:p w14:paraId="4FCC40C5" w14:textId="77777777" w:rsidR="00CE5ECE" w:rsidRDefault="00CE5ECE">
      <w:pPr>
        <w:widowControl w:val="0"/>
        <w:numPr>
          <w:ilvl w:val="0"/>
          <w:numId w:val="3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0, none</w:t>
      </w:r>
    </w:p>
    <w:p w14:paraId="69DDB728" w14:textId="77777777" w:rsidR="00CE5ECE" w:rsidRDefault="00CE5ECE">
      <w:pPr>
        <w:widowControl w:val="0"/>
        <w:numPr>
          <w:ilvl w:val="0"/>
          <w:numId w:val="3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79C86174" w14:textId="77777777" w:rsidR="00CE5ECE" w:rsidRDefault="00CE5ECE">
      <w:pPr>
        <w:widowControl w:val="0"/>
        <w:numPr>
          <w:ilvl w:val="0"/>
          <w:numId w:val="3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174F9CE0" w14:textId="77777777" w:rsidR="00CE5ECE" w:rsidRDefault="00CE5ECE">
      <w:pPr>
        <w:widowControl w:val="0"/>
        <w:numPr>
          <w:ilvl w:val="0"/>
          <w:numId w:val="3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6441E90E" w14:textId="77777777" w:rsidR="00CE5ECE" w:rsidRDefault="00CE5ECE">
      <w:pPr>
        <w:widowControl w:val="0"/>
        <w:numPr>
          <w:ilvl w:val="0"/>
          <w:numId w:val="3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4F96BA5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476956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44EAAC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8FA284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20. Not feeling close to other people or enjoying your relationships with them? </w:t>
      </w:r>
    </w:p>
    <w:p w14:paraId="3FE8D88E" w14:textId="77777777" w:rsidR="00CE5ECE" w:rsidRDefault="00CE5ECE">
      <w:pPr>
        <w:widowControl w:val="0"/>
        <w:numPr>
          <w:ilvl w:val="0"/>
          <w:numId w:val="3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62C89D78" w14:textId="77777777" w:rsidR="00CE5ECE" w:rsidRDefault="00CE5ECE">
      <w:pPr>
        <w:widowControl w:val="0"/>
        <w:numPr>
          <w:ilvl w:val="0"/>
          <w:numId w:val="3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454DF549" w14:textId="77777777" w:rsidR="00CE5ECE" w:rsidRDefault="00CE5ECE">
      <w:pPr>
        <w:widowControl w:val="0"/>
        <w:numPr>
          <w:ilvl w:val="0"/>
          <w:numId w:val="3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5AC7D28D" w14:textId="77777777" w:rsidR="00CE5ECE" w:rsidRDefault="00CE5ECE">
      <w:pPr>
        <w:widowControl w:val="0"/>
        <w:numPr>
          <w:ilvl w:val="0"/>
          <w:numId w:val="3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3EE54DAE" w14:textId="77777777" w:rsidR="00CE5ECE" w:rsidRDefault="00CE5ECE">
      <w:pPr>
        <w:widowControl w:val="0"/>
        <w:numPr>
          <w:ilvl w:val="0"/>
          <w:numId w:val="3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7DE1D99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6627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6141C3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8BE03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Drinking at least 4 drinks of any kind of alcohol in a single day?</w:t>
      </w:r>
    </w:p>
    <w:p w14:paraId="7D24B30E" w14:textId="77777777" w:rsidR="00CE5ECE" w:rsidRDefault="00CE5ECE">
      <w:pPr>
        <w:widowControl w:val="0"/>
        <w:numPr>
          <w:ilvl w:val="0"/>
          <w:numId w:val="3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03F61893" w14:textId="77777777" w:rsidR="00CE5ECE" w:rsidRDefault="00CE5ECE">
      <w:pPr>
        <w:widowControl w:val="0"/>
        <w:numPr>
          <w:ilvl w:val="0"/>
          <w:numId w:val="3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131975E1" w14:textId="77777777" w:rsidR="00CE5ECE" w:rsidRDefault="00CE5ECE">
      <w:pPr>
        <w:widowControl w:val="0"/>
        <w:numPr>
          <w:ilvl w:val="0"/>
          <w:numId w:val="3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52CBEE3C" w14:textId="77777777" w:rsidR="00CE5ECE" w:rsidRDefault="00CE5ECE">
      <w:pPr>
        <w:widowControl w:val="0"/>
        <w:numPr>
          <w:ilvl w:val="0"/>
          <w:numId w:val="3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747F6828" w14:textId="77777777" w:rsidR="00CE5ECE" w:rsidRDefault="00CE5ECE">
      <w:pPr>
        <w:widowControl w:val="0"/>
        <w:numPr>
          <w:ilvl w:val="0"/>
          <w:numId w:val="3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56CBCA1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315462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230FF9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CC9166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 Smoking any cigarettes, a cigar, or pipe, or using snuff or chewing tobacco?</w:t>
      </w:r>
    </w:p>
    <w:p w14:paraId="796D0DC9" w14:textId="77777777" w:rsidR="00CE5ECE" w:rsidRDefault="00CE5ECE">
      <w:pPr>
        <w:widowControl w:val="0"/>
        <w:numPr>
          <w:ilvl w:val="0"/>
          <w:numId w:val="4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67B6C3D7" w14:textId="77777777" w:rsidR="00CE5ECE" w:rsidRDefault="00CE5ECE">
      <w:pPr>
        <w:widowControl w:val="0"/>
        <w:numPr>
          <w:ilvl w:val="0"/>
          <w:numId w:val="4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6983F7A1" w14:textId="77777777" w:rsidR="00CE5ECE" w:rsidRDefault="00CE5ECE">
      <w:pPr>
        <w:widowControl w:val="0"/>
        <w:numPr>
          <w:ilvl w:val="0"/>
          <w:numId w:val="4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06BFC43E" w14:textId="77777777" w:rsidR="00CE5ECE" w:rsidRDefault="00CE5ECE">
      <w:pPr>
        <w:widowControl w:val="0"/>
        <w:numPr>
          <w:ilvl w:val="0"/>
          <w:numId w:val="4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05D82F75" w14:textId="77777777" w:rsidR="00CE5ECE" w:rsidRDefault="00CE5ECE">
      <w:pPr>
        <w:widowControl w:val="0"/>
        <w:numPr>
          <w:ilvl w:val="0"/>
          <w:numId w:val="4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51A1401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23BE9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0538EB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0968627" w14:textId="5A3D4D61"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 Using any of the following medicines on your own, that is, without a doctor</w:t>
      </w:r>
      <w:r w:rsidR="00EA4F3B">
        <w:rPr>
          <w:rFonts w:ascii="Times New Roman" w:hAnsi="Times New Roman"/>
          <w:color w:val="000000"/>
          <w:sz w:val="20"/>
          <w:szCs w:val="20"/>
        </w:rPr>
        <w:t xml:space="preserve">’s </w:t>
      </w:r>
      <w:r>
        <w:rPr>
          <w:rFonts w:ascii="Times New Roman" w:hAnsi="Times New Roman"/>
          <w:color w:val="000000"/>
          <w:sz w:val="20"/>
          <w:szCs w:val="20"/>
        </w:rPr>
        <w:t xml:space="preserve">prescription, in greater amounts or longer than prescribed,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painkillers (like Vicodin), stimulants (like Ritalin or Adderall), sedatives or tranquilizers (like sleeping pills or Valium), or drugs like marijuana, cocaine or crack?</w:t>
      </w:r>
    </w:p>
    <w:p w14:paraId="69A55C2F" w14:textId="77777777" w:rsidR="00CE5ECE" w:rsidRDefault="00CE5ECE">
      <w:pPr>
        <w:widowControl w:val="0"/>
        <w:numPr>
          <w:ilvl w:val="0"/>
          <w:numId w:val="4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 none</w:t>
      </w:r>
    </w:p>
    <w:p w14:paraId="07CE64FF" w14:textId="77777777" w:rsidR="00CE5ECE" w:rsidRDefault="00CE5ECE">
      <w:pPr>
        <w:widowControl w:val="0"/>
        <w:numPr>
          <w:ilvl w:val="0"/>
          <w:numId w:val="4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slight</w:t>
      </w:r>
    </w:p>
    <w:p w14:paraId="14055006" w14:textId="77777777" w:rsidR="00CE5ECE" w:rsidRDefault="00CE5ECE">
      <w:pPr>
        <w:widowControl w:val="0"/>
        <w:numPr>
          <w:ilvl w:val="0"/>
          <w:numId w:val="4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 mild</w:t>
      </w:r>
    </w:p>
    <w:p w14:paraId="2ADBB14D" w14:textId="77777777" w:rsidR="00CE5ECE" w:rsidRDefault="00CE5ECE">
      <w:pPr>
        <w:widowControl w:val="0"/>
        <w:numPr>
          <w:ilvl w:val="0"/>
          <w:numId w:val="4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 moderate</w:t>
      </w:r>
    </w:p>
    <w:p w14:paraId="492D9683" w14:textId="77777777" w:rsidR="00CE5ECE" w:rsidRDefault="00CE5ECE">
      <w:pPr>
        <w:widowControl w:val="0"/>
        <w:numPr>
          <w:ilvl w:val="0"/>
          <w:numId w:val="4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 severe</w:t>
      </w:r>
    </w:p>
    <w:p w14:paraId="74F3FAA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EE2C09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C0238A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C43CDBC" w14:textId="77777777" w:rsidR="00CE5ECE" w:rsidRPr="00B74C73" w:rsidRDefault="00CE5ECE">
      <w:pPr>
        <w:widowControl w:val="0"/>
        <w:autoSpaceDE w:val="0"/>
        <w:autoSpaceDN w:val="0"/>
        <w:adjustRightInd w:val="0"/>
        <w:spacing w:after="0" w:line="240" w:lineRule="auto"/>
        <w:rPr>
          <w:rFonts w:ascii="Times New Roman" w:hAnsi="Times New Roman"/>
          <w:b/>
          <w:bCs/>
          <w:color w:val="000000"/>
          <w:sz w:val="20"/>
          <w:szCs w:val="20"/>
        </w:rPr>
      </w:pPr>
      <w:r w:rsidRPr="00B74C73">
        <w:rPr>
          <w:rFonts w:ascii="Times New Roman" w:hAnsi="Times New Roman"/>
          <w:b/>
          <w:bCs/>
          <w:color w:val="000000"/>
          <w:sz w:val="20"/>
          <w:szCs w:val="20"/>
        </w:rPr>
        <w:t>2. Background related to pain</w:t>
      </w:r>
    </w:p>
    <w:p w14:paraId="40387D5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22D36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B9048F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94C8A6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Please specify below, what kind of pain you suffer from.</w:t>
      </w:r>
    </w:p>
    <w:p w14:paraId="6866FE6A"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nociceptive pain (other than cancer-related), (tissue injury,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musculoskeletal pain, arthrosis-related pain, ischemic or inflammation pain)</w:t>
      </w:r>
    </w:p>
    <w:p w14:paraId="523B16A7"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neuropathic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diabetic, or other polyneuropathy, injury, impingement, central (such as multiple sclerosis, post-stroke or spinal cord injury))</w:t>
      </w:r>
    </w:p>
    <w:p w14:paraId="3FE0DEF5"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idiopathic pain (pain with unknown cause,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fibromyalgia)</w:t>
      </w:r>
    </w:p>
    <w:p w14:paraId="30D63220"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chronic pain disorder</w:t>
      </w:r>
    </w:p>
    <w:p w14:paraId="244DB64A"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cancer-related pain</w:t>
      </w:r>
    </w:p>
    <w:p w14:paraId="5457055B"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visceral pain,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irritable bowel syndrome, chronic pancreatitis, dysmenorrhea, inflammatory bowel disease</w:t>
      </w:r>
    </w:p>
    <w:p w14:paraId="2975510C" w14:textId="77777777" w:rsidR="00CE5ECE" w:rsidRDefault="00CE5ECE">
      <w:pPr>
        <w:widowControl w:val="0"/>
        <w:numPr>
          <w:ilvl w:val="0"/>
          <w:numId w:val="4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what __________</w:t>
      </w:r>
    </w:p>
    <w:p w14:paraId="14B2FCC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98E3D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16A999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193C6F9" w14:textId="52A30A8E"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you have a medical doctor</w:t>
      </w:r>
      <w:r w:rsidR="00B74C73">
        <w:rPr>
          <w:rFonts w:ascii="Times New Roman" w:hAnsi="Times New Roman"/>
          <w:color w:val="000000"/>
          <w:sz w:val="20"/>
          <w:szCs w:val="20"/>
        </w:rPr>
        <w:t>’s</w:t>
      </w:r>
      <w:r>
        <w:rPr>
          <w:rFonts w:ascii="Times New Roman" w:hAnsi="Times New Roman"/>
          <w:color w:val="000000"/>
          <w:sz w:val="20"/>
          <w:szCs w:val="20"/>
        </w:rPr>
        <w:t xml:space="preserve"> diagnosis for the pain condition?</w:t>
      </w:r>
    </w:p>
    <w:p w14:paraId="1D44F502" w14:textId="77777777" w:rsidR="00CE5ECE" w:rsidRDefault="00CE5ECE">
      <w:pPr>
        <w:widowControl w:val="0"/>
        <w:numPr>
          <w:ilvl w:val="0"/>
          <w:numId w:val="4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79780A31" w14:textId="77777777" w:rsidR="00CE5ECE" w:rsidRDefault="00CE5ECE">
      <w:pPr>
        <w:widowControl w:val="0"/>
        <w:numPr>
          <w:ilvl w:val="0"/>
          <w:numId w:val="4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0D2BF58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77C1C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51681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113768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Please write the ICD-10 code for your </w:t>
      </w:r>
      <w:proofErr w:type="gramStart"/>
      <w:r>
        <w:rPr>
          <w:rFonts w:ascii="Times New Roman" w:hAnsi="Times New Roman"/>
          <w:color w:val="000000"/>
          <w:sz w:val="20"/>
          <w:szCs w:val="20"/>
        </w:rPr>
        <w:t>diagnosis, if</w:t>
      </w:r>
      <w:proofErr w:type="gramEnd"/>
      <w:r>
        <w:rPr>
          <w:rFonts w:ascii="Times New Roman" w:hAnsi="Times New Roman"/>
          <w:color w:val="000000"/>
          <w:sz w:val="20"/>
          <w:szCs w:val="20"/>
        </w:rPr>
        <w:t xml:space="preserve"> you know it:</w:t>
      </w:r>
    </w:p>
    <w:p w14:paraId="22B5EA2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276B6BC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7E502A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7A4BA9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597ADA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6ED448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5F127E9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3905E9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48AD0D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C7A316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C614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How long have you experienced chronic pain? Please give such an accurate month- or yearly based estimation of the duration of your pain as possible. Please remember to specify in your answer, whether your answers are given in months or years (months = </w:t>
      </w:r>
      <w:proofErr w:type="spellStart"/>
      <w:proofErr w:type="gramStart"/>
      <w:r>
        <w:rPr>
          <w:rFonts w:ascii="Times New Roman" w:hAnsi="Times New Roman"/>
          <w:color w:val="000000"/>
          <w:sz w:val="20"/>
          <w:szCs w:val="20"/>
        </w:rPr>
        <w:t>mon</w:t>
      </w:r>
      <w:proofErr w:type="spellEnd"/>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years = </w:t>
      </w:r>
      <w:proofErr w:type="spellStart"/>
      <w:r>
        <w:rPr>
          <w:rFonts w:ascii="Times New Roman" w:hAnsi="Times New Roman"/>
          <w:color w:val="000000"/>
          <w:sz w:val="20"/>
          <w:szCs w:val="20"/>
        </w:rPr>
        <w:t>yrs</w:t>
      </w:r>
      <w:proofErr w:type="spellEnd"/>
      <w:r>
        <w:rPr>
          <w:rFonts w:ascii="Times New Roman" w:hAnsi="Times New Roman"/>
          <w:color w:val="000000"/>
          <w:sz w:val="20"/>
          <w:szCs w:val="20"/>
        </w:rPr>
        <w:t>).</w:t>
      </w:r>
    </w:p>
    <w:p w14:paraId="781A161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539EF1FA"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1BCEE4C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B2B472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656CC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AE8E4D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13B5EBC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521D5C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E121F0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3C7E0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3BB6E0B" w14:textId="77777777" w:rsidR="00CE5ECE" w:rsidRPr="00B74C73" w:rsidRDefault="00CE5ECE">
      <w:pPr>
        <w:widowControl w:val="0"/>
        <w:autoSpaceDE w:val="0"/>
        <w:autoSpaceDN w:val="0"/>
        <w:adjustRightInd w:val="0"/>
        <w:spacing w:after="0" w:line="240" w:lineRule="auto"/>
        <w:rPr>
          <w:rFonts w:ascii="Times New Roman" w:hAnsi="Times New Roman"/>
          <w:b/>
          <w:bCs/>
          <w:color w:val="000000"/>
          <w:sz w:val="20"/>
          <w:szCs w:val="20"/>
        </w:rPr>
      </w:pPr>
      <w:r w:rsidRPr="00B74C73">
        <w:rPr>
          <w:rFonts w:ascii="Times New Roman" w:hAnsi="Times New Roman"/>
          <w:b/>
          <w:bCs/>
          <w:color w:val="000000"/>
          <w:sz w:val="20"/>
          <w:szCs w:val="20"/>
        </w:rPr>
        <w:t>3. Treatment of pain</w:t>
      </w:r>
    </w:p>
    <w:p w14:paraId="687968D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4B91AC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4580D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6B85B4" w14:textId="172FA2D2"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you use opiates/opioids for your pain?</w:t>
      </w:r>
      <w:r w:rsidR="00B74C73">
        <w:rPr>
          <w:rFonts w:ascii="Times New Roman" w:hAnsi="Times New Roman"/>
          <w:color w:val="000000"/>
          <w:sz w:val="20"/>
          <w:szCs w:val="20"/>
        </w:rPr>
        <w:t xml:space="preserve"> </w:t>
      </w:r>
      <w:r w:rsidR="00B74C73" w:rsidRPr="00B74C73">
        <w:rPr>
          <w:rFonts w:ascii="Times New Roman" w:hAnsi="Times New Roman"/>
          <w:color w:val="7030A0"/>
          <w:sz w:val="20"/>
          <w:szCs w:val="20"/>
        </w:rPr>
        <w:t>&lt;NOTE: DETAILED QUESTIONS ABOUT OPIATE USE BELOW ARE SHOWN ONLY WHEN THE ANSWER HERE IS “YES”&gt;</w:t>
      </w:r>
    </w:p>
    <w:p w14:paraId="04F51194" w14:textId="77777777" w:rsidR="00CE5ECE" w:rsidRDefault="00CE5ECE">
      <w:pPr>
        <w:widowControl w:val="0"/>
        <w:numPr>
          <w:ilvl w:val="0"/>
          <w:numId w:val="4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48AFFD4F" w14:textId="77777777" w:rsidR="00CE5ECE" w:rsidRDefault="00CE5ECE">
      <w:pPr>
        <w:widowControl w:val="0"/>
        <w:numPr>
          <w:ilvl w:val="0"/>
          <w:numId w:val="4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22958F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EAC064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87924F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A8CBFE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is the type of your opiate/opioid?</w:t>
      </w:r>
    </w:p>
    <w:p w14:paraId="74AB9B8B" w14:textId="77777777" w:rsidR="00CE5ECE" w:rsidRDefault="00CE5ECE">
      <w:pPr>
        <w:widowControl w:val="0"/>
        <w:numPr>
          <w:ilvl w:val="0"/>
          <w:numId w:val="4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Weak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codeine, tramadol) </w:t>
      </w:r>
    </w:p>
    <w:p w14:paraId="767B2964" w14:textId="77777777" w:rsidR="00CE5ECE" w:rsidRDefault="00CE5ECE">
      <w:pPr>
        <w:widowControl w:val="0"/>
        <w:numPr>
          <w:ilvl w:val="0"/>
          <w:numId w:val="4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Medium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w:t>
      </w:r>
      <w:proofErr w:type="spellStart"/>
      <w:r>
        <w:rPr>
          <w:rFonts w:ascii="Times New Roman" w:hAnsi="Times New Roman"/>
          <w:color w:val="000000"/>
          <w:sz w:val="20"/>
          <w:szCs w:val="20"/>
        </w:rPr>
        <w:t>burprenorphine</w:t>
      </w:r>
      <w:proofErr w:type="spellEnd"/>
      <w:r>
        <w:rPr>
          <w:rFonts w:ascii="Times New Roman" w:hAnsi="Times New Roman"/>
          <w:color w:val="000000"/>
          <w:sz w:val="20"/>
          <w:szCs w:val="20"/>
        </w:rPr>
        <w:t xml:space="preserve">) </w:t>
      </w:r>
    </w:p>
    <w:p w14:paraId="6DEFD1F1" w14:textId="77777777" w:rsidR="00CE5ECE" w:rsidRDefault="00CE5ECE">
      <w:pPr>
        <w:widowControl w:val="0"/>
        <w:numPr>
          <w:ilvl w:val="0"/>
          <w:numId w:val="4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Strong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fentanyl, hydromorphone, </w:t>
      </w:r>
      <w:proofErr w:type="spellStart"/>
      <w:r>
        <w:rPr>
          <w:rFonts w:ascii="Times New Roman" w:hAnsi="Times New Roman"/>
          <w:color w:val="000000"/>
          <w:sz w:val="20"/>
          <w:szCs w:val="20"/>
        </w:rPr>
        <w:t>metadone</w:t>
      </w:r>
      <w:proofErr w:type="spellEnd"/>
      <w:r>
        <w:rPr>
          <w:rFonts w:ascii="Times New Roman" w:hAnsi="Times New Roman"/>
          <w:color w:val="000000"/>
          <w:sz w:val="20"/>
          <w:szCs w:val="20"/>
        </w:rPr>
        <w:t xml:space="preserve">, morphine, oxycodone) </w:t>
      </w:r>
    </w:p>
    <w:p w14:paraId="24560B0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F2DF5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76F02D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8CCE41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How long have you used this type of medication? Please specify whether you mean months or years.</w:t>
      </w:r>
    </w:p>
    <w:p w14:paraId="57566AF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2A5B449D"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95188A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7F5289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324121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9D6A3E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0A64178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E642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92CAE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27F9B1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46CEB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Have you used this medication within the last week? </w:t>
      </w:r>
    </w:p>
    <w:p w14:paraId="7192EE1A" w14:textId="77777777" w:rsidR="00CE5ECE" w:rsidRDefault="00CE5ECE">
      <w:pPr>
        <w:widowControl w:val="0"/>
        <w:numPr>
          <w:ilvl w:val="0"/>
          <w:numId w:val="4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Yes</w:t>
      </w:r>
    </w:p>
    <w:p w14:paraId="2CC55787" w14:textId="77777777" w:rsidR="00CE5ECE" w:rsidRDefault="00CE5ECE">
      <w:pPr>
        <w:widowControl w:val="0"/>
        <w:numPr>
          <w:ilvl w:val="0"/>
          <w:numId w:val="4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29BBA81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F2C503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0E7AB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085A5E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How many times a week have you used this medication?</w:t>
      </w:r>
    </w:p>
    <w:p w14:paraId="223B55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3ED75C30"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958A9F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97D04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C10E8A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FBADDA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66F8809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66920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0DE90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B2E12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73926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How many mg per dose?</w:t>
      </w:r>
    </w:p>
    <w:p w14:paraId="53C4EE2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01CBB8B9"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4F0715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738A1B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9FFF0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06C54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7F7A48F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14D97E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C858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E69ED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269BB0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 you have a prescription for the medication? </w:t>
      </w:r>
    </w:p>
    <w:p w14:paraId="5D3922EE" w14:textId="77777777" w:rsidR="00CE5ECE" w:rsidRDefault="00CE5ECE">
      <w:pPr>
        <w:widowControl w:val="0"/>
        <w:numPr>
          <w:ilvl w:val="0"/>
          <w:numId w:val="4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73FDFC91" w14:textId="77777777" w:rsidR="00CE5ECE" w:rsidRDefault="00CE5ECE">
      <w:pPr>
        <w:widowControl w:val="0"/>
        <w:numPr>
          <w:ilvl w:val="0"/>
          <w:numId w:val="4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Never </w:t>
      </w:r>
      <w:proofErr w:type="gramStart"/>
      <w:r>
        <w:rPr>
          <w:rFonts w:ascii="Times New Roman" w:hAnsi="Times New Roman"/>
          <w:color w:val="000000"/>
          <w:sz w:val="20"/>
          <w:szCs w:val="20"/>
        </w:rPr>
        <w:t>had</w:t>
      </w:r>
      <w:proofErr w:type="gramEnd"/>
    </w:p>
    <w:p w14:paraId="71CF4D65" w14:textId="77777777" w:rsidR="00CE5ECE" w:rsidRDefault="00CE5ECE">
      <w:pPr>
        <w:widowControl w:val="0"/>
        <w:numPr>
          <w:ilvl w:val="0"/>
          <w:numId w:val="4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Had, but it was </w:t>
      </w:r>
      <w:proofErr w:type="gramStart"/>
      <w:r>
        <w:rPr>
          <w:rFonts w:ascii="Times New Roman" w:hAnsi="Times New Roman"/>
          <w:color w:val="000000"/>
          <w:sz w:val="20"/>
          <w:szCs w:val="20"/>
        </w:rPr>
        <w:t>discontinued</w:t>
      </w:r>
      <w:proofErr w:type="gramEnd"/>
      <w:r>
        <w:rPr>
          <w:rFonts w:ascii="Times New Roman" w:hAnsi="Times New Roman"/>
          <w:color w:val="000000"/>
          <w:sz w:val="20"/>
          <w:szCs w:val="20"/>
        </w:rPr>
        <w:t xml:space="preserve"> </w:t>
      </w:r>
    </w:p>
    <w:p w14:paraId="38D90C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9BA0C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18B5B4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39EEF1" w14:textId="05A44FDD"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you use medical cannabis for your pain?</w:t>
      </w:r>
      <w:r w:rsidR="001C5DCA">
        <w:rPr>
          <w:rFonts w:ascii="Times New Roman" w:hAnsi="Times New Roman"/>
          <w:color w:val="000000"/>
          <w:sz w:val="20"/>
          <w:szCs w:val="20"/>
        </w:rPr>
        <w:t xml:space="preserve"> </w:t>
      </w:r>
      <w:r w:rsidR="001C5DCA" w:rsidRPr="00B74C73">
        <w:rPr>
          <w:rFonts w:ascii="Times New Roman" w:hAnsi="Times New Roman"/>
          <w:color w:val="7030A0"/>
          <w:sz w:val="20"/>
          <w:szCs w:val="20"/>
        </w:rPr>
        <w:t xml:space="preserve">&lt;NOTE: DETAILED QUESTIONS ABOUT </w:t>
      </w:r>
      <w:r w:rsidR="001C5DCA">
        <w:rPr>
          <w:rFonts w:ascii="Times New Roman" w:hAnsi="Times New Roman"/>
          <w:color w:val="7030A0"/>
          <w:sz w:val="20"/>
          <w:szCs w:val="20"/>
        </w:rPr>
        <w:t>MEDICAL CANNABIS</w:t>
      </w:r>
      <w:r w:rsidR="001C5DCA" w:rsidRPr="00B74C73">
        <w:rPr>
          <w:rFonts w:ascii="Times New Roman" w:hAnsi="Times New Roman"/>
          <w:color w:val="7030A0"/>
          <w:sz w:val="20"/>
          <w:szCs w:val="20"/>
        </w:rPr>
        <w:t xml:space="preserve"> USE BELOW ARE SHOWN ONLY WHEN THE ANSWER HERE IS “YES”&gt;</w:t>
      </w:r>
    </w:p>
    <w:p w14:paraId="6B904AEC" w14:textId="77777777" w:rsidR="00CE5ECE" w:rsidRDefault="00CE5ECE">
      <w:pPr>
        <w:widowControl w:val="0"/>
        <w:numPr>
          <w:ilvl w:val="0"/>
          <w:numId w:val="4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1997227E" w14:textId="77777777" w:rsidR="00CE5ECE" w:rsidRDefault="00CE5ECE">
      <w:pPr>
        <w:widowControl w:val="0"/>
        <w:numPr>
          <w:ilvl w:val="0"/>
          <w:numId w:val="4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5612FED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C7210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4AAF6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F37120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is the type of your medical cannabis?</w:t>
      </w:r>
    </w:p>
    <w:p w14:paraId="6EBB5EB2" w14:textId="77777777" w:rsidR="00CE5ECE" w:rsidRDefault="00CE5ECE">
      <w:pPr>
        <w:widowControl w:val="0"/>
        <w:numPr>
          <w:ilvl w:val="0"/>
          <w:numId w:val="49"/>
        </w:numPr>
        <w:tabs>
          <w:tab w:val="clear" w:pos="400"/>
        </w:tabs>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Bedrocan</w:t>
      </w:r>
      <w:proofErr w:type="spellEnd"/>
    </w:p>
    <w:p w14:paraId="252CCFCC" w14:textId="77777777" w:rsidR="00CE5ECE" w:rsidRDefault="00CE5ECE">
      <w:pPr>
        <w:widowControl w:val="0"/>
        <w:numPr>
          <w:ilvl w:val="0"/>
          <w:numId w:val="49"/>
        </w:numPr>
        <w:tabs>
          <w:tab w:val="clear" w:pos="400"/>
        </w:tabs>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Bediol</w:t>
      </w:r>
      <w:proofErr w:type="spellEnd"/>
    </w:p>
    <w:p w14:paraId="432C85C6" w14:textId="77777777" w:rsidR="00CE5ECE" w:rsidRDefault="00CE5ECE">
      <w:pPr>
        <w:widowControl w:val="0"/>
        <w:numPr>
          <w:ilvl w:val="0"/>
          <w:numId w:val="4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Sativex</w:t>
      </w:r>
    </w:p>
    <w:p w14:paraId="1E14CD68" w14:textId="76255656" w:rsidR="00CE5ECE" w:rsidRDefault="00CE5ECE">
      <w:pPr>
        <w:widowControl w:val="0"/>
        <w:numPr>
          <w:ilvl w:val="0"/>
          <w:numId w:val="4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Don</w:t>
      </w:r>
      <w:r w:rsidR="001C5DCA">
        <w:rPr>
          <w:rFonts w:ascii="Times New Roman" w:hAnsi="Times New Roman"/>
          <w:color w:val="000000"/>
          <w:sz w:val="20"/>
          <w:szCs w:val="20"/>
        </w:rPr>
        <w:t>’</w:t>
      </w:r>
      <w:r>
        <w:rPr>
          <w:rFonts w:ascii="Times New Roman" w:hAnsi="Times New Roman"/>
          <w:color w:val="000000"/>
          <w:sz w:val="20"/>
          <w:szCs w:val="20"/>
        </w:rPr>
        <w:t xml:space="preserve">t </w:t>
      </w:r>
      <w:proofErr w:type="gramStart"/>
      <w:r>
        <w:rPr>
          <w:rFonts w:ascii="Times New Roman" w:hAnsi="Times New Roman"/>
          <w:color w:val="000000"/>
          <w:sz w:val="20"/>
          <w:szCs w:val="20"/>
        </w:rPr>
        <w:t>know</w:t>
      </w:r>
      <w:proofErr w:type="gramEnd"/>
    </w:p>
    <w:p w14:paraId="1F18C568" w14:textId="77777777" w:rsidR="00CE5ECE" w:rsidRDefault="00CE5ECE">
      <w:pPr>
        <w:widowControl w:val="0"/>
        <w:numPr>
          <w:ilvl w:val="0"/>
          <w:numId w:val="4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please specify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what variety) __________</w:t>
      </w:r>
    </w:p>
    <w:p w14:paraId="1459EA3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7B2C1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857BF6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956CA1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If possible, please evaluate the THC:CBD ratio in the strain you </w:t>
      </w:r>
      <w:proofErr w:type="gramStart"/>
      <w:r>
        <w:rPr>
          <w:rFonts w:ascii="Times New Roman" w:hAnsi="Times New Roman"/>
          <w:color w:val="000000"/>
          <w:sz w:val="20"/>
          <w:szCs w:val="20"/>
        </w:rPr>
        <w:t>use .</w:t>
      </w:r>
      <w:proofErr w:type="gramEnd"/>
    </w:p>
    <w:p w14:paraId="01933E2E" w14:textId="77777777" w:rsidR="00CE5ECE" w:rsidRDefault="00CE5ECE">
      <w:pPr>
        <w:widowControl w:val="0"/>
        <w:numPr>
          <w:ilvl w:val="0"/>
          <w:numId w:val="5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Balanced (50/50)</w:t>
      </w:r>
    </w:p>
    <w:p w14:paraId="08C5272F" w14:textId="77777777" w:rsidR="00CE5ECE" w:rsidRDefault="00CE5ECE">
      <w:pPr>
        <w:widowControl w:val="0"/>
        <w:numPr>
          <w:ilvl w:val="0"/>
          <w:numId w:val="5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THC dominant</w:t>
      </w:r>
    </w:p>
    <w:p w14:paraId="0E7CD998" w14:textId="77777777" w:rsidR="00CE5ECE" w:rsidRDefault="00CE5ECE">
      <w:pPr>
        <w:widowControl w:val="0"/>
        <w:numPr>
          <w:ilvl w:val="0"/>
          <w:numId w:val="5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CBD dominant</w:t>
      </w:r>
    </w:p>
    <w:p w14:paraId="66B45EF1" w14:textId="3110EC74" w:rsidR="00CE5ECE" w:rsidRDefault="00CE5ECE">
      <w:pPr>
        <w:widowControl w:val="0"/>
        <w:numPr>
          <w:ilvl w:val="0"/>
          <w:numId w:val="5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Don</w:t>
      </w:r>
      <w:r w:rsidR="001C5DCA">
        <w:rPr>
          <w:rFonts w:ascii="Times New Roman" w:hAnsi="Times New Roman"/>
          <w:color w:val="000000"/>
          <w:sz w:val="20"/>
          <w:szCs w:val="20"/>
        </w:rPr>
        <w:t>’t</w:t>
      </w:r>
      <w:r>
        <w:rPr>
          <w:rFonts w:ascii="Times New Roman" w:hAnsi="Times New Roman"/>
          <w:color w:val="000000"/>
          <w:sz w:val="20"/>
          <w:szCs w:val="20"/>
        </w:rPr>
        <w:t xml:space="preserve"> </w:t>
      </w:r>
      <w:proofErr w:type="gramStart"/>
      <w:r>
        <w:rPr>
          <w:rFonts w:ascii="Times New Roman" w:hAnsi="Times New Roman"/>
          <w:color w:val="000000"/>
          <w:sz w:val="20"/>
          <w:szCs w:val="20"/>
        </w:rPr>
        <w:t>know</w:t>
      </w:r>
      <w:proofErr w:type="gramEnd"/>
    </w:p>
    <w:p w14:paraId="30AB270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04B65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D42B6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291FBA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How long have you used this medication? Please specify whether you mean months or years.</w:t>
      </w:r>
    </w:p>
    <w:p w14:paraId="05707C2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5110BEB2"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4757C46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D15796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BDF5F2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5222E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0A708BE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AB4039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F9CC0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815408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258301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Have you used this medication within the last week? </w:t>
      </w:r>
    </w:p>
    <w:p w14:paraId="2C38AD2E" w14:textId="77777777" w:rsidR="00CE5ECE" w:rsidRDefault="00CE5ECE">
      <w:pPr>
        <w:widowControl w:val="0"/>
        <w:numPr>
          <w:ilvl w:val="0"/>
          <w:numId w:val="5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15588F9C" w14:textId="77777777" w:rsidR="00CE5ECE" w:rsidRDefault="00CE5ECE">
      <w:pPr>
        <w:widowControl w:val="0"/>
        <w:numPr>
          <w:ilvl w:val="0"/>
          <w:numId w:val="5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018A1B9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A51CB2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EEC23D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428A23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How many times a week have you used this medication?</w:t>
      </w:r>
    </w:p>
    <w:p w14:paraId="05E3569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793385CD"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7D7E52D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23C2C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97CD3C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4D6381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48A0FE6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34DD6F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3DB2F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607FF7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BDFEEC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Please tell how much of the preparate you use per dose,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“1 flower head” or “6 sprays of Sativex”.</w:t>
      </w:r>
    </w:p>
    <w:p w14:paraId="78D8999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185D1F5A"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88835E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C87C94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041D97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940DCA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478873C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CE2F9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905C58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D785D1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D97C49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In which form do you use the medication? </w:t>
      </w:r>
    </w:p>
    <w:p w14:paraId="025CFC12" w14:textId="77777777" w:rsidR="00CE5ECE" w:rsidRDefault="00CE5ECE">
      <w:pPr>
        <w:widowControl w:val="0"/>
        <w:numPr>
          <w:ilvl w:val="0"/>
          <w:numId w:val="5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Eaten</w:t>
      </w:r>
    </w:p>
    <w:p w14:paraId="443EE8A6" w14:textId="77777777" w:rsidR="00CE5ECE" w:rsidRDefault="00CE5ECE">
      <w:pPr>
        <w:widowControl w:val="0"/>
        <w:numPr>
          <w:ilvl w:val="0"/>
          <w:numId w:val="5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Vaporized</w:t>
      </w:r>
    </w:p>
    <w:p w14:paraId="3C70054B" w14:textId="77777777" w:rsidR="00CE5ECE" w:rsidRDefault="00CE5ECE">
      <w:pPr>
        <w:widowControl w:val="0"/>
        <w:numPr>
          <w:ilvl w:val="0"/>
          <w:numId w:val="5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Smoked</w:t>
      </w:r>
    </w:p>
    <w:p w14:paraId="3087E8B0" w14:textId="77777777" w:rsidR="00CE5ECE" w:rsidRDefault="00CE5ECE">
      <w:pPr>
        <w:widowControl w:val="0"/>
        <w:numPr>
          <w:ilvl w:val="0"/>
          <w:numId w:val="52"/>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Other, what? </w:t>
      </w:r>
    </w:p>
    <w:p w14:paraId="68F664A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F7F534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2AA75A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0705D9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 you have a prescription for the medication? </w:t>
      </w:r>
    </w:p>
    <w:p w14:paraId="31C410A0" w14:textId="77777777" w:rsidR="00CE5ECE" w:rsidRDefault="00CE5ECE">
      <w:pPr>
        <w:widowControl w:val="0"/>
        <w:numPr>
          <w:ilvl w:val="0"/>
          <w:numId w:val="5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49BE93A1" w14:textId="77777777" w:rsidR="00CE5ECE" w:rsidRDefault="00CE5ECE">
      <w:pPr>
        <w:widowControl w:val="0"/>
        <w:numPr>
          <w:ilvl w:val="0"/>
          <w:numId w:val="5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Never </w:t>
      </w:r>
      <w:proofErr w:type="gramStart"/>
      <w:r>
        <w:rPr>
          <w:rFonts w:ascii="Times New Roman" w:hAnsi="Times New Roman"/>
          <w:color w:val="000000"/>
          <w:sz w:val="20"/>
          <w:szCs w:val="20"/>
        </w:rPr>
        <w:t>had</w:t>
      </w:r>
      <w:proofErr w:type="gramEnd"/>
    </w:p>
    <w:p w14:paraId="2F326899" w14:textId="77777777" w:rsidR="00CE5ECE" w:rsidRDefault="00CE5ECE">
      <w:pPr>
        <w:widowControl w:val="0"/>
        <w:numPr>
          <w:ilvl w:val="0"/>
          <w:numId w:val="5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Had, but was </w:t>
      </w:r>
      <w:proofErr w:type="gramStart"/>
      <w:r>
        <w:rPr>
          <w:rFonts w:ascii="Times New Roman" w:hAnsi="Times New Roman"/>
          <w:color w:val="000000"/>
          <w:sz w:val="20"/>
          <w:szCs w:val="20"/>
        </w:rPr>
        <w:t>discontinued</w:t>
      </w:r>
      <w:proofErr w:type="gramEnd"/>
      <w:r>
        <w:rPr>
          <w:rFonts w:ascii="Times New Roman" w:hAnsi="Times New Roman"/>
          <w:color w:val="000000"/>
          <w:sz w:val="20"/>
          <w:szCs w:val="20"/>
        </w:rPr>
        <w:t xml:space="preserve"> </w:t>
      </w:r>
    </w:p>
    <w:p w14:paraId="3BE378A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0981B3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5925E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5102B1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If it was discontinued, what year was this? </w:t>
      </w:r>
    </w:p>
    <w:p w14:paraId="785119B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419D4C4B"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A53986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40B9AF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45AC6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7F308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4A849F0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D4C75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9EF8C7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5EBF4B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16E6C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During the past week, have you used some other medication for your pain? Please select from below all options which apply to you.</w:t>
      </w:r>
    </w:p>
    <w:p w14:paraId="519FDD72" w14:textId="77777777" w:rsidR="00CE5ECE" w:rsidRDefault="00CE5ECE">
      <w:pPr>
        <w:widowControl w:val="0"/>
        <w:numPr>
          <w:ilvl w:val="0"/>
          <w:numId w:val="5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Antidepressants (tricyclic and SNRI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w:t>
      </w:r>
      <w:proofErr w:type="spellStart"/>
      <w:r>
        <w:rPr>
          <w:rFonts w:ascii="Times New Roman" w:hAnsi="Times New Roman"/>
          <w:color w:val="000000"/>
          <w:sz w:val="20"/>
          <w:szCs w:val="20"/>
        </w:rPr>
        <w:t>Triptyl</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Doxal</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Surmontil</w:t>
      </w:r>
      <w:proofErr w:type="spellEnd"/>
      <w:r>
        <w:rPr>
          <w:rFonts w:ascii="Times New Roman" w:hAnsi="Times New Roman"/>
          <w:color w:val="000000"/>
          <w:sz w:val="20"/>
          <w:szCs w:val="20"/>
        </w:rPr>
        <w:t xml:space="preserve">, Anafranil)  </w:t>
      </w:r>
    </w:p>
    <w:p w14:paraId="7CFF3BFF" w14:textId="77777777" w:rsidR="00CE5ECE" w:rsidRDefault="00CE5ECE">
      <w:pPr>
        <w:widowControl w:val="0"/>
        <w:numPr>
          <w:ilvl w:val="0"/>
          <w:numId w:val="5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Nonsteroidal anti-inflammatory medications (NSAIDs)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Burana, </w:t>
      </w:r>
      <w:proofErr w:type="spellStart"/>
      <w:r>
        <w:rPr>
          <w:rFonts w:ascii="Times New Roman" w:hAnsi="Times New Roman"/>
          <w:color w:val="000000"/>
          <w:sz w:val="20"/>
          <w:szCs w:val="20"/>
        </w:rPr>
        <w:t>Pronaxen</w:t>
      </w:r>
      <w:proofErr w:type="spellEnd"/>
      <w:r>
        <w:rPr>
          <w:rFonts w:ascii="Times New Roman" w:hAnsi="Times New Roman"/>
          <w:color w:val="000000"/>
          <w:sz w:val="20"/>
          <w:szCs w:val="20"/>
        </w:rPr>
        <w:t xml:space="preserve">, Celecoxib, Mobic, </w:t>
      </w:r>
      <w:proofErr w:type="spellStart"/>
      <w:r>
        <w:rPr>
          <w:rFonts w:ascii="Times New Roman" w:hAnsi="Times New Roman"/>
          <w:color w:val="000000"/>
          <w:sz w:val="20"/>
          <w:szCs w:val="20"/>
        </w:rPr>
        <w:t>Arcoxia</w:t>
      </w:r>
      <w:proofErr w:type="spellEnd"/>
      <w:r>
        <w:rPr>
          <w:rFonts w:ascii="Times New Roman" w:hAnsi="Times New Roman"/>
          <w:color w:val="000000"/>
          <w:sz w:val="20"/>
          <w:szCs w:val="20"/>
        </w:rPr>
        <w:t xml:space="preserve">) </w:t>
      </w:r>
    </w:p>
    <w:p w14:paraId="66ADA0D1" w14:textId="77777777" w:rsidR="00CE5ECE" w:rsidRDefault="00CE5ECE">
      <w:pPr>
        <w:widowControl w:val="0"/>
        <w:numPr>
          <w:ilvl w:val="0"/>
          <w:numId w:val="5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Paracetamol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Panadol) </w:t>
      </w:r>
    </w:p>
    <w:p w14:paraId="2DFF6372" w14:textId="77777777" w:rsidR="00CE5ECE" w:rsidRDefault="00CE5ECE">
      <w:pPr>
        <w:widowControl w:val="0"/>
        <w:numPr>
          <w:ilvl w:val="0"/>
          <w:numId w:val="5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Anti-epileptic medication (</w:t>
      </w:r>
      <w:proofErr w:type="spellStart"/>
      <w:r>
        <w:rPr>
          <w:rFonts w:ascii="Times New Roman" w:hAnsi="Times New Roman"/>
          <w:color w:val="000000"/>
          <w:sz w:val="20"/>
          <w:szCs w:val="20"/>
        </w:rPr>
        <w:t>gabapentinoids</w:t>
      </w:r>
      <w:proofErr w:type="spellEnd"/>
      <w:r>
        <w:rPr>
          <w:rFonts w:ascii="Times New Roman" w:hAnsi="Times New Roman"/>
          <w:color w:val="000000"/>
          <w:sz w:val="20"/>
          <w:szCs w:val="20"/>
        </w:rPr>
        <w:t xml:space="preserve"> (pregabalin and gabapentin), carbamazepine, oxcarbazepine) </w:t>
      </w:r>
    </w:p>
    <w:p w14:paraId="3996C702" w14:textId="77777777" w:rsidR="00CE5ECE" w:rsidRDefault="00CE5ECE">
      <w:pPr>
        <w:widowControl w:val="0"/>
        <w:numPr>
          <w:ilvl w:val="0"/>
          <w:numId w:val="5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Have not </w:t>
      </w:r>
      <w:proofErr w:type="gramStart"/>
      <w:r>
        <w:rPr>
          <w:rFonts w:ascii="Times New Roman" w:hAnsi="Times New Roman"/>
          <w:color w:val="000000"/>
          <w:sz w:val="20"/>
          <w:szCs w:val="20"/>
        </w:rPr>
        <w:t>used</w:t>
      </w:r>
      <w:proofErr w:type="gramEnd"/>
    </w:p>
    <w:p w14:paraId="685D7336" w14:textId="77777777" w:rsidR="00CE5ECE" w:rsidRDefault="00CE5ECE">
      <w:pPr>
        <w:widowControl w:val="0"/>
        <w:numPr>
          <w:ilvl w:val="0"/>
          <w:numId w:val="5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capsaicin plaster, superficial or injected anesthesia, botulinum injections, ketamine-infusion treatments), specify. __________</w:t>
      </w:r>
    </w:p>
    <w:p w14:paraId="6419D68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E46DE5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CB9FE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1C1DF3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you receive non-medical treatment for your pain? Please select from below all options which apply to you.</w:t>
      </w:r>
    </w:p>
    <w:p w14:paraId="559C542F" w14:textId="77777777" w:rsidR="00CE5ECE" w:rsidRDefault="00CE5ECE">
      <w:pPr>
        <w:widowControl w:val="0"/>
        <w:numPr>
          <w:ilvl w:val="0"/>
          <w:numId w:val="5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Psychotherapy</w:t>
      </w:r>
    </w:p>
    <w:p w14:paraId="695672CD" w14:textId="77777777" w:rsidR="00CE5ECE" w:rsidRDefault="00CE5ECE">
      <w:pPr>
        <w:widowControl w:val="0"/>
        <w:numPr>
          <w:ilvl w:val="0"/>
          <w:numId w:val="5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Physiotherapy</w:t>
      </w:r>
    </w:p>
    <w:p w14:paraId="347F199C" w14:textId="77777777" w:rsidR="00CE5ECE" w:rsidRDefault="00CE5ECE">
      <w:pPr>
        <w:widowControl w:val="0"/>
        <w:numPr>
          <w:ilvl w:val="0"/>
          <w:numId w:val="5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Mindfulness</w:t>
      </w:r>
    </w:p>
    <w:p w14:paraId="0B06482C" w14:textId="77777777" w:rsidR="00CE5ECE" w:rsidRDefault="00CE5ECE">
      <w:pPr>
        <w:widowControl w:val="0"/>
        <w:numPr>
          <w:ilvl w:val="0"/>
          <w:numId w:val="5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I do not receive non-medical </w:t>
      </w:r>
      <w:proofErr w:type="spellStart"/>
      <w:proofErr w:type="gramStart"/>
      <w:r>
        <w:rPr>
          <w:rFonts w:ascii="Times New Roman" w:hAnsi="Times New Roman"/>
          <w:color w:val="000000"/>
          <w:sz w:val="20"/>
          <w:szCs w:val="20"/>
        </w:rPr>
        <w:t>tretment</w:t>
      </w:r>
      <w:proofErr w:type="spellEnd"/>
      <w:proofErr w:type="gramEnd"/>
    </w:p>
    <w:p w14:paraId="0B0B72F0" w14:textId="77777777" w:rsidR="00CE5ECE" w:rsidRDefault="00CE5ECE">
      <w:pPr>
        <w:widowControl w:val="0"/>
        <w:numPr>
          <w:ilvl w:val="0"/>
          <w:numId w:val="5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specify. __________</w:t>
      </w:r>
    </w:p>
    <w:p w14:paraId="5145287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52D6D4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AC67B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B7C287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28ACE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1F2FD99A"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347DEDB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E1455C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D2B68C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56001C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09BB9AE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D332F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FB1D3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41965B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D60835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Select below all medications/drugs which you have used, in the past year, for a reason other than medical use.</w:t>
      </w:r>
    </w:p>
    <w:p w14:paraId="2A9C44C1"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Amphetamine</w:t>
      </w:r>
    </w:p>
    <w:p w14:paraId="48065BFB"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Metamphetamine</w:t>
      </w:r>
      <w:proofErr w:type="spellEnd"/>
    </w:p>
    <w:p w14:paraId="37038B0B"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Cocaine</w:t>
      </w:r>
    </w:p>
    <w:p w14:paraId="1DF9FD30"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Cannabis</w:t>
      </w:r>
    </w:p>
    <w:p w14:paraId="1A72EC43"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Psychedelics (LSD, psilocybin, mescaline)</w:t>
      </w:r>
    </w:p>
    <w:p w14:paraId="45DE874D"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Opioids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buprenorphine, heroin, fentanyl)</w:t>
      </w:r>
    </w:p>
    <w:p w14:paraId="04F98153"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MDMA</w:t>
      </w:r>
    </w:p>
    <w:p w14:paraId="72E2F34A"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Design drugs</w:t>
      </w:r>
    </w:p>
    <w:p w14:paraId="079C492F"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Solvents</w:t>
      </w:r>
    </w:p>
    <w:p w14:paraId="11B047C0"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Have not </w:t>
      </w:r>
      <w:proofErr w:type="gramStart"/>
      <w:r>
        <w:rPr>
          <w:rFonts w:ascii="Times New Roman" w:hAnsi="Times New Roman"/>
          <w:color w:val="000000"/>
          <w:sz w:val="20"/>
          <w:szCs w:val="20"/>
        </w:rPr>
        <w:t>used</w:t>
      </w:r>
      <w:proofErr w:type="gramEnd"/>
    </w:p>
    <w:p w14:paraId="32BD42A7" w14:textId="77777777" w:rsidR="00CE5ECE" w:rsidRDefault="00CE5ECE">
      <w:pPr>
        <w:widowControl w:val="0"/>
        <w:numPr>
          <w:ilvl w:val="0"/>
          <w:numId w:val="56"/>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what? __________</w:t>
      </w:r>
    </w:p>
    <w:p w14:paraId="21B2D97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54D40B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FB84C7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07EEC6" w14:textId="77777777" w:rsidR="001C5DCA" w:rsidRPr="001C5DCA" w:rsidRDefault="00CE5ECE">
      <w:pPr>
        <w:widowControl w:val="0"/>
        <w:autoSpaceDE w:val="0"/>
        <w:autoSpaceDN w:val="0"/>
        <w:adjustRightInd w:val="0"/>
        <w:spacing w:after="0" w:line="240" w:lineRule="auto"/>
        <w:rPr>
          <w:rFonts w:ascii="Times New Roman" w:hAnsi="Times New Roman"/>
          <w:b/>
          <w:bCs/>
          <w:color w:val="000000"/>
          <w:sz w:val="20"/>
          <w:szCs w:val="20"/>
        </w:rPr>
      </w:pPr>
      <w:r w:rsidRPr="001C5DCA">
        <w:rPr>
          <w:rFonts w:ascii="Times New Roman" w:hAnsi="Times New Roman"/>
          <w:b/>
          <w:bCs/>
          <w:color w:val="000000"/>
          <w:sz w:val="20"/>
          <w:szCs w:val="20"/>
        </w:rPr>
        <w:t>4. Questionnaire on pain experience </w:t>
      </w:r>
    </w:p>
    <w:p w14:paraId="513CBB54" w14:textId="77777777" w:rsidR="001C5DCA" w:rsidRDefault="001C5DCA">
      <w:pPr>
        <w:widowControl w:val="0"/>
        <w:autoSpaceDE w:val="0"/>
        <w:autoSpaceDN w:val="0"/>
        <w:adjustRightInd w:val="0"/>
        <w:spacing w:after="0" w:line="240" w:lineRule="auto"/>
        <w:rPr>
          <w:rFonts w:ascii="Times New Roman" w:hAnsi="Times New Roman"/>
          <w:color w:val="000000"/>
          <w:sz w:val="20"/>
          <w:szCs w:val="20"/>
        </w:rPr>
      </w:pPr>
    </w:p>
    <w:p w14:paraId="3C5AAD4D" w14:textId="24FE778A"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We want to emphasize that honest answers are </w:t>
      </w:r>
      <w:proofErr w:type="gramStart"/>
      <w:r>
        <w:rPr>
          <w:rFonts w:ascii="Times New Roman" w:hAnsi="Times New Roman"/>
          <w:color w:val="000000"/>
          <w:sz w:val="20"/>
          <w:szCs w:val="20"/>
        </w:rPr>
        <w:t>critical</w:t>
      </w:r>
      <w:proofErr w:type="gramEnd"/>
      <w:r>
        <w:rPr>
          <w:rFonts w:ascii="Times New Roman" w:hAnsi="Times New Roman"/>
          <w:color w:val="000000"/>
          <w:sz w:val="20"/>
          <w:szCs w:val="20"/>
        </w:rPr>
        <w:t xml:space="preserve"> and that the participant cannot be identified even in principle. We do not collect IP-addresses or other identifying information.  We are interested in how you experience that the medication you use affects the pain. Please choose below which medication (medical cannabis or opioids/opiates) your answers concern. Please only judge the effects of the medicine you choose. </w:t>
      </w:r>
    </w:p>
    <w:p w14:paraId="7DB739A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92C0EA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A3B7CC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72EC33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Select which medicine your responses are about.</w:t>
      </w:r>
    </w:p>
    <w:p w14:paraId="68042EE2" w14:textId="77777777" w:rsidR="00CE5ECE" w:rsidRDefault="00CE5ECE">
      <w:pPr>
        <w:widowControl w:val="0"/>
        <w:numPr>
          <w:ilvl w:val="0"/>
          <w:numId w:val="5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Medical cannabis</w:t>
      </w:r>
    </w:p>
    <w:p w14:paraId="03877164" w14:textId="77777777" w:rsidR="00CE5ECE" w:rsidRDefault="00CE5ECE">
      <w:pPr>
        <w:widowControl w:val="0"/>
        <w:numPr>
          <w:ilvl w:val="0"/>
          <w:numId w:val="5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Opioids or opiates</w:t>
      </w:r>
    </w:p>
    <w:p w14:paraId="7E15C245" w14:textId="77777777" w:rsidR="00CE5ECE" w:rsidRDefault="00CE5ECE">
      <w:pPr>
        <w:widowControl w:val="0"/>
        <w:numPr>
          <w:ilvl w:val="0"/>
          <w:numId w:val="57"/>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what: __________</w:t>
      </w:r>
    </w:p>
    <w:p w14:paraId="23CAD31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71012B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EAA9A4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1EE28B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IMPORTANT! The medicine you select here is referred to as “The medicine” below.</w:t>
      </w:r>
    </w:p>
    <w:p w14:paraId="589C6C2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3EE5AF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24185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5C75379"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 </w:t>
      </w:r>
      <w:r w:rsidR="00CE5ECE">
        <w:rPr>
          <w:rFonts w:ascii="Times New Roman" w:hAnsi="Times New Roman"/>
          <w:color w:val="000000"/>
          <w:sz w:val="20"/>
          <w:szCs w:val="20"/>
        </w:rPr>
        <w:t xml:space="preserve">The medicine provides me with a sense of </w:t>
      </w:r>
      <w:proofErr w:type="gramStart"/>
      <w:r w:rsidR="00CE5ECE">
        <w:rPr>
          <w:rFonts w:ascii="Times New Roman" w:hAnsi="Times New Roman"/>
          <w:color w:val="000000"/>
          <w:sz w:val="20"/>
          <w:szCs w:val="20"/>
        </w:rPr>
        <w:t>relief</w:t>
      </w:r>
      <w:proofErr w:type="gramEnd"/>
    </w:p>
    <w:p w14:paraId="4AD9F87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1EF429A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71DA6D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796C6D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56470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EEF77C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3D251B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9616E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F9569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67B9AF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2C1FA7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7EFC40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40869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77B88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EEE7E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144B44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C6178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181BEA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7B1AD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6B31FFF"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0DF2EE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D17801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99A4F0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FD64A09"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00CE5ECE">
        <w:rPr>
          <w:rFonts w:ascii="Times New Roman" w:hAnsi="Times New Roman"/>
          <w:color w:val="000000"/>
          <w:sz w:val="20"/>
          <w:szCs w:val="20"/>
        </w:rPr>
        <w:t xml:space="preserve">The medicine has enabled me to gain a sense of normality in my </w:t>
      </w:r>
      <w:proofErr w:type="gramStart"/>
      <w:r w:rsidR="00CE5ECE">
        <w:rPr>
          <w:rFonts w:ascii="Times New Roman" w:hAnsi="Times New Roman"/>
          <w:color w:val="000000"/>
          <w:sz w:val="20"/>
          <w:szCs w:val="20"/>
        </w:rPr>
        <w:t>life</w:t>
      </w:r>
      <w:proofErr w:type="gramEnd"/>
    </w:p>
    <w:p w14:paraId="4AE2FF3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B250536"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1664A9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C4903C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82309F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41324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328B7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91CF42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CF3E2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791458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6DBD1EA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645D92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0A8CD2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6D2B05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C4311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09CAC6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58FC6B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C70A4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E2680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B4E6F53"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5B11778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8234E9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D8B84F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79172E"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 </w:t>
      </w:r>
      <w:r w:rsidR="00CE5ECE">
        <w:rPr>
          <w:rFonts w:ascii="Times New Roman" w:hAnsi="Times New Roman"/>
          <w:color w:val="000000"/>
          <w:sz w:val="20"/>
          <w:szCs w:val="20"/>
        </w:rPr>
        <w:t xml:space="preserve">The medicine hinders me from being the best version of </w:t>
      </w:r>
      <w:proofErr w:type="gramStart"/>
      <w:r w:rsidR="00CE5ECE">
        <w:rPr>
          <w:rFonts w:ascii="Times New Roman" w:hAnsi="Times New Roman"/>
          <w:color w:val="000000"/>
          <w:sz w:val="20"/>
          <w:szCs w:val="20"/>
        </w:rPr>
        <w:t>myself</w:t>
      </w:r>
      <w:proofErr w:type="gramEnd"/>
      <w:r w:rsidR="00CE5ECE">
        <w:rPr>
          <w:rFonts w:ascii="Times New Roman" w:hAnsi="Times New Roman"/>
          <w:color w:val="000000"/>
          <w:sz w:val="20"/>
          <w:szCs w:val="20"/>
        </w:rPr>
        <w:t xml:space="preserve"> </w:t>
      </w:r>
    </w:p>
    <w:p w14:paraId="0C7B079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724D46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6DE26E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3886FD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36B2B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171FD4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0D6EF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767F1F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B9AB6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2F25E9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084CE01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AF62B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E3EF9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6B1FD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FB1467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EE9D28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B3F13F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EE7D3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145A80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83E1612"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50E1751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45621A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755571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FABDFD"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 </w:t>
      </w:r>
      <w:r w:rsidR="00CE5ECE">
        <w:rPr>
          <w:rFonts w:ascii="Times New Roman" w:hAnsi="Times New Roman"/>
          <w:color w:val="000000"/>
          <w:sz w:val="20"/>
          <w:szCs w:val="20"/>
        </w:rPr>
        <w:t xml:space="preserve">The medicine has improved my life </w:t>
      </w:r>
      <w:proofErr w:type="gramStart"/>
      <w:r w:rsidR="00CE5ECE">
        <w:rPr>
          <w:rFonts w:ascii="Times New Roman" w:hAnsi="Times New Roman"/>
          <w:color w:val="000000"/>
          <w:sz w:val="20"/>
          <w:szCs w:val="20"/>
        </w:rPr>
        <w:t>quality</w:t>
      </w:r>
      <w:proofErr w:type="gramEnd"/>
    </w:p>
    <w:p w14:paraId="215741F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7C59DE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B8A7D4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F4800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E1779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4B4F7D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94470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C7678B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00F64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7F471F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9EBEB9F"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3465F3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C057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F795A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35BFE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0FC14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776C21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201E65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EF8C7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ABB166B"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657D0A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1ED537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8A7D52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9A9C3C2"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 </w:t>
      </w:r>
      <w:r w:rsidR="00CE5ECE">
        <w:rPr>
          <w:rFonts w:ascii="Times New Roman" w:hAnsi="Times New Roman"/>
          <w:color w:val="000000"/>
          <w:sz w:val="20"/>
          <w:szCs w:val="20"/>
        </w:rPr>
        <w:t xml:space="preserve">The medicine has enabled me to regain a sense of control over my </w:t>
      </w:r>
      <w:proofErr w:type="gramStart"/>
      <w:r w:rsidR="00CE5ECE">
        <w:rPr>
          <w:rFonts w:ascii="Times New Roman" w:hAnsi="Times New Roman"/>
          <w:color w:val="000000"/>
          <w:sz w:val="20"/>
          <w:szCs w:val="20"/>
        </w:rPr>
        <w:t>life</w:t>
      </w:r>
      <w:proofErr w:type="gramEnd"/>
      <w:r w:rsidR="00CE5ECE">
        <w:rPr>
          <w:rFonts w:ascii="Times New Roman" w:hAnsi="Times New Roman"/>
          <w:color w:val="000000"/>
          <w:sz w:val="20"/>
          <w:szCs w:val="20"/>
        </w:rPr>
        <w:t> </w:t>
      </w:r>
    </w:p>
    <w:p w14:paraId="00C7F45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347AC0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1F4B79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3418D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A9AE3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18C1A9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E5D5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30C90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C9D515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47104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9F7BEE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F9EC87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7DE4E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C3A17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168F3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80751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419AE5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42A43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FA28C9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063026D"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160E20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CCBAC2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9892A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43E46DD"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6 </w:t>
      </w:r>
      <w:r w:rsidR="00CE5ECE">
        <w:rPr>
          <w:rFonts w:ascii="Times New Roman" w:hAnsi="Times New Roman"/>
          <w:color w:val="000000"/>
          <w:sz w:val="20"/>
          <w:szCs w:val="20"/>
        </w:rPr>
        <w:t xml:space="preserve">The medicine enables me to be the best version of </w:t>
      </w:r>
      <w:proofErr w:type="gramStart"/>
      <w:r w:rsidR="00CE5ECE">
        <w:rPr>
          <w:rFonts w:ascii="Times New Roman" w:hAnsi="Times New Roman"/>
          <w:color w:val="000000"/>
          <w:sz w:val="20"/>
          <w:szCs w:val="20"/>
        </w:rPr>
        <w:t>myself</w:t>
      </w:r>
      <w:proofErr w:type="gramEnd"/>
    </w:p>
    <w:p w14:paraId="4431695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9FA0D4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6A345B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0B7254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1EB2F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C3BBB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043DC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2C207C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8B04DA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E9FF80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09259EA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8DBA78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DB66D8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9500E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150797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7513C2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27E51C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31336E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2EE57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3448C1F"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77C022C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102276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AD4F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5D312CC"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7 </w:t>
      </w:r>
      <w:r w:rsidR="00CE5ECE">
        <w:rPr>
          <w:rFonts w:ascii="Times New Roman" w:hAnsi="Times New Roman"/>
          <w:color w:val="000000"/>
          <w:sz w:val="20"/>
          <w:szCs w:val="20"/>
        </w:rPr>
        <w:t xml:space="preserve">The medicine is optimal for </w:t>
      </w:r>
      <w:proofErr w:type="gramStart"/>
      <w:r w:rsidR="00CE5ECE">
        <w:rPr>
          <w:rFonts w:ascii="Times New Roman" w:hAnsi="Times New Roman"/>
          <w:color w:val="000000"/>
          <w:sz w:val="20"/>
          <w:szCs w:val="20"/>
        </w:rPr>
        <w:t>me</w:t>
      </w:r>
      <w:proofErr w:type="gramEnd"/>
    </w:p>
    <w:p w14:paraId="5D84E5C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B4F2DA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E6F58E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B1B74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CD1358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100276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F3A72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7615B9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046FF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E4795E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50C300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796BB2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979BF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F464A4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9CB54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4E327B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77061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31C18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DA26B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5F9BEF9C"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7C4416C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B2B9C3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3152A5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E05700B"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 </w:t>
      </w:r>
      <w:r w:rsidR="00CE5ECE">
        <w:rPr>
          <w:rFonts w:ascii="Times New Roman" w:hAnsi="Times New Roman"/>
          <w:color w:val="000000"/>
          <w:sz w:val="20"/>
          <w:szCs w:val="20"/>
        </w:rPr>
        <w:t xml:space="preserve">The medicine makes the pain more </w:t>
      </w:r>
      <w:proofErr w:type="gramStart"/>
      <w:r w:rsidR="00CE5ECE">
        <w:rPr>
          <w:rFonts w:ascii="Times New Roman" w:hAnsi="Times New Roman"/>
          <w:color w:val="000000"/>
          <w:sz w:val="20"/>
          <w:szCs w:val="20"/>
        </w:rPr>
        <w:t>tolerable</w:t>
      </w:r>
      <w:proofErr w:type="gramEnd"/>
    </w:p>
    <w:p w14:paraId="41A8312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EDFE0E2"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C73B41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D08BE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494FE8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F47AE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81C845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90D672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23A23F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81D54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DD6300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DC2FAA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C165CC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F28AD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C57C0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33E02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2BEAB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6D7B26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E3663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CFDCF78"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00CEE4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B1E292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1CC32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D78C701"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9 </w:t>
      </w:r>
      <w:r w:rsidR="00CE5ECE">
        <w:rPr>
          <w:rFonts w:ascii="Times New Roman" w:hAnsi="Times New Roman"/>
          <w:color w:val="000000"/>
          <w:sz w:val="20"/>
          <w:szCs w:val="20"/>
        </w:rPr>
        <w:t xml:space="preserve">The medicine lessens the intensity of the </w:t>
      </w:r>
      <w:proofErr w:type="gramStart"/>
      <w:r w:rsidR="00CE5ECE">
        <w:rPr>
          <w:rFonts w:ascii="Times New Roman" w:hAnsi="Times New Roman"/>
          <w:color w:val="000000"/>
          <w:sz w:val="20"/>
          <w:szCs w:val="20"/>
        </w:rPr>
        <w:t>pain</w:t>
      </w:r>
      <w:proofErr w:type="gramEnd"/>
    </w:p>
    <w:p w14:paraId="2D773E8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88D33A2"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2A7116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E54152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BD615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E4C72D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DF78D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2B301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E18CD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E613A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0657647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C027D4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8D0C2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C18C5B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66775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EFE223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673ACD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BB710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7ECE69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61B6A7E9"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7547EB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8D3F7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8C8990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A3E22F"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10 </w:t>
      </w:r>
      <w:r w:rsidR="00CE5ECE">
        <w:rPr>
          <w:rFonts w:ascii="Times New Roman" w:hAnsi="Times New Roman"/>
          <w:color w:val="000000"/>
          <w:sz w:val="20"/>
          <w:szCs w:val="20"/>
        </w:rPr>
        <w:t xml:space="preserve">The medicine eliminates the </w:t>
      </w:r>
      <w:proofErr w:type="gramStart"/>
      <w:r w:rsidR="00CE5ECE">
        <w:rPr>
          <w:rFonts w:ascii="Times New Roman" w:hAnsi="Times New Roman"/>
          <w:color w:val="000000"/>
          <w:sz w:val="20"/>
          <w:szCs w:val="20"/>
        </w:rPr>
        <w:t>pain</w:t>
      </w:r>
      <w:proofErr w:type="gramEnd"/>
    </w:p>
    <w:p w14:paraId="5428FE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A1236B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3C548C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870AB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1B2B5F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FBBA6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7299FB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2E1C53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A589C1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469CE0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16AD4E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7CADA1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C1D474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4414A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D85A4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70C1DF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6E5CA0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884EED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ECCC9E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6A75580F"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2C02A9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12FA9D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C93910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42F4694"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w:t>
      </w:r>
      <w:r w:rsidR="00CE5ECE">
        <w:rPr>
          <w:rFonts w:ascii="Times New Roman" w:hAnsi="Times New Roman"/>
          <w:color w:val="000000"/>
          <w:sz w:val="20"/>
          <w:szCs w:val="20"/>
        </w:rPr>
        <w:t xml:space="preserve">The medicine enables me to focus on other things beside the </w:t>
      </w:r>
      <w:proofErr w:type="gramStart"/>
      <w:r w:rsidR="00CE5ECE">
        <w:rPr>
          <w:rFonts w:ascii="Times New Roman" w:hAnsi="Times New Roman"/>
          <w:color w:val="000000"/>
          <w:sz w:val="20"/>
          <w:szCs w:val="20"/>
        </w:rPr>
        <w:t>pain</w:t>
      </w:r>
      <w:proofErr w:type="gramEnd"/>
    </w:p>
    <w:p w14:paraId="54B38CF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F1300A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73464B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008405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98C8C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B5B7A9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F7A195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2A0FF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B2706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8E45A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17CFA5A1"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70C7FC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58EB3D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E96CC2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A23983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94375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B1C2D5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0464E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A0043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411C292"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08620D8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4AE51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E7205F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75A918C"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12 </w:t>
      </w:r>
      <w:r w:rsidR="00CE5ECE">
        <w:rPr>
          <w:rFonts w:ascii="Times New Roman" w:hAnsi="Times New Roman"/>
          <w:color w:val="000000"/>
          <w:sz w:val="20"/>
          <w:szCs w:val="20"/>
        </w:rPr>
        <w:t xml:space="preserve">The medicine enables me to pay more attention to sensations (like wind on my cheek, clock ticking, </w:t>
      </w:r>
      <w:proofErr w:type="spellStart"/>
      <w:r w:rsidR="00CE5ECE">
        <w:rPr>
          <w:rFonts w:ascii="Times New Roman" w:hAnsi="Times New Roman"/>
          <w:color w:val="000000"/>
          <w:sz w:val="20"/>
          <w:szCs w:val="20"/>
        </w:rPr>
        <w:t>objects’s</w:t>
      </w:r>
      <w:proofErr w:type="spellEnd"/>
      <w:r w:rsidR="00CE5ECE">
        <w:rPr>
          <w:rFonts w:ascii="Times New Roman" w:hAnsi="Times New Roman"/>
          <w:color w:val="000000"/>
          <w:sz w:val="20"/>
          <w:szCs w:val="20"/>
        </w:rPr>
        <w:t xml:space="preserve"> textures and patterns)</w:t>
      </w:r>
    </w:p>
    <w:p w14:paraId="088E54A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DA3E75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752EF6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3B7F12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2AA523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B219A1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2068F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6705E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5A174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F3CE18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70AF7F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3EF719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E4838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974A5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0C5D4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62321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227C3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91E1A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89D05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AD8A94F"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4E413F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DEC3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FFA8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F0E30A"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13 </w:t>
      </w:r>
      <w:r w:rsidR="00CE5ECE">
        <w:rPr>
          <w:rFonts w:ascii="Times New Roman" w:hAnsi="Times New Roman"/>
          <w:color w:val="000000"/>
          <w:sz w:val="20"/>
          <w:szCs w:val="20"/>
        </w:rPr>
        <w:t xml:space="preserve">The medicine makes it more difficult to focus on my environment and what happens around </w:t>
      </w:r>
      <w:proofErr w:type="gramStart"/>
      <w:r w:rsidR="00CE5ECE">
        <w:rPr>
          <w:rFonts w:ascii="Times New Roman" w:hAnsi="Times New Roman"/>
          <w:color w:val="000000"/>
          <w:sz w:val="20"/>
          <w:szCs w:val="20"/>
        </w:rPr>
        <w:t>me</w:t>
      </w:r>
      <w:proofErr w:type="gramEnd"/>
    </w:p>
    <w:p w14:paraId="5E42BF9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718C35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1BDC0B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7977F7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02585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703E67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AD033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761910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506769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FF602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124E649"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C09934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64D67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85CB1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CBE14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8E510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EC7A3D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BE5DD6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C6A9D6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6FA35A01"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8C0D03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801F2B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DC8B9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8EF7EC"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14 </w:t>
      </w:r>
      <w:r w:rsidR="00CE5ECE">
        <w:rPr>
          <w:rFonts w:ascii="Times New Roman" w:hAnsi="Times New Roman"/>
          <w:color w:val="000000"/>
          <w:sz w:val="20"/>
          <w:szCs w:val="20"/>
        </w:rPr>
        <w:t xml:space="preserve">The medicine enables me to feel the pain without reacting to </w:t>
      </w:r>
      <w:proofErr w:type="gramStart"/>
      <w:r w:rsidR="00CE5ECE">
        <w:rPr>
          <w:rFonts w:ascii="Times New Roman" w:hAnsi="Times New Roman"/>
          <w:color w:val="000000"/>
          <w:sz w:val="20"/>
          <w:szCs w:val="20"/>
        </w:rPr>
        <w:t>it</w:t>
      </w:r>
      <w:proofErr w:type="gramEnd"/>
    </w:p>
    <w:p w14:paraId="4FCA121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19C9529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625ECA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7F3AD4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4AB5D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2EAC0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C8B82B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F2229A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CA3D11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9943C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95F139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B72B1B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A18962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C45BD8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857A1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AA13F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CD6A8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37CE84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E6E15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5F7EFA38"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5520DF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7ED70A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B068C0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537DE6F"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15 </w:t>
      </w:r>
      <w:r w:rsidR="00CE5ECE">
        <w:rPr>
          <w:rFonts w:ascii="Times New Roman" w:hAnsi="Times New Roman"/>
          <w:color w:val="000000"/>
          <w:sz w:val="20"/>
          <w:szCs w:val="20"/>
        </w:rPr>
        <w:t xml:space="preserve">The medicine helps me to take care of </w:t>
      </w:r>
      <w:proofErr w:type="gramStart"/>
      <w:r w:rsidR="00CE5ECE">
        <w:rPr>
          <w:rFonts w:ascii="Times New Roman" w:hAnsi="Times New Roman"/>
          <w:color w:val="000000"/>
          <w:sz w:val="20"/>
          <w:szCs w:val="20"/>
        </w:rPr>
        <w:t>myself</w:t>
      </w:r>
      <w:proofErr w:type="gramEnd"/>
      <w:r w:rsidR="00CE5ECE">
        <w:rPr>
          <w:rFonts w:ascii="Times New Roman" w:hAnsi="Times New Roman"/>
          <w:color w:val="000000"/>
          <w:sz w:val="20"/>
          <w:szCs w:val="20"/>
        </w:rPr>
        <w:t>    </w:t>
      </w:r>
    </w:p>
    <w:p w14:paraId="5B5D30F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4FB9F3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12D9D5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F948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53BE9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C2AC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54ED1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18F0B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D7500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261B8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589C9E8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417637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4F69F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1A179E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ACF7EB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3C475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4896B7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EC50B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2E0E42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B7B7BE4"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B4C863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1C4A74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052C98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092ADD"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16 </w:t>
      </w:r>
      <w:r w:rsidR="00CE5ECE">
        <w:rPr>
          <w:rFonts w:ascii="Times New Roman" w:hAnsi="Times New Roman"/>
          <w:color w:val="000000"/>
          <w:sz w:val="20"/>
          <w:szCs w:val="20"/>
        </w:rPr>
        <w:t xml:space="preserve">The medicine makes me </w:t>
      </w:r>
      <w:proofErr w:type="gramStart"/>
      <w:r w:rsidR="00CE5ECE">
        <w:rPr>
          <w:rFonts w:ascii="Times New Roman" w:hAnsi="Times New Roman"/>
          <w:color w:val="000000"/>
          <w:sz w:val="20"/>
          <w:szCs w:val="20"/>
        </w:rPr>
        <w:t>dizzy</w:t>
      </w:r>
      <w:proofErr w:type="gramEnd"/>
    </w:p>
    <w:p w14:paraId="61BE215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5B486D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6113A1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EEE63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101AB1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0E2BC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2B1A27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Neither of the opposite nor the same </w:t>
            </w:r>
            <w:r>
              <w:rPr>
                <w:rFonts w:ascii="Times New Roman" w:hAnsi="Times New Roman"/>
                <w:color w:val="000000"/>
                <w:sz w:val="20"/>
                <w:szCs w:val="20"/>
              </w:rPr>
              <w:lastRenderedPageBreak/>
              <w:t>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B2B79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A3A58E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B71541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7D07256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9A6E49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9D3F8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9A74A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17B2D3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82D7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F9C885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327616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D0603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633701C"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E60ADE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DFD291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1D9EC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F61599E"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17 </w:t>
      </w:r>
      <w:r w:rsidR="00CE5ECE">
        <w:rPr>
          <w:rFonts w:ascii="Times New Roman" w:hAnsi="Times New Roman"/>
          <w:color w:val="000000"/>
          <w:sz w:val="20"/>
          <w:szCs w:val="20"/>
        </w:rPr>
        <w:t xml:space="preserve">The medicine enables me to do the things I </w:t>
      </w:r>
      <w:proofErr w:type="gramStart"/>
      <w:r w:rsidR="00CE5ECE">
        <w:rPr>
          <w:rFonts w:ascii="Times New Roman" w:hAnsi="Times New Roman"/>
          <w:color w:val="000000"/>
          <w:sz w:val="20"/>
          <w:szCs w:val="20"/>
        </w:rPr>
        <w:t>like</w:t>
      </w:r>
      <w:proofErr w:type="gramEnd"/>
    </w:p>
    <w:p w14:paraId="74B7B8A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2435D9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7337F4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A607C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585405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02751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D53D11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38A683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CC79D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26B1CF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B8650E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D6946B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ACB89F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77AEE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37DB14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06D73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7B64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D99D9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07ECC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7ADA188F"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BED2F1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33889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50C453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2C88E6C"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18 </w:t>
      </w:r>
      <w:r w:rsidR="00CE5ECE">
        <w:rPr>
          <w:rFonts w:ascii="Times New Roman" w:hAnsi="Times New Roman"/>
          <w:color w:val="000000"/>
          <w:sz w:val="20"/>
          <w:szCs w:val="20"/>
        </w:rPr>
        <w:t xml:space="preserve">The medicine makes me </w:t>
      </w:r>
      <w:proofErr w:type="gramStart"/>
      <w:r w:rsidR="00CE5ECE">
        <w:rPr>
          <w:rFonts w:ascii="Times New Roman" w:hAnsi="Times New Roman"/>
          <w:color w:val="000000"/>
          <w:sz w:val="20"/>
          <w:szCs w:val="20"/>
        </w:rPr>
        <w:t>drowsy</w:t>
      </w:r>
      <w:proofErr w:type="gramEnd"/>
    </w:p>
    <w:p w14:paraId="730CA29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1FCF20A1"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6C6877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948EAB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61C86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50C67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D9C66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19D1FE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DCD8F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A7D9BC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62DEA65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8237E7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4B70A4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12DD7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7C853D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44240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0264B9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82E20F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B47AF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29FD8BC"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94A4D3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280CAD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F252C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85D75E1"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19 </w:t>
      </w:r>
      <w:r w:rsidR="00CE5ECE">
        <w:rPr>
          <w:rFonts w:ascii="Times New Roman" w:hAnsi="Times New Roman"/>
          <w:color w:val="000000"/>
          <w:sz w:val="20"/>
          <w:szCs w:val="20"/>
        </w:rPr>
        <w:t>The medicine makes me feel powerless (lack energy)</w:t>
      </w:r>
    </w:p>
    <w:p w14:paraId="7480025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BDF60D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DE5C58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2D6A4E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F801C7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CFC03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0DDB6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7A75EC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EAE58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0738C6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96BF85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39385E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D85C32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9D1BF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45C5C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C1BD0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7DD64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191B9E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E96C76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7E22A6C6"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264E83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42DBAE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9692FB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357CDCE"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20 </w:t>
      </w:r>
      <w:r w:rsidR="00CE5ECE">
        <w:rPr>
          <w:rFonts w:ascii="Times New Roman" w:hAnsi="Times New Roman"/>
          <w:color w:val="000000"/>
          <w:sz w:val="20"/>
          <w:szCs w:val="20"/>
        </w:rPr>
        <w:t xml:space="preserve">The medicine enables me to enjoy the company of </w:t>
      </w:r>
      <w:proofErr w:type="gramStart"/>
      <w:r w:rsidR="00CE5ECE">
        <w:rPr>
          <w:rFonts w:ascii="Times New Roman" w:hAnsi="Times New Roman"/>
          <w:color w:val="000000"/>
          <w:sz w:val="20"/>
          <w:szCs w:val="20"/>
        </w:rPr>
        <w:t>others</w:t>
      </w:r>
      <w:proofErr w:type="gramEnd"/>
    </w:p>
    <w:p w14:paraId="1A7F214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FE241E7"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A2C07D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635B0A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C6BF9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7B03A2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EB2C1A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Neither of the opposite nor the </w:t>
            </w:r>
            <w:r>
              <w:rPr>
                <w:rFonts w:ascii="Times New Roman" w:hAnsi="Times New Roman"/>
                <w:color w:val="000000"/>
                <w:sz w:val="20"/>
                <w:szCs w:val="20"/>
              </w:rPr>
              <w:lastRenderedPageBreak/>
              <w:t>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BC105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BCAB57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A9F649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5DFFF41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607275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7D081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ABA81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25BE5A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86F29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615756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45D5A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22203F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F435DB6"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66EDCA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61465E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795802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D62CF22"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w:t>
      </w:r>
      <w:r w:rsidR="00CE5ECE">
        <w:rPr>
          <w:rFonts w:ascii="Times New Roman" w:hAnsi="Times New Roman"/>
          <w:color w:val="000000"/>
          <w:sz w:val="20"/>
          <w:szCs w:val="20"/>
        </w:rPr>
        <w:t xml:space="preserve">The medicine causes me negative physical </w:t>
      </w:r>
      <w:proofErr w:type="gramStart"/>
      <w:r w:rsidR="00CE5ECE">
        <w:rPr>
          <w:rFonts w:ascii="Times New Roman" w:hAnsi="Times New Roman"/>
          <w:color w:val="000000"/>
          <w:sz w:val="20"/>
          <w:szCs w:val="20"/>
        </w:rPr>
        <w:t>symptoms</w:t>
      </w:r>
      <w:proofErr w:type="gramEnd"/>
    </w:p>
    <w:p w14:paraId="62B1193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A2DC98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F20AF2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ECBED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621D1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03C7A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B0F8E5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D4615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4A645B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CDE09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527FD3B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9996DF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1BF3A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15FD2A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20D08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EC4A3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E82BB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E228D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4537F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CEB0CE6"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05A841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B8AF4A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D7586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C67E6DA"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22 </w:t>
      </w:r>
      <w:r w:rsidR="00CE5ECE">
        <w:rPr>
          <w:rFonts w:ascii="Times New Roman" w:hAnsi="Times New Roman"/>
          <w:color w:val="000000"/>
          <w:sz w:val="20"/>
          <w:szCs w:val="20"/>
        </w:rPr>
        <w:t xml:space="preserve">The medicine enables me to sleep </w:t>
      </w:r>
      <w:proofErr w:type="gramStart"/>
      <w:r w:rsidR="00CE5ECE">
        <w:rPr>
          <w:rFonts w:ascii="Times New Roman" w:hAnsi="Times New Roman"/>
          <w:color w:val="000000"/>
          <w:sz w:val="20"/>
          <w:szCs w:val="20"/>
        </w:rPr>
        <w:t>better</w:t>
      </w:r>
      <w:proofErr w:type="gramEnd"/>
      <w:r w:rsidR="00CE5ECE">
        <w:rPr>
          <w:rFonts w:ascii="Times New Roman" w:hAnsi="Times New Roman"/>
          <w:color w:val="000000"/>
          <w:sz w:val="20"/>
          <w:szCs w:val="20"/>
        </w:rPr>
        <w:t xml:space="preserve"> </w:t>
      </w:r>
    </w:p>
    <w:p w14:paraId="290FF4D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DF7CEB9"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430A60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5F720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A5611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896E5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F5ADD0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BDEB5F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F72C1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Mosly</w:t>
            </w:r>
            <w:proofErr w:type="spellEnd"/>
            <w:r>
              <w:rPr>
                <w:rFonts w:ascii="Times New Roman" w:hAnsi="Times New Roman"/>
                <w:color w:val="000000"/>
                <w:sz w:val="20"/>
                <w:szCs w:val="20"/>
              </w:rPr>
              <w:t xml:space="preserve">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62DE5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6029FA6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6C26E5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10D9D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82418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918E73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6BA0B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B00937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26557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A954E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5772F62"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08619BC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3A18DE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7CD15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1C1BFFB"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23 </w:t>
      </w:r>
      <w:r w:rsidR="00CE5ECE">
        <w:rPr>
          <w:rFonts w:ascii="Times New Roman" w:hAnsi="Times New Roman"/>
          <w:color w:val="000000"/>
          <w:sz w:val="20"/>
          <w:szCs w:val="20"/>
        </w:rPr>
        <w:t xml:space="preserve">The medicine makes me </w:t>
      </w:r>
      <w:proofErr w:type="gramStart"/>
      <w:r w:rsidR="00CE5ECE">
        <w:rPr>
          <w:rFonts w:ascii="Times New Roman" w:hAnsi="Times New Roman"/>
          <w:color w:val="000000"/>
          <w:sz w:val="20"/>
          <w:szCs w:val="20"/>
        </w:rPr>
        <w:t>nauseous</w:t>
      </w:r>
      <w:proofErr w:type="gramEnd"/>
    </w:p>
    <w:p w14:paraId="60EEEBA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7B90D5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8D26B7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B715DE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2BCD5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6726B4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8B9F9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D75972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33A6D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93E4B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684E6BF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1411DB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1ECDC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AC9174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F8E92F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BA848C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1FD8FC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780AA3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0DF3C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391C06C"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98FBE3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80E25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D7779A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B829392"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24 </w:t>
      </w:r>
      <w:r w:rsidR="00CE5ECE">
        <w:rPr>
          <w:rFonts w:ascii="Times New Roman" w:hAnsi="Times New Roman"/>
          <w:color w:val="000000"/>
          <w:sz w:val="20"/>
          <w:szCs w:val="20"/>
        </w:rPr>
        <w:t xml:space="preserve">The medicine makes it easier to </w:t>
      </w:r>
      <w:proofErr w:type="gramStart"/>
      <w:r w:rsidR="00CE5ECE">
        <w:rPr>
          <w:rFonts w:ascii="Times New Roman" w:hAnsi="Times New Roman"/>
          <w:color w:val="000000"/>
          <w:sz w:val="20"/>
          <w:szCs w:val="20"/>
        </w:rPr>
        <w:t>breathe</w:t>
      </w:r>
      <w:proofErr w:type="gramEnd"/>
    </w:p>
    <w:p w14:paraId="1B641FB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310B90B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B212A2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25B44B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Completely of the opposite </w:t>
            </w:r>
            <w:r>
              <w:rPr>
                <w:rFonts w:ascii="Times New Roman" w:hAnsi="Times New Roman"/>
                <w:color w:val="000000"/>
                <w:sz w:val="20"/>
                <w:szCs w:val="20"/>
              </w:rPr>
              <w:lastRenderedPageBreak/>
              <w:t>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267971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Mostly of the opposite </w:t>
            </w:r>
            <w:r>
              <w:rPr>
                <w:rFonts w:ascii="Times New Roman" w:hAnsi="Times New Roman"/>
                <w:color w:val="000000"/>
                <w:sz w:val="20"/>
                <w:szCs w:val="20"/>
              </w:rPr>
              <w:lastRenderedPageBreak/>
              <w:t>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B1D18C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Somewhat of the opposite </w:t>
            </w:r>
            <w:r>
              <w:rPr>
                <w:rFonts w:ascii="Times New Roman" w:hAnsi="Times New Roman"/>
                <w:color w:val="000000"/>
                <w:sz w:val="20"/>
                <w:szCs w:val="20"/>
              </w:rPr>
              <w:lastRenderedPageBreak/>
              <w:t>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4BD9E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Neither of the opposite </w:t>
            </w:r>
            <w:r>
              <w:rPr>
                <w:rFonts w:ascii="Times New Roman" w:hAnsi="Times New Roman"/>
                <w:color w:val="000000"/>
                <w:sz w:val="20"/>
                <w:szCs w:val="20"/>
              </w:rPr>
              <w:lastRenderedPageBreak/>
              <w:t>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6F2CCA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Somewhat of the same </w:t>
            </w:r>
            <w:r>
              <w:rPr>
                <w:rFonts w:ascii="Times New Roman" w:hAnsi="Times New Roman"/>
                <w:color w:val="000000"/>
                <w:sz w:val="20"/>
                <w:szCs w:val="20"/>
              </w:rPr>
              <w:lastRenderedPageBreak/>
              <w:t>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A11D4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EEDBA2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Completely of the same </w:t>
            </w:r>
            <w:r>
              <w:rPr>
                <w:rFonts w:ascii="Times New Roman" w:hAnsi="Times New Roman"/>
                <w:color w:val="000000"/>
                <w:sz w:val="20"/>
                <w:szCs w:val="20"/>
              </w:rPr>
              <w:lastRenderedPageBreak/>
              <w:t>opinion</w:t>
            </w:r>
          </w:p>
        </w:tc>
      </w:tr>
      <w:tr w:rsidR="00CE5ECE" w14:paraId="3B70D679"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3BC4E0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0ADC5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B4592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CD6C6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C3DA6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59F2D9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A4B0D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21817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72E0BFCA"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32A8E7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A721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0BB0C8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DD338D"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25 </w:t>
      </w:r>
      <w:r w:rsidR="00CE5ECE">
        <w:rPr>
          <w:rFonts w:ascii="Times New Roman" w:hAnsi="Times New Roman"/>
          <w:color w:val="000000"/>
          <w:sz w:val="20"/>
          <w:szCs w:val="20"/>
        </w:rPr>
        <w:t xml:space="preserve">The medicine makes me more </w:t>
      </w:r>
      <w:proofErr w:type="gramStart"/>
      <w:r w:rsidR="00CE5ECE">
        <w:rPr>
          <w:rFonts w:ascii="Times New Roman" w:hAnsi="Times New Roman"/>
          <w:color w:val="000000"/>
          <w:sz w:val="20"/>
          <w:szCs w:val="20"/>
        </w:rPr>
        <w:t>active</w:t>
      </w:r>
      <w:proofErr w:type="gramEnd"/>
    </w:p>
    <w:p w14:paraId="7B0F66C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EEFA5C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8E7209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5D9024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13A944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5719C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847A5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455A13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41767E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0F981A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51AA488"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AB6BEE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C63E3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4DBAD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804C0E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69947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709F2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59738F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5706D3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A26CF2C"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DE695B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095E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792FA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02502C5"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26 </w:t>
      </w:r>
      <w:r w:rsidR="00CE5ECE">
        <w:rPr>
          <w:rFonts w:ascii="Times New Roman" w:hAnsi="Times New Roman"/>
          <w:color w:val="000000"/>
          <w:sz w:val="20"/>
          <w:szCs w:val="20"/>
        </w:rPr>
        <w:t xml:space="preserve">The medicine worsens my sleep </w:t>
      </w:r>
      <w:proofErr w:type="gramStart"/>
      <w:r w:rsidR="00CE5ECE">
        <w:rPr>
          <w:rFonts w:ascii="Times New Roman" w:hAnsi="Times New Roman"/>
          <w:color w:val="000000"/>
          <w:sz w:val="20"/>
          <w:szCs w:val="20"/>
        </w:rPr>
        <w:t>quality</w:t>
      </w:r>
      <w:proofErr w:type="gramEnd"/>
    </w:p>
    <w:p w14:paraId="76E7EA6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286E11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A192D8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2F4EE2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616B5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960D24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2700BE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850DB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E6BB77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56A1A7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A1550F2"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B76D5B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F2F3C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7EE8A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EAFC32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DDA3E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E4AEE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C15B3C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79F6C9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ECF0BF7"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80AB11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D3969B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E999CE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625E4DA"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27 </w:t>
      </w:r>
      <w:r w:rsidR="00CE5ECE">
        <w:rPr>
          <w:rFonts w:ascii="Times New Roman" w:hAnsi="Times New Roman"/>
          <w:color w:val="000000"/>
          <w:sz w:val="20"/>
          <w:szCs w:val="20"/>
        </w:rPr>
        <w:t xml:space="preserve">The medicine makes me socially </w:t>
      </w:r>
      <w:proofErr w:type="gramStart"/>
      <w:r w:rsidR="00CE5ECE">
        <w:rPr>
          <w:rFonts w:ascii="Times New Roman" w:hAnsi="Times New Roman"/>
          <w:color w:val="000000"/>
          <w:sz w:val="20"/>
          <w:szCs w:val="20"/>
        </w:rPr>
        <w:t>withdrawn</w:t>
      </w:r>
      <w:proofErr w:type="gramEnd"/>
    </w:p>
    <w:p w14:paraId="46C92DE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71B927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EF1CA6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EFD8E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8618BF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144098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2D743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CD0B12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2939F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1A08BB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9FA62D7"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7CF9E0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EF2DF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CC437E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EA0549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DA9C0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8A134C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71932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27EEA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5AEAF78"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98E4E8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366A8B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46460D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9E4979D"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28 </w:t>
      </w:r>
      <w:r w:rsidR="00CE5ECE">
        <w:rPr>
          <w:rFonts w:ascii="Times New Roman" w:hAnsi="Times New Roman"/>
          <w:color w:val="000000"/>
          <w:sz w:val="20"/>
          <w:szCs w:val="20"/>
        </w:rPr>
        <w:t xml:space="preserve">The medicine impairs my </w:t>
      </w:r>
      <w:proofErr w:type="gramStart"/>
      <w:r w:rsidR="00CE5ECE">
        <w:rPr>
          <w:rFonts w:ascii="Times New Roman" w:hAnsi="Times New Roman"/>
          <w:color w:val="000000"/>
          <w:sz w:val="20"/>
          <w:szCs w:val="20"/>
        </w:rPr>
        <w:t>memory</w:t>
      </w:r>
      <w:proofErr w:type="gramEnd"/>
    </w:p>
    <w:p w14:paraId="219924A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FF3F5A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B1FBA2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34B5A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Completely of the </w:t>
            </w:r>
            <w:r>
              <w:rPr>
                <w:rFonts w:ascii="Times New Roman" w:hAnsi="Times New Roman"/>
                <w:color w:val="000000"/>
                <w:sz w:val="20"/>
                <w:szCs w:val="20"/>
              </w:rPr>
              <w:lastRenderedPageBreak/>
              <w:t>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29481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Mostly of the </w:t>
            </w:r>
            <w:r>
              <w:rPr>
                <w:rFonts w:ascii="Times New Roman" w:hAnsi="Times New Roman"/>
                <w:color w:val="000000"/>
                <w:sz w:val="20"/>
                <w:szCs w:val="20"/>
              </w:rPr>
              <w:lastRenderedPageBreak/>
              <w:t>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C0843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Somewhat of the </w:t>
            </w:r>
            <w:r>
              <w:rPr>
                <w:rFonts w:ascii="Times New Roman" w:hAnsi="Times New Roman"/>
                <w:color w:val="000000"/>
                <w:sz w:val="20"/>
                <w:szCs w:val="20"/>
              </w:rPr>
              <w:lastRenderedPageBreak/>
              <w:t>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9BDE6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Neither of the </w:t>
            </w:r>
            <w:r>
              <w:rPr>
                <w:rFonts w:ascii="Times New Roman" w:hAnsi="Times New Roman"/>
                <w:color w:val="000000"/>
                <w:sz w:val="20"/>
                <w:szCs w:val="20"/>
              </w:rPr>
              <w:lastRenderedPageBreak/>
              <w:t>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4AF313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Somewhat of the </w:t>
            </w:r>
            <w:r>
              <w:rPr>
                <w:rFonts w:ascii="Times New Roman" w:hAnsi="Times New Roman"/>
                <w:color w:val="000000"/>
                <w:sz w:val="20"/>
                <w:szCs w:val="20"/>
              </w:rPr>
              <w:lastRenderedPageBreak/>
              <w:t>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00D09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Mostly of the same </w:t>
            </w:r>
            <w:r>
              <w:rPr>
                <w:rFonts w:ascii="Times New Roman" w:hAnsi="Times New Roman"/>
                <w:color w:val="000000"/>
                <w:sz w:val="20"/>
                <w:szCs w:val="20"/>
              </w:rPr>
              <w:lastRenderedPageBreak/>
              <w:t>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A5026F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Completely of the </w:t>
            </w:r>
            <w:r>
              <w:rPr>
                <w:rFonts w:ascii="Times New Roman" w:hAnsi="Times New Roman"/>
                <w:color w:val="000000"/>
                <w:sz w:val="20"/>
                <w:szCs w:val="20"/>
              </w:rPr>
              <w:lastRenderedPageBreak/>
              <w:t>same opinion</w:t>
            </w:r>
          </w:p>
        </w:tc>
      </w:tr>
      <w:tr w:rsidR="00CE5ECE" w14:paraId="37F26A2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D24B1C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C6227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245DD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3190B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89CDD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6AA99A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D49E3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C7617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69DEE089"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658D27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88F123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3BBCDC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6D16145"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29 </w:t>
      </w:r>
      <w:r w:rsidR="00CE5ECE">
        <w:rPr>
          <w:rFonts w:ascii="Times New Roman" w:hAnsi="Times New Roman"/>
          <w:color w:val="000000"/>
          <w:sz w:val="20"/>
          <w:szCs w:val="20"/>
        </w:rPr>
        <w:t xml:space="preserve">The medicine makes it easier to maintain </w:t>
      </w:r>
      <w:proofErr w:type="spellStart"/>
      <w:proofErr w:type="gramStart"/>
      <w:r w:rsidR="00CE5ECE">
        <w:rPr>
          <w:rFonts w:ascii="Times New Roman" w:hAnsi="Times New Roman"/>
          <w:color w:val="000000"/>
          <w:sz w:val="20"/>
          <w:szCs w:val="20"/>
        </w:rPr>
        <w:t>fous</w:t>
      </w:r>
      <w:proofErr w:type="spellEnd"/>
      <w:proofErr w:type="gramEnd"/>
    </w:p>
    <w:p w14:paraId="198D6D1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5F4F5B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19E906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B15933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5BE2EE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1A200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14C34D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93023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C85B4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662C38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6E9F5DF7"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183C3E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7002F6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26F66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C8BCD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02618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0631EA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9CAF0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6F2E09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72E4CDC1"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EB65D3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523342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2941A2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6BC122D"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30 </w:t>
      </w:r>
      <w:r w:rsidR="00CE5ECE">
        <w:rPr>
          <w:rFonts w:ascii="Times New Roman" w:hAnsi="Times New Roman"/>
          <w:color w:val="000000"/>
          <w:sz w:val="20"/>
          <w:szCs w:val="20"/>
        </w:rPr>
        <w:t xml:space="preserve">The medicine makes my thoughts </w:t>
      </w:r>
      <w:proofErr w:type="gramStart"/>
      <w:r w:rsidR="00CE5ECE">
        <w:rPr>
          <w:rFonts w:ascii="Times New Roman" w:hAnsi="Times New Roman"/>
          <w:color w:val="000000"/>
          <w:sz w:val="20"/>
          <w:szCs w:val="20"/>
        </w:rPr>
        <w:t>clearer</w:t>
      </w:r>
      <w:proofErr w:type="gramEnd"/>
    </w:p>
    <w:p w14:paraId="6812114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750C269"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82CBA5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6F5594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D6E98B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E5667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99CA9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BFDBC0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02322B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EF7E67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57BA967"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03F2F4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06922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E220C0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B34604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5E67A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7BC103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4C6186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EA39AE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41EA172"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62461C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CC75D6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756A03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4D447C"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31 </w:t>
      </w:r>
      <w:r w:rsidR="00CE5ECE">
        <w:rPr>
          <w:rFonts w:ascii="Times New Roman" w:hAnsi="Times New Roman"/>
          <w:color w:val="000000"/>
          <w:sz w:val="20"/>
          <w:szCs w:val="20"/>
        </w:rPr>
        <w:t xml:space="preserve">The medicine makes me feel </w:t>
      </w:r>
      <w:proofErr w:type="gramStart"/>
      <w:r w:rsidR="00CE5ECE">
        <w:rPr>
          <w:rFonts w:ascii="Times New Roman" w:hAnsi="Times New Roman"/>
          <w:color w:val="000000"/>
          <w:sz w:val="20"/>
          <w:szCs w:val="20"/>
        </w:rPr>
        <w:t>intoxicated</w:t>
      </w:r>
      <w:proofErr w:type="gramEnd"/>
    </w:p>
    <w:p w14:paraId="7C490F1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1B00A1D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9D5524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7C2551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484C3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1A1D96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1D964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1A666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2D6492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1C0C2D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081ED3A9"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24E14E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885445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B9C076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D457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3BB46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9844AE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39587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03354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1AAB417"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CCBAAF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6A08E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AE3D9C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26CE63"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32 </w:t>
      </w:r>
      <w:r w:rsidR="00CE5ECE">
        <w:rPr>
          <w:rFonts w:ascii="Times New Roman" w:hAnsi="Times New Roman"/>
          <w:color w:val="000000"/>
          <w:sz w:val="20"/>
          <w:szCs w:val="20"/>
        </w:rPr>
        <w:t xml:space="preserve">The medicine makes me remember </w:t>
      </w:r>
      <w:proofErr w:type="gramStart"/>
      <w:r w:rsidR="00CE5ECE">
        <w:rPr>
          <w:rFonts w:ascii="Times New Roman" w:hAnsi="Times New Roman"/>
          <w:color w:val="000000"/>
          <w:sz w:val="20"/>
          <w:szCs w:val="20"/>
        </w:rPr>
        <w:t>better</w:t>
      </w:r>
      <w:proofErr w:type="gramEnd"/>
      <w:r w:rsidR="00CE5ECE">
        <w:rPr>
          <w:rFonts w:ascii="Times New Roman" w:hAnsi="Times New Roman"/>
          <w:color w:val="000000"/>
          <w:sz w:val="20"/>
          <w:szCs w:val="20"/>
        </w:rPr>
        <w:t xml:space="preserve"> </w:t>
      </w:r>
    </w:p>
    <w:p w14:paraId="25C861B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556304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3587FD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2D695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w:t>
            </w:r>
            <w:r>
              <w:rPr>
                <w:rFonts w:ascii="Times New Roman" w:hAnsi="Times New Roman"/>
                <w:color w:val="000000"/>
                <w:sz w:val="20"/>
                <w:szCs w:val="20"/>
              </w:rPr>
              <w:lastRenderedPageBreak/>
              <w:t>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2E3F2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Mostly of </w:t>
            </w:r>
            <w:r>
              <w:rPr>
                <w:rFonts w:ascii="Times New Roman" w:hAnsi="Times New Roman"/>
                <w:color w:val="000000"/>
                <w:sz w:val="20"/>
                <w:szCs w:val="20"/>
              </w:rPr>
              <w:lastRenderedPageBreak/>
              <w:t>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3AEA7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Somewhat </w:t>
            </w:r>
            <w:r>
              <w:rPr>
                <w:rFonts w:ascii="Times New Roman" w:hAnsi="Times New Roman"/>
                <w:color w:val="000000"/>
                <w:sz w:val="20"/>
                <w:szCs w:val="20"/>
              </w:rPr>
              <w:lastRenderedPageBreak/>
              <w:t>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E41520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Neither of </w:t>
            </w:r>
            <w:r>
              <w:rPr>
                <w:rFonts w:ascii="Times New Roman" w:hAnsi="Times New Roman"/>
                <w:color w:val="000000"/>
                <w:sz w:val="20"/>
                <w:szCs w:val="20"/>
              </w:rPr>
              <w:lastRenderedPageBreak/>
              <w:t>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AF5F5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Somewhat </w:t>
            </w:r>
            <w:r>
              <w:rPr>
                <w:rFonts w:ascii="Times New Roman" w:hAnsi="Times New Roman"/>
                <w:color w:val="000000"/>
                <w:sz w:val="20"/>
                <w:szCs w:val="20"/>
              </w:rPr>
              <w:lastRenderedPageBreak/>
              <w:t>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CC60C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xml:space="preserve">Mostly of </w:t>
            </w:r>
            <w:r>
              <w:rPr>
                <w:rFonts w:ascii="Times New Roman" w:hAnsi="Times New Roman"/>
                <w:color w:val="000000"/>
                <w:sz w:val="20"/>
                <w:szCs w:val="20"/>
              </w:rPr>
              <w:lastRenderedPageBreak/>
              <w:t>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AA3F9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Completel</w:t>
            </w:r>
            <w:r>
              <w:rPr>
                <w:rFonts w:ascii="Times New Roman" w:hAnsi="Times New Roman"/>
                <w:color w:val="000000"/>
                <w:sz w:val="20"/>
                <w:szCs w:val="20"/>
              </w:rPr>
              <w:lastRenderedPageBreak/>
              <w:t>y of the same opinion</w:t>
            </w:r>
          </w:p>
        </w:tc>
      </w:tr>
      <w:tr w:rsidR="00CE5ECE" w14:paraId="1CC3BC7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68755B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EFDDE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20453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A0B996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A09097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7BDF10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CD4739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63E7E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C22FD20"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055575D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A9587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57A2D4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B27E938"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33 </w:t>
      </w:r>
      <w:r w:rsidR="00CE5ECE">
        <w:rPr>
          <w:rFonts w:ascii="Times New Roman" w:hAnsi="Times New Roman"/>
          <w:color w:val="000000"/>
          <w:sz w:val="20"/>
          <w:szCs w:val="20"/>
        </w:rPr>
        <w:t xml:space="preserve">The medicine makes it hard to </w:t>
      </w:r>
      <w:proofErr w:type="gramStart"/>
      <w:r w:rsidR="00CE5ECE">
        <w:rPr>
          <w:rFonts w:ascii="Times New Roman" w:hAnsi="Times New Roman"/>
          <w:color w:val="000000"/>
          <w:sz w:val="20"/>
          <w:szCs w:val="20"/>
        </w:rPr>
        <w:t>focus</w:t>
      </w:r>
      <w:proofErr w:type="gramEnd"/>
    </w:p>
    <w:p w14:paraId="152AB6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8A452C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2A640F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16AF0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4465A7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0971C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5EC45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A04BA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820E2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96667A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13DFE17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309857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F5153B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E062DA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12887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80AB99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E7EA6B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BCE20D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CF46E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0EDA3CAC"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556582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81409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5989C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B6EAAE"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34 </w:t>
      </w:r>
      <w:r w:rsidR="00CE5ECE">
        <w:rPr>
          <w:rFonts w:ascii="Times New Roman" w:hAnsi="Times New Roman"/>
          <w:color w:val="000000"/>
          <w:sz w:val="20"/>
          <w:szCs w:val="20"/>
        </w:rPr>
        <w:t xml:space="preserve">The medicine causes </w:t>
      </w:r>
      <w:proofErr w:type="gramStart"/>
      <w:r w:rsidR="00CE5ECE">
        <w:rPr>
          <w:rFonts w:ascii="Times New Roman" w:hAnsi="Times New Roman"/>
          <w:color w:val="000000"/>
          <w:sz w:val="20"/>
          <w:szCs w:val="20"/>
        </w:rPr>
        <w:t>hallucinations</w:t>
      </w:r>
      <w:proofErr w:type="gramEnd"/>
    </w:p>
    <w:p w14:paraId="2655D53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D1F15F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5E0E40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9822C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A7BF8E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108750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C7DA55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B3BFB3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21C20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1C636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A27A0E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C9A04C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BB76A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68B8F4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038AD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F1B52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BFF76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78320E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C91383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D558E58"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642B58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83B345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54CDB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63ED73"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35 </w:t>
      </w:r>
      <w:r w:rsidR="00CE5ECE">
        <w:rPr>
          <w:rFonts w:ascii="Times New Roman" w:hAnsi="Times New Roman"/>
          <w:color w:val="000000"/>
          <w:sz w:val="20"/>
          <w:szCs w:val="20"/>
        </w:rPr>
        <w:t xml:space="preserve">The medicine makes my thoughts </w:t>
      </w:r>
      <w:proofErr w:type="gramStart"/>
      <w:r w:rsidR="00CE5ECE">
        <w:rPr>
          <w:rFonts w:ascii="Times New Roman" w:hAnsi="Times New Roman"/>
          <w:color w:val="000000"/>
          <w:sz w:val="20"/>
          <w:szCs w:val="20"/>
        </w:rPr>
        <w:t>blurry</w:t>
      </w:r>
      <w:proofErr w:type="gramEnd"/>
    </w:p>
    <w:p w14:paraId="369908B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37A5D5A1"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7EFCD8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5AB9C8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3A1295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8BB7B7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B7D73E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6D44AA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41759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48D1C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70CE8F5C"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0015CC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F5014B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E3821D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76780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E7F00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F0E31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449E0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6F66F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F5EB714"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FA2617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3810A7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87B259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75EBC38"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36 </w:t>
      </w:r>
      <w:r w:rsidR="00CE5ECE">
        <w:rPr>
          <w:rFonts w:ascii="Times New Roman" w:hAnsi="Times New Roman"/>
          <w:color w:val="000000"/>
          <w:sz w:val="20"/>
          <w:szCs w:val="20"/>
        </w:rPr>
        <w:t xml:space="preserve">The medicine makes me </w:t>
      </w:r>
      <w:proofErr w:type="gramStart"/>
      <w:r w:rsidR="00CE5ECE">
        <w:rPr>
          <w:rFonts w:ascii="Times New Roman" w:hAnsi="Times New Roman"/>
          <w:color w:val="000000"/>
          <w:sz w:val="20"/>
          <w:szCs w:val="20"/>
        </w:rPr>
        <w:t>paranoid</w:t>
      </w:r>
      <w:proofErr w:type="gramEnd"/>
    </w:p>
    <w:p w14:paraId="086795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4C8B8C1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8DC2B6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17AAA4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E20ED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5F899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C2F7D5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4E75D2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EC603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34757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3879F08"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089D56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2CC86B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59F4F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516E48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499EC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55D17A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622A8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4065F6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4ECC5DB"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A6F352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756134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C2E279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1B0B5EE"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37 </w:t>
      </w:r>
      <w:r w:rsidR="00CE5ECE">
        <w:rPr>
          <w:rFonts w:ascii="Times New Roman" w:hAnsi="Times New Roman"/>
          <w:color w:val="000000"/>
          <w:sz w:val="20"/>
          <w:szCs w:val="20"/>
        </w:rPr>
        <w:t>The medicine enables me to do complex tasks (e.g., work, cooking, etc.)</w:t>
      </w:r>
    </w:p>
    <w:p w14:paraId="73400D2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3D137CD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B466D8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E4163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358E9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5AC9A7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AF808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CE1BFA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81A3E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779F75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50FA055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FA8CD4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D6C9D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00B3DA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4876F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080ED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2EEBC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192E8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1AD21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2AC67D3"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B17D57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C65A2A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21CD74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77A874A"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38 </w:t>
      </w:r>
      <w:r w:rsidR="00CE5ECE">
        <w:rPr>
          <w:rFonts w:ascii="Times New Roman" w:hAnsi="Times New Roman"/>
          <w:color w:val="000000"/>
          <w:sz w:val="20"/>
          <w:szCs w:val="20"/>
        </w:rPr>
        <w:t xml:space="preserve">The medicine makes me more </w:t>
      </w:r>
      <w:proofErr w:type="gramStart"/>
      <w:r w:rsidR="00CE5ECE">
        <w:rPr>
          <w:rFonts w:ascii="Times New Roman" w:hAnsi="Times New Roman"/>
          <w:color w:val="000000"/>
          <w:sz w:val="20"/>
          <w:szCs w:val="20"/>
        </w:rPr>
        <w:t>relaxed</w:t>
      </w:r>
      <w:proofErr w:type="gramEnd"/>
    </w:p>
    <w:p w14:paraId="32A5284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36BE306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5080D1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EAA2D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74EAA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5A70B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CA20B5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F9A0F1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42340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D2095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6F19F61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954477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146B52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0A1D02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BC0AD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AF7BDC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D39656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F4B50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FD2A53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5203B863"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73C57F8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ABB89B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79FC3A6"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39 </w:t>
      </w:r>
      <w:r w:rsidR="00CE5ECE">
        <w:rPr>
          <w:rFonts w:ascii="Times New Roman" w:hAnsi="Times New Roman"/>
          <w:color w:val="000000"/>
          <w:sz w:val="20"/>
          <w:szCs w:val="20"/>
        </w:rPr>
        <w:t xml:space="preserve">The medicine makes me </w:t>
      </w:r>
      <w:proofErr w:type="gramStart"/>
      <w:r w:rsidR="00CE5ECE">
        <w:rPr>
          <w:rFonts w:ascii="Times New Roman" w:hAnsi="Times New Roman"/>
          <w:color w:val="000000"/>
          <w:sz w:val="20"/>
          <w:szCs w:val="20"/>
        </w:rPr>
        <w:t>anxious</w:t>
      </w:r>
      <w:proofErr w:type="gramEnd"/>
    </w:p>
    <w:p w14:paraId="17215C6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1EF5ED6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5E2652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4FA0E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EDC6AA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8F44D0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3AEC0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27D286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83ADD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AFFFD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5CAA91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BA1B1F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35C60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AFB885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EAB0EA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35D353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CE78A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0F6C4E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ECBAE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6AC60FFA"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B5FD93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71DD6E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EC9F1F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453BA2F"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proofErr w:type="gramStart"/>
      <w:r>
        <w:rPr>
          <w:rFonts w:ascii="Times New Roman" w:hAnsi="Times New Roman"/>
          <w:color w:val="000000"/>
          <w:sz w:val="20"/>
          <w:szCs w:val="20"/>
        </w:rPr>
        <w:t xml:space="preserve">40 </w:t>
      </w:r>
      <w:r w:rsidR="00CE5ECE">
        <w:rPr>
          <w:rFonts w:ascii="Times New Roman" w:hAnsi="Times New Roman"/>
          <w:color w:val="000000"/>
          <w:sz w:val="20"/>
          <w:szCs w:val="20"/>
        </w:rPr>
        <w:t> The</w:t>
      </w:r>
      <w:proofErr w:type="gramEnd"/>
      <w:r w:rsidR="00CE5ECE">
        <w:rPr>
          <w:rFonts w:ascii="Times New Roman" w:hAnsi="Times New Roman"/>
          <w:color w:val="000000"/>
          <w:sz w:val="20"/>
          <w:szCs w:val="20"/>
        </w:rPr>
        <w:t xml:space="preserve"> medicine improves my mood </w:t>
      </w:r>
    </w:p>
    <w:p w14:paraId="4B1AA52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2F3264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83E50E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9B1E32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863AB4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AE9C6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B324E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9BE46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595EA2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44D6D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E23B18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50FB39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69FDE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B3F44E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439A5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85444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C98A8D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79111A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5FD2B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A5DD22B"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0C54A4D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643E70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602D01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4F6907A"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w:t>
      </w:r>
      <w:r w:rsidR="00CE5ECE">
        <w:rPr>
          <w:rFonts w:ascii="Times New Roman" w:hAnsi="Times New Roman"/>
          <w:color w:val="000000"/>
          <w:sz w:val="20"/>
          <w:szCs w:val="20"/>
        </w:rPr>
        <w:t xml:space="preserve">The medicine makes me believe more in the </w:t>
      </w:r>
      <w:proofErr w:type="gramStart"/>
      <w:r w:rsidR="00CE5ECE">
        <w:rPr>
          <w:rFonts w:ascii="Times New Roman" w:hAnsi="Times New Roman"/>
          <w:color w:val="000000"/>
          <w:sz w:val="20"/>
          <w:szCs w:val="20"/>
        </w:rPr>
        <w:t>future</w:t>
      </w:r>
      <w:proofErr w:type="gramEnd"/>
    </w:p>
    <w:p w14:paraId="021144A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42BBC5B2"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B848F1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71606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8D6A6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37B05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75831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325EF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C714B1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15AC81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705682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89C0A5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544984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93716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72557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44551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8073E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9EB08A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8B8078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578D311"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7746108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5F53E0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5A29F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083614"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42 </w:t>
      </w:r>
      <w:r w:rsidR="00CE5ECE">
        <w:rPr>
          <w:rFonts w:ascii="Times New Roman" w:hAnsi="Times New Roman"/>
          <w:color w:val="000000"/>
          <w:sz w:val="20"/>
          <w:szCs w:val="20"/>
        </w:rPr>
        <w:t xml:space="preserve">The medicine helps me feel more emotionally </w:t>
      </w:r>
      <w:proofErr w:type="gramStart"/>
      <w:r w:rsidR="00CE5ECE">
        <w:rPr>
          <w:rFonts w:ascii="Times New Roman" w:hAnsi="Times New Roman"/>
          <w:color w:val="000000"/>
          <w:sz w:val="20"/>
          <w:szCs w:val="20"/>
        </w:rPr>
        <w:t>stable</w:t>
      </w:r>
      <w:proofErr w:type="gramEnd"/>
    </w:p>
    <w:p w14:paraId="580F7F3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37989C02"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58F8A8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EC1AC4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FA7D0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9B449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A346F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7E68A7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59BC3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962F1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01BCC96"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74A5C3B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652AFF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D35075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68984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5A6FB2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1FE619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F27D7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FC47DD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5847487"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57737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991AA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46609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AF553C2"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43 </w:t>
      </w:r>
      <w:r w:rsidR="00CE5ECE">
        <w:rPr>
          <w:rFonts w:ascii="Times New Roman" w:hAnsi="Times New Roman"/>
          <w:color w:val="000000"/>
          <w:sz w:val="20"/>
          <w:szCs w:val="20"/>
        </w:rPr>
        <w:t xml:space="preserve">The medicine makes me less </w:t>
      </w:r>
      <w:proofErr w:type="gramStart"/>
      <w:r w:rsidR="00CE5ECE">
        <w:rPr>
          <w:rFonts w:ascii="Times New Roman" w:hAnsi="Times New Roman"/>
          <w:color w:val="000000"/>
          <w:sz w:val="20"/>
          <w:szCs w:val="20"/>
        </w:rPr>
        <w:t>anxious</w:t>
      </w:r>
      <w:proofErr w:type="gramEnd"/>
    </w:p>
    <w:p w14:paraId="709B027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52EEFF6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5BA19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F65732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1FF466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3DCAB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295D54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22C6C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30818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E7067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A7115DF"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5CA0BD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334C14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E84F0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02DD31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90898C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DA390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CA8B7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C566BC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F60D36B"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509B8DA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A9735E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5FCF6F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9BB70E"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44 </w:t>
      </w:r>
      <w:r w:rsidR="00CE5ECE">
        <w:rPr>
          <w:rFonts w:ascii="Times New Roman" w:hAnsi="Times New Roman"/>
          <w:color w:val="000000"/>
          <w:sz w:val="20"/>
          <w:szCs w:val="20"/>
        </w:rPr>
        <w:t xml:space="preserve">The medicine produces </w:t>
      </w:r>
      <w:proofErr w:type="gramStart"/>
      <w:r w:rsidR="00CE5ECE">
        <w:rPr>
          <w:rFonts w:ascii="Times New Roman" w:hAnsi="Times New Roman"/>
          <w:color w:val="000000"/>
          <w:sz w:val="20"/>
          <w:szCs w:val="20"/>
        </w:rPr>
        <w:t>euphoria</w:t>
      </w:r>
      <w:proofErr w:type="gramEnd"/>
    </w:p>
    <w:p w14:paraId="04CA4C9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172A18CA"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FE8C85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059C39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EB21F0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25C08F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FD1866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41E7EE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0F646A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00F7A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1C4BD83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505C3A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30392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0CA82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29C32C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555FE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F4DDA5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8BE345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3E9D2E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4B23442"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38B9AF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DC60C5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1D542E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D752A61" w14:textId="77777777" w:rsidR="00CE5ECE" w:rsidRDefault="00E0700C">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45 </w:t>
      </w:r>
      <w:r w:rsidR="00CE5ECE">
        <w:rPr>
          <w:rFonts w:ascii="Times New Roman" w:hAnsi="Times New Roman"/>
          <w:color w:val="000000"/>
          <w:sz w:val="20"/>
          <w:szCs w:val="20"/>
        </w:rPr>
        <w:t xml:space="preserve">The medicine lowers my </w:t>
      </w:r>
      <w:proofErr w:type="gramStart"/>
      <w:r w:rsidR="00CE5ECE">
        <w:rPr>
          <w:rFonts w:ascii="Times New Roman" w:hAnsi="Times New Roman"/>
          <w:color w:val="000000"/>
          <w:sz w:val="20"/>
          <w:szCs w:val="20"/>
        </w:rPr>
        <w:t>mood</w:t>
      </w:r>
      <w:proofErr w:type="gramEnd"/>
      <w:r w:rsidR="00CE5ECE">
        <w:rPr>
          <w:rFonts w:ascii="Times New Roman" w:hAnsi="Times New Roman"/>
          <w:color w:val="000000"/>
          <w:sz w:val="20"/>
          <w:szCs w:val="20"/>
        </w:rPr>
        <w:t xml:space="preserve"> </w:t>
      </w:r>
    </w:p>
    <w:p w14:paraId="72E7B27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BD97577"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DB74AC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BBCF81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B86092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01A20F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6F90F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199A3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3E103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8FFE3F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41DEC044"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07C1E1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49B134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3E4F3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730B4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184E2D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1FEF41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CE834E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438F5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982CB5E"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9C0A6B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EC9BFC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D03A8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B62D84F" w14:textId="77777777" w:rsidR="00CE5ECE" w:rsidRPr="001C5DCA" w:rsidRDefault="00CE5ECE">
      <w:pPr>
        <w:widowControl w:val="0"/>
        <w:autoSpaceDE w:val="0"/>
        <w:autoSpaceDN w:val="0"/>
        <w:adjustRightInd w:val="0"/>
        <w:spacing w:after="0" w:line="240" w:lineRule="auto"/>
        <w:rPr>
          <w:rFonts w:ascii="Times New Roman" w:hAnsi="Times New Roman"/>
          <w:b/>
          <w:bCs/>
          <w:color w:val="000000"/>
          <w:sz w:val="20"/>
          <w:szCs w:val="20"/>
        </w:rPr>
      </w:pPr>
      <w:r w:rsidRPr="001C5DCA">
        <w:rPr>
          <w:rFonts w:ascii="Times New Roman" w:hAnsi="Times New Roman"/>
          <w:b/>
          <w:bCs/>
          <w:color w:val="000000"/>
          <w:sz w:val="20"/>
          <w:szCs w:val="20"/>
        </w:rPr>
        <w:t>5. Severity of Dependence Scale (SDS)</w:t>
      </w:r>
    </w:p>
    <w:p w14:paraId="1A114B8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8B6B9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AA2DE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AFF8C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Choose the answer that best applies to how you have felt about your use of the medicine over the last twelve months. Note, that we here refer to the medicine (medical cannabis or opiates/opioids) that you chose before and whose </w:t>
      </w:r>
      <w:proofErr w:type="spellStart"/>
      <w:r>
        <w:rPr>
          <w:rFonts w:ascii="Times New Roman" w:hAnsi="Times New Roman"/>
          <w:color w:val="000000"/>
          <w:sz w:val="20"/>
          <w:szCs w:val="20"/>
        </w:rPr>
        <w:t>effects you</w:t>
      </w:r>
      <w:proofErr w:type="spellEnd"/>
      <w:r>
        <w:rPr>
          <w:rFonts w:ascii="Times New Roman" w:hAnsi="Times New Roman"/>
          <w:color w:val="000000"/>
          <w:sz w:val="20"/>
          <w:szCs w:val="20"/>
        </w:rPr>
        <w:t xml:space="preserve"> assessed.</w:t>
      </w:r>
    </w:p>
    <w:p w14:paraId="33E76F1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09D90C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7C942A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0F82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 you think your use of the medication was out of control? </w:t>
      </w:r>
    </w:p>
    <w:p w14:paraId="610B3D1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80"/>
        <w:gridCol w:w="1220"/>
        <w:gridCol w:w="1220"/>
        <w:gridCol w:w="1220"/>
        <w:gridCol w:w="1220"/>
      </w:tblGrid>
      <w:tr w:rsidR="00CE5ECE" w14:paraId="52CEF8BE"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07330BE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4C5D268A"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Never or almost never</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2C9C52C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Sometimes</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41F68B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Often</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4400191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Nearly always or always</w:t>
            </w:r>
          </w:p>
        </w:tc>
      </w:tr>
      <w:tr w:rsidR="00CE5ECE" w14:paraId="3D978278"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6929811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84B2B8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6D276E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329064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7E3148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787516FF"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F0039E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BB651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E20C51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A36F37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Does the prospect of missing a dose make you feel anxious or worried?</w:t>
      </w:r>
    </w:p>
    <w:p w14:paraId="1927788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80"/>
        <w:gridCol w:w="1220"/>
        <w:gridCol w:w="1220"/>
        <w:gridCol w:w="1220"/>
        <w:gridCol w:w="1220"/>
      </w:tblGrid>
      <w:tr w:rsidR="00CE5ECE" w14:paraId="04087CEB"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1A47610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3F632EA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Never or almost never</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B018AF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Sometimes</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653D1ED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Often</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4D3FFC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Nearly always or always</w:t>
            </w:r>
          </w:p>
        </w:tc>
      </w:tr>
      <w:tr w:rsidR="00CE5ECE" w14:paraId="58EB86C0"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54ACEE2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939438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4DF96E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40AE3E5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7998E0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5E9D61AB"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56B8C8D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9FECE2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36ADE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FB9DED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you worry about your use of the medication?</w:t>
      </w:r>
    </w:p>
    <w:p w14:paraId="58A7B8B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80"/>
        <w:gridCol w:w="1220"/>
        <w:gridCol w:w="1220"/>
        <w:gridCol w:w="1220"/>
        <w:gridCol w:w="1220"/>
      </w:tblGrid>
      <w:tr w:rsidR="00CE5ECE" w14:paraId="5917B005"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3566756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36B22B2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Never or almost never</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6C2F8A3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Sometimes</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6D5EED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Often</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837A09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Nearly always or always</w:t>
            </w:r>
          </w:p>
        </w:tc>
      </w:tr>
      <w:tr w:rsidR="00CE5ECE" w14:paraId="44D23012"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7CC8856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33B1EB1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4B94161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B20303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6CE5BEB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E8B085E"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6CCD23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AA9808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B511F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7DFBE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you wish you could stop?</w:t>
      </w:r>
    </w:p>
    <w:p w14:paraId="1036A7D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80"/>
        <w:gridCol w:w="1220"/>
        <w:gridCol w:w="1220"/>
        <w:gridCol w:w="1220"/>
        <w:gridCol w:w="1220"/>
      </w:tblGrid>
      <w:tr w:rsidR="00CE5ECE" w14:paraId="26734323"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1BD1966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284E40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Never or almost never</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4F2DF51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Sometimes</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311FF41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Often</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31E4829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Nearly always or always</w:t>
            </w:r>
          </w:p>
        </w:tc>
      </w:tr>
      <w:tr w:rsidR="00CE5ECE" w14:paraId="51683341"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2EE34C7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60FA28C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7FB648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24CBA7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49ACAF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25831BD5"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1CF7E5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02E9FC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7B47CC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23657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How difficult did you find it to stop or go without the medication?</w:t>
      </w:r>
    </w:p>
    <w:p w14:paraId="22F93F0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80"/>
        <w:gridCol w:w="1220"/>
        <w:gridCol w:w="1220"/>
        <w:gridCol w:w="1220"/>
        <w:gridCol w:w="1220"/>
      </w:tblGrid>
      <w:tr w:rsidR="00CE5ECE" w14:paraId="47858DF8"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4EF42B5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0830BC2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Not difficult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0AE33A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Quite difficult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45FF61B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Very difficult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71543BC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Impossible</w:t>
            </w:r>
          </w:p>
        </w:tc>
      </w:tr>
      <w:tr w:rsidR="00CE5ECE" w14:paraId="4A516E7A" w14:textId="77777777">
        <w:tc>
          <w:tcPr>
            <w:tcW w:w="4850" w:type="dxa"/>
            <w:tcBorders>
              <w:top w:val="single" w:sz="4" w:space="0" w:color="000000"/>
              <w:left w:val="single" w:sz="4" w:space="0" w:color="000000"/>
              <w:bottom w:val="single" w:sz="4" w:space="0" w:color="000000"/>
              <w:right w:val="single" w:sz="4" w:space="0" w:color="000000"/>
            </w:tcBorders>
            <w:shd w:val="clear" w:color="auto" w:fill="FFFFFF"/>
          </w:tcPr>
          <w:p w14:paraId="69A42CB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A558A6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1EAC7F2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A96787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Pr>
          <w:p w14:paraId="59987F1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1080A39"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1C7D06A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373DA6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E8E76B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6C0C8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wish, you can comment on the Severity of Dependence scale or your answers in the field below.</w:t>
      </w:r>
    </w:p>
    <w:p w14:paraId="6E29D25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573F8374"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57817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B2B2C2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24977A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781525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3AA2E26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5D4DE3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25DB8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078FC4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72D8A1" w14:textId="63BE6EFB" w:rsidR="00CE5ECE" w:rsidRPr="001C5DCA" w:rsidRDefault="00CE5ECE">
      <w:pPr>
        <w:widowControl w:val="0"/>
        <w:autoSpaceDE w:val="0"/>
        <w:autoSpaceDN w:val="0"/>
        <w:adjustRightInd w:val="0"/>
        <w:spacing w:after="0" w:line="240" w:lineRule="auto"/>
        <w:rPr>
          <w:rFonts w:ascii="Times New Roman" w:hAnsi="Times New Roman"/>
          <w:b/>
          <w:bCs/>
          <w:color w:val="000000"/>
          <w:sz w:val="20"/>
          <w:szCs w:val="20"/>
        </w:rPr>
      </w:pPr>
      <w:r w:rsidRPr="001C5DCA">
        <w:rPr>
          <w:rFonts w:ascii="Times New Roman" w:hAnsi="Times New Roman"/>
          <w:b/>
          <w:bCs/>
          <w:color w:val="000000"/>
          <w:sz w:val="20"/>
          <w:szCs w:val="20"/>
        </w:rPr>
        <w:t>6. Change in comparison with previous treatment</w:t>
      </w:r>
      <w:r w:rsidR="001C5DCA">
        <w:rPr>
          <w:rFonts w:ascii="Times New Roman" w:hAnsi="Times New Roman"/>
          <w:b/>
          <w:bCs/>
          <w:color w:val="000000"/>
          <w:sz w:val="20"/>
          <w:szCs w:val="20"/>
        </w:rPr>
        <w:t xml:space="preserve"> </w:t>
      </w:r>
      <w:r w:rsidR="001C5DCA" w:rsidRPr="001C5DCA">
        <w:rPr>
          <w:rFonts w:ascii="Times New Roman" w:hAnsi="Times New Roman"/>
          <w:color w:val="7030A0"/>
          <w:sz w:val="20"/>
          <w:szCs w:val="20"/>
        </w:rPr>
        <w:t>&lt;NOTE: THIS DATA WAS NOT ANALYZED IN THE STUDY “The holistic effects of medical cannabis compared to opioids on pain experience in Finnish patients with chronic pain”&gt;</w:t>
      </w:r>
    </w:p>
    <w:p w14:paraId="1CED721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C3F3E0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13BE35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728BAA1" w14:textId="51F0F07B"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You can answer this section if you have had another medication or treatment for your pain before your current medicine. We are interested in how you experience your current medicine in comparison to the previous one. Answering this section is optional. If you do not wish to answer, scroll </w:t>
      </w:r>
      <w:proofErr w:type="gramStart"/>
      <w:r>
        <w:rPr>
          <w:rFonts w:ascii="Times New Roman" w:hAnsi="Times New Roman"/>
          <w:color w:val="000000"/>
          <w:sz w:val="20"/>
          <w:szCs w:val="20"/>
        </w:rPr>
        <w:t>downwards</w:t>
      </w:r>
      <w:proofErr w:type="gramEnd"/>
      <w:r>
        <w:rPr>
          <w:rFonts w:ascii="Times New Roman" w:hAnsi="Times New Roman"/>
          <w:color w:val="000000"/>
          <w:sz w:val="20"/>
          <w:szCs w:val="20"/>
        </w:rPr>
        <w:t xml:space="preserve"> and continue until you reach the "Finished" button, click on it and send your answers to us.</w:t>
      </w:r>
    </w:p>
    <w:p w14:paraId="108C769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7AEA9B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2B0CA8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356BE8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Have you had another medication or treatment for your pain before your current one?</w:t>
      </w:r>
    </w:p>
    <w:p w14:paraId="41D79224" w14:textId="77777777" w:rsidR="00CE5ECE" w:rsidRDefault="00CE5ECE">
      <w:pPr>
        <w:widowControl w:val="0"/>
        <w:numPr>
          <w:ilvl w:val="0"/>
          <w:numId w:val="5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060E44CD" w14:textId="77777777" w:rsidR="00CE5ECE" w:rsidRDefault="00CE5ECE">
      <w:pPr>
        <w:widowControl w:val="0"/>
        <w:numPr>
          <w:ilvl w:val="0"/>
          <w:numId w:val="58"/>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6C72182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0158C6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5B8053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FABDE1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medication or treatment have you had for your pain before your current medicine?</w:t>
      </w:r>
    </w:p>
    <w:p w14:paraId="7F735E5C"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Opiates/opioids</w:t>
      </w:r>
    </w:p>
    <w:p w14:paraId="07F7D926"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Nonsteroidal anti-inflammatory medications</w:t>
      </w:r>
    </w:p>
    <w:p w14:paraId="4A5245AB"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Glucocorticoids (cortisone preparations)</w:t>
      </w:r>
    </w:p>
    <w:p w14:paraId="51479A2B"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Medication affecting the central nervous </w:t>
      </w:r>
      <w:proofErr w:type="gramStart"/>
      <w:r>
        <w:rPr>
          <w:rFonts w:ascii="Times New Roman" w:hAnsi="Times New Roman"/>
          <w:color w:val="000000"/>
          <w:sz w:val="20"/>
          <w:szCs w:val="20"/>
        </w:rPr>
        <w:t>system</w:t>
      </w:r>
      <w:proofErr w:type="gramEnd"/>
    </w:p>
    <w:p w14:paraId="42F256C9"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Mindfulness Therapy</w:t>
      </w:r>
    </w:p>
    <w:p w14:paraId="65F83DD3"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Acceptance and Commitment Therapy</w:t>
      </w:r>
    </w:p>
    <w:p w14:paraId="7F68BB90"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 earlier treatment</w:t>
      </w:r>
    </w:p>
    <w:p w14:paraId="6FF08370" w14:textId="77777777" w:rsidR="00CE5ECE" w:rsidRDefault="00CE5ECE">
      <w:pPr>
        <w:widowControl w:val="0"/>
        <w:numPr>
          <w:ilvl w:val="0"/>
          <w:numId w:val="5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what: __________</w:t>
      </w:r>
    </w:p>
    <w:p w14:paraId="78EF50E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FFF997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BAE50B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95ADC4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have had many previous medications or treatments, please specify below with which treatment you will compare your current medicine.</w:t>
      </w:r>
    </w:p>
    <w:p w14:paraId="3DC0CC2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09705AA5"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8640D5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161A0E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966518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553585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3652346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B0F95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25A084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2FC297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ECF915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On a scale of 1-7, indicate how the following statements reflect your situation. </w:t>
      </w:r>
    </w:p>
    <w:p w14:paraId="2C08CCD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8A8351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809A86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58DF9E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My functioning is better with the current medicine than with the previous one. </w:t>
      </w:r>
    </w:p>
    <w:p w14:paraId="72B8797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423E3A0E"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A17C72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41158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E4233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F27543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D7739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7B249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3713B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FD088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02AA0772"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845F85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54DF7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60EE65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4A6DA2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00C593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C6A82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2CF97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C6A3CC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FEC4487"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60DDE0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D0B0A4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B973DC9"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42A0DA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 sleep better with my current medicine than with the previous one.</w:t>
      </w:r>
    </w:p>
    <w:p w14:paraId="4C59A98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400A401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26C8E02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34B2E2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63651A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CE84CF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6DC841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4C4CF6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54B8B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63E533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743B00D1"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644887A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D898D8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106544C"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ADCB78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07ABB8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78BD9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0E801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5475E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69B4817"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5E295F1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430D84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0E70CF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AE9377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 am more satisfied with my life with my current medicine in comparison to my previous medication.</w:t>
      </w:r>
    </w:p>
    <w:p w14:paraId="3001EB5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7B03C18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4ADF59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0B2A5C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08E7E9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59A27C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5F5432F"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1F0A8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E406E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E9C3A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F0726EF"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A24F69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714094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6B55C50"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6A3294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C7355D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FB028A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413DCC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909261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06D6BDA"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40CF598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DAB110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6B9D43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2105B7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Compared to my previous medication, my current medicine makes it easier to perform complex tasks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working).</w:t>
      </w:r>
    </w:p>
    <w:p w14:paraId="3891B14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3BD40C31"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84A005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FB57B4"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A606F4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099DD4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CB72A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CFADD9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F13DC8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8003A93"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5A82272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0E4982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CAD0C2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B7BF5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533FC4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661951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8A286A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E13831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D98D07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E257077"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0D5868E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3BC964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4DDABA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710318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With my current medicine, my pain requires less of my attention in everyday life compared to when I have used the previous medication.</w:t>
      </w:r>
    </w:p>
    <w:p w14:paraId="13485FB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4910AD25"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A8D6D6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EAB453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B8C04D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A1565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979F29D"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65D54E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8F73B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B57241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27AD639D"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FCF4B0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E7DCBD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B01ECD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3E6F58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E67042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117358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26CF1A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87E7DC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41D349CA"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1C2965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10F284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D8A0CD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41C033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My mood is better with the current medicine than it was with the previous medication.</w:t>
      </w:r>
    </w:p>
    <w:p w14:paraId="71B3B86E"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4468BCB"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6B74C6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F9AE75"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5A67F1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F66853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B11BCD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28560F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1E6933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5A98B0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3A8B80F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416DA9D6"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7194E5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0DEF9A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51D6A2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47DD06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9B1CE46"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4323C1"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BBF722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4DE3C33"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CB82F2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0F658C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B8305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62465D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The current medicine takes the pain away more efficiently than the previous medication.</w:t>
      </w:r>
    </w:p>
    <w:p w14:paraId="2D63749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0764BB90"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B7BD6D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EE9D4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513663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445D84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687C6E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1E6905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53B4BB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ED39E1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095C2EB9"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3E7C49A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123147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D4EFE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90510A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5C5099"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A8CE28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9DA88C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FBDA47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079247B"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3279622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B6E8A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50825E3"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4A2396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Compared to my current medicine, my previous medication gave me more negative physical symptoms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nausea, tremors, headache, constipation).</w:t>
      </w:r>
    </w:p>
    <w:p w14:paraId="7E81DAC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614B0308"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6B29F0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D8C3CF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80CA781"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882C16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1B4349F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F795AA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D969A6B"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5AEE319"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55AFD92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15C038A7"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A4A23F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953085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61738EE7"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93E0E95"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CC23BBA"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27A20F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250829F"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562A0993"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25BE41E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EF29A7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C1CFB36"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EDE05A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Compared to my current medicine, my previous medication gave me more negative psychological symptoms (</w:t>
      </w:r>
      <w:proofErr w:type="gramStart"/>
      <w:r>
        <w:rPr>
          <w:rFonts w:ascii="Times New Roman" w:hAnsi="Times New Roman"/>
          <w:color w:val="000000"/>
          <w:sz w:val="20"/>
          <w:szCs w:val="20"/>
        </w:rPr>
        <w:t>e.g.</w:t>
      </w:r>
      <w:proofErr w:type="gramEnd"/>
      <w:r>
        <w:rPr>
          <w:rFonts w:ascii="Times New Roman" w:hAnsi="Times New Roman"/>
          <w:color w:val="000000"/>
          <w:sz w:val="20"/>
          <w:szCs w:val="20"/>
        </w:rPr>
        <w:t xml:space="preserve"> tiredness, confusion, difficulties concentrating, difficulties with memory, mood problems).</w:t>
      </w:r>
    </w:p>
    <w:p w14:paraId="368AE87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51"/>
        <w:gridCol w:w="887"/>
        <w:gridCol w:w="887"/>
        <w:gridCol w:w="887"/>
        <w:gridCol w:w="887"/>
        <w:gridCol w:w="887"/>
        <w:gridCol w:w="887"/>
        <w:gridCol w:w="887"/>
      </w:tblGrid>
      <w:tr w:rsidR="00CE5ECE" w14:paraId="253731A1"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0A0554E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9961D4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EEEB31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65A5CD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opposite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3A78C60"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Neither of the opposite nor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DC11F88"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Somewhat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54E38A62"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Mostly of the same opinion</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840B39C"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Completely of the same opinion</w:t>
            </w:r>
          </w:p>
        </w:tc>
      </w:tr>
      <w:tr w:rsidR="00CE5ECE" w14:paraId="1B736543" w14:textId="77777777">
        <w:tc>
          <w:tcPr>
            <w:tcW w:w="3527" w:type="dxa"/>
            <w:tcBorders>
              <w:top w:val="single" w:sz="4" w:space="0" w:color="000000"/>
              <w:left w:val="single" w:sz="4" w:space="0" w:color="000000"/>
              <w:bottom w:val="single" w:sz="4" w:space="0" w:color="000000"/>
              <w:right w:val="single" w:sz="4" w:space="0" w:color="000000"/>
            </w:tcBorders>
            <w:shd w:val="clear" w:color="auto" w:fill="FFFFFF"/>
          </w:tcPr>
          <w:p w14:paraId="5177ABAE" w14:textId="77777777" w:rsidR="00CE5ECE" w:rsidRDefault="00CE5ECE">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70202E8"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2336702D"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7A7A256B"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AFA671E"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3352BD72"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083A8633"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14:paraId="483B0674" w14:textId="77777777" w:rsidR="00CE5ECE" w:rsidRDefault="00CE5ECE">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35007C01" w14:textId="77777777" w:rsidR="00CE5ECE" w:rsidRDefault="00CE5ECE">
      <w:pPr>
        <w:widowControl w:val="0"/>
        <w:autoSpaceDE w:val="0"/>
        <w:autoSpaceDN w:val="0"/>
        <w:adjustRightInd w:val="0"/>
        <w:spacing w:after="0" w:line="240" w:lineRule="auto"/>
        <w:rPr>
          <w:rFonts w:ascii="Windings" w:hAnsi="Windings" w:cs="Windings"/>
          <w:color w:val="0000FF"/>
          <w:sz w:val="36"/>
          <w:szCs w:val="36"/>
        </w:rPr>
      </w:pPr>
    </w:p>
    <w:p w14:paraId="6EA202D5"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53A8B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1C7CD172"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B7BCF23" w14:textId="77777777" w:rsidR="00CE5ECE" w:rsidRPr="001C5DCA" w:rsidRDefault="00CE5ECE">
      <w:pPr>
        <w:widowControl w:val="0"/>
        <w:autoSpaceDE w:val="0"/>
        <w:autoSpaceDN w:val="0"/>
        <w:adjustRightInd w:val="0"/>
        <w:spacing w:after="0" w:line="240" w:lineRule="auto"/>
        <w:rPr>
          <w:rFonts w:ascii="Times New Roman" w:hAnsi="Times New Roman"/>
          <w:b/>
          <w:bCs/>
          <w:color w:val="000000"/>
          <w:sz w:val="20"/>
          <w:szCs w:val="20"/>
        </w:rPr>
      </w:pPr>
      <w:r w:rsidRPr="001C5DCA">
        <w:rPr>
          <w:rFonts w:ascii="Times New Roman" w:hAnsi="Times New Roman"/>
          <w:b/>
          <w:bCs/>
          <w:color w:val="000000"/>
          <w:sz w:val="20"/>
          <w:szCs w:val="20"/>
        </w:rPr>
        <w:t>Open question</w:t>
      </w:r>
    </w:p>
    <w:p w14:paraId="57C671E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30D161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58165D4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D04773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wish to, you can describe in your own words how your current medicine affects you. Please specify which medicine (medical opiates/opioids or medical cannabis) you mean.</w:t>
      </w:r>
    </w:p>
    <w:p w14:paraId="5F5EEC7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21C89145"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7A3AAD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3CDEBB40"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7C24D5B"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41E845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2679C15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7FBB03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DA477A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99073E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25BA499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If you wish to, you can give us feedback/general comments!</w:t>
      </w:r>
    </w:p>
    <w:p w14:paraId="76A6114D"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CE5ECE" w14:paraId="12F82017" w14:textId="77777777">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5BF2A2F1"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0661EE04"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75F4C998"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AE6CA9F"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tc>
      </w:tr>
    </w:tbl>
    <w:p w14:paraId="53F3BC2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8867EBC"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6AB8C637"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p w14:paraId="4D99169A" w14:textId="77777777" w:rsidR="00CE5ECE" w:rsidRDefault="00CE5ECE">
      <w:pPr>
        <w:widowControl w:val="0"/>
        <w:autoSpaceDE w:val="0"/>
        <w:autoSpaceDN w:val="0"/>
        <w:adjustRightInd w:val="0"/>
        <w:spacing w:after="0" w:line="240" w:lineRule="auto"/>
        <w:rPr>
          <w:rFonts w:ascii="Times New Roman" w:hAnsi="Times New Roman"/>
          <w:color w:val="000000"/>
          <w:sz w:val="20"/>
          <w:szCs w:val="20"/>
        </w:rPr>
      </w:pPr>
    </w:p>
    <w:sectPr w:rsidR="00CE5ECE">
      <w:headerReference w:type="default" r:id="rId11"/>
      <w:footerReference w:type="default" r:id="rId12"/>
      <w:pgSz w:w="12242" w:h="15842"/>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CA22" w14:textId="77777777" w:rsidR="007B4377" w:rsidRDefault="007B4377">
      <w:pPr>
        <w:spacing w:after="0" w:line="240" w:lineRule="auto"/>
      </w:pPr>
      <w:r>
        <w:separator/>
      </w:r>
    </w:p>
  </w:endnote>
  <w:endnote w:type="continuationSeparator" w:id="0">
    <w:p w14:paraId="3A9C919D" w14:textId="77777777" w:rsidR="007B4377" w:rsidRDefault="007B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ding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07EC" w14:textId="77777777" w:rsidR="00CE5ECE" w:rsidRDefault="00CE5ECE">
    <w:pPr>
      <w:widowControl w:val="0"/>
      <w:autoSpaceDE w:val="0"/>
      <w:autoSpaceDN w:val="0"/>
      <w:adjustRightInd w:val="0"/>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6AD" w14:textId="77777777" w:rsidR="007B4377" w:rsidRDefault="007B4377">
      <w:pPr>
        <w:spacing w:after="0" w:line="240" w:lineRule="auto"/>
      </w:pPr>
      <w:r>
        <w:separator/>
      </w:r>
    </w:p>
  </w:footnote>
  <w:footnote w:type="continuationSeparator" w:id="0">
    <w:p w14:paraId="35C24115" w14:textId="77777777" w:rsidR="007B4377" w:rsidRDefault="007B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9E14" w14:textId="47B0AC90" w:rsidR="00CE5ECE" w:rsidRDefault="00CE5ECE">
    <w:pPr>
      <w:widowControl w:val="0"/>
      <w:autoSpaceDE w:val="0"/>
      <w:autoSpaceDN w:val="0"/>
      <w:adjustRightInd w:val="0"/>
      <w:spacing w:after="0" w:line="240" w:lineRule="auto"/>
      <w:rPr>
        <w:rFonts w:ascii="Times New Roman" w:hAnsi="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B21A"/>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FEA98B"/>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32670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5943B9F"/>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5DCB59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7CD2F22"/>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A0B6A5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B516632"/>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BD1E14B"/>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E3B9344"/>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09E92D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0D88B46"/>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2ADB7D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35FA463"/>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36168BF"/>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D1F26A6"/>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063D18A"/>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844A88C"/>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AFC22A5"/>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046B16"/>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F9213C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FA8CF2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233EE71"/>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2562D45"/>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3391B08"/>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5763391"/>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731332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3A20CAE5"/>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3AE1C1B0"/>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3C829BB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CD73195"/>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3D5BDF2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3523ADF"/>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44609BE9"/>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6286E7B"/>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47E69325"/>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49F41073"/>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528097F8"/>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56971BF6"/>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596AB030"/>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DAE21E6"/>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5FD66B6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10FE6EB"/>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2CA9013"/>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6945402"/>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B652101"/>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6CE0E675"/>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D5E405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378AAF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4237A28"/>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452EE4B"/>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471B82A"/>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4ACC284"/>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4AF5CC3"/>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7972B8BB"/>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7A0D4A7A"/>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C3CDA3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7CE19B04"/>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D563EF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937520825">
    <w:abstractNumId w:val="46"/>
  </w:num>
  <w:num w:numId="2" w16cid:durableId="1318338389">
    <w:abstractNumId w:val="3"/>
  </w:num>
  <w:num w:numId="3" w16cid:durableId="1345861989">
    <w:abstractNumId w:val="13"/>
  </w:num>
  <w:num w:numId="4" w16cid:durableId="291597424">
    <w:abstractNumId w:val="50"/>
  </w:num>
  <w:num w:numId="5" w16cid:durableId="1118111878">
    <w:abstractNumId w:val="12"/>
  </w:num>
  <w:num w:numId="6" w16cid:durableId="900478947">
    <w:abstractNumId w:val="4"/>
  </w:num>
  <w:num w:numId="7" w16cid:durableId="1264142431">
    <w:abstractNumId w:val="35"/>
  </w:num>
  <w:num w:numId="8" w16cid:durableId="630479125">
    <w:abstractNumId w:val="57"/>
  </w:num>
  <w:num w:numId="9" w16cid:durableId="1454322213">
    <w:abstractNumId w:val="22"/>
  </w:num>
  <w:num w:numId="10" w16cid:durableId="1692533360">
    <w:abstractNumId w:val="54"/>
  </w:num>
  <w:num w:numId="11" w16cid:durableId="1074819440">
    <w:abstractNumId w:val="7"/>
  </w:num>
  <w:num w:numId="12" w16cid:durableId="536509984">
    <w:abstractNumId w:val="11"/>
  </w:num>
  <w:num w:numId="13" w16cid:durableId="1905097286">
    <w:abstractNumId w:val="52"/>
  </w:num>
  <w:num w:numId="14" w16cid:durableId="465514555">
    <w:abstractNumId w:val="34"/>
  </w:num>
  <w:num w:numId="15" w16cid:durableId="2047944438">
    <w:abstractNumId w:val="42"/>
  </w:num>
  <w:num w:numId="16" w16cid:durableId="1726103230">
    <w:abstractNumId w:val="58"/>
  </w:num>
  <w:num w:numId="17" w16cid:durableId="1154763449">
    <w:abstractNumId w:val="14"/>
  </w:num>
  <w:num w:numId="18" w16cid:durableId="1318924856">
    <w:abstractNumId w:val="15"/>
  </w:num>
  <w:num w:numId="19" w16cid:durableId="1123425193">
    <w:abstractNumId w:val="21"/>
  </w:num>
  <w:num w:numId="20" w16cid:durableId="1750270759">
    <w:abstractNumId w:val="43"/>
  </w:num>
  <w:num w:numId="21" w16cid:durableId="786002572">
    <w:abstractNumId w:val="49"/>
  </w:num>
  <w:num w:numId="22" w16cid:durableId="748305605">
    <w:abstractNumId w:val="47"/>
  </w:num>
  <w:num w:numId="23" w16cid:durableId="45374336">
    <w:abstractNumId w:val="30"/>
  </w:num>
  <w:num w:numId="24" w16cid:durableId="2047220317">
    <w:abstractNumId w:val="29"/>
  </w:num>
  <w:num w:numId="25" w16cid:durableId="476846705">
    <w:abstractNumId w:val="53"/>
  </w:num>
  <w:num w:numId="26" w16cid:durableId="313024978">
    <w:abstractNumId w:val="36"/>
  </w:num>
  <w:num w:numId="27" w16cid:durableId="331570727">
    <w:abstractNumId w:val="8"/>
  </w:num>
  <w:num w:numId="28" w16cid:durableId="968316927">
    <w:abstractNumId w:val="1"/>
  </w:num>
  <w:num w:numId="29" w16cid:durableId="365915628">
    <w:abstractNumId w:val="48"/>
  </w:num>
  <w:num w:numId="30" w16cid:durableId="974259138">
    <w:abstractNumId w:val="27"/>
  </w:num>
  <w:num w:numId="31" w16cid:durableId="1501191175">
    <w:abstractNumId w:val="56"/>
  </w:num>
  <w:num w:numId="32" w16cid:durableId="1210804459">
    <w:abstractNumId w:val="20"/>
  </w:num>
  <w:num w:numId="33" w16cid:durableId="1547717851">
    <w:abstractNumId w:val="33"/>
  </w:num>
  <w:num w:numId="34" w16cid:durableId="1058362270">
    <w:abstractNumId w:val="6"/>
  </w:num>
  <w:num w:numId="35" w16cid:durableId="736782074">
    <w:abstractNumId w:val="17"/>
  </w:num>
  <w:num w:numId="36" w16cid:durableId="1532303063">
    <w:abstractNumId w:val="5"/>
  </w:num>
  <w:num w:numId="37" w16cid:durableId="1993214758">
    <w:abstractNumId w:val="41"/>
  </w:num>
  <w:num w:numId="38" w16cid:durableId="1619289940">
    <w:abstractNumId w:val="37"/>
  </w:num>
  <w:num w:numId="39" w16cid:durableId="1244607597">
    <w:abstractNumId w:val="16"/>
  </w:num>
  <w:num w:numId="40" w16cid:durableId="42603244">
    <w:abstractNumId w:val="26"/>
  </w:num>
  <w:num w:numId="41" w16cid:durableId="311720159">
    <w:abstractNumId w:val="28"/>
  </w:num>
  <w:num w:numId="42" w16cid:durableId="1174607310">
    <w:abstractNumId w:val="9"/>
  </w:num>
  <w:num w:numId="43" w16cid:durableId="984941106">
    <w:abstractNumId w:val="32"/>
  </w:num>
  <w:num w:numId="44" w16cid:durableId="1961060280">
    <w:abstractNumId w:val="40"/>
  </w:num>
  <w:num w:numId="45" w16cid:durableId="1240947758">
    <w:abstractNumId w:val="38"/>
  </w:num>
  <w:num w:numId="46" w16cid:durableId="221793781">
    <w:abstractNumId w:val="24"/>
  </w:num>
  <w:num w:numId="47" w16cid:durableId="1898085147">
    <w:abstractNumId w:val="10"/>
  </w:num>
  <w:num w:numId="48" w16cid:durableId="77748922">
    <w:abstractNumId w:val="39"/>
  </w:num>
  <w:num w:numId="49" w16cid:durableId="1603297544">
    <w:abstractNumId w:val="25"/>
  </w:num>
  <w:num w:numId="50" w16cid:durableId="784423762">
    <w:abstractNumId w:val="44"/>
  </w:num>
  <w:num w:numId="51" w16cid:durableId="510265967">
    <w:abstractNumId w:val="51"/>
  </w:num>
  <w:num w:numId="52" w16cid:durableId="9843409">
    <w:abstractNumId w:val="23"/>
  </w:num>
  <w:num w:numId="53" w16cid:durableId="1195389029">
    <w:abstractNumId w:val="2"/>
  </w:num>
  <w:num w:numId="54" w16cid:durableId="1175341799">
    <w:abstractNumId w:val="0"/>
  </w:num>
  <w:num w:numId="55" w16cid:durableId="1455633862">
    <w:abstractNumId w:val="18"/>
  </w:num>
  <w:num w:numId="56" w16cid:durableId="978918027">
    <w:abstractNumId w:val="19"/>
  </w:num>
  <w:num w:numId="57" w16cid:durableId="1933972675">
    <w:abstractNumId w:val="45"/>
  </w:num>
  <w:num w:numId="58" w16cid:durableId="577129000">
    <w:abstractNumId w:val="31"/>
  </w:num>
  <w:num w:numId="59" w16cid:durableId="822500635">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8D"/>
    <w:rsid w:val="001643F9"/>
    <w:rsid w:val="001C5DCA"/>
    <w:rsid w:val="0027268D"/>
    <w:rsid w:val="00333275"/>
    <w:rsid w:val="007B4377"/>
    <w:rsid w:val="00A469EF"/>
    <w:rsid w:val="00AF6E87"/>
    <w:rsid w:val="00B74C73"/>
    <w:rsid w:val="00CE5ECE"/>
    <w:rsid w:val="00E0700C"/>
    <w:rsid w:val="00EA4F3B"/>
    <w:rsid w:val="00FD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F7E8A"/>
  <w14:defaultImageDpi w14:val="0"/>
  <w15:docId w15:val="{DBE5388A-0F08-45F8-BFC1-E6C1798D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CA"/>
    <w:pPr>
      <w:ind w:left="720"/>
      <w:contextualSpacing/>
    </w:pPr>
  </w:style>
  <w:style w:type="paragraph" w:styleId="Header">
    <w:name w:val="header"/>
    <w:basedOn w:val="Normal"/>
    <w:link w:val="HeaderChar"/>
    <w:uiPriority w:val="99"/>
    <w:unhideWhenUsed/>
    <w:rsid w:val="00333275"/>
    <w:pPr>
      <w:tabs>
        <w:tab w:val="center" w:pos="4986"/>
        <w:tab w:val="right" w:pos="9972"/>
      </w:tabs>
      <w:spacing w:after="0" w:line="240" w:lineRule="auto"/>
    </w:pPr>
  </w:style>
  <w:style w:type="character" w:customStyle="1" w:styleId="HeaderChar">
    <w:name w:val="Header Char"/>
    <w:basedOn w:val="DefaultParagraphFont"/>
    <w:link w:val="Header"/>
    <w:uiPriority w:val="99"/>
    <w:rsid w:val="00333275"/>
  </w:style>
  <w:style w:type="paragraph" w:styleId="Footer">
    <w:name w:val="footer"/>
    <w:basedOn w:val="Normal"/>
    <w:link w:val="FooterChar"/>
    <w:uiPriority w:val="99"/>
    <w:unhideWhenUsed/>
    <w:rsid w:val="00333275"/>
    <w:pPr>
      <w:tabs>
        <w:tab w:val="center" w:pos="4986"/>
        <w:tab w:val="right" w:pos="9972"/>
      </w:tabs>
      <w:spacing w:after="0" w:line="240" w:lineRule="auto"/>
    </w:pPr>
  </w:style>
  <w:style w:type="character" w:customStyle="1" w:styleId="FooterChar">
    <w:name w:val="Footer Char"/>
    <w:basedOn w:val="DefaultParagraphFont"/>
    <w:link w:val="Footer"/>
    <w:uiPriority w:val="99"/>
    <w:rsid w:val="0033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surveyanalytics.com/t/AJAw9ZOr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bo.surveyanalytics.com/t/AJAw9ZOrDt" TargetMode="External"/><Relationship Id="rId4" Type="http://schemas.openxmlformats.org/officeDocument/2006/relationships/webSettings" Target="webSettings.xml"/><Relationship Id="rId9" Type="http://schemas.openxmlformats.org/officeDocument/2006/relationships/hyperlink" Target="https://abo.surveyanalytics.com/t/AJAw9ZOrD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5614</Words>
  <Characters>32003</Characters>
  <Application>Microsoft Office Word</Application>
  <DocSecurity>0</DocSecurity>
  <Lines>266</Lines>
  <Paragraphs>75</Paragraphs>
  <ScaleCrop>false</ScaleCrop>
  <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Jylkkä</dc:creator>
  <cp:keywords/>
  <dc:description/>
  <cp:lastModifiedBy>Jussi Jylkkä</cp:lastModifiedBy>
  <cp:revision>4</cp:revision>
  <dcterms:created xsi:type="dcterms:W3CDTF">2023-07-07T13:29:00Z</dcterms:created>
  <dcterms:modified xsi:type="dcterms:W3CDTF">2023-07-07T13:36:00Z</dcterms:modified>
</cp:coreProperties>
</file>