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EC88D" w14:textId="77777777" w:rsidR="009C5E35" w:rsidRPr="009C5E35" w:rsidRDefault="00DE3730">
      <w:pPr>
        <w:rPr>
          <w:rFonts w:ascii="Times New Roman" w:hAnsi="Times New Roman" w:cs="Times New Roman"/>
          <w:b/>
          <w:bCs/>
        </w:rPr>
      </w:pPr>
      <w:r w:rsidRPr="009C5E35">
        <w:rPr>
          <w:rFonts w:ascii="Times New Roman" w:hAnsi="Times New Roman" w:cs="Times New Roman"/>
          <w:b/>
          <w:bCs/>
        </w:rPr>
        <w:t>Supplemental Figure 1</w:t>
      </w:r>
    </w:p>
    <w:p w14:paraId="49C79706" w14:textId="77777777" w:rsidR="009C5E35" w:rsidRPr="009C5E35" w:rsidRDefault="009C5E35">
      <w:pPr>
        <w:rPr>
          <w:rFonts w:ascii="Times New Roman" w:hAnsi="Times New Roman" w:cs="Times New Roman"/>
          <w:b/>
          <w:bCs/>
        </w:rPr>
      </w:pPr>
    </w:p>
    <w:p w14:paraId="23A1AD4B" w14:textId="729E8FAB" w:rsidR="00BA7411" w:rsidRPr="009C5E35" w:rsidRDefault="009C5E35">
      <w:pPr>
        <w:rPr>
          <w:rFonts w:ascii="Times New Roman" w:hAnsi="Times New Roman" w:cs="Times New Roman"/>
          <w:b/>
          <w:bCs/>
        </w:rPr>
      </w:pPr>
      <w:r w:rsidRPr="009C5E35">
        <w:rPr>
          <w:rFonts w:ascii="Times New Roman" w:hAnsi="Times New Roman" w:cs="Times New Roman"/>
          <w:b/>
          <w:bCs/>
        </w:rPr>
        <w:t>Raw Score Subjective State Ratings Before (T0) and After (T1-T3</w:t>
      </w:r>
      <w:proofErr w:type="gramStart"/>
      <w:r w:rsidRPr="009C5E35">
        <w:rPr>
          <w:rFonts w:ascii="Times New Roman" w:hAnsi="Times New Roman" w:cs="Times New Roman"/>
          <w:b/>
          <w:bCs/>
        </w:rPr>
        <w:t xml:space="preserve">) </w:t>
      </w:r>
      <w:r w:rsidR="00DE3730" w:rsidRPr="009C5E35">
        <w:rPr>
          <w:rFonts w:ascii="Times New Roman" w:hAnsi="Times New Roman" w:cs="Times New Roman"/>
          <w:b/>
          <w:bCs/>
        </w:rPr>
        <w:t xml:space="preserve"> </w:t>
      </w:r>
      <w:r w:rsidRPr="009C5E35">
        <w:rPr>
          <w:rFonts w:ascii="Times New Roman" w:hAnsi="Times New Roman" w:cs="Times New Roman"/>
          <w:b/>
          <w:bCs/>
        </w:rPr>
        <w:t>Drug</w:t>
      </w:r>
      <w:proofErr w:type="gramEnd"/>
      <w:r w:rsidRPr="009C5E35">
        <w:rPr>
          <w:rFonts w:ascii="Times New Roman" w:hAnsi="Times New Roman" w:cs="Times New Roman"/>
          <w:b/>
          <w:bCs/>
        </w:rPr>
        <w:t xml:space="preserve"> Administration</w:t>
      </w:r>
    </w:p>
    <w:p w14:paraId="1A9A9CE0" w14:textId="77777777" w:rsidR="00DE3730" w:rsidRPr="009C5E35" w:rsidRDefault="00DE3730">
      <w:pPr>
        <w:rPr>
          <w:rFonts w:ascii="Times New Roman" w:hAnsi="Times New Roman" w:cs="Times New Roman"/>
          <w:b/>
          <w:bCs/>
        </w:rPr>
      </w:pPr>
    </w:p>
    <w:p w14:paraId="499E3F16" w14:textId="781127A2" w:rsidR="00DE3730" w:rsidRDefault="00DE3730">
      <w:pPr>
        <w:rPr>
          <w:rFonts w:ascii="Times New Roman" w:hAnsi="Times New Roman" w:cs="Times New Roman"/>
          <w:b/>
          <w:bCs/>
        </w:rPr>
      </w:pPr>
      <w:r w:rsidRPr="009C5E35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452A774D" wp14:editId="17E6422A">
            <wp:extent cx="5943600" cy="4164965"/>
            <wp:effectExtent l="0" t="0" r="0" b="635"/>
            <wp:docPr id="17473549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354981" name="Picture 174735498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6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5CAB0" w14:textId="77777777" w:rsidR="009C5E35" w:rsidRPr="009C5E35" w:rsidRDefault="009C5E35">
      <w:pPr>
        <w:rPr>
          <w:rFonts w:ascii="Times New Roman" w:hAnsi="Times New Roman" w:cs="Times New Roman"/>
          <w:b/>
          <w:bCs/>
        </w:rPr>
      </w:pPr>
    </w:p>
    <w:p w14:paraId="222655D5" w14:textId="68A2511B" w:rsidR="009C5E35" w:rsidRPr="009C5E35" w:rsidRDefault="009C5E35" w:rsidP="009C5E35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9C5E35">
        <w:rPr>
          <w:rFonts w:ascii="Times New Roman" w:hAnsi="Times New Roman" w:cs="Times New Roman"/>
        </w:rPr>
        <w:t xml:space="preserve">Figure Caption: Lines represent mean subjective ratings of anxiety (panel A), stress (panel B), mood (panel C), and STAI state anxiety scores (panel D) </w:t>
      </w:r>
      <w:r>
        <w:rPr>
          <w:rFonts w:ascii="Times New Roman" w:hAnsi="Times New Roman" w:cs="Times New Roman"/>
        </w:rPr>
        <w:t xml:space="preserve">in raw score form at </w:t>
      </w:r>
      <w:r w:rsidRPr="009C5E35">
        <w:rPr>
          <w:rFonts w:ascii="Times New Roman" w:hAnsi="Times New Roman" w:cs="Times New Roman"/>
        </w:rPr>
        <w:t>baseline (T0)</w:t>
      </w:r>
      <w:r>
        <w:rPr>
          <w:rFonts w:ascii="Times New Roman" w:hAnsi="Times New Roman" w:cs="Times New Roman"/>
        </w:rPr>
        <w:t xml:space="preserve">, </w:t>
      </w:r>
      <w:r w:rsidRPr="009C5E35">
        <w:rPr>
          <w:rFonts w:ascii="Times New Roman" w:hAnsi="Times New Roman" w:cs="Times New Roman"/>
        </w:rPr>
        <w:t>T1, T2, and T3. Error bars represent standard errors of the mean.</w:t>
      </w:r>
    </w:p>
    <w:p w14:paraId="4956586A" w14:textId="7CFEA205" w:rsidR="009C5E35" w:rsidRPr="009C5E35" w:rsidRDefault="009C5E35">
      <w:pPr>
        <w:rPr>
          <w:rFonts w:ascii="Times New Roman" w:hAnsi="Times New Roman" w:cs="Times New Roman"/>
          <w:b/>
          <w:bCs/>
        </w:rPr>
      </w:pPr>
    </w:p>
    <w:sectPr w:rsidR="009C5E35" w:rsidRPr="009C5E35" w:rsidSect="00A830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30"/>
    <w:rsid w:val="000A063A"/>
    <w:rsid w:val="004C24DE"/>
    <w:rsid w:val="005E1E97"/>
    <w:rsid w:val="00682A92"/>
    <w:rsid w:val="00940E53"/>
    <w:rsid w:val="009C5E35"/>
    <w:rsid w:val="00A83015"/>
    <w:rsid w:val="00BA7411"/>
    <w:rsid w:val="00DE3730"/>
    <w:rsid w:val="00E01491"/>
    <w:rsid w:val="00EB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578B19"/>
  <w15:chartTrackingRefBased/>
  <w15:docId w15:val="{BA751AF1-DB10-D348-82FA-EAE534E2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7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7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7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7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7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7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7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7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7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7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7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7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7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7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7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7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73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7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7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7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7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7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7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7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Cuttler, Carrie</dc:creator>
  <cp:keywords/>
  <dc:description/>
  <cp:lastModifiedBy>Cuttler, Carrie</cp:lastModifiedBy>
  <cp:revision>2</cp:revision>
  <dcterms:created xsi:type="dcterms:W3CDTF">2024-06-12T02:28:00Z</dcterms:created>
  <dcterms:modified xsi:type="dcterms:W3CDTF">2024-06-12T02:28:00Z</dcterms:modified>
</cp:coreProperties>
</file>