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6EB90" w14:textId="0439F7B3" w:rsidR="00A92DC7" w:rsidRDefault="00E907F4" w:rsidP="00A92DC7">
      <w:r>
        <w:rPr>
          <w:b/>
          <w:bCs/>
        </w:rPr>
        <w:t xml:space="preserve">Supplementary </w:t>
      </w:r>
      <w:r w:rsidR="00A92DC7" w:rsidRPr="00BC12E1">
        <w:rPr>
          <w:b/>
          <w:bCs/>
        </w:rPr>
        <w:t>Table 1.</w:t>
      </w:r>
      <w:r w:rsidR="00A92DC7">
        <w:t xml:space="preserve"> Outcome labels </w:t>
      </w:r>
    </w:p>
    <w:p w14:paraId="1CE7ABD0" w14:textId="77777777" w:rsidR="00A92DC7" w:rsidRDefault="00A92DC7" w:rsidP="00A92DC7"/>
    <w:tbl>
      <w:tblPr>
        <w:tblW w:w="9715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885"/>
        <w:gridCol w:w="3240"/>
        <w:gridCol w:w="2520"/>
        <w:gridCol w:w="2070"/>
      </w:tblGrid>
      <w:tr w:rsidR="00A92DC7" w:rsidRPr="00BC12E1" w14:paraId="585D38BE" w14:textId="77777777" w:rsidTr="000001D1">
        <w:trPr>
          <w:trHeight w:val="288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3" w:type="dxa"/>
              <w:left w:w="23" w:type="dxa"/>
              <w:bottom w:w="0" w:type="dxa"/>
              <w:right w:w="23" w:type="dxa"/>
            </w:tcMar>
            <w:vAlign w:val="center"/>
            <w:hideMark/>
          </w:tcPr>
          <w:p w14:paraId="7EB6FC63" w14:textId="77777777" w:rsidR="00A92DC7" w:rsidRPr="00BC12E1" w:rsidRDefault="00A92DC7" w:rsidP="000001D1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BC12E1">
              <w:rPr>
                <w:b/>
                <w:bCs/>
                <w:color w:val="000000" w:themeColor="text1"/>
                <w:kern w:val="24"/>
                <w:sz w:val="22"/>
                <w:szCs w:val="22"/>
              </w:rPr>
              <w:t>Feature Name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3" w:type="dxa"/>
              <w:left w:w="23" w:type="dxa"/>
              <w:bottom w:w="0" w:type="dxa"/>
              <w:right w:w="23" w:type="dxa"/>
            </w:tcMar>
            <w:vAlign w:val="center"/>
            <w:hideMark/>
          </w:tcPr>
          <w:p w14:paraId="4CFD5A26" w14:textId="77777777" w:rsidR="00A92DC7" w:rsidRPr="00BC12E1" w:rsidRDefault="00A92DC7" w:rsidP="000001D1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BC12E1">
              <w:rPr>
                <w:b/>
                <w:bCs/>
                <w:color w:val="000000" w:themeColor="text1"/>
                <w:kern w:val="24"/>
                <w:sz w:val="22"/>
                <w:szCs w:val="22"/>
              </w:rPr>
              <w:t>Description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3" w:type="dxa"/>
              <w:left w:w="23" w:type="dxa"/>
              <w:bottom w:w="0" w:type="dxa"/>
              <w:right w:w="23" w:type="dxa"/>
            </w:tcMar>
            <w:vAlign w:val="center"/>
            <w:hideMark/>
          </w:tcPr>
          <w:p w14:paraId="2E784B22" w14:textId="77777777" w:rsidR="00A92DC7" w:rsidRPr="00BC12E1" w:rsidRDefault="00A92DC7" w:rsidP="000001D1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BC12E1">
              <w:rPr>
                <w:b/>
                <w:bCs/>
                <w:color w:val="000000" w:themeColor="text1"/>
                <w:kern w:val="24"/>
                <w:sz w:val="22"/>
                <w:szCs w:val="22"/>
              </w:rPr>
              <w:t>Categorical Label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3" w:type="dxa"/>
              <w:left w:w="23" w:type="dxa"/>
              <w:bottom w:w="0" w:type="dxa"/>
              <w:right w:w="23" w:type="dxa"/>
            </w:tcMar>
            <w:vAlign w:val="center"/>
            <w:hideMark/>
          </w:tcPr>
          <w:p w14:paraId="57E71D55" w14:textId="77777777" w:rsidR="00A92DC7" w:rsidRPr="00BC12E1" w:rsidRDefault="00A92DC7" w:rsidP="000001D1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BC12E1">
              <w:rPr>
                <w:b/>
                <w:bCs/>
                <w:color w:val="000000" w:themeColor="text1"/>
                <w:kern w:val="24"/>
                <w:sz w:val="22"/>
                <w:szCs w:val="22"/>
              </w:rPr>
              <w:t>Numeric Label</w:t>
            </w:r>
          </w:p>
        </w:tc>
      </w:tr>
      <w:tr w:rsidR="00A92DC7" w:rsidRPr="00BC12E1" w14:paraId="4B58BD19" w14:textId="77777777" w:rsidTr="000001D1">
        <w:trPr>
          <w:trHeight w:val="288"/>
        </w:trPr>
        <w:tc>
          <w:tcPr>
            <w:tcW w:w="1885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3" w:type="dxa"/>
              <w:left w:w="23" w:type="dxa"/>
              <w:bottom w:w="0" w:type="dxa"/>
              <w:right w:w="23" w:type="dxa"/>
            </w:tcMar>
            <w:vAlign w:val="center"/>
            <w:hideMark/>
          </w:tcPr>
          <w:p w14:paraId="0B56BC53" w14:textId="77777777" w:rsidR="00A92DC7" w:rsidRPr="00BC12E1" w:rsidRDefault="00A92DC7" w:rsidP="000001D1">
            <w:pPr>
              <w:textAlignment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BC12E1">
              <w:rPr>
                <w:b/>
                <w:bCs/>
                <w:color w:val="000000" w:themeColor="text1"/>
                <w:kern w:val="24"/>
                <w:sz w:val="22"/>
                <w:szCs w:val="22"/>
              </w:rPr>
              <w:t>Death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3" w:type="dxa"/>
              <w:left w:w="23" w:type="dxa"/>
              <w:bottom w:w="0" w:type="dxa"/>
              <w:right w:w="23" w:type="dxa"/>
            </w:tcMar>
            <w:vAlign w:val="center"/>
            <w:hideMark/>
          </w:tcPr>
          <w:p w14:paraId="198373D4" w14:textId="77777777" w:rsidR="00A92DC7" w:rsidRPr="00BC12E1" w:rsidRDefault="00A92DC7" w:rsidP="000001D1">
            <w:pPr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BC12E1">
              <w:rPr>
                <w:color w:val="000000" w:themeColor="text1"/>
                <w:kern w:val="24"/>
                <w:sz w:val="22"/>
                <w:szCs w:val="22"/>
              </w:rPr>
              <w:t>Patient death at discharge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3" w:type="dxa"/>
              <w:left w:w="23" w:type="dxa"/>
              <w:bottom w:w="0" w:type="dxa"/>
              <w:right w:w="23" w:type="dxa"/>
            </w:tcMar>
            <w:vAlign w:val="center"/>
            <w:hideMark/>
          </w:tcPr>
          <w:p w14:paraId="62FF3DEB" w14:textId="77777777" w:rsidR="00A92DC7" w:rsidRPr="00BC12E1" w:rsidRDefault="00A92DC7" w:rsidP="000001D1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BC12E1">
              <w:rPr>
                <w:color w:val="000000" w:themeColor="text1"/>
                <w:kern w:val="24"/>
                <w:sz w:val="22"/>
                <w:szCs w:val="22"/>
              </w:rPr>
              <w:t>Alive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3" w:type="dxa"/>
              <w:left w:w="23" w:type="dxa"/>
              <w:bottom w:w="0" w:type="dxa"/>
              <w:right w:w="23" w:type="dxa"/>
            </w:tcMar>
            <w:vAlign w:val="center"/>
            <w:hideMark/>
          </w:tcPr>
          <w:p w14:paraId="74F73929" w14:textId="77777777" w:rsidR="00A92DC7" w:rsidRPr="00BC12E1" w:rsidRDefault="00A92DC7" w:rsidP="000001D1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BC12E1">
              <w:rPr>
                <w:color w:val="000000" w:themeColor="text1"/>
                <w:kern w:val="24"/>
                <w:sz w:val="22"/>
                <w:szCs w:val="22"/>
              </w:rPr>
              <w:t>0</w:t>
            </w:r>
          </w:p>
        </w:tc>
      </w:tr>
      <w:tr w:rsidR="00A92DC7" w:rsidRPr="00BC12E1" w14:paraId="022F155C" w14:textId="77777777" w:rsidTr="000001D1">
        <w:trPr>
          <w:trHeight w:val="288"/>
        </w:trPr>
        <w:tc>
          <w:tcPr>
            <w:tcW w:w="18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5B54CE" w14:textId="77777777" w:rsidR="00A92DC7" w:rsidRPr="00BC12E1" w:rsidRDefault="00A92DC7" w:rsidP="000001D1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D12BD2" w14:textId="77777777" w:rsidR="00A92DC7" w:rsidRPr="00BC12E1" w:rsidRDefault="00A92DC7" w:rsidP="000001D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3" w:type="dxa"/>
              <w:left w:w="23" w:type="dxa"/>
              <w:bottom w:w="0" w:type="dxa"/>
              <w:right w:w="23" w:type="dxa"/>
            </w:tcMar>
            <w:vAlign w:val="center"/>
            <w:hideMark/>
          </w:tcPr>
          <w:p w14:paraId="2B8AC79F" w14:textId="77777777" w:rsidR="00A92DC7" w:rsidRPr="00BC12E1" w:rsidRDefault="00A92DC7" w:rsidP="000001D1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BC12E1">
              <w:rPr>
                <w:color w:val="000000" w:themeColor="text1"/>
                <w:kern w:val="24"/>
                <w:sz w:val="22"/>
                <w:szCs w:val="22"/>
              </w:rPr>
              <w:t>Death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3" w:type="dxa"/>
              <w:left w:w="23" w:type="dxa"/>
              <w:bottom w:w="0" w:type="dxa"/>
              <w:right w:w="23" w:type="dxa"/>
            </w:tcMar>
            <w:vAlign w:val="center"/>
            <w:hideMark/>
          </w:tcPr>
          <w:p w14:paraId="0618D84F" w14:textId="77777777" w:rsidR="00A92DC7" w:rsidRPr="00BC12E1" w:rsidRDefault="00A92DC7" w:rsidP="000001D1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BC12E1">
              <w:rPr>
                <w:color w:val="000000" w:themeColor="text1"/>
                <w:kern w:val="24"/>
                <w:sz w:val="22"/>
                <w:szCs w:val="22"/>
              </w:rPr>
              <w:t>1</w:t>
            </w:r>
          </w:p>
        </w:tc>
      </w:tr>
      <w:tr w:rsidR="00A92DC7" w:rsidRPr="00BC12E1" w14:paraId="74C3E925" w14:textId="77777777" w:rsidTr="000001D1">
        <w:trPr>
          <w:trHeight w:val="288"/>
        </w:trPr>
        <w:tc>
          <w:tcPr>
            <w:tcW w:w="18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3" w:type="dxa"/>
              <w:left w:w="23" w:type="dxa"/>
              <w:bottom w:w="0" w:type="dxa"/>
              <w:right w:w="23" w:type="dxa"/>
            </w:tcMar>
            <w:vAlign w:val="center"/>
            <w:hideMark/>
          </w:tcPr>
          <w:p w14:paraId="635328E9" w14:textId="77777777" w:rsidR="00A92DC7" w:rsidRPr="00BC12E1" w:rsidRDefault="00A92DC7" w:rsidP="000001D1">
            <w:pPr>
              <w:textAlignment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BC12E1">
              <w:rPr>
                <w:b/>
                <w:bCs/>
                <w:color w:val="000000" w:themeColor="text1"/>
                <w:kern w:val="24"/>
                <w:sz w:val="22"/>
                <w:szCs w:val="22"/>
              </w:rPr>
              <w:t>Delirium</w:t>
            </w:r>
          </w:p>
        </w:tc>
        <w:tc>
          <w:tcPr>
            <w:tcW w:w="32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3" w:type="dxa"/>
              <w:left w:w="23" w:type="dxa"/>
              <w:bottom w:w="0" w:type="dxa"/>
              <w:right w:w="23" w:type="dxa"/>
            </w:tcMar>
            <w:vAlign w:val="center"/>
            <w:hideMark/>
          </w:tcPr>
          <w:p w14:paraId="08555F39" w14:textId="77777777" w:rsidR="00A92DC7" w:rsidRPr="00BC12E1" w:rsidRDefault="00A92DC7" w:rsidP="000001D1">
            <w:pPr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BC12E1">
              <w:rPr>
                <w:color w:val="000000" w:themeColor="text1"/>
                <w:kern w:val="24"/>
                <w:sz w:val="22"/>
                <w:szCs w:val="22"/>
              </w:rPr>
              <w:t>Development of Delirium during ICU admission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3" w:type="dxa"/>
              <w:left w:w="23" w:type="dxa"/>
              <w:bottom w:w="0" w:type="dxa"/>
              <w:right w:w="23" w:type="dxa"/>
            </w:tcMar>
            <w:vAlign w:val="center"/>
            <w:hideMark/>
          </w:tcPr>
          <w:p w14:paraId="4E32B964" w14:textId="77777777" w:rsidR="00A92DC7" w:rsidRPr="00BC12E1" w:rsidRDefault="00A92DC7" w:rsidP="000001D1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BC12E1">
              <w:rPr>
                <w:color w:val="000000" w:themeColor="text1"/>
                <w:kern w:val="24"/>
                <w:sz w:val="22"/>
                <w:szCs w:val="22"/>
              </w:rPr>
              <w:t>Unknown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3" w:type="dxa"/>
              <w:left w:w="23" w:type="dxa"/>
              <w:bottom w:w="0" w:type="dxa"/>
              <w:right w:w="23" w:type="dxa"/>
            </w:tcMar>
            <w:vAlign w:val="center"/>
            <w:hideMark/>
          </w:tcPr>
          <w:p w14:paraId="0AFF0733" w14:textId="77777777" w:rsidR="00A92DC7" w:rsidRPr="00BC12E1" w:rsidRDefault="00A92DC7" w:rsidP="000001D1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BC12E1">
              <w:rPr>
                <w:color w:val="000000" w:themeColor="text1"/>
                <w:kern w:val="24"/>
                <w:sz w:val="22"/>
                <w:szCs w:val="22"/>
              </w:rPr>
              <w:t>-1</w:t>
            </w:r>
          </w:p>
        </w:tc>
      </w:tr>
      <w:tr w:rsidR="00A92DC7" w:rsidRPr="00BC12E1" w14:paraId="0DD94743" w14:textId="77777777" w:rsidTr="000001D1">
        <w:trPr>
          <w:trHeight w:val="288"/>
        </w:trPr>
        <w:tc>
          <w:tcPr>
            <w:tcW w:w="18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D4246F" w14:textId="77777777" w:rsidR="00A92DC7" w:rsidRPr="00BC12E1" w:rsidRDefault="00A92DC7" w:rsidP="000001D1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8670B1" w14:textId="77777777" w:rsidR="00A92DC7" w:rsidRPr="00BC12E1" w:rsidRDefault="00A92DC7" w:rsidP="000001D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3" w:type="dxa"/>
              <w:left w:w="23" w:type="dxa"/>
              <w:bottom w:w="0" w:type="dxa"/>
              <w:right w:w="23" w:type="dxa"/>
            </w:tcMar>
            <w:vAlign w:val="center"/>
            <w:hideMark/>
          </w:tcPr>
          <w:p w14:paraId="5B9E233F" w14:textId="77777777" w:rsidR="00A92DC7" w:rsidRPr="00BC12E1" w:rsidRDefault="00A92DC7" w:rsidP="000001D1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BC12E1">
              <w:rPr>
                <w:color w:val="000000" w:themeColor="text1"/>
                <w:kern w:val="24"/>
                <w:sz w:val="22"/>
                <w:szCs w:val="22"/>
              </w:rPr>
              <w:t>Negative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3" w:type="dxa"/>
              <w:left w:w="23" w:type="dxa"/>
              <w:bottom w:w="0" w:type="dxa"/>
              <w:right w:w="23" w:type="dxa"/>
            </w:tcMar>
            <w:vAlign w:val="center"/>
            <w:hideMark/>
          </w:tcPr>
          <w:p w14:paraId="5CBB05C5" w14:textId="77777777" w:rsidR="00A92DC7" w:rsidRPr="00BC12E1" w:rsidRDefault="00A92DC7" w:rsidP="000001D1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BC12E1">
              <w:rPr>
                <w:color w:val="000000" w:themeColor="text1"/>
                <w:kern w:val="24"/>
                <w:sz w:val="22"/>
                <w:szCs w:val="22"/>
              </w:rPr>
              <w:t>0</w:t>
            </w:r>
          </w:p>
        </w:tc>
      </w:tr>
      <w:tr w:rsidR="00A92DC7" w:rsidRPr="00BC12E1" w14:paraId="3F7FDBC0" w14:textId="77777777" w:rsidTr="000001D1">
        <w:trPr>
          <w:trHeight w:val="288"/>
        </w:trPr>
        <w:tc>
          <w:tcPr>
            <w:tcW w:w="18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8F9002" w14:textId="77777777" w:rsidR="00A92DC7" w:rsidRPr="00BC12E1" w:rsidRDefault="00A92DC7" w:rsidP="000001D1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947F2F" w14:textId="77777777" w:rsidR="00A92DC7" w:rsidRPr="00BC12E1" w:rsidRDefault="00A92DC7" w:rsidP="000001D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3" w:type="dxa"/>
              <w:left w:w="23" w:type="dxa"/>
              <w:bottom w:w="0" w:type="dxa"/>
              <w:right w:w="23" w:type="dxa"/>
            </w:tcMar>
            <w:vAlign w:val="center"/>
            <w:hideMark/>
          </w:tcPr>
          <w:p w14:paraId="7CDFFB79" w14:textId="77777777" w:rsidR="00A92DC7" w:rsidRPr="00BC12E1" w:rsidRDefault="00A92DC7" w:rsidP="000001D1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BC12E1">
              <w:rPr>
                <w:color w:val="000000" w:themeColor="text1"/>
                <w:kern w:val="24"/>
                <w:sz w:val="22"/>
                <w:szCs w:val="22"/>
              </w:rPr>
              <w:t>Positive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3" w:type="dxa"/>
              <w:left w:w="23" w:type="dxa"/>
              <w:bottom w:w="0" w:type="dxa"/>
              <w:right w:w="23" w:type="dxa"/>
            </w:tcMar>
            <w:vAlign w:val="center"/>
            <w:hideMark/>
          </w:tcPr>
          <w:p w14:paraId="37BF4326" w14:textId="77777777" w:rsidR="00A92DC7" w:rsidRPr="00BC12E1" w:rsidRDefault="00A92DC7" w:rsidP="000001D1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BC12E1">
              <w:rPr>
                <w:color w:val="000000" w:themeColor="text1"/>
                <w:kern w:val="24"/>
                <w:sz w:val="22"/>
                <w:szCs w:val="22"/>
              </w:rPr>
              <w:t>1</w:t>
            </w:r>
          </w:p>
        </w:tc>
      </w:tr>
      <w:tr w:rsidR="00A92DC7" w:rsidRPr="00BC12E1" w14:paraId="7D97E85D" w14:textId="77777777" w:rsidTr="000001D1">
        <w:trPr>
          <w:trHeight w:val="288"/>
        </w:trPr>
        <w:tc>
          <w:tcPr>
            <w:tcW w:w="18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3" w:type="dxa"/>
              <w:left w:w="23" w:type="dxa"/>
              <w:bottom w:w="0" w:type="dxa"/>
              <w:right w:w="23" w:type="dxa"/>
            </w:tcMar>
            <w:vAlign w:val="center"/>
            <w:hideMark/>
          </w:tcPr>
          <w:p w14:paraId="271E3183" w14:textId="77777777" w:rsidR="00A92DC7" w:rsidRPr="00BC12E1" w:rsidRDefault="00A92DC7" w:rsidP="000001D1">
            <w:pPr>
              <w:textAlignment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kern w:val="24"/>
                <w:sz w:val="22"/>
                <w:szCs w:val="22"/>
              </w:rPr>
              <w:t>Acute kidney injury</w:t>
            </w:r>
          </w:p>
        </w:tc>
        <w:tc>
          <w:tcPr>
            <w:tcW w:w="32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3" w:type="dxa"/>
              <w:left w:w="23" w:type="dxa"/>
              <w:bottom w:w="0" w:type="dxa"/>
              <w:right w:w="23" w:type="dxa"/>
            </w:tcMar>
            <w:vAlign w:val="center"/>
            <w:hideMark/>
          </w:tcPr>
          <w:p w14:paraId="4C5E437C" w14:textId="77777777" w:rsidR="00A92DC7" w:rsidRPr="00BC12E1" w:rsidRDefault="00A92DC7" w:rsidP="000001D1">
            <w:pPr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BC12E1">
              <w:rPr>
                <w:color w:val="000000" w:themeColor="text1"/>
                <w:kern w:val="24"/>
                <w:sz w:val="22"/>
                <w:szCs w:val="22"/>
              </w:rPr>
              <w:t>Development of acute kidney injury during ICU admission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3" w:type="dxa"/>
              <w:left w:w="23" w:type="dxa"/>
              <w:bottom w:w="0" w:type="dxa"/>
              <w:right w:w="23" w:type="dxa"/>
            </w:tcMar>
            <w:vAlign w:val="center"/>
            <w:hideMark/>
          </w:tcPr>
          <w:p w14:paraId="574FBE2B" w14:textId="77777777" w:rsidR="00A92DC7" w:rsidRPr="00BC12E1" w:rsidRDefault="00A92DC7" w:rsidP="000001D1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BC12E1">
              <w:rPr>
                <w:color w:val="000000" w:themeColor="text1"/>
                <w:kern w:val="24"/>
                <w:sz w:val="22"/>
                <w:szCs w:val="22"/>
              </w:rPr>
              <w:t>No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3" w:type="dxa"/>
              <w:left w:w="23" w:type="dxa"/>
              <w:bottom w:w="0" w:type="dxa"/>
              <w:right w:w="23" w:type="dxa"/>
            </w:tcMar>
            <w:vAlign w:val="center"/>
            <w:hideMark/>
          </w:tcPr>
          <w:p w14:paraId="293F5475" w14:textId="77777777" w:rsidR="00A92DC7" w:rsidRPr="00BC12E1" w:rsidRDefault="00A92DC7" w:rsidP="000001D1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BC12E1">
              <w:rPr>
                <w:color w:val="000000" w:themeColor="text1"/>
                <w:kern w:val="24"/>
                <w:sz w:val="22"/>
                <w:szCs w:val="22"/>
              </w:rPr>
              <w:t>0</w:t>
            </w:r>
          </w:p>
        </w:tc>
      </w:tr>
      <w:tr w:rsidR="00A92DC7" w:rsidRPr="00BC12E1" w14:paraId="3E0A3327" w14:textId="77777777" w:rsidTr="000001D1">
        <w:trPr>
          <w:trHeight w:val="288"/>
        </w:trPr>
        <w:tc>
          <w:tcPr>
            <w:tcW w:w="18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BA2C26" w14:textId="77777777" w:rsidR="00A92DC7" w:rsidRPr="00BC12E1" w:rsidRDefault="00A92DC7" w:rsidP="000001D1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3C8B17" w14:textId="77777777" w:rsidR="00A92DC7" w:rsidRPr="00BC12E1" w:rsidRDefault="00A92DC7" w:rsidP="000001D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3" w:type="dxa"/>
              <w:left w:w="23" w:type="dxa"/>
              <w:bottom w:w="0" w:type="dxa"/>
              <w:right w:w="23" w:type="dxa"/>
            </w:tcMar>
            <w:vAlign w:val="center"/>
            <w:hideMark/>
          </w:tcPr>
          <w:p w14:paraId="49B0D0AA" w14:textId="77777777" w:rsidR="00A92DC7" w:rsidRPr="00BC12E1" w:rsidRDefault="00A92DC7" w:rsidP="000001D1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BC12E1">
              <w:rPr>
                <w:color w:val="000000" w:themeColor="text1"/>
                <w:kern w:val="24"/>
                <w:sz w:val="22"/>
                <w:szCs w:val="22"/>
              </w:rPr>
              <w:t>Yes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3" w:type="dxa"/>
              <w:left w:w="23" w:type="dxa"/>
              <w:bottom w:w="0" w:type="dxa"/>
              <w:right w:w="23" w:type="dxa"/>
            </w:tcMar>
            <w:vAlign w:val="center"/>
            <w:hideMark/>
          </w:tcPr>
          <w:p w14:paraId="1F41E566" w14:textId="77777777" w:rsidR="00A92DC7" w:rsidRPr="00BC12E1" w:rsidRDefault="00A92DC7" w:rsidP="000001D1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BC12E1">
              <w:rPr>
                <w:color w:val="000000" w:themeColor="text1"/>
                <w:kern w:val="24"/>
                <w:sz w:val="22"/>
                <w:szCs w:val="22"/>
              </w:rPr>
              <w:t>1</w:t>
            </w:r>
          </w:p>
        </w:tc>
      </w:tr>
      <w:tr w:rsidR="00A92DC7" w:rsidRPr="00BC12E1" w14:paraId="05144B7C" w14:textId="77777777" w:rsidTr="000001D1">
        <w:trPr>
          <w:trHeight w:val="288"/>
        </w:trPr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3" w:type="dxa"/>
              <w:left w:w="23" w:type="dxa"/>
              <w:bottom w:w="0" w:type="dxa"/>
              <w:right w:w="23" w:type="dxa"/>
            </w:tcMar>
            <w:vAlign w:val="center"/>
            <w:hideMark/>
          </w:tcPr>
          <w:p w14:paraId="28592261" w14:textId="77777777" w:rsidR="00A92DC7" w:rsidRPr="00BC12E1" w:rsidRDefault="00A92DC7" w:rsidP="000001D1">
            <w:pPr>
              <w:textAlignment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BC12E1">
              <w:rPr>
                <w:b/>
                <w:bCs/>
                <w:color w:val="000000" w:themeColor="text1"/>
                <w:kern w:val="24"/>
                <w:sz w:val="22"/>
                <w:szCs w:val="22"/>
              </w:rPr>
              <w:t>ICU length of stay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3" w:type="dxa"/>
              <w:left w:w="23" w:type="dxa"/>
              <w:bottom w:w="0" w:type="dxa"/>
              <w:right w:w="23" w:type="dxa"/>
            </w:tcMar>
            <w:vAlign w:val="center"/>
            <w:hideMark/>
          </w:tcPr>
          <w:p w14:paraId="7E88BA74" w14:textId="77777777" w:rsidR="00A92DC7" w:rsidRPr="00BC12E1" w:rsidRDefault="00A92DC7" w:rsidP="000001D1">
            <w:pPr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BC12E1">
              <w:rPr>
                <w:color w:val="000000" w:themeColor="text1"/>
                <w:kern w:val="24"/>
                <w:sz w:val="22"/>
                <w:szCs w:val="22"/>
              </w:rPr>
              <w:t xml:space="preserve">Total number of days </w:t>
            </w:r>
            <w:r>
              <w:rPr>
                <w:color w:val="000000" w:themeColor="text1"/>
                <w:kern w:val="24"/>
                <w:sz w:val="22"/>
                <w:szCs w:val="22"/>
              </w:rPr>
              <w:t>in the intensive care unit (ICU)</w:t>
            </w:r>
            <w:r w:rsidRPr="00BC12E1">
              <w:rPr>
                <w:color w:val="000000" w:themeColor="text1"/>
                <w:kern w:val="24"/>
                <w:sz w:val="22"/>
                <w:szCs w:val="22"/>
              </w:rPr>
              <w:t xml:space="preserve"> </w:t>
            </w:r>
          </w:p>
        </w:tc>
        <w:tc>
          <w:tcPr>
            <w:tcW w:w="45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3" w:type="dxa"/>
              <w:left w:w="23" w:type="dxa"/>
              <w:bottom w:w="0" w:type="dxa"/>
              <w:right w:w="23" w:type="dxa"/>
            </w:tcMar>
            <w:vAlign w:val="center"/>
            <w:hideMark/>
          </w:tcPr>
          <w:p w14:paraId="5E65DE76" w14:textId="77777777" w:rsidR="00A92DC7" w:rsidRPr="00BC12E1" w:rsidRDefault="00A92DC7" w:rsidP="000001D1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BC12E1">
              <w:rPr>
                <w:color w:val="000000" w:themeColor="text1"/>
                <w:kern w:val="24"/>
                <w:sz w:val="22"/>
                <w:szCs w:val="22"/>
              </w:rPr>
              <w:t>Continuous numeric value</w:t>
            </w:r>
          </w:p>
        </w:tc>
      </w:tr>
      <w:tr w:rsidR="00A92DC7" w:rsidRPr="00BC12E1" w14:paraId="7EFF3107" w14:textId="77777777" w:rsidTr="000001D1">
        <w:trPr>
          <w:trHeight w:val="288"/>
        </w:trPr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3" w:type="dxa"/>
              <w:left w:w="23" w:type="dxa"/>
              <w:bottom w:w="0" w:type="dxa"/>
              <w:right w:w="23" w:type="dxa"/>
            </w:tcMar>
            <w:vAlign w:val="center"/>
            <w:hideMark/>
          </w:tcPr>
          <w:p w14:paraId="76A075C3" w14:textId="77777777" w:rsidR="00A92DC7" w:rsidRPr="00BC12E1" w:rsidRDefault="00A92DC7" w:rsidP="000001D1">
            <w:pPr>
              <w:textAlignment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BC12E1">
              <w:rPr>
                <w:b/>
                <w:bCs/>
                <w:color w:val="000000" w:themeColor="text1"/>
                <w:sz w:val="22"/>
                <w:szCs w:val="22"/>
              </w:rPr>
              <w:t xml:space="preserve">Duration of 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>mechanical ventilation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3" w:type="dxa"/>
              <w:left w:w="23" w:type="dxa"/>
              <w:bottom w:w="0" w:type="dxa"/>
              <w:right w:w="23" w:type="dxa"/>
            </w:tcMar>
            <w:vAlign w:val="center"/>
            <w:hideMark/>
          </w:tcPr>
          <w:p w14:paraId="04D2B001" w14:textId="77777777" w:rsidR="00A92DC7" w:rsidRPr="00BC12E1" w:rsidRDefault="00A92DC7" w:rsidP="000001D1">
            <w:pPr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BC12E1">
              <w:rPr>
                <w:color w:val="000000" w:themeColor="text1"/>
                <w:kern w:val="24"/>
                <w:sz w:val="22"/>
                <w:szCs w:val="22"/>
              </w:rPr>
              <w:t xml:space="preserve">Duration of patient being on mechanical ventilation for respiratory support at ICU </w:t>
            </w:r>
          </w:p>
        </w:tc>
        <w:tc>
          <w:tcPr>
            <w:tcW w:w="45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3" w:type="dxa"/>
              <w:left w:w="23" w:type="dxa"/>
              <w:bottom w:w="0" w:type="dxa"/>
              <w:right w:w="23" w:type="dxa"/>
            </w:tcMar>
            <w:vAlign w:val="center"/>
            <w:hideMark/>
          </w:tcPr>
          <w:p w14:paraId="21B6DB13" w14:textId="77777777" w:rsidR="00A92DC7" w:rsidRPr="00BC12E1" w:rsidRDefault="00A92DC7" w:rsidP="000001D1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BC12E1">
              <w:rPr>
                <w:color w:val="000000" w:themeColor="text1"/>
                <w:kern w:val="24"/>
                <w:sz w:val="22"/>
                <w:szCs w:val="22"/>
              </w:rPr>
              <w:t>Continuous numeric value</w:t>
            </w:r>
          </w:p>
        </w:tc>
      </w:tr>
      <w:tr w:rsidR="00A92DC7" w:rsidRPr="00BC12E1" w14:paraId="434F620B" w14:textId="77777777" w:rsidTr="000001D1">
        <w:trPr>
          <w:trHeight w:val="288"/>
        </w:trPr>
        <w:tc>
          <w:tcPr>
            <w:tcW w:w="18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3" w:type="dxa"/>
              <w:left w:w="23" w:type="dxa"/>
              <w:bottom w:w="0" w:type="dxa"/>
              <w:right w:w="23" w:type="dxa"/>
            </w:tcMar>
            <w:vAlign w:val="center"/>
            <w:hideMark/>
          </w:tcPr>
          <w:p w14:paraId="1F08E48A" w14:textId="77777777" w:rsidR="00A92DC7" w:rsidRPr="00BC12E1" w:rsidRDefault="00A92DC7" w:rsidP="000001D1">
            <w:pPr>
              <w:textAlignment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BC12E1">
              <w:rPr>
                <w:b/>
                <w:bCs/>
                <w:color w:val="000000" w:themeColor="text1"/>
                <w:kern w:val="24"/>
                <w:sz w:val="22"/>
                <w:szCs w:val="22"/>
              </w:rPr>
              <w:t xml:space="preserve">First </w:t>
            </w:r>
            <w:r>
              <w:rPr>
                <w:b/>
                <w:bCs/>
                <w:color w:val="000000" w:themeColor="text1"/>
                <w:kern w:val="24"/>
                <w:sz w:val="22"/>
                <w:szCs w:val="22"/>
              </w:rPr>
              <w:t>mechanical ventilation</w:t>
            </w:r>
          </w:p>
        </w:tc>
        <w:tc>
          <w:tcPr>
            <w:tcW w:w="32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3" w:type="dxa"/>
              <w:left w:w="23" w:type="dxa"/>
              <w:bottom w:w="0" w:type="dxa"/>
              <w:right w:w="23" w:type="dxa"/>
            </w:tcMar>
            <w:vAlign w:val="center"/>
            <w:hideMark/>
          </w:tcPr>
          <w:p w14:paraId="33343383" w14:textId="77777777" w:rsidR="00A92DC7" w:rsidRPr="00BC12E1" w:rsidRDefault="00A92DC7" w:rsidP="000001D1">
            <w:pPr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BC12E1">
              <w:rPr>
                <w:color w:val="000000" w:themeColor="text1"/>
                <w:kern w:val="24"/>
                <w:sz w:val="22"/>
                <w:szCs w:val="22"/>
              </w:rPr>
              <w:t>Categorization of the first mechanical ventilation onset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3" w:type="dxa"/>
              <w:left w:w="23" w:type="dxa"/>
              <w:bottom w:w="0" w:type="dxa"/>
              <w:right w:w="23" w:type="dxa"/>
            </w:tcMar>
            <w:vAlign w:val="center"/>
            <w:hideMark/>
          </w:tcPr>
          <w:p w14:paraId="74A8F6F6" w14:textId="77777777" w:rsidR="00A92DC7" w:rsidRPr="00BC12E1" w:rsidRDefault="00A92DC7" w:rsidP="000001D1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kern w:val="24"/>
                <w:sz w:val="22"/>
                <w:szCs w:val="22"/>
              </w:rPr>
              <w:t>N</w:t>
            </w:r>
            <w:r w:rsidRPr="00BC12E1">
              <w:rPr>
                <w:color w:val="000000" w:themeColor="text1"/>
                <w:kern w:val="24"/>
                <w:sz w:val="22"/>
                <w:szCs w:val="22"/>
              </w:rPr>
              <w:t>one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3" w:type="dxa"/>
              <w:left w:w="23" w:type="dxa"/>
              <w:bottom w:w="0" w:type="dxa"/>
              <w:right w:w="23" w:type="dxa"/>
            </w:tcMar>
            <w:vAlign w:val="center"/>
            <w:hideMark/>
          </w:tcPr>
          <w:p w14:paraId="11173B6C" w14:textId="77777777" w:rsidR="00A92DC7" w:rsidRPr="00BC12E1" w:rsidRDefault="00A92DC7" w:rsidP="000001D1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BC12E1">
              <w:rPr>
                <w:color w:val="000000" w:themeColor="text1"/>
                <w:kern w:val="24"/>
                <w:sz w:val="22"/>
                <w:szCs w:val="22"/>
              </w:rPr>
              <w:t>-1</w:t>
            </w:r>
          </w:p>
        </w:tc>
      </w:tr>
      <w:tr w:rsidR="00A92DC7" w:rsidRPr="00BC12E1" w14:paraId="54953C1A" w14:textId="77777777" w:rsidTr="000001D1">
        <w:trPr>
          <w:trHeight w:val="288"/>
        </w:trPr>
        <w:tc>
          <w:tcPr>
            <w:tcW w:w="18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712898" w14:textId="77777777" w:rsidR="00A92DC7" w:rsidRPr="00BC12E1" w:rsidRDefault="00A92DC7" w:rsidP="000001D1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2F3EF0" w14:textId="77777777" w:rsidR="00A92DC7" w:rsidRPr="00BC12E1" w:rsidRDefault="00A92DC7" w:rsidP="000001D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3" w:type="dxa"/>
              <w:left w:w="23" w:type="dxa"/>
              <w:bottom w:w="0" w:type="dxa"/>
              <w:right w:w="23" w:type="dxa"/>
            </w:tcMar>
            <w:vAlign w:val="center"/>
            <w:hideMark/>
          </w:tcPr>
          <w:p w14:paraId="4E8E505B" w14:textId="77777777" w:rsidR="00A92DC7" w:rsidRPr="00BC12E1" w:rsidRDefault="00A92DC7" w:rsidP="000001D1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kern w:val="24"/>
                <w:sz w:val="22"/>
                <w:szCs w:val="22"/>
              </w:rPr>
              <w:t>B</w:t>
            </w:r>
            <w:r w:rsidRPr="00BC12E1">
              <w:rPr>
                <w:color w:val="000000" w:themeColor="text1"/>
                <w:kern w:val="24"/>
                <w:sz w:val="22"/>
                <w:szCs w:val="22"/>
              </w:rPr>
              <w:t>efore 24</w:t>
            </w:r>
            <w:r>
              <w:rPr>
                <w:color w:val="000000" w:themeColor="text1"/>
                <w:kern w:val="24"/>
                <w:sz w:val="22"/>
                <w:szCs w:val="22"/>
              </w:rPr>
              <w:t xml:space="preserve"> hours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3" w:type="dxa"/>
              <w:left w:w="23" w:type="dxa"/>
              <w:bottom w:w="0" w:type="dxa"/>
              <w:right w:w="23" w:type="dxa"/>
            </w:tcMar>
            <w:vAlign w:val="center"/>
            <w:hideMark/>
          </w:tcPr>
          <w:p w14:paraId="44ADA4BA" w14:textId="77777777" w:rsidR="00A92DC7" w:rsidRPr="00BC12E1" w:rsidRDefault="00A92DC7" w:rsidP="000001D1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BC12E1">
              <w:rPr>
                <w:color w:val="000000" w:themeColor="text1"/>
                <w:kern w:val="24"/>
                <w:sz w:val="22"/>
                <w:szCs w:val="22"/>
              </w:rPr>
              <w:t>0</w:t>
            </w:r>
          </w:p>
        </w:tc>
      </w:tr>
      <w:tr w:rsidR="00A92DC7" w:rsidRPr="00BC12E1" w14:paraId="1F122F9C" w14:textId="77777777" w:rsidTr="000001D1">
        <w:trPr>
          <w:trHeight w:val="288"/>
        </w:trPr>
        <w:tc>
          <w:tcPr>
            <w:tcW w:w="18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2F84B0" w14:textId="77777777" w:rsidR="00A92DC7" w:rsidRPr="00BC12E1" w:rsidRDefault="00A92DC7" w:rsidP="000001D1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024C92" w14:textId="77777777" w:rsidR="00A92DC7" w:rsidRPr="00BC12E1" w:rsidRDefault="00A92DC7" w:rsidP="000001D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3" w:type="dxa"/>
              <w:left w:w="23" w:type="dxa"/>
              <w:bottom w:w="0" w:type="dxa"/>
              <w:right w:w="23" w:type="dxa"/>
            </w:tcMar>
            <w:vAlign w:val="center"/>
            <w:hideMark/>
          </w:tcPr>
          <w:p w14:paraId="614067F6" w14:textId="77777777" w:rsidR="00A92DC7" w:rsidRPr="00BC12E1" w:rsidRDefault="00A92DC7" w:rsidP="000001D1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kern w:val="24"/>
                <w:sz w:val="22"/>
                <w:szCs w:val="22"/>
              </w:rPr>
              <w:t>A</w:t>
            </w:r>
            <w:r w:rsidRPr="00BC12E1">
              <w:rPr>
                <w:color w:val="000000" w:themeColor="text1"/>
                <w:kern w:val="24"/>
                <w:sz w:val="22"/>
                <w:szCs w:val="22"/>
              </w:rPr>
              <w:t>fter 24</w:t>
            </w:r>
            <w:r>
              <w:rPr>
                <w:color w:val="000000" w:themeColor="text1"/>
                <w:kern w:val="24"/>
                <w:sz w:val="22"/>
                <w:szCs w:val="22"/>
              </w:rPr>
              <w:t xml:space="preserve"> hours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3" w:type="dxa"/>
              <w:left w:w="23" w:type="dxa"/>
              <w:bottom w:w="0" w:type="dxa"/>
              <w:right w:w="23" w:type="dxa"/>
            </w:tcMar>
            <w:vAlign w:val="center"/>
            <w:hideMark/>
          </w:tcPr>
          <w:p w14:paraId="7EE129EC" w14:textId="77777777" w:rsidR="00A92DC7" w:rsidRPr="00BC12E1" w:rsidRDefault="00A92DC7" w:rsidP="000001D1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BC12E1">
              <w:rPr>
                <w:color w:val="000000" w:themeColor="text1"/>
                <w:kern w:val="24"/>
                <w:sz w:val="22"/>
                <w:szCs w:val="22"/>
              </w:rPr>
              <w:t>1</w:t>
            </w:r>
          </w:p>
        </w:tc>
      </w:tr>
      <w:tr w:rsidR="00A92DC7" w:rsidRPr="00BC12E1" w14:paraId="025EC7A4" w14:textId="77777777" w:rsidTr="000001D1">
        <w:trPr>
          <w:trHeight w:val="44"/>
        </w:trPr>
        <w:tc>
          <w:tcPr>
            <w:tcW w:w="1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3" w:type="dxa"/>
              <w:left w:w="23" w:type="dxa"/>
              <w:bottom w:w="0" w:type="dxa"/>
              <w:right w:w="23" w:type="dxa"/>
            </w:tcMar>
            <w:vAlign w:val="center"/>
            <w:hideMark/>
          </w:tcPr>
          <w:p w14:paraId="17B9244E" w14:textId="77777777" w:rsidR="00A92DC7" w:rsidRPr="00BC12E1" w:rsidRDefault="00A92DC7" w:rsidP="000001D1">
            <w:pPr>
              <w:textAlignment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BC12E1">
              <w:rPr>
                <w:b/>
                <w:bCs/>
                <w:color w:val="000000" w:themeColor="text1"/>
                <w:kern w:val="24"/>
                <w:sz w:val="22"/>
                <w:szCs w:val="22"/>
              </w:rPr>
              <w:t>Duration of vasopressors support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3" w:type="dxa"/>
              <w:left w:w="23" w:type="dxa"/>
              <w:bottom w:w="0" w:type="dxa"/>
              <w:right w:w="23" w:type="dxa"/>
            </w:tcMar>
            <w:vAlign w:val="center"/>
            <w:hideMark/>
          </w:tcPr>
          <w:p w14:paraId="34B27364" w14:textId="77777777" w:rsidR="00A92DC7" w:rsidRPr="00BC12E1" w:rsidRDefault="00A92DC7" w:rsidP="000001D1">
            <w:pPr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BC12E1">
              <w:rPr>
                <w:color w:val="000000" w:themeColor="text1"/>
                <w:kern w:val="24"/>
                <w:sz w:val="22"/>
                <w:szCs w:val="22"/>
              </w:rPr>
              <w:t>Duration of patient administered vasopressors</w:t>
            </w:r>
          </w:p>
        </w:tc>
        <w:tc>
          <w:tcPr>
            <w:tcW w:w="45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3" w:type="dxa"/>
              <w:left w:w="23" w:type="dxa"/>
              <w:bottom w:w="0" w:type="dxa"/>
              <w:right w:w="23" w:type="dxa"/>
            </w:tcMar>
            <w:vAlign w:val="center"/>
            <w:hideMark/>
          </w:tcPr>
          <w:p w14:paraId="3D019FDD" w14:textId="77777777" w:rsidR="00A92DC7" w:rsidRPr="00BC12E1" w:rsidRDefault="00A92DC7" w:rsidP="000001D1">
            <w:pPr>
              <w:jc w:val="center"/>
              <w:textAlignment w:val="center"/>
              <w:rPr>
                <w:color w:val="000000" w:themeColor="text1"/>
                <w:sz w:val="22"/>
                <w:szCs w:val="22"/>
              </w:rPr>
            </w:pPr>
            <w:r w:rsidRPr="00BC12E1">
              <w:rPr>
                <w:color w:val="000000" w:themeColor="text1"/>
                <w:kern w:val="24"/>
                <w:sz w:val="22"/>
                <w:szCs w:val="22"/>
              </w:rPr>
              <w:t>Continuous numeric value</w:t>
            </w:r>
          </w:p>
        </w:tc>
      </w:tr>
    </w:tbl>
    <w:p w14:paraId="091D96B4" w14:textId="77777777" w:rsidR="00A92DC7" w:rsidRDefault="00A92DC7" w:rsidP="00A92DC7">
      <w:pPr>
        <w:ind w:left="-180"/>
      </w:pPr>
    </w:p>
    <w:p w14:paraId="4F2B2CBE" w14:textId="77777777" w:rsidR="00A92DC7" w:rsidRDefault="00A92DC7" w:rsidP="00A92DC7">
      <w:pPr>
        <w:ind w:left="-180"/>
      </w:pPr>
    </w:p>
    <w:p w14:paraId="46604C15" w14:textId="77777777" w:rsidR="00A92DC7" w:rsidRDefault="00A92DC7" w:rsidP="00A92DC7">
      <w:r>
        <w:br w:type="page"/>
      </w:r>
    </w:p>
    <w:p w14:paraId="4C96C61B" w14:textId="062087DF" w:rsidR="008C73C8" w:rsidRDefault="008C73C8" w:rsidP="008C73C8">
      <w:pPr>
        <w:ind w:left="-180"/>
        <w:rPr>
          <w:rFonts w:ascii="inherit" w:hAnsi="inherit" w:cs="Segoe UI"/>
          <w:color w:val="000000"/>
          <w:bdr w:val="none" w:sz="0" w:space="0" w:color="auto" w:frame="1"/>
          <w:lang w:eastAsia="en-US"/>
        </w:rPr>
      </w:pPr>
      <w:r>
        <w:rPr>
          <w:b/>
          <w:bCs/>
        </w:rPr>
        <w:lastRenderedPageBreak/>
        <w:t xml:space="preserve">Supplementary </w:t>
      </w:r>
      <w:r w:rsidRPr="00E912DF">
        <w:rPr>
          <w:b/>
          <w:bCs/>
        </w:rPr>
        <w:t xml:space="preserve">Table </w:t>
      </w:r>
      <w:r>
        <w:rPr>
          <w:b/>
          <w:bCs/>
        </w:rPr>
        <w:t>2</w:t>
      </w:r>
      <w:r w:rsidRPr="00E912DF">
        <w:rPr>
          <w:b/>
          <w:bCs/>
        </w:rPr>
        <w:t>.</w:t>
      </w:r>
      <w:r>
        <w:t xml:space="preserve"> </w:t>
      </w:r>
      <w:r>
        <w:rPr>
          <w:rFonts w:ascii="inherit" w:hAnsi="inherit" w:cs="Segoe UI"/>
          <w:color w:val="000000"/>
          <w:bdr w:val="none" w:sz="0" w:space="0" w:color="auto" w:frame="1"/>
          <w:lang w:eastAsia="en-US"/>
        </w:rPr>
        <w:t>Hospitals represented in the patient population studied.</w:t>
      </w:r>
    </w:p>
    <w:p w14:paraId="4F3AE8B4" w14:textId="77777777" w:rsidR="008C73C8" w:rsidRDefault="008C73C8" w:rsidP="008C73C8">
      <w:pPr>
        <w:ind w:left="-180"/>
        <w:rPr>
          <w:rFonts w:ascii="inherit" w:hAnsi="inherit" w:cs="Segoe UI"/>
          <w:color w:val="000000"/>
          <w:bdr w:val="none" w:sz="0" w:space="0" w:color="auto" w:frame="1"/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C73C8" w14:paraId="304316D2" w14:textId="77777777" w:rsidTr="00FC2E20">
        <w:tc>
          <w:tcPr>
            <w:tcW w:w="4675" w:type="dxa"/>
          </w:tcPr>
          <w:p w14:paraId="21FE14A3" w14:textId="77777777" w:rsidR="008C73C8" w:rsidRPr="00DE3F09" w:rsidRDefault="008C73C8" w:rsidP="00FC2E20">
            <w:r w:rsidRPr="00DE3F09">
              <w:t>Hospital</w:t>
            </w:r>
          </w:p>
        </w:tc>
        <w:tc>
          <w:tcPr>
            <w:tcW w:w="4675" w:type="dxa"/>
          </w:tcPr>
          <w:p w14:paraId="2B6A837D" w14:textId="77777777" w:rsidR="008C73C8" w:rsidRPr="00DE3F09" w:rsidRDefault="008C73C8" w:rsidP="00FC2E20">
            <w:r w:rsidRPr="00DE3F09">
              <w:t>N = 991</w:t>
            </w:r>
          </w:p>
        </w:tc>
      </w:tr>
      <w:tr w:rsidR="008C73C8" w14:paraId="0B8D7EDD" w14:textId="77777777" w:rsidTr="00FC2E20">
        <w:tc>
          <w:tcPr>
            <w:tcW w:w="4675" w:type="dxa"/>
          </w:tcPr>
          <w:p w14:paraId="18CF49E9" w14:textId="77777777" w:rsidR="008C73C8" w:rsidRPr="00DE3F09" w:rsidRDefault="008C73C8" w:rsidP="00FC2E20">
            <w:r w:rsidRPr="00DE3F09">
              <w:t>Pardee Hospital</w:t>
            </w:r>
          </w:p>
        </w:tc>
        <w:tc>
          <w:tcPr>
            <w:tcW w:w="4675" w:type="dxa"/>
          </w:tcPr>
          <w:p w14:paraId="63533E64" w14:textId="77777777" w:rsidR="008C73C8" w:rsidRPr="00DE3F09" w:rsidRDefault="008C73C8" w:rsidP="00FC2E20">
            <w:r w:rsidRPr="00DE3F09">
              <w:t>1</w:t>
            </w:r>
          </w:p>
        </w:tc>
      </w:tr>
      <w:tr w:rsidR="008C73C8" w14:paraId="7267AE51" w14:textId="77777777" w:rsidTr="00FC2E20">
        <w:tc>
          <w:tcPr>
            <w:tcW w:w="4675" w:type="dxa"/>
          </w:tcPr>
          <w:p w14:paraId="4E48936A" w14:textId="77777777" w:rsidR="008C73C8" w:rsidRPr="00DE3F09" w:rsidRDefault="008C73C8" w:rsidP="00FC2E20">
            <w:r w:rsidRPr="00DE3F09">
              <w:t xml:space="preserve">UNC Hospitals Hillsborough </w:t>
            </w:r>
          </w:p>
        </w:tc>
        <w:tc>
          <w:tcPr>
            <w:tcW w:w="4675" w:type="dxa"/>
          </w:tcPr>
          <w:p w14:paraId="514C2D03" w14:textId="77777777" w:rsidR="008C73C8" w:rsidRPr="00DE3F09" w:rsidRDefault="008C73C8" w:rsidP="00FC2E20">
            <w:r w:rsidRPr="00DE3F09">
              <w:t>26</w:t>
            </w:r>
          </w:p>
        </w:tc>
      </w:tr>
      <w:tr w:rsidR="008C73C8" w14:paraId="68627FF5" w14:textId="77777777" w:rsidTr="00FC2E20">
        <w:tc>
          <w:tcPr>
            <w:tcW w:w="4675" w:type="dxa"/>
          </w:tcPr>
          <w:p w14:paraId="0E975EA7" w14:textId="77777777" w:rsidR="008C73C8" w:rsidRPr="00DE3F09" w:rsidRDefault="008C73C8" w:rsidP="00FC2E20">
            <w:r w:rsidRPr="00DE3F09">
              <w:t>UNC REX</w:t>
            </w:r>
          </w:p>
        </w:tc>
        <w:tc>
          <w:tcPr>
            <w:tcW w:w="4675" w:type="dxa"/>
          </w:tcPr>
          <w:p w14:paraId="6016DE7E" w14:textId="77777777" w:rsidR="008C73C8" w:rsidRPr="00DE3F09" w:rsidRDefault="008C73C8" w:rsidP="00FC2E20">
            <w:r w:rsidRPr="00DE3F09">
              <w:t>388</w:t>
            </w:r>
          </w:p>
        </w:tc>
      </w:tr>
      <w:tr w:rsidR="008C73C8" w14:paraId="447DADC9" w14:textId="77777777" w:rsidTr="00FC2E20">
        <w:tc>
          <w:tcPr>
            <w:tcW w:w="4675" w:type="dxa"/>
          </w:tcPr>
          <w:p w14:paraId="25D3C155" w14:textId="77777777" w:rsidR="008C73C8" w:rsidRPr="00DE3F09" w:rsidRDefault="008C73C8" w:rsidP="00FC2E20">
            <w:r w:rsidRPr="00DE3F09">
              <w:t>UNC Health Wayne</w:t>
            </w:r>
          </w:p>
        </w:tc>
        <w:tc>
          <w:tcPr>
            <w:tcW w:w="4675" w:type="dxa"/>
          </w:tcPr>
          <w:p w14:paraId="47AC9FDD" w14:textId="77777777" w:rsidR="008C73C8" w:rsidRPr="00DE3F09" w:rsidRDefault="008C73C8" w:rsidP="00FC2E20">
            <w:r w:rsidRPr="00DE3F09">
              <w:t>16</w:t>
            </w:r>
          </w:p>
        </w:tc>
      </w:tr>
      <w:tr w:rsidR="008C73C8" w14:paraId="57231F22" w14:textId="77777777" w:rsidTr="00FC2E20">
        <w:tc>
          <w:tcPr>
            <w:tcW w:w="4675" w:type="dxa"/>
          </w:tcPr>
          <w:p w14:paraId="2480E352" w14:textId="77777777" w:rsidR="008C73C8" w:rsidRPr="00DE3F09" w:rsidRDefault="008C73C8" w:rsidP="00FC2E20">
            <w:r w:rsidRPr="00DE3F09">
              <w:t>UNC Medical Center</w:t>
            </w:r>
          </w:p>
        </w:tc>
        <w:tc>
          <w:tcPr>
            <w:tcW w:w="4675" w:type="dxa"/>
          </w:tcPr>
          <w:p w14:paraId="7F9D7875" w14:textId="77777777" w:rsidR="008C73C8" w:rsidRPr="00DE3F09" w:rsidRDefault="008C73C8" w:rsidP="00FC2E20">
            <w:r w:rsidRPr="00DE3F09">
              <w:t>560</w:t>
            </w:r>
          </w:p>
        </w:tc>
      </w:tr>
    </w:tbl>
    <w:p w14:paraId="796E3423" w14:textId="77777777" w:rsidR="008C73C8" w:rsidRDefault="008C73C8" w:rsidP="008C73C8">
      <w:pPr>
        <w:ind w:left="-180"/>
        <w:rPr>
          <w:rFonts w:ascii="inherit" w:hAnsi="inherit" w:cs="Segoe UI"/>
          <w:color w:val="000000"/>
          <w:bdr w:val="none" w:sz="0" w:space="0" w:color="auto" w:frame="1"/>
          <w:lang w:eastAsia="en-US"/>
        </w:rPr>
      </w:pPr>
    </w:p>
    <w:p w14:paraId="36E0297F" w14:textId="77777777" w:rsidR="008C73C8" w:rsidRDefault="008C73C8" w:rsidP="00A92DC7">
      <w:pPr>
        <w:ind w:left="-180"/>
        <w:rPr>
          <w:b/>
          <w:bCs/>
          <w:color w:val="000000"/>
        </w:rPr>
      </w:pPr>
    </w:p>
    <w:p w14:paraId="663C7153" w14:textId="77777777" w:rsidR="008C73C8" w:rsidRDefault="008C73C8" w:rsidP="00A92DC7">
      <w:pPr>
        <w:ind w:left="-180"/>
        <w:rPr>
          <w:b/>
          <w:bCs/>
          <w:color w:val="000000"/>
        </w:rPr>
      </w:pPr>
    </w:p>
    <w:p w14:paraId="6A1F88AA" w14:textId="77777777" w:rsidR="008C73C8" w:rsidRDefault="008C73C8" w:rsidP="00A92DC7">
      <w:pPr>
        <w:ind w:left="-180"/>
        <w:rPr>
          <w:b/>
          <w:bCs/>
          <w:color w:val="000000"/>
        </w:rPr>
      </w:pPr>
    </w:p>
    <w:p w14:paraId="3E4BC30F" w14:textId="7B86F47B" w:rsidR="008C73C8" w:rsidRDefault="008C73C8">
      <w:pPr>
        <w:rPr>
          <w:b/>
          <w:bCs/>
          <w:color w:val="000000"/>
        </w:rPr>
      </w:pPr>
      <w:r>
        <w:rPr>
          <w:b/>
          <w:bCs/>
          <w:color w:val="000000"/>
        </w:rPr>
        <w:br w:type="page"/>
      </w:r>
    </w:p>
    <w:p w14:paraId="7207A932" w14:textId="77777777" w:rsidR="00F84AA3" w:rsidRDefault="00F84AA3" w:rsidP="00F84AA3">
      <w:pPr>
        <w:pStyle w:val="NormalWeb"/>
        <w:spacing w:before="0" w:beforeAutospacing="0" w:after="0" w:afterAutospacing="0"/>
        <w:ind w:left="-180" w:right="1260"/>
      </w:pPr>
      <w:r w:rsidRPr="00ED1EAA">
        <w:rPr>
          <w:b/>
          <w:bCs/>
        </w:rPr>
        <w:lastRenderedPageBreak/>
        <w:t xml:space="preserve">Supplementary Table </w:t>
      </w:r>
      <w:r>
        <w:rPr>
          <w:b/>
          <w:bCs/>
        </w:rPr>
        <w:t>3</w:t>
      </w:r>
      <w:r w:rsidRPr="00ED1EAA">
        <w:rPr>
          <w:b/>
          <w:bCs/>
        </w:rPr>
        <w:t>.</w:t>
      </w:r>
      <w:r>
        <w:t xml:space="preserve"> Medications Frequency</w:t>
      </w:r>
    </w:p>
    <w:p w14:paraId="2AF2E4A4" w14:textId="77777777" w:rsidR="00F84AA3" w:rsidRDefault="00F84AA3" w:rsidP="00F84AA3">
      <w:pPr>
        <w:pStyle w:val="NormalWeb"/>
        <w:spacing w:before="0" w:beforeAutospacing="0" w:after="0" w:afterAutospacing="0"/>
        <w:ind w:right="1260"/>
      </w:pPr>
    </w:p>
    <w:tbl>
      <w:tblPr>
        <w:tblW w:w="9715" w:type="dxa"/>
        <w:tblLayout w:type="fixed"/>
        <w:tblLook w:val="04A0" w:firstRow="1" w:lastRow="0" w:firstColumn="1" w:lastColumn="0" w:noHBand="0" w:noVBand="1"/>
      </w:tblPr>
      <w:tblGrid>
        <w:gridCol w:w="3955"/>
        <w:gridCol w:w="1350"/>
        <w:gridCol w:w="3510"/>
        <w:gridCol w:w="900"/>
      </w:tblGrid>
      <w:tr w:rsidR="00F84AA3" w14:paraId="35DFEC70" w14:textId="77777777" w:rsidTr="00FC2E20">
        <w:trPr>
          <w:trHeight w:val="320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A3C9F" w14:textId="77777777" w:rsidR="00F84AA3" w:rsidRDefault="00F84AA3" w:rsidP="00FC2E20">
            <w:pPr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Medications (Alphabetical Order)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47FD2" w14:textId="64C24219" w:rsidR="00F84AA3" w:rsidRDefault="0097161C" w:rsidP="00FC2E2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Frequency</w:t>
            </w:r>
            <w:r w:rsidR="00F84AA3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 xml:space="preserve">n, </w:t>
            </w:r>
            <w:r w:rsidR="00F84AA3">
              <w:rPr>
                <w:b/>
                <w:bCs/>
                <w:color w:val="000000"/>
              </w:rPr>
              <w:t>(%)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86FE1" w14:textId="77777777" w:rsidR="00F84AA3" w:rsidRDefault="00F84AA3" w:rsidP="00FC2E2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Medication (Descending order by frequency percentage)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90DB7" w14:textId="77777777" w:rsidR="00F84AA3" w:rsidRDefault="00F84AA3" w:rsidP="00FC2E2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%</w:t>
            </w:r>
          </w:p>
        </w:tc>
      </w:tr>
      <w:tr w:rsidR="00F84AA3" w14:paraId="544DAF92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E5F0C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ACETAMINOPHEN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151D0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722 (72.9%)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C551A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SODIUM CHLORIDE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9BDA7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79.7</w:t>
            </w:r>
          </w:p>
        </w:tc>
      </w:tr>
      <w:tr w:rsidR="00F84AA3" w14:paraId="04095633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55047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ACETAZOLAMIDE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57E46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30 (3%)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A0C08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ACETAMINOPHEN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C8F7B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72.9</w:t>
            </w:r>
          </w:p>
        </w:tc>
      </w:tr>
      <w:tr w:rsidR="00F84AA3" w14:paraId="11885A20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CA762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ACETYLCYSTEINE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E5808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9 (0.9%)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4074A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POTASSIUM CHLORIDE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8A0AA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64.5</w:t>
            </w:r>
          </w:p>
        </w:tc>
      </w:tr>
      <w:tr w:rsidR="00F84AA3" w14:paraId="10C07976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6323A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ACYCLOVIR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1A22E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15 (1.5%)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780A6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HEPARIN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F3427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64.3</w:t>
            </w:r>
          </w:p>
        </w:tc>
      </w:tr>
      <w:tr w:rsidR="00F84AA3" w14:paraId="04FAD06F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06DAC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ADENOSINE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C361B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5 (0.5%)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45C62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FENTANYL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90CBE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59.9</w:t>
            </w:r>
          </w:p>
        </w:tc>
      </w:tr>
      <w:tr w:rsidR="00F84AA3" w14:paraId="3C0539B0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AEC05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ALBUMIN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D506A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230 (23.2%)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2A8C2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MAGNESIUM SULFATE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0E16F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52.2</w:t>
            </w:r>
          </w:p>
        </w:tc>
      </w:tr>
      <w:tr w:rsidR="00F84AA3" w14:paraId="43848D3C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2F107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ALBUTEROL SULFATE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55616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243 (24.5%)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45AD7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INSULIN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DC393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47.7</w:t>
            </w:r>
          </w:p>
        </w:tc>
      </w:tr>
      <w:tr w:rsidR="00F84AA3" w14:paraId="79620A1A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AFE6D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ALLOPURINOL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F8E50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39 (3.9%)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3706D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FUROSEMIDE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CC583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47.1</w:t>
            </w:r>
          </w:p>
        </w:tc>
      </w:tr>
      <w:tr w:rsidR="00F84AA3" w14:paraId="5DF074F1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A8DA4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ALPRAZOLAM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8B2B5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30 (3%)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C9355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PANTOPRAZOLE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D0BF4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46.2</w:t>
            </w:r>
          </w:p>
        </w:tc>
      </w:tr>
      <w:tr w:rsidR="00F84AA3" w14:paraId="141BEC90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33191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ALTEPLASE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176B9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77 (7.8%)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45207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VANCOMYCIN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BA092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45.9</w:t>
            </w:r>
          </w:p>
        </w:tc>
      </w:tr>
      <w:tr w:rsidR="00F84AA3" w14:paraId="1AB75899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F1CF8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ALUMINUM-MAG HYDROXIDE-SIMETHICONE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7029B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50 (5%)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BA3BC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ASPIRIN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562AD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44.7</w:t>
            </w:r>
          </w:p>
        </w:tc>
      </w:tr>
      <w:tr w:rsidR="00F84AA3" w14:paraId="209D7E0C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E9F95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ALVIMOPAN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CBADF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0 (0%)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9C924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ONDANSETRON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63288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42.6</w:t>
            </w:r>
          </w:p>
        </w:tc>
      </w:tr>
      <w:tr w:rsidR="00F84AA3" w14:paraId="117A563C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968C0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AMANTADINE HCL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47825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4 (0.4%)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220F3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LACTATED RINGERS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6C758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42.1</w:t>
            </w:r>
          </w:p>
        </w:tc>
      </w:tr>
      <w:tr w:rsidR="00F84AA3" w14:paraId="752D73DC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AF86B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AMINOCAPROIC ACID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8D252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17 (1.7%)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98F80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POLYETHYLENE GLYCOL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2D0B5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41.2</w:t>
            </w:r>
          </w:p>
        </w:tc>
      </w:tr>
      <w:tr w:rsidR="00F84AA3" w14:paraId="514E95BF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2C365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AMIODARONE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ED8ED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93 (9.4%)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4D0D7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IOHEXOL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CB2A7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40.7</w:t>
            </w:r>
          </w:p>
        </w:tc>
      </w:tr>
      <w:tr w:rsidR="00F84AA3" w14:paraId="6310DB65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39B80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AMITRIPTYLINE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1528C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7 (0.7%)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87E8D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OXYCODONE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BE22E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39.7</w:t>
            </w:r>
          </w:p>
        </w:tc>
      </w:tr>
      <w:tr w:rsidR="00F84AA3" w14:paraId="2EFFE9FC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DA5FC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AMLODIPINE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5646D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164 (16.5%)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A8610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LIDOCAINE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5CCD5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39.3</w:t>
            </w:r>
          </w:p>
        </w:tc>
      </w:tr>
      <w:tr w:rsidR="00F84AA3" w14:paraId="2C7129E7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043E3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AMMONIUM LACTATE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91F0D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5 (0.5%)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9096A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DOCUSATE SODIUM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B2396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39.1</w:t>
            </w:r>
          </w:p>
        </w:tc>
      </w:tr>
      <w:tr w:rsidR="00F84AA3" w14:paraId="38B757E5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158DD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AMOXICILLIN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AD6E0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54 (5.4%)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218E2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ENOXAPARIN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150D9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38.8</w:t>
            </w:r>
          </w:p>
        </w:tc>
      </w:tr>
      <w:tr w:rsidR="00F84AA3" w14:paraId="6E32B092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3B578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AMPHOTERICIN B LIPOSOMAL (AMBISOME) IVPB IN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5AF29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1 (0.1%)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D8765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MORPHINE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FFCD1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38.5</w:t>
            </w:r>
          </w:p>
        </w:tc>
      </w:tr>
      <w:tr w:rsidR="00F84AA3" w14:paraId="2622EE71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CB84B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AMPICILLIN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6D442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64 (6.5%)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9DEF7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MIDAZOLAM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B6E4A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38.3</w:t>
            </w:r>
          </w:p>
        </w:tc>
      </w:tr>
      <w:tr w:rsidR="00F84AA3" w14:paraId="38FE55A4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22B8F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ANAKINRA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DE3DE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1 (0.1%)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B8A1A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METOLAZONE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DC1BE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37.4</w:t>
            </w:r>
          </w:p>
        </w:tc>
      </w:tr>
      <w:tr w:rsidR="00F84AA3" w14:paraId="2E532114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84739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APIXABAN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10EF3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79 (8%)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777C9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MAGNESIUM OXIDE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B4F6F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36.5</w:t>
            </w:r>
          </w:p>
        </w:tc>
      </w:tr>
      <w:tr w:rsidR="00F84AA3" w14:paraId="6474547A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8C83E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ARFORMOTEROL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6D368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34 (3.4%)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9114D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ATORVASTATIN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98C9D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34.8</w:t>
            </w:r>
          </w:p>
        </w:tc>
      </w:tr>
      <w:tr w:rsidR="00F84AA3" w14:paraId="0FC13AEA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9A64F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ARGATROBAN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E0450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1 (0.1%)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81BD8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MOUTHWASH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122D0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33.5</w:t>
            </w:r>
          </w:p>
        </w:tc>
      </w:tr>
      <w:tr w:rsidR="00F84AA3" w14:paraId="3D5C1C39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DE313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ARIPIPRAZOLE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D0EFE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8 (0.8%)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4FDDD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DEXTROSE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C0516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31.1</w:t>
            </w:r>
          </w:p>
        </w:tc>
      </w:tr>
      <w:tr w:rsidR="00F84AA3" w14:paraId="2DDE4E83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37A85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ARTIFICIAL TEARS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0028E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51 (5.1%)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ECAF1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FAMOTIDINE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C52B8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30.8</w:t>
            </w:r>
          </w:p>
        </w:tc>
      </w:tr>
      <w:tr w:rsidR="00F84AA3" w14:paraId="0D363545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6C01F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ASCORBIC ACID (VITAMIN C)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53882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93 (9.4%)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5A580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LORAZEPAM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AE3E9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30.6</w:t>
            </w:r>
          </w:p>
        </w:tc>
      </w:tr>
      <w:tr w:rsidR="00F84AA3" w14:paraId="5D606591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64073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ASPIRIN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3784F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443 (44.7%)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B4431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PROPOFOL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3EF4E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28.7</w:t>
            </w:r>
          </w:p>
        </w:tc>
      </w:tr>
      <w:tr w:rsidR="00F84AA3" w14:paraId="02528931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54A89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ATENOLOL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941F5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14 (1.4%)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44C30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IPRATROPIUM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BB4C3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</w:tr>
      <w:tr w:rsidR="00F84AA3" w14:paraId="043B267E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5C2F1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ATORVASTATIN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45C7C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345 (34.8%)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CF615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HYDRALAZINE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97932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26.1</w:t>
            </w:r>
          </w:p>
        </w:tc>
      </w:tr>
      <w:tr w:rsidR="00F84AA3" w14:paraId="7D73EEC7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07382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ATOVAQUONE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C23DB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4 (0.4%)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87C7A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CEFEPIME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C07CB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25.2</w:t>
            </w:r>
          </w:p>
        </w:tc>
      </w:tr>
      <w:tr w:rsidR="00F84AA3" w14:paraId="66FDDB5E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C480B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ATROPINE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4C2A8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35 (3.5%)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CA01D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ALBUTEROL SULFATE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766C1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24.5</w:t>
            </w:r>
          </w:p>
        </w:tc>
      </w:tr>
      <w:tr w:rsidR="00F84AA3" w14:paraId="21643DA3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59C83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AZATHIOPRINE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20EA1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6 (0.6%)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80371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HYDROMORPHONE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8CE6F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24.2</w:t>
            </w:r>
          </w:p>
        </w:tc>
      </w:tr>
      <w:tr w:rsidR="00F84AA3" w14:paraId="78AB4185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D4A5E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AZELASTINE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ABBCF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3 (0.3%)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3CEDE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SENNOSIDES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3C5E1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23.7</w:t>
            </w:r>
          </w:p>
        </w:tc>
      </w:tr>
      <w:tr w:rsidR="00F84AA3" w14:paraId="260DE896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D8406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AZITHROMYCIN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ECC00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80 (8.1%)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4CC1B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ALBUMIN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6F2D0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23.2</w:t>
            </w:r>
          </w:p>
        </w:tc>
      </w:tr>
      <w:tr w:rsidR="00F84AA3" w14:paraId="76BD52D1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07FDB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AZTREONAM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5EBB1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21 (2.1%)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FDE28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BACITRACIN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AA449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20.9</w:t>
            </w:r>
          </w:p>
        </w:tc>
      </w:tr>
      <w:tr w:rsidR="00F84AA3" w14:paraId="4CFBA096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F1502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BACITRACIN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5DBF2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207 (20.9%)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3B42C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CALCIUM GLUCONATE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3CCFB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20.9</w:t>
            </w:r>
          </w:p>
        </w:tc>
      </w:tr>
      <w:tr w:rsidR="00F84AA3" w14:paraId="069CC7A1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C6771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BACLOFEN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948CB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18 (1.8%)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A7F6B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MULTIVITAMIN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70662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20.8</w:t>
            </w:r>
          </w:p>
        </w:tc>
      </w:tr>
      <w:tr w:rsidR="00F84AA3" w14:paraId="093F386A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31FCA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BALANCED SALT IRRIGATION SOLUTION (BSS PLAIN)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759FB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10 (1%)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3C49B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MELATONIN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A40A7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20.5</w:t>
            </w:r>
          </w:p>
        </w:tc>
      </w:tr>
      <w:tr w:rsidR="00F84AA3" w14:paraId="1A75E483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3E3A4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BANANA BAG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10010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2 (0.2%)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C5ED2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NOREPINEPHRINE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E858A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20.1</w:t>
            </w:r>
          </w:p>
        </w:tc>
      </w:tr>
      <w:tr w:rsidR="00F84AA3" w14:paraId="278EEF1E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C4637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BARIUM SULFATE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E708A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18 (1.8%)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03FB0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CEFAZOLIN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82FD0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19.4</w:t>
            </w:r>
          </w:p>
        </w:tc>
      </w:tr>
      <w:tr w:rsidR="00F84AA3" w14:paraId="7BA92EE8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82059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BASILIXIMAB INFUSION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DD6FD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6 (0.6%)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D8DE3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LISINOPRIL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91F79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19.3</w:t>
            </w:r>
          </w:p>
        </w:tc>
      </w:tr>
      <w:tr w:rsidR="00F84AA3" w14:paraId="29217FB3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98533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BELLADONNA ALKALOIDS-OPIUM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7C639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3 (0.3%)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C6A9A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GABAPENTIN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24D05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19.1</w:t>
            </w:r>
          </w:p>
        </w:tc>
      </w:tr>
      <w:tr w:rsidR="00F84AA3" w14:paraId="6243FB34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CC96D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BENDAMUSTINE (BENDEKA) IVPB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81472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1 (0.1%)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51594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PIPERACILLIN-TAZOBACTAM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9C980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18.8</w:t>
            </w:r>
          </w:p>
        </w:tc>
      </w:tr>
      <w:tr w:rsidR="00F84AA3" w14:paraId="079EF331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8F392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BENZOCAINE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527A5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2 (0.2%)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EA53A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CEFTRIAXONE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59C6D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17.4</w:t>
            </w:r>
          </w:p>
        </w:tc>
      </w:tr>
      <w:tr w:rsidR="00F84AA3" w14:paraId="51543508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4605C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BENZOIN-ALOE VERA-STORAX-TOLU BALSAM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1A728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1 (0.1%)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65510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LABETALOL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A351C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16.8</w:t>
            </w:r>
          </w:p>
        </w:tc>
      </w:tr>
      <w:tr w:rsidR="00F84AA3" w14:paraId="2C2BD2B9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36726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BENZONATATE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8DE38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14 (1.4%)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1D3C6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AMLODIPINE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62D12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16.5</w:t>
            </w:r>
          </w:p>
        </w:tc>
      </w:tr>
      <w:tr w:rsidR="00F84AA3" w14:paraId="1BE9781B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FCC1D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BENZTROPINE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64443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1 (0.1%)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57C01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DEXMEDETOMIDINE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31F02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16.5</w:t>
            </w:r>
          </w:p>
        </w:tc>
      </w:tr>
      <w:tr w:rsidR="00F84AA3" w14:paraId="0D05E019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15842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BICALUTAMIDE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3BB83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2 (0.2%)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D5AC6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DIPHENHYDRAMINE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00AA9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16.5</w:t>
            </w:r>
          </w:p>
        </w:tc>
      </w:tr>
      <w:tr w:rsidR="00F84AA3" w14:paraId="6895AD80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2C55F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BIOTIN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AA063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1 (0.1%)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7A565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SODIUM BICARBONATE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0ECB6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15.4</w:t>
            </w:r>
          </w:p>
        </w:tc>
      </w:tr>
      <w:tr w:rsidR="00F84AA3" w14:paraId="1B7C78D5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DE7DB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BISACODYL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4AD06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149 (15%)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EB1AC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CARVEDILOL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2DBF1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15.3</w:t>
            </w:r>
          </w:p>
        </w:tc>
      </w:tr>
      <w:tr w:rsidR="00F84AA3" w14:paraId="4E008184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43369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BIVALIRUDIN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5072F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2 (0.2%)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146DA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TRAMADOL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7FC8D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15.1</w:t>
            </w:r>
          </w:p>
        </w:tc>
      </w:tr>
      <w:tr w:rsidR="00F84AA3" w14:paraId="665967BD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58C0F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BRENTUXIMAB VEDOTIN (ADCETRIS) IVPB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ACC87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2 (0.2%)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52FE8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BISACODYL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BC175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F84AA3" w14:paraId="27B725F2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DAD62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BRIMONIDINE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13568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9 (0.9%)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AC873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LEVOFLOXACIN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8AC4E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14.3</w:t>
            </w:r>
          </w:p>
        </w:tc>
      </w:tr>
      <w:tr w:rsidR="00F84AA3" w14:paraId="134A8900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78730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BROMOCRIPTINE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A00D9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3 (0.3%)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F5874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METRONIDAZOLE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128E4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14.3</w:t>
            </w:r>
          </w:p>
        </w:tc>
      </w:tr>
      <w:tr w:rsidR="00F84AA3" w14:paraId="2454F4E6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67422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BUDESONIDE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1F97E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74 (7.5%)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D3901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THIAMINE HCL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0BA3A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14.1</w:t>
            </w:r>
          </w:p>
        </w:tc>
      </w:tr>
      <w:tr w:rsidR="00F84AA3" w14:paraId="4B7144AC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3ED60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BUMETANIDE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66333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73 (7.4%)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887DF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PHENYLEPHRINE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168E1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13.1</w:t>
            </w:r>
          </w:p>
        </w:tc>
      </w:tr>
      <w:tr w:rsidR="00F84AA3" w14:paraId="0239A821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45885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BUPIVACAINE (PF)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4BE95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61 (6.2%)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032EC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CLOPIDOGREL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E4493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12.2</w:t>
            </w:r>
          </w:p>
        </w:tc>
      </w:tr>
      <w:tr w:rsidR="00F84AA3" w14:paraId="7FDDEDBC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39CAD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BUPRENORPHINE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E9CE0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4 (0.4%)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509B9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NITROGLYCERIN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301EE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12.1</w:t>
            </w:r>
          </w:p>
        </w:tc>
      </w:tr>
      <w:tr w:rsidR="00F84AA3" w14:paraId="3F25E1A6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6432C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BUPROPION HCL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BF52F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14 (1.4%)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9CBD7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VASOPRESSIN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DC0B0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11.8</w:t>
            </w:r>
          </w:p>
        </w:tc>
      </w:tr>
      <w:tr w:rsidR="00F84AA3" w14:paraId="72942E5C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E829C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BUSPIRONE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56453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19 (1.9%)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6B332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EPINEPHRINE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56658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11.5</w:t>
            </w:r>
          </w:p>
        </w:tc>
      </w:tr>
      <w:tr w:rsidR="00F84AA3" w14:paraId="132CFEC3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36AF2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BUTALBITAL-ACETAMINOPHEN-CAFFEINE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A9292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27 (2.7%)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5978B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METHYLPREDNISOLONE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3ABA7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11.5</w:t>
            </w:r>
          </w:p>
        </w:tc>
      </w:tr>
      <w:tr w:rsidR="00F84AA3" w14:paraId="02055B5F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63131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BUTAMBEN-TETRACAINE-BENZOCAINE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A0109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1 (0.1%)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6A71C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PREDNISONE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5CC25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11.3</w:t>
            </w:r>
          </w:p>
        </w:tc>
      </w:tr>
      <w:tr w:rsidR="00F84AA3" w14:paraId="4BD77B62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EFA45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CALCITONIN (SALMON)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400BA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4 (0.4%)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CC5B3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PROMETHAZINE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92D9C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11.2</w:t>
            </w:r>
          </w:p>
        </w:tc>
      </w:tr>
      <w:tr w:rsidR="00F84AA3" w14:paraId="59AD9168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543E8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CALCITRIOL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AE4EF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10 (1%)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D93DE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IODIXANOL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E8CD4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</w:tr>
      <w:tr w:rsidR="00F84AA3" w14:paraId="05491077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02E4D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CALCIUM ACETATE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D32E9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12 (1.2%)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706EA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FOLIC ACID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0F2A2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10.6</w:t>
            </w:r>
          </w:p>
        </w:tc>
      </w:tr>
      <w:tr w:rsidR="00F84AA3" w14:paraId="61E50DAA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95003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CALCIUM CARBONATE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F786E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95 (9.6%)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BD8AC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LEVOTHYROXINE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4079F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10.4</w:t>
            </w:r>
          </w:p>
        </w:tc>
      </w:tr>
      <w:tr w:rsidR="00F84AA3" w14:paraId="59EAB22F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A27B9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CALCIUM CHLORIDE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2AC70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48 (4.8%)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E226C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CALCIUM CARBONATE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B6BFD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9.6</w:t>
            </w:r>
          </w:p>
        </w:tc>
      </w:tr>
      <w:tr w:rsidR="00F84AA3" w14:paraId="0BE3777C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296C9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CALCIUM CITRATE-VITAMIN D3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F4B1A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2 (0.2%)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0F31F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LEVETIRACETAM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BBB75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9.5</w:t>
            </w:r>
          </w:p>
        </w:tc>
      </w:tr>
      <w:tr w:rsidR="00F84AA3" w14:paraId="63ADEADA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B8CD1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CALCIUM GLUCONATE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5ED51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207 (20.9%)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E0986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THROMBIN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0565D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9.5</w:t>
            </w:r>
          </w:p>
        </w:tc>
      </w:tr>
      <w:tr w:rsidR="00F84AA3" w14:paraId="286E280F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78876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CARBIDOPA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AD37B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8 (0.8%)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013DE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AMIODARONE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6DAA1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9.4</w:t>
            </w:r>
          </w:p>
        </w:tc>
      </w:tr>
      <w:tr w:rsidR="00F84AA3" w14:paraId="0A3BC91B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38B90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CARBOPLATIN (PARAPLATIN) IVPB (BY AUC)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DCB10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3 (0.3%)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3DDAE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ASCORBIC ACID (VITAMIN C)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C573F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9.4</w:t>
            </w:r>
          </w:p>
        </w:tc>
      </w:tr>
      <w:tr w:rsidR="00F84AA3" w14:paraId="29586404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ED3A5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CARTEOLOL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A3BAF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1 (0.1%)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05AC6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KETOROLAC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75298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9.4</w:t>
            </w:r>
          </w:p>
        </w:tc>
      </w:tr>
      <w:tr w:rsidR="00F84AA3" w14:paraId="107B84C4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1BC47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CARVEDILOL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0CCEE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152 (15.3%)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297D5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METOCLOPRAMIDE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7AA42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9.4</w:t>
            </w:r>
          </w:p>
        </w:tc>
      </w:tr>
      <w:tr w:rsidR="00F84AA3" w14:paraId="5B406F35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0FE0F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CEFAZOLIN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F81C1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192 (19.4%)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1B024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POTASSIUM PHOSPHATE IVPB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F258C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9.3</w:t>
            </w:r>
          </w:p>
        </w:tc>
      </w:tr>
      <w:tr w:rsidR="00F84AA3" w14:paraId="11A39143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72E20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CEFDINIR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174B8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18 (1.8%)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76A52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TAMSULOSIN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69D76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9.2</w:t>
            </w:r>
          </w:p>
        </w:tc>
      </w:tr>
      <w:tr w:rsidR="00F84AA3" w14:paraId="1C6B3436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85F34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CEFEPIME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919A5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250 (25.2%)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99AEA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FLUTICASONE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90A41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8.9</w:t>
            </w:r>
          </w:p>
        </w:tc>
      </w:tr>
      <w:tr w:rsidR="00F84AA3" w14:paraId="1FB309F2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EB1DD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CEFTAROLINE IVPB IN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A589B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4 (0.4%)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60CAD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MUPIROCIN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0FE92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8.9</w:t>
            </w:r>
          </w:p>
        </w:tc>
      </w:tr>
      <w:tr w:rsidR="00F84AA3" w14:paraId="1CFCA0FD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159C3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CEFTAZIDIME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D674F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11 (1.1%)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0F088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NYSTATIN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8590A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8.9</w:t>
            </w:r>
          </w:p>
        </w:tc>
      </w:tr>
      <w:tr w:rsidR="00F84AA3" w14:paraId="2AC14BF1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8C0E9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CEFTRIAXONE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D6A8F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172 (17.4%)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DC776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HYDROCORTISONE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A0011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8.5</w:t>
            </w:r>
          </w:p>
        </w:tc>
      </w:tr>
      <w:tr w:rsidR="00F84AA3" w14:paraId="69076344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B2621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CEFUROXIME (ZINACEF)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2A80F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11 (1.1%)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6531E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HALOPERIDOL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F6F8D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8.4</w:t>
            </w:r>
          </w:p>
        </w:tc>
      </w:tr>
      <w:tr w:rsidR="00F84AA3" w14:paraId="1E5EF058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808E2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CELECOXIB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9B67F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24 (2.4%)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AEB4B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MEROPENEM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18F2F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8.3</w:t>
            </w:r>
          </w:p>
        </w:tc>
      </w:tr>
      <w:tr w:rsidR="00F84AA3" w14:paraId="059FBB83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71398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CELLULOSE, OXIDIZED REG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78DD4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53 (5.3%)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8CF2A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DOPAMINE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04D3B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8.2</w:t>
            </w:r>
          </w:p>
        </w:tc>
      </w:tr>
      <w:tr w:rsidR="00F84AA3" w14:paraId="674CF3A8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9336E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CEPHALEXIN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6EE8F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31 (3.1%)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AB77F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POTASSIUM, SODIUM PHOSPHATES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E4AEA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8.2</w:t>
            </w:r>
          </w:p>
        </w:tc>
      </w:tr>
      <w:tr w:rsidR="00F84AA3" w14:paraId="394E5770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C6F84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CETIRIZINE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EDB9D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20 (2%)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C0CE0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AZITHROMYCIN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6A400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8.1</w:t>
            </w:r>
          </w:p>
        </w:tc>
      </w:tr>
      <w:tr w:rsidR="00F84AA3" w14:paraId="33536406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D2973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CHLORDIAZEPOXIDE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BD861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10 (1%)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8AC2B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APIXABAN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1F0E6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F84AA3" w14:paraId="6FC0782E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10410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CHLOROTHIAZIDE SODIUM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59108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25 (2.5%)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9DB16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DEXAMETHASONE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6CC82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7.9</w:t>
            </w:r>
          </w:p>
        </w:tc>
      </w:tr>
      <w:tr w:rsidR="00F84AA3" w14:paraId="315A420F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F7E90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CHLORPROMAZINE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72BE9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2 (0.2%)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C5C12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ALTEPLASE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4CA85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7.8</w:t>
            </w:r>
          </w:p>
        </w:tc>
      </w:tr>
      <w:tr w:rsidR="00F84AA3" w14:paraId="4B67BB31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508F2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CHLORTHALIDONE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52167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11 (1.1%)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F3F10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GUAIFENESIN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33011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7.8</w:t>
            </w:r>
          </w:p>
        </w:tc>
      </w:tr>
      <w:tr w:rsidR="00F84AA3" w14:paraId="295E7634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5176C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CHOLECALCIFEROL (VITAMIN D3)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07528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69 (7%)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B6116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DILTIAZEM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875DD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7.7</w:t>
            </w:r>
          </w:p>
        </w:tc>
      </w:tr>
      <w:tr w:rsidR="00F84AA3" w14:paraId="76F16647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97758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CHOLESTYRAMINE-ASPARTAME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42543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1 (0.1%)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66151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BUDESONIDE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0426F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7.5</w:t>
            </w:r>
          </w:p>
        </w:tc>
      </w:tr>
      <w:tr w:rsidR="00F84AA3" w14:paraId="5389C9CC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D9659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CILOSTAZOL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DA508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2 (0.2%)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0EF6E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BUMETANIDE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E52C3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7.4</w:t>
            </w:r>
          </w:p>
        </w:tc>
      </w:tr>
      <w:tr w:rsidR="00F84AA3" w14:paraId="59A72DBE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F7179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CINACALCET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10B0C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6 (0.6%)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187E6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DOXYCYCLINE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779C5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7.4</w:t>
            </w:r>
          </w:p>
        </w:tc>
      </w:tr>
      <w:tr w:rsidR="00F84AA3" w14:paraId="0C59ABB0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2AE2F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CIPROFLOXACIN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141F3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16 (1.6%)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BF14E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NICARDIPINE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4F1B7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7.4</w:t>
            </w:r>
          </w:p>
        </w:tc>
      </w:tr>
      <w:tr w:rsidR="00F84AA3" w14:paraId="1C208E6A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C26DF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CISATRACURIUM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C3219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12 (1.2%)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AB0EF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PRAVASTATIN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2C871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7.3</w:t>
            </w:r>
          </w:p>
        </w:tc>
      </w:tr>
      <w:tr w:rsidR="00F84AA3" w14:paraId="46A6E138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4398C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CITALOPRAM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07CD0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33 (3.3%)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0FFF2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TRAZODONE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7AC39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7.3</w:t>
            </w:r>
          </w:p>
        </w:tc>
      </w:tr>
      <w:tr w:rsidR="00F84AA3" w14:paraId="098100C7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B0B5F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CITRATE DEXTROSE SOLUTION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FEFD0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4 (0.4%)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FD029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GADOBENATE DIMEGLUMINE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18751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7.2</w:t>
            </w:r>
          </w:p>
        </w:tc>
      </w:tr>
      <w:tr w:rsidR="00F84AA3" w14:paraId="06286951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7774F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CLADRIBINE (LEUSTATIN) IVPB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8E132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1 (0.1%)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430A8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ETOMIDATE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B4950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7.1</w:t>
            </w:r>
          </w:p>
        </w:tc>
      </w:tr>
      <w:tr w:rsidR="00F84AA3" w14:paraId="71B9761C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D0770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CLEVIDIPINE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34AAD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8 (0.8%)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49368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LOSARTAN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7DE57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7.1</w:t>
            </w:r>
          </w:p>
        </w:tc>
      </w:tr>
      <w:tr w:rsidR="00F84AA3" w14:paraId="3BC2E793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50D73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CLINDAMYCIN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1E997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44 (4.4%)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B2696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CHOLECALCIFEROL (VITAMIN D3)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43571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F84AA3" w14:paraId="0233D9F0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ABCBB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CLOBAZAM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732F7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1 (0.1%)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B102F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OXYCODONE-ACETAMINOPHEN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8CED7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6.9</w:t>
            </w:r>
          </w:p>
        </w:tc>
      </w:tr>
      <w:tr w:rsidR="00F84AA3" w14:paraId="79F984F8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C78C6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CLOBETASOL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1FA55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3 (0.3%)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D546A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HYDROXYZINE HCL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C2F91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6.7</w:t>
            </w:r>
          </w:p>
        </w:tc>
      </w:tr>
      <w:tr w:rsidR="00F84AA3" w14:paraId="11A5386F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F203E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CLONAZEPAM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4D7FE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37 (3.7%)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F13A7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IBUPROFEN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1A21E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6.6</w:t>
            </w:r>
          </w:p>
        </w:tc>
      </w:tr>
      <w:tr w:rsidR="00F84AA3" w14:paraId="7C6096DD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2C482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CLONIDINE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95BF5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34 (3.4%)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9B0B3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AMPICILLIN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CB60A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6.5</w:t>
            </w:r>
          </w:p>
        </w:tc>
      </w:tr>
      <w:tr w:rsidR="00F84AA3" w14:paraId="4A513E06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89872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CLOPIDOGREL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D0024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121 (12.2%)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B3DCB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VERAPAMIL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E70FC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6.5</w:t>
            </w:r>
          </w:p>
        </w:tc>
      </w:tr>
      <w:tr w:rsidR="00F84AA3" w14:paraId="21DBB9D7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55B26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CODEINE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69B05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10 (1%)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5DCF8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PERFLUTRE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ADAE0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6.3</w:t>
            </w:r>
          </w:p>
        </w:tc>
      </w:tr>
      <w:tr w:rsidR="00F84AA3" w14:paraId="581ABB2F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52741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COLCHICINE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F9A4A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21 (2.1%)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EF322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BUPIVACAINE (PF)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2288E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6.2</w:t>
            </w:r>
          </w:p>
        </w:tc>
      </w:tr>
      <w:tr w:rsidR="00F84AA3" w14:paraId="5E38CBBD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BCD9F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COLLAGENASE CLOSTRIDIUM HISTOLYTICUM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C148B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5 (0.5%)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CF2C9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PHYTONADIONE (VITAMIN K1)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ADE24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6.1</w:t>
            </w:r>
          </w:p>
        </w:tc>
      </w:tr>
      <w:tr w:rsidR="00F84AA3" w14:paraId="1CA6A614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D087F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CONJUGATED ESTROGENS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BCD1F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2 (0.2%)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9080F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OMEPRAZOLE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71392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5.9</w:t>
            </w:r>
          </w:p>
        </w:tc>
      </w:tr>
      <w:tr w:rsidR="00F84AA3" w14:paraId="40CDB111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DFF2B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CYANOCOBALAMIN (VIT B-12)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2ED6A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25 (2.5%)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AB859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GELATIN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F1B0E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5.8</w:t>
            </w:r>
          </w:p>
        </w:tc>
      </w:tr>
      <w:tr w:rsidR="00F84AA3" w14:paraId="5077BB77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EAFDF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CYCLOBENZAPRINE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DB790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27 (2.7%)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7AF9B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LACTULOSE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8B229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5.8</w:t>
            </w:r>
          </w:p>
        </w:tc>
      </w:tr>
      <w:tr w:rsidR="00F84AA3" w14:paraId="5BB291BC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FA5A4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CYCLOSPORINE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23D27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3 (0.3%)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0B9F6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OLANZAPINE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B066F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5.7</w:t>
            </w:r>
          </w:p>
        </w:tc>
      </w:tr>
      <w:tr w:rsidR="00F84AA3" w14:paraId="05538C48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DC916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CYCLOSPORINE MODIFIED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8517F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1 (0.1%)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B3C65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FERROUS SULFATE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8BE91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5.5</w:t>
            </w:r>
          </w:p>
        </w:tc>
      </w:tr>
      <w:tr w:rsidR="00F84AA3" w14:paraId="6D53B2DF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96432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CYTARABINE (ARA-C) IVPB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5BB4A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1 (0.1%)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ED9BA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HYDROCODONE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3983A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5.5</w:t>
            </w:r>
          </w:p>
        </w:tc>
      </w:tr>
      <w:tr w:rsidR="00F84AA3" w14:paraId="34EC94BC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211FE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DANTROLENE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91636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1 (0.1%)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606C2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SILVER SULFADIAZINE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E24F5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5.5</w:t>
            </w:r>
          </w:p>
        </w:tc>
      </w:tr>
      <w:tr w:rsidR="00F84AA3" w14:paraId="3A6D0017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2BFF1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DAPTOMYCIN (CUBICIN) IVPB IN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A83FA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13 (1.3%)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5D839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AMOXICILLIN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4EAB5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5.4</w:t>
            </w:r>
          </w:p>
        </w:tc>
      </w:tr>
      <w:tr w:rsidR="00F84AA3" w14:paraId="11BEA769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94023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DAUNORUBICIN (CERUBIDINE) SYRINGE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E20A9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1 (0.1%)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7B1BC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FLUCONAZOLE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A6EEF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5.4</w:t>
            </w:r>
          </w:p>
        </w:tc>
      </w:tr>
      <w:tr w:rsidR="00F84AA3" w14:paraId="1A530FF8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91FCA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DESMOPRESSIN (DDAVP)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56E82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17 (1.7%)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D612C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CELLULOSE, OXIDIZED REG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596B1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5.3</w:t>
            </w:r>
          </w:p>
        </w:tc>
      </w:tr>
      <w:tr w:rsidR="00F84AA3" w14:paraId="4951D91E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866BF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DEXAMETHASONE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A9C6F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78 (7.9%)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00924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GENTAMICIN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B9A78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5.2</w:t>
            </w:r>
          </w:p>
        </w:tc>
      </w:tr>
      <w:tr w:rsidR="00F84AA3" w14:paraId="473EC8B0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32079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DEXMEDETOMIDINE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1B438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164 (16.5%)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BC89F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ARTIFICIAL TEARS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C5468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5.1</w:t>
            </w:r>
          </w:p>
        </w:tc>
      </w:tr>
      <w:tr w:rsidR="00F84AA3" w14:paraId="75BA81CF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5D689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DEXTROMETHORPHAN-GUAIFENESIN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4345D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25 (2.5%)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9B185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LOPERAMIDE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C1E12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5.1</w:t>
            </w:r>
          </w:p>
        </w:tc>
      </w:tr>
      <w:tr w:rsidR="00F84AA3" w14:paraId="721C131A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2EA59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DEXTROSE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50D74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308 (31.1%)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21307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SODIUM PHOSPHATES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0BF00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5.1</w:t>
            </w:r>
          </w:p>
        </w:tc>
      </w:tr>
      <w:tr w:rsidR="00F84AA3" w14:paraId="2C1CE95D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5BDD0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DIATRIZOATE MEGLUMINE-DIATRIZOATE SODIUM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FA7A8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1 (0.1%)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FC2BB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ALUMINUM-MAG HYDROXIDE-SIMETHICONE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E4C96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F84AA3" w14:paraId="16449166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16A93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DIAZEPAM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288C8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44 (4.4%)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63268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EYE PREPARATIONS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879C7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F84AA3" w14:paraId="24733721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AC22E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DIBUCAINE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84D87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2 (0.2%)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326B0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QUETIAPINE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FDDF7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F84AA3" w14:paraId="75CDA47D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6C421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DICLOFENAC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F0958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24 (2.4%)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64942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METFORMIN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57671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4.9</w:t>
            </w:r>
          </w:p>
        </w:tc>
      </w:tr>
      <w:tr w:rsidR="00F84AA3" w14:paraId="27C4F2F8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C4EA3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DIGOXIN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1AD63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34 (3.4%)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597A4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CALCIUM CHLORIDE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73EE6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4.8</w:t>
            </w:r>
          </w:p>
        </w:tc>
      </w:tr>
      <w:tr w:rsidR="00F84AA3" w14:paraId="5B6BB714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9DFC5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DILTIAZEM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A73F1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76 (7.7%)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EA330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PREGABALIN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762F1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4.8</w:t>
            </w:r>
          </w:p>
        </w:tc>
      </w:tr>
      <w:tr w:rsidR="00F84AA3" w14:paraId="759C7485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B59F3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DIPHENHYDRAMINE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69765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164 (16.5%)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AC88C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DOBUTAMINE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C67F1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4.7</w:t>
            </w:r>
          </w:p>
        </w:tc>
      </w:tr>
      <w:tr w:rsidR="00F84AA3" w14:paraId="4C07BAF1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F08B5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DIPHENOXYLATE-ATROPINE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DBAEE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8 (0.8%)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918A0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SPIRONOLACTONE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275A3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4.7</w:t>
            </w:r>
          </w:p>
        </w:tc>
      </w:tr>
      <w:tr w:rsidR="00F84AA3" w14:paraId="01199537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B8963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DIPYRIDAMOLE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292FF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1 (0.1%)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E4064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ZINC SULFATE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90AA1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4.5</w:t>
            </w:r>
          </w:p>
        </w:tc>
      </w:tr>
      <w:tr w:rsidR="00F84AA3" w14:paraId="5019D401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E0079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DIVALPROEX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50336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10 (1%)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93171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CLINDAMYCIN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A9B6E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4.4</w:t>
            </w:r>
          </w:p>
        </w:tc>
      </w:tr>
      <w:tr w:rsidR="00F84AA3" w14:paraId="1CC2712A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70CBF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DOBUTAMINE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0C1D1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47 (4.7%)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8653C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DIAZEPAM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0A7CE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4.4</w:t>
            </w:r>
          </w:p>
        </w:tc>
      </w:tr>
      <w:tr w:rsidR="00F84AA3" w14:paraId="53025353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C1E3D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DOCUSATE SODIUM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0FD07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387 (39.1%)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7BA7A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LORATADINE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9B85A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4.1</w:t>
            </w:r>
          </w:p>
        </w:tc>
      </w:tr>
      <w:tr w:rsidR="00F84AA3" w14:paraId="16CDF8E7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36FF2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DONEPEZIL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A53C2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11 (1.1%)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BFFD6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MATRIX HEMOSTATIC SEALANT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27DB8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4.1</w:t>
            </w:r>
          </w:p>
        </w:tc>
      </w:tr>
      <w:tr w:rsidR="00F84AA3" w14:paraId="28CEA2DD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26F76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DONOR LEVOTHYROXINE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AEEE4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1 (0.1%)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B5F64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SERTRALINE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772DF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4.1</w:t>
            </w:r>
          </w:p>
        </w:tc>
      </w:tr>
      <w:tr w:rsidR="00F84AA3" w14:paraId="5F5E1BCB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AC790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DOPAMINE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69988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81 (8.2%)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CD56A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HYDROCHLOROTHIAZIDE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429A3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F84AA3" w14:paraId="70BA4F44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D22D3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DORNASE ALFA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DB797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7 (0.7%)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90BDF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MAGNESIUM CITRATE ORAL SOLUTION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9590F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F84AA3" w14:paraId="4DDE343F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FD419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DORZOLAMIDE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8883D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13 (1.3%)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F7F1A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ALLOPURINOL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BD459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3.9</w:t>
            </w:r>
          </w:p>
        </w:tc>
      </w:tr>
      <w:tr w:rsidR="00F84AA3" w14:paraId="0CB0D4A6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72D86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DOXAZOSIN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A6950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4 (0.4%)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6F0AB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WARFARIN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B71FD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3.9</w:t>
            </w:r>
          </w:p>
        </w:tc>
      </w:tr>
      <w:tr w:rsidR="00F84AA3" w14:paraId="3BE637C8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AA0B2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DOXYCYCLINE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3B5F0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73 (7.4%)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799F7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TIOTROPIUM BROMIDE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A9A81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3.8</w:t>
            </w:r>
          </w:p>
        </w:tc>
      </w:tr>
      <w:tr w:rsidR="00F84AA3" w14:paraId="616DC232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6C34F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DRONABINOL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F6465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8 (0.8%)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B6776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CLONAZEPAM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CDB81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3.7</w:t>
            </w:r>
          </w:p>
        </w:tc>
      </w:tr>
      <w:tr w:rsidR="00F84AA3" w14:paraId="4A354A67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FEC61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DROXIDOPA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C1483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1 (0.1%)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BC62B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LINEZOLID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E64FE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3.7</w:t>
            </w:r>
          </w:p>
        </w:tc>
      </w:tr>
      <w:tr w:rsidR="00F84AA3" w14:paraId="0EC5E846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41AFF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DULOXETINE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C90B6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36 (3.6%)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87B80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PAPAVERINE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687D5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3.7</w:t>
            </w:r>
          </w:p>
        </w:tc>
      </w:tr>
      <w:tr w:rsidR="00F84AA3" w14:paraId="55B0BDD1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C7C80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DUTASTERIDE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127BF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1 (0.1%)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E9DC9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DULOXETINE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7E1DC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3.6</w:t>
            </w:r>
          </w:p>
        </w:tc>
      </w:tr>
      <w:tr w:rsidR="00F84AA3" w14:paraId="07AE4C26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ECF5E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ECONAZOLE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63E30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2 (0.2%)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C86A3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NXSTAGE RFP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5F4D4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3.6</w:t>
            </w:r>
          </w:p>
        </w:tc>
      </w:tr>
      <w:tr w:rsidR="00F84AA3" w14:paraId="102B1627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C0D32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EMOLLIENT COMBO NUMBER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30445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1 (0.1%)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77B06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SIMETHICONE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75240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3.6</w:t>
            </w:r>
          </w:p>
        </w:tc>
      </w:tr>
      <w:tr w:rsidR="00F84AA3" w14:paraId="2879B46D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D92C9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EMTRICITABINE-TENOFOVIR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500D7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1 (0.1%)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DE716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ATROPINE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70C90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3.5</w:t>
            </w:r>
          </w:p>
        </w:tc>
      </w:tr>
      <w:tr w:rsidR="00F84AA3" w14:paraId="103AF452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B7158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ENALAPRIL MALEATE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81C34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3 (0.3%)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ECB8E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PHENOL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41088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3.5</w:t>
            </w:r>
          </w:p>
        </w:tc>
      </w:tr>
      <w:tr w:rsidR="00F84AA3" w14:paraId="59DDA8F5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BA922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ENALAPRILAT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451CB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16 (1.6%)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2CDCA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ARFORMOTEROL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D6738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3.4</w:t>
            </w:r>
          </w:p>
        </w:tc>
      </w:tr>
      <w:tr w:rsidR="00F84AA3" w14:paraId="6B8F50CB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7A223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ENOXAPARIN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3D81A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385 (38.8%)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650E9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CLONIDINE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AD0F6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3.4</w:t>
            </w:r>
          </w:p>
        </w:tc>
      </w:tr>
      <w:tr w:rsidR="00F84AA3" w14:paraId="25B9AAFD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B7D5F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EPINEPHRINE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5887E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114 (11.5%)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221AA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DIGOXIN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25311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3.4</w:t>
            </w:r>
          </w:p>
        </w:tc>
      </w:tr>
      <w:tr w:rsidR="00F84AA3" w14:paraId="0A32FC4A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17065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EPOETIN ALFA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1AD49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29 (2.9%)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16DCA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MIRTAZAPINE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D8E8F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3.4</w:t>
            </w:r>
          </w:p>
        </w:tc>
      </w:tr>
      <w:tr w:rsidR="00F84AA3" w14:paraId="4D33FFEF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54B6B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EPTIFIBATIDE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B2BFA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14 (1.4%)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2E312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VECURONIUM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E0DCC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3.4</w:t>
            </w:r>
          </w:p>
        </w:tc>
      </w:tr>
      <w:tr w:rsidR="00F84AA3" w14:paraId="3120904F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E4FD6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ERTAPENEM (INVANZ)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9B7AE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6 (0.6%)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8807B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CITALOPRAM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5A24E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3.3</w:t>
            </w:r>
          </w:p>
        </w:tc>
      </w:tr>
      <w:tr w:rsidR="00F84AA3" w14:paraId="38C7AE8F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CF7D9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ESCITALOPRAM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D0ECF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29 (2.9%)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DDFE8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MAGNESIUM HYDROXIDE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3B6C6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3.2</w:t>
            </w:r>
          </w:p>
        </w:tc>
      </w:tr>
      <w:tr w:rsidR="00F84AA3" w14:paraId="18DEE0FD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07B9D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ESMOLOL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323CE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5 (0.5%)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173A5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TICAGRELOR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E6AAA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3.2</w:t>
            </w:r>
          </w:p>
        </w:tc>
      </w:tr>
      <w:tr w:rsidR="00F84AA3" w14:paraId="0C39C96F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A0C99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ESOMEPRAZOLE MAGNESIUM DR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21662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9 (0.9%)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18E69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CEPHALEXIN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11FB2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3.1</w:t>
            </w:r>
          </w:p>
        </w:tc>
      </w:tr>
      <w:tr w:rsidR="00F84AA3" w14:paraId="0D1DFA87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14BAB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ESTRADIOL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09646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2 (0.2%)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1A2EA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MONTELUKAST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3E0A5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3.1</w:t>
            </w:r>
          </w:p>
        </w:tc>
      </w:tr>
      <w:tr w:rsidR="00F84AA3" w14:paraId="6F010AD0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0C5B0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ETHACRYNATE SODIUM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CD710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1 (0.1%)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370C1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ACETAZOLAMIDE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98430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F84AA3" w14:paraId="7386AD53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8C48D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ETHACRYNIC ACID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919C8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1 (0.1%)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EEF38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ALPRAZOLAM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BD77D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F84AA3" w14:paraId="780D5C56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44B9B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ETOMIDATE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535EC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70 (7.1%)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29CE9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ISOSORBIDE MONONITRATE 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A925B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F84AA3" w14:paraId="64624D13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C40AF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EXPAREL ADMINISTERED WITHIN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A5391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3 (0.3%)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49AEB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SUCRALFATE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820E2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F84AA3" w14:paraId="79DE75AE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3BCFA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EYE PREPARATIONS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58BF4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50 (5%)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6CDE9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EPOETIN ALFA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614F2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2.9</w:t>
            </w:r>
          </w:p>
        </w:tc>
      </w:tr>
      <w:tr w:rsidR="00F84AA3" w14:paraId="3662DD71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59875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EZETIMIBE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6B145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11 (1.1%)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B8C10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ESCITALOPRAM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94683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2.9</w:t>
            </w:r>
          </w:p>
        </w:tc>
      </w:tr>
      <w:tr w:rsidR="00F84AA3" w14:paraId="313506D0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60754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FACTOR VIIA RECOMB (NOVOSEVEN) INTERMITTENT INFUSION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3DBBB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2 (0.2%)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19A4F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SULFAMETHOXAZOLE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98876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2.9</w:t>
            </w:r>
          </w:p>
        </w:tc>
      </w:tr>
      <w:tr w:rsidR="00F84AA3" w14:paraId="4A00D1F9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31B46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FAMOTIDINE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A31BC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305 (30.8%)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2C2F3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FLUOXETINE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DD353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2.8</w:t>
            </w:r>
          </w:p>
        </w:tc>
      </w:tr>
      <w:tr w:rsidR="00F84AA3" w14:paraId="467964E3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4077D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FAT EMULSION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00B92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8 (0.8%)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8AC9E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GLYCOPYRROLATE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2F54E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2.8</w:t>
            </w:r>
          </w:p>
        </w:tc>
      </w:tr>
      <w:tr w:rsidR="00F84AA3" w14:paraId="5F8D5A1C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0311B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FENOFIBRATE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8AE15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7 (0.7%)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B03DD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MENTHOL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023E2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2.8</w:t>
            </w:r>
          </w:p>
        </w:tc>
      </w:tr>
      <w:tr w:rsidR="00F84AA3" w14:paraId="2A860998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6C92D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FENTANYL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0977F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594 (59.9%)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095F0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PEG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4F7DF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2.8</w:t>
            </w:r>
          </w:p>
        </w:tc>
      </w:tr>
      <w:tr w:rsidR="00F84AA3" w14:paraId="15AE4D8E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ACF0D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FERROUS SULFATE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626D3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55 (5.5%)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C454B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SUCCINYLCHOLINE CHLORIDE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B2383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2.8</w:t>
            </w:r>
          </w:p>
        </w:tc>
      </w:tr>
      <w:tr w:rsidR="00F84AA3" w14:paraId="78A8E057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208E4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FINASTERIDE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BF789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21 (2.1%)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3FB0B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BUTALBITAL-ACETAMINOPHEN-CAFFEINE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29849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2.7</w:t>
            </w:r>
          </w:p>
        </w:tc>
      </w:tr>
      <w:tr w:rsidR="00F84AA3" w14:paraId="442E84F3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34FD0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FLECAINIDE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988BF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4 (0.4%)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FEB58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CYCLOBENZAPRINE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46548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2.7</w:t>
            </w:r>
          </w:p>
        </w:tc>
      </w:tr>
      <w:tr w:rsidR="00F84AA3" w14:paraId="0D460493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F399D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FLUCONAZOLE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225FC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54 (5.4%)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8083F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PROPRANOLOL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1083F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2.7</w:t>
            </w:r>
          </w:p>
        </w:tc>
      </w:tr>
      <w:tr w:rsidR="00F84AA3" w14:paraId="32F484D5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A2AE8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FLUDROCORTISONE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CE644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6 (0.6%)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A8C55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ROCURONIUM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6533F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2.7</w:t>
            </w:r>
          </w:p>
        </w:tc>
      </w:tr>
      <w:tr w:rsidR="00F84AA3" w14:paraId="31767B58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8BD43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FLUOROMETHOLONE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1A409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3 (0.3%)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EA7F1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SEVELAMER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D84A5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2.6</w:t>
            </w:r>
          </w:p>
        </w:tc>
      </w:tr>
      <w:tr w:rsidR="00F84AA3" w14:paraId="536F26B1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6AACC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FLUOXETINE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3270E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28 (2.8%)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E20DA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CHLOROTHIAZIDE SODIUM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EF9BB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2.5</w:t>
            </w:r>
          </w:p>
        </w:tc>
      </w:tr>
      <w:tr w:rsidR="00F84AA3" w14:paraId="54981CD9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C3122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FLUTICASONE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5E794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88 (8.9%)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1E6C4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CYANOCOBALAMIN (VIT B-12)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ECA6A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2.5</w:t>
            </w:r>
          </w:p>
        </w:tc>
      </w:tr>
      <w:tr w:rsidR="00F84AA3" w14:paraId="75FA2F44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79097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FOLIC ACID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2CFF0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105 (10.6%)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01749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DEXTROMETHORPHAN-GUAIFENESIN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A10FB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2.5</w:t>
            </w:r>
          </w:p>
        </w:tc>
      </w:tr>
      <w:tr w:rsidR="00F84AA3" w14:paraId="0AF7946D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44BDA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FONDAPARINUX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E9F52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1 (0.1%)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2DE4F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GLYCERIN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76E84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2.5</w:t>
            </w:r>
          </w:p>
        </w:tc>
      </w:tr>
      <w:tr w:rsidR="00F84AA3" w14:paraId="550CCD26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5BE3D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FORMOTEROL FUMARATE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FFD2F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3 (0.3%)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0B172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MICAFUNGIN IVPB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40CD2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2.5</w:t>
            </w:r>
          </w:p>
        </w:tc>
      </w:tr>
      <w:tr w:rsidR="00F84AA3" w14:paraId="41687031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70431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FOSAPREPITANT (EMEND) IVPB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8C063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2 (0.2%)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98815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NEOMYCIN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6599B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2.5</w:t>
            </w:r>
          </w:p>
        </w:tc>
      </w:tr>
      <w:tr w:rsidR="00F84AA3" w14:paraId="4B9DC664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4DC51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FOSFOMYCIN TROMETHAMINE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50B6E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8 (0.8%)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46C67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VALACYCLOVIR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F8568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2.5</w:t>
            </w:r>
          </w:p>
        </w:tc>
      </w:tr>
      <w:tr w:rsidR="00F84AA3" w14:paraId="49B02C00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0BB79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FOSPHENYTOIN IV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5064C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5 (0.5%)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F5652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CELECOXIB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F50EC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2.4</w:t>
            </w:r>
          </w:p>
        </w:tc>
      </w:tr>
      <w:tr w:rsidR="00F84AA3" w14:paraId="7007FE86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4D3AC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FUROSEMIDE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90E88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467 (47.1%)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F2EDB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DICLOFENAC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54AEC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2.4</w:t>
            </w:r>
          </w:p>
        </w:tc>
      </w:tr>
      <w:tr w:rsidR="00F84AA3" w14:paraId="15EBF6F7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C3CC2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GABAPENTIN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3D5D7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189 (19.1%)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F5A38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GADOTERATE MEGLUMINE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4EA44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2.4</w:t>
            </w:r>
          </w:p>
        </w:tc>
      </w:tr>
      <w:tr w:rsidR="00F84AA3" w14:paraId="608860A2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E276B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GADOBENATE DIMEGLUMINE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AE480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71 (7.2%)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CD7EB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ISOSORBIDE DINITRATE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42EE8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2.3</w:t>
            </w:r>
          </w:p>
        </w:tc>
      </w:tr>
      <w:tr w:rsidR="00F84AA3" w14:paraId="20203F15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00555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GADOTERATE MEGLUMINE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98FF5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24 (2.4%)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46A12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LATANOPROST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5F3A2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2.3</w:t>
            </w:r>
          </w:p>
        </w:tc>
      </w:tr>
      <w:tr w:rsidR="00F84AA3" w14:paraId="0A4E4895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0C912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GANCICLOVIR (CYTOVENE) IVPB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E731B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6 (0.6%)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2BC29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LEVALBUTEROL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93335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2.3</w:t>
            </w:r>
          </w:p>
        </w:tc>
      </w:tr>
      <w:tr w:rsidR="00F84AA3" w14:paraId="65BC641A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324D0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GELATIN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8319A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57 (5.8%)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3CC51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NALOXONE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2246E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2.2</w:t>
            </w:r>
          </w:p>
        </w:tc>
      </w:tr>
      <w:tr w:rsidR="00F84AA3" w14:paraId="627696E6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938FA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GENTAMICIN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B8825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52 (5.2%)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2A531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ZOLPIDEM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83A04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2.2</w:t>
            </w:r>
          </w:p>
        </w:tc>
      </w:tr>
      <w:tr w:rsidR="00F84AA3" w14:paraId="28D1DA74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7E186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GLIMEPIRIDE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3C811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4 (0.4%)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F0DB7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AZTREONAM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E01A5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2.1</w:t>
            </w:r>
          </w:p>
        </w:tc>
      </w:tr>
      <w:tr w:rsidR="00F84AA3" w14:paraId="7D70DC0A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660DF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GLIPIZIDE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EFE7E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10 (1%)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5D316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COLCHICINE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FA604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2.1</w:t>
            </w:r>
          </w:p>
        </w:tc>
      </w:tr>
      <w:tr w:rsidR="00F84AA3" w14:paraId="20DA0322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65DBF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GLUCAGON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75ACE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7 (0.7%)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35266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FINASTERIDE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CEA6B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2.1</w:t>
            </w:r>
          </w:p>
        </w:tc>
      </w:tr>
      <w:tr w:rsidR="00F84AA3" w14:paraId="46EC7596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6F748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GLUCOSE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96D62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1 (0.1%)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6157A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MIDODRINE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2D119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2.1</w:t>
            </w:r>
          </w:p>
        </w:tc>
      </w:tr>
      <w:tr w:rsidR="00F84AA3" w14:paraId="7246B0C6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7DC99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GLYCERIN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6C302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25 (2.5%)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3ED15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MYCOPHENOLATE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B11CC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2.1</w:t>
            </w:r>
          </w:p>
        </w:tc>
      </w:tr>
      <w:tr w:rsidR="00F84AA3" w14:paraId="183B1E38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88AD3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GLYCOPYRROLATE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293E7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28 (2.8%)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0B0D3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PRASUGREL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C796C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2.1</w:t>
            </w:r>
          </w:p>
        </w:tc>
      </w:tr>
      <w:tr w:rsidR="00F84AA3" w14:paraId="75D73F74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31918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GUAIFENESIN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683E3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77 (7.8%)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E70F5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RIVAROXABAN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04A82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2.1</w:t>
            </w:r>
          </w:p>
        </w:tc>
      </w:tr>
      <w:tr w:rsidR="00F84AA3" w14:paraId="6D55B143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A4A5D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GUAR GUM ORAL PACKET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3A9F9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18 (1.8%)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CADA4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CETIRIZINE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E53E7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F84AA3" w14:paraId="7E0944C5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E4A35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HALOPERIDOL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19844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83 (8.4%)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B2757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OXYMETAZOLINE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12F1E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F84AA3" w14:paraId="1EF197A1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04695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HEPARIN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0961F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637 (64.3%)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C14DB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SODIUM POLYSTYRENE SULFONATE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8D71E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F84AA3" w14:paraId="72B01729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2CD63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HYDRALAZINE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E16E5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259 (26.1%)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1376A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BUSPIRONE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7D0BE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1.9</w:t>
            </w:r>
          </w:p>
        </w:tc>
      </w:tr>
      <w:tr w:rsidR="00F84AA3" w14:paraId="74C0DBDE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56FC3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HYDROCHLOROTHIAZIDE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D6D05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40 (4%)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C4936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KETAMINE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161C8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1.9</w:t>
            </w:r>
          </w:p>
        </w:tc>
      </w:tr>
      <w:tr w:rsidR="00F84AA3" w14:paraId="2ADCCF3F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FC5EB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HYDROCODONE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87BFF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55 (5.5%)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9C53F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MANNITOL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0D309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1.9</w:t>
            </w:r>
          </w:p>
        </w:tc>
      </w:tr>
      <w:tr w:rsidR="00F84AA3" w14:paraId="151A8B7F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76898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HYDROCORTISONE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47EB6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84 (8.5%)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DF0BE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BACLOFEN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9A70E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1.8</w:t>
            </w:r>
          </w:p>
        </w:tc>
      </w:tr>
      <w:tr w:rsidR="00F84AA3" w14:paraId="64CBEA6E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63E96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HYDROMORPHONE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BC3DB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240 (24.2%)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5675A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BARIUM SULFATE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AA36A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1.8</w:t>
            </w:r>
          </w:p>
        </w:tc>
      </w:tr>
      <w:tr w:rsidR="00F84AA3" w14:paraId="4CD68088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D5E64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HYDROXYCHLOROQUINE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B19C4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11 (1.1%)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83C35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CEFDINIR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AAC72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1.8</w:t>
            </w:r>
          </w:p>
        </w:tc>
      </w:tr>
      <w:tr w:rsidR="00F84AA3" w14:paraId="2F4135B0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DC98E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HYDROXYUREA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A38DC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1 (0.1%)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41574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GUAR GUM ORAL PACKET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7F290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1.8</w:t>
            </w:r>
          </w:p>
        </w:tc>
      </w:tr>
      <w:tr w:rsidR="00F84AA3" w14:paraId="419F660A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55D54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HYDROXYZINE HCL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A48CB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66 (6.7%)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74F2A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OCTREOTIDE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4D9AB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1.8</w:t>
            </w:r>
          </w:p>
        </w:tc>
      </w:tr>
      <w:tr w:rsidR="00F84AA3" w14:paraId="581135EE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A5D36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IBUPROFEN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69058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65 (6.6%)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C74DC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SMOG ENEMA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BDD30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1.8</w:t>
            </w:r>
          </w:p>
        </w:tc>
      </w:tr>
      <w:tr w:rsidR="00F84AA3" w14:paraId="64C545A0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ECDD8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 xml:space="preserve">IMMUNE </w:t>
            </w:r>
            <w:proofErr w:type="gramStart"/>
            <w:r>
              <w:rPr>
                <w:color w:val="000000"/>
              </w:rPr>
              <w:t>GLOB,GAMM</w:t>
            </w:r>
            <w:proofErr w:type="gramEnd"/>
            <w:r>
              <w:rPr>
                <w:color w:val="000000"/>
              </w:rPr>
              <w:t>(IGG)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B9DE7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8 (0.8%)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576DE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AMINOCAPROIC ACID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DF538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1.7</w:t>
            </w:r>
          </w:p>
        </w:tc>
      </w:tr>
      <w:tr w:rsidR="00F84AA3" w14:paraId="23F0DB5D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CF49F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INDOMETHACIN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16E60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1 (0.1%)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42108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DESMOPRESSIN (DDAVP)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406AC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1.7</w:t>
            </w:r>
          </w:p>
        </w:tc>
      </w:tr>
      <w:tr w:rsidR="00F84AA3" w14:paraId="7FBB6590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C4152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INSULIN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2CC04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473 (47.7%)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99E80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MEPERIDINE (DEMEROL)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287AB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1.7</w:t>
            </w:r>
          </w:p>
        </w:tc>
      </w:tr>
      <w:tr w:rsidR="00F84AA3" w14:paraId="2CBB8327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4393A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IODIXANOL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43FEA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109 (11%)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49F52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PROCHLORPERAZINE MALEATE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0BFD1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1.7</w:t>
            </w:r>
          </w:p>
        </w:tc>
      </w:tr>
      <w:tr w:rsidR="00F84AA3" w14:paraId="7B249975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33AEC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IOHEXOL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83BB7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403 (40.7%)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79601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RIFAXIMIN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25285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1.7</w:t>
            </w:r>
          </w:p>
        </w:tc>
      </w:tr>
      <w:tr w:rsidR="00F84AA3" w14:paraId="0D554785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01D98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IOPAMIDOL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C2AA8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2 (0.2%)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D5217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VENLAFAXINE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2F4C7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1.7</w:t>
            </w:r>
          </w:p>
        </w:tc>
      </w:tr>
      <w:tr w:rsidR="00F84AA3" w14:paraId="6F5C0E3D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568E6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IPRATROPIUM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60025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268 (27%)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054F2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CIPROFLOXACIN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7A906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1.6</w:t>
            </w:r>
          </w:p>
        </w:tc>
      </w:tr>
      <w:tr w:rsidR="00F84AA3" w14:paraId="15D07314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B29CE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IRON SUCROSE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F900B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6 (0.6%)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59F0E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ENALAPRILAT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3CA9B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1.6</w:t>
            </w:r>
          </w:p>
        </w:tc>
      </w:tr>
      <w:tr w:rsidR="00F84AA3" w14:paraId="01908706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B86C7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ISOPROTERENOL INFUSION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E6932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4 (0.4%)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66207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OXYBUTYNIN CHLORIDE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B8F98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1.6</w:t>
            </w:r>
          </w:p>
        </w:tc>
      </w:tr>
      <w:tr w:rsidR="00F84AA3" w14:paraId="57D90F6C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8ABA0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ISOSORBIDE DINITRATE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CE6AE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23 (2.3%)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A601D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TACROLIMUS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611E4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1.6</w:t>
            </w:r>
          </w:p>
        </w:tc>
      </w:tr>
      <w:tr w:rsidR="00F84AA3" w14:paraId="20951412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199E5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ISOSORBIDE MONONITRATE ER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9C31B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30 (3%)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E9F46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TRIAMCINOLONE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130AB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1.6</w:t>
            </w:r>
          </w:p>
        </w:tc>
      </w:tr>
      <w:tr w:rsidR="00F84AA3" w14:paraId="555CEE89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FCB70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KETAMINE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C3372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19 (1.9%)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E7940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ACYCLOVIR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E681C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1.5</w:t>
            </w:r>
          </w:p>
        </w:tc>
      </w:tr>
      <w:tr w:rsidR="00F84AA3" w14:paraId="1111CC09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7DB0E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KETOROLAC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B8766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93 (9.4%)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60954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OSELTAMIVIR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0BAFA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1.5</w:t>
            </w:r>
          </w:p>
        </w:tc>
      </w:tr>
      <w:tr w:rsidR="00F84AA3" w14:paraId="4AE0639B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D261F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LABETALOL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C5D96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166 (16.8%)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F13BD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TORSEMIDE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5281A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1.5</w:t>
            </w:r>
          </w:p>
        </w:tc>
      </w:tr>
      <w:tr w:rsidR="00F84AA3" w14:paraId="4D953197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A1C62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LACOSAMIDE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FA4BC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13 (1.3%)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F7E8F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TUBERCULIN PPD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731FB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1.5</w:t>
            </w:r>
          </w:p>
        </w:tc>
      </w:tr>
      <w:tr w:rsidR="00F84AA3" w14:paraId="6C967577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C4BAA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LACTASE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FA27B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1 (0.1%)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92DEA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ATENOLOL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32CB2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1.4</w:t>
            </w:r>
          </w:p>
        </w:tc>
      </w:tr>
      <w:tr w:rsidR="00F84AA3" w14:paraId="2BB608B6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53709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LACTATED RINGERS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D482F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417 (42.1%)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70CD6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BENZONATATE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45ECE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1.4</w:t>
            </w:r>
          </w:p>
        </w:tc>
      </w:tr>
      <w:tr w:rsidR="00F84AA3" w14:paraId="54AA01D3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8FBF9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LACTOBACILLUS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7285F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14 (1.4%)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47EBC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BUPROPION HCL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EB671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1.4</w:t>
            </w:r>
          </w:p>
        </w:tc>
      </w:tr>
      <w:tr w:rsidR="00F84AA3" w14:paraId="061986A3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4EC0C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LACTULOSE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04D84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57 (5.8%)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AB3E4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EPTIFIBATIDE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42418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1.4</w:t>
            </w:r>
          </w:p>
        </w:tc>
      </w:tr>
      <w:tr w:rsidR="00F84AA3" w14:paraId="4E66CE4C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ECD7F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LAMOTRIGINE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E300B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3 (0.3%)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5E49A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LACTOBACILLUS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F89D0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1.4</w:t>
            </w:r>
          </w:p>
        </w:tc>
      </w:tr>
      <w:tr w:rsidR="00F84AA3" w14:paraId="5CF09192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51C5D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LANTHANUM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E050F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1 (0.1%)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4F227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NIFEDIPINE 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ABCF9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1.4</w:t>
            </w:r>
          </w:p>
        </w:tc>
      </w:tr>
      <w:tr w:rsidR="00F84AA3" w14:paraId="2A8942AE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D6449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LATANOPROST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CFA9E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23 (2.3%)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75EC9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PAROXETINE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C0143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1.4</w:t>
            </w:r>
          </w:p>
        </w:tc>
      </w:tr>
      <w:tr w:rsidR="00F84AA3" w14:paraId="1BD2B89D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FD0CB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LEVALBUTEROL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9F5CE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23 (2.3%)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7B5A2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SIMVASTATIN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FBA81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1.4</w:t>
            </w:r>
          </w:p>
        </w:tc>
      </w:tr>
      <w:tr w:rsidR="00F84AA3" w14:paraId="7676BBA3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11907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LEVETIRACETAM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A1204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94 (9.5%)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1C94A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VITAMIN 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411AC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1.4</w:t>
            </w:r>
          </w:p>
        </w:tc>
      </w:tr>
      <w:tr w:rsidR="00F84AA3" w14:paraId="2B4550ED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95958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LEVOFLOXACIN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56BD9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142 (14.3%)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7265F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DAPTOMYCIN (CUBICIN) IVPB IN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7C961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1.3</w:t>
            </w:r>
          </w:p>
        </w:tc>
      </w:tr>
      <w:tr w:rsidR="00F84AA3" w14:paraId="53381D4D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E60E7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LEVOTHYROXINE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8385C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103 (10.4%)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71557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DORZOLAMIDE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A5E15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1.3</w:t>
            </w:r>
          </w:p>
        </w:tc>
      </w:tr>
      <w:tr w:rsidR="00F84AA3" w14:paraId="3FE3283E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8EC5D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LIDOCAINE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07A02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389 (39.3%)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590D7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LACOSAMIDE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27A86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1.3</w:t>
            </w:r>
          </w:p>
        </w:tc>
      </w:tr>
      <w:tr w:rsidR="00F84AA3" w14:paraId="5CB87D57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BA9E5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LINEZOLID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16D30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37 (3.7%)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6B0B7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CALCIUM ACETATE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63413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1.2</w:t>
            </w:r>
          </w:p>
        </w:tc>
      </w:tr>
      <w:tr w:rsidR="00F84AA3" w14:paraId="16AC719F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D548A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LIPASE-PROTEASE-AMYLASE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0F51F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8 (0.8%)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86893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CISATRACURIUM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09FB9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1.2</w:t>
            </w:r>
          </w:p>
        </w:tc>
      </w:tr>
      <w:tr w:rsidR="00F84AA3" w14:paraId="73870592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FAC70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LIRAGLUTIDE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7300F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1 (0.1%)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B9488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NIMODIPINE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DDA27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1.2</w:t>
            </w:r>
          </w:p>
        </w:tc>
      </w:tr>
      <w:tr w:rsidR="00F84AA3" w14:paraId="0EFF98F2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DB876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LISINOPRIL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A5B76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191 (19.3%)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39A7B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PROCHLORPERAZINE EDISYLATE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A27A5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1.2</w:t>
            </w:r>
          </w:p>
        </w:tc>
      </w:tr>
      <w:tr w:rsidR="00F84AA3" w14:paraId="153B108D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B31A3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LITHIUM CARBONATE ER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C3420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2 (0.2%)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8777C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RISPERIDONE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C8AF0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1.2</w:t>
            </w:r>
          </w:p>
        </w:tc>
      </w:tr>
      <w:tr w:rsidR="00F84AA3" w14:paraId="392DE6FE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6B257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LOPERAMIDE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4612A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51 (5.1%)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04C84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SODIUM FERRIC GLUCONATE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44FFF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1.2</w:t>
            </w:r>
          </w:p>
        </w:tc>
      </w:tr>
      <w:tr w:rsidR="00F84AA3" w14:paraId="532F1DD7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373C5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LOPINAVIR-RITONAVIR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D09B5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1 (0.1%)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A46FD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SODIUM HYPOCHLORITE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2107C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1.2</w:t>
            </w:r>
          </w:p>
        </w:tc>
      </w:tr>
      <w:tr w:rsidR="00F84AA3" w14:paraId="3B689F6B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8B52B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LORATADINE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B1A52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41 (4.1%)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DA49E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SOTALOL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0F94C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1.2</w:t>
            </w:r>
          </w:p>
        </w:tc>
      </w:tr>
      <w:tr w:rsidR="00F84AA3" w14:paraId="68093B4E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8984C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LORAZEPAM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77FF0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303 (30.6%)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3FC57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VALSARTAN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493DB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1.2</w:t>
            </w:r>
          </w:p>
        </w:tc>
      </w:tr>
      <w:tr w:rsidR="00F84AA3" w14:paraId="2F546FB9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51E31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LOSARTAN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40522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70 (7.1%)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5C031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CEFTAZIDIME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B05A5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1.1</w:t>
            </w:r>
          </w:p>
        </w:tc>
      </w:tr>
      <w:tr w:rsidR="00F84AA3" w14:paraId="416321DF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ECB85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LOVASTATIN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299D0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7 (0.7%)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39B00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CEFUROXIME (ZINACEF)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E320E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1.1</w:t>
            </w:r>
          </w:p>
        </w:tc>
      </w:tr>
      <w:tr w:rsidR="00F84AA3" w14:paraId="2FCF083E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7393D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MAFENIDE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B88BC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0 (0%)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9A19C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CHLORTHALIDONE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9CD8A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1.1</w:t>
            </w:r>
          </w:p>
        </w:tc>
      </w:tr>
      <w:tr w:rsidR="00F84AA3" w14:paraId="75B41172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BF596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MAGNESIUM CITRATE ORAL SOLUTION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944C6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40 (4%)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02C22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DONEPEZIL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9E3C6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1.1</w:t>
            </w:r>
          </w:p>
        </w:tc>
      </w:tr>
      <w:tr w:rsidR="00F84AA3" w14:paraId="63C3C58F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E3F8C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MAGNESIUM HYDROXIDE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89E5F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32 (3.2%)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08B69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EZETIMIBE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12060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1.1</w:t>
            </w:r>
          </w:p>
        </w:tc>
      </w:tr>
      <w:tr w:rsidR="00F84AA3" w14:paraId="27B8EC56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EF21D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MAGNESIUM OXIDE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B2357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362 (36.5%)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7B485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HYDROXYCHLOROQUINE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52C14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1.1</w:t>
            </w:r>
          </w:p>
        </w:tc>
      </w:tr>
      <w:tr w:rsidR="00F84AA3" w14:paraId="45C8EF5E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F5676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MAGNESIUM SULFATE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4E80E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517 (52.2%)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705E0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PROTHROMBIN COMPLEX (KCENTRA) INTERMITTENT INFUSION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94355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1.1</w:t>
            </w:r>
          </w:p>
        </w:tc>
      </w:tr>
      <w:tr w:rsidR="00F84AA3" w14:paraId="0ACCE84B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3BAAC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MANNITOL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D23EF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19 (1.9%)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884A9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BALANCED SALT IRRIGATION SOLUTION (BSS PLAIN)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5EC09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F84AA3" w14:paraId="415C1971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8429C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MATRIX HEMOSTATIC SEALANT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051CE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41 (4.1%)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F44B2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CALCITRIOL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B39FB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F84AA3" w14:paraId="5F084DD6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8D3EE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MEDROXYPROGESTERONE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6F6B3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1 (0.1%)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3156E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CHLORDIAZEPOXIDE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A0616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F84AA3" w14:paraId="657314AE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EEE65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MELATONIN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C88DC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203 (20.5%)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B368A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CODEINE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82512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F84AA3" w14:paraId="080D0BB6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D3BB1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MELOXICAM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7BF08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1 (0.1%)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8658F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DIVALPROEX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CD5A6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F84AA3" w14:paraId="758FD56B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706C0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MEMANTINE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AF873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6 (0.6%)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A21A1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GLIPIZIDE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8ECC4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F84AA3" w14:paraId="6B7D99AB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B6F3F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MENTHOL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783A7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28 (2.8%)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26740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POTASSIUM PHOSPHATE, MONOBASIC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FC3F6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F84AA3" w14:paraId="7A77D4F5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D2523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MEPERIDINE (DEMEROL)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69ED5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17 (1.7%)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83988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PREDNISOLONE ACETATE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3DC51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F84AA3" w14:paraId="7CF05583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1AA6C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MEROPENEM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3CEF9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82 (8.3%)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7E2D9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TOBRAMYCIN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6881B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F84AA3" w14:paraId="22EB8111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D7D66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METFORMIN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080CE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49 (4.9%)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A3501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VALGANCICLOVIR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03CDC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F84AA3" w14:paraId="25E41D5E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3250B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METHADONE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0F5DB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8 (0.8%)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4AAC0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ACETYLCYSTEINE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75992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0.9</w:t>
            </w:r>
          </w:p>
        </w:tc>
      </w:tr>
      <w:tr w:rsidR="00F84AA3" w14:paraId="40FCEF77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76522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METHIMAZOLE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F95DB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3 (0.3%)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4B77E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BRIMONIDINE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03ACE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0.9</w:t>
            </w:r>
          </w:p>
        </w:tc>
      </w:tr>
      <w:tr w:rsidR="00F84AA3" w14:paraId="36F2F63A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B8105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METHOCARBAMOL IVPB IN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18006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2 (0.2%)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92C8A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ESOMEPRAZOLE MAGNESIUM DR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E731C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0.9</w:t>
            </w:r>
          </w:p>
        </w:tc>
      </w:tr>
      <w:tr w:rsidR="00F84AA3" w14:paraId="3089302E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CEF0E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METHOTREXATE SODIUM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BB9B6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3 (0.3%)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05BDA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OXACILLIN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080C8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0.9</w:t>
            </w:r>
          </w:p>
        </w:tc>
      </w:tr>
      <w:tr w:rsidR="00F84AA3" w14:paraId="6F70E56D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A1F0B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METHYLENE BLUE (ANTIDOTE)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5A3AB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2 (0.2%)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49337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PHENOBARBITAL SODIUM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07262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0.9</w:t>
            </w:r>
          </w:p>
        </w:tc>
      </w:tr>
      <w:tr w:rsidR="00F84AA3" w14:paraId="441BD852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E7FE8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METHYLNALTREXONE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DC41F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7 (0.7%)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98EC3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POTASSIUM &amp; SODIUM PHOSPHATES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69CD7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0.9</w:t>
            </w:r>
          </w:p>
        </w:tc>
      </w:tr>
      <w:tr w:rsidR="00F84AA3" w14:paraId="51E6EF00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6910F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METHYLPHENIDATE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7F365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1 (0.1%)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148C6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PRENATAL VITAMIN WITH CALCIUM NO.72-IRON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1C106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0.9</w:t>
            </w:r>
          </w:p>
        </w:tc>
      </w:tr>
      <w:tr w:rsidR="00F84AA3" w14:paraId="18AAF82F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BBB74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METHYLPREDNISOLONE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30C8E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114 (11.5%)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5A55D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REMDESIVIR IN NS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5AB57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0.9</w:t>
            </w:r>
          </w:p>
        </w:tc>
      </w:tr>
      <w:tr w:rsidR="00F84AA3" w14:paraId="263E023C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FD2CD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METOCLOPRAMIDE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6F75B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93 (9.4%)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C6C0D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VALPROIC ACID IVPB IN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9EA4B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0.9</w:t>
            </w:r>
          </w:p>
        </w:tc>
      </w:tr>
      <w:tr w:rsidR="00F84AA3" w14:paraId="40667FC7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87A1C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METOLAZONE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1547E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371 (37.4%)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35B2F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ARIPIPRAZOLE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E0C31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0.8</w:t>
            </w:r>
          </w:p>
        </w:tc>
      </w:tr>
      <w:tr w:rsidR="00F84AA3" w14:paraId="63E32C24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0D62D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METRONIDAZOLE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550DE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142 (14.3%)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C2A4B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CARBIDOPA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F4A54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0.8</w:t>
            </w:r>
          </w:p>
        </w:tc>
      </w:tr>
      <w:tr w:rsidR="00F84AA3" w14:paraId="206ABD0B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140B0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MICAFUNGIN IVPB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B7116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25 (2.5%)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E27F7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CLEVIDIPINE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019CD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0.8</w:t>
            </w:r>
          </w:p>
        </w:tc>
      </w:tr>
      <w:tr w:rsidR="00F84AA3" w14:paraId="45D03C4E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3144E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MIDAZOLAM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ECED9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380 (38.3%)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244DC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DIPHENOXYLATE-ATROPINE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86039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0.8</w:t>
            </w:r>
          </w:p>
        </w:tc>
      </w:tr>
      <w:tr w:rsidR="00F84AA3" w14:paraId="78B97AE7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64EC1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MIDODRINE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83AD2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21 (2.1%)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57C09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DRONABINOL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40E69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0.8</w:t>
            </w:r>
          </w:p>
        </w:tc>
      </w:tr>
      <w:tr w:rsidR="00F84AA3" w14:paraId="10C2C7AE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CE8EC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MILRINONE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0B36C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2 (0.2%)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022A7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FAT EMULSION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E5A80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0.8</w:t>
            </w:r>
          </w:p>
        </w:tc>
      </w:tr>
      <w:tr w:rsidR="00F84AA3" w14:paraId="7E57B842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31656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MINOCYCLINE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C9698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4 (0.4%)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A0549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FOSFOMYCIN TROMETHAMINE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9809B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0.8</w:t>
            </w:r>
          </w:p>
        </w:tc>
      </w:tr>
      <w:tr w:rsidR="00F84AA3" w14:paraId="4D99FD17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4C925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MIRTAZAPINE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54C03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34 (3.4%)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1D213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 xml:space="preserve">IMMUNE </w:t>
            </w:r>
            <w:proofErr w:type="gramStart"/>
            <w:r>
              <w:rPr>
                <w:color w:val="000000"/>
              </w:rPr>
              <w:t>GLOB,GAMM</w:t>
            </w:r>
            <w:proofErr w:type="gramEnd"/>
            <w:r>
              <w:rPr>
                <w:color w:val="000000"/>
              </w:rPr>
              <w:t>(IGG)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50B94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0.8</w:t>
            </w:r>
          </w:p>
        </w:tc>
      </w:tr>
      <w:tr w:rsidR="00F84AA3" w14:paraId="3F6CB562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F2A68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MOMETASONE-FORMOTEROL HFA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AA376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1 (0.1%)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DAAE0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LIPASE-PROTEASE-AMYLASE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13861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0.8</w:t>
            </w:r>
          </w:p>
        </w:tc>
      </w:tr>
      <w:tr w:rsidR="00F84AA3" w14:paraId="2BA3F9A2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749C4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MONTELUKAST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5C3E3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31 (3.1%)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8B395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METHADONE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E25FB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0.8</w:t>
            </w:r>
          </w:p>
        </w:tc>
      </w:tr>
      <w:tr w:rsidR="00F84AA3" w14:paraId="52719592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C8176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MORPHINE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F5BE5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382 (38.5%)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5135E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RANOLAZINE 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4D94F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0.8</w:t>
            </w:r>
          </w:p>
        </w:tc>
      </w:tr>
      <w:tr w:rsidR="00F84AA3" w14:paraId="61CDDBD0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3F520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MOUTHWASH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FCCD3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332 (33.5%)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1B2AF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ROPINIROLE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0E355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0.8</w:t>
            </w:r>
          </w:p>
        </w:tc>
      </w:tr>
      <w:tr w:rsidR="00F84AA3" w14:paraId="6C37B8A8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6B3A6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MOXIFLOXACIN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6AF2A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5 (0.5%)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A9928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TOPIRAMATE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23E2A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0.8</w:t>
            </w:r>
          </w:p>
        </w:tc>
      </w:tr>
      <w:tr w:rsidR="00F84AA3" w14:paraId="46236C6C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3F859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MULTIVITAMIN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B36CB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206 (20.8%)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1AFA8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AMITRIPTYLINE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CBCCA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0.7</w:t>
            </w:r>
          </w:p>
        </w:tc>
      </w:tr>
      <w:tr w:rsidR="00F84AA3" w14:paraId="2F064347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3394F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MUPIROCIN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A6FE2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88 (8.9%)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2DEF6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DORNASE ALFA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03D22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0.7</w:t>
            </w:r>
          </w:p>
        </w:tc>
      </w:tr>
      <w:tr w:rsidR="00F84AA3" w14:paraId="1C01D030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FD349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MYCOPHENOLATE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95ED9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21 (2.1%)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8A80A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FENOFIBRATE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34F30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0.7</w:t>
            </w:r>
          </w:p>
        </w:tc>
      </w:tr>
      <w:tr w:rsidR="00F84AA3" w14:paraId="056FB761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C7C8F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NALOXONE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3397C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22 (2.2%)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14B72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GLUCAGON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848DA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0.7</w:t>
            </w:r>
          </w:p>
        </w:tc>
      </w:tr>
      <w:tr w:rsidR="00F84AA3" w14:paraId="5BB0AACB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AB22C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NAPROXEN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202B9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5 (0.5%)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F4AA5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LOVASTATIN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F9B2C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0.7</w:t>
            </w:r>
          </w:p>
        </w:tc>
      </w:tr>
      <w:tr w:rsidR="00F84AA3" w14:paraId="0A9295DB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51659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NEOMYCIN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71DB0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25 (2.5%)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ABC1C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METHYLNALTREXONE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F497A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0.7</w:t>
            </w:r>
          </w:p>
        </w:tc>
      </w:tr>
      <w:tr w:rsidR="00F84AA3" w14:paraId="0C7D5273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B9F71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NICARDIPINE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08452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73 (7.4%)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12890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NORTRIPTYLINE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DF003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0.7</w:t>
            </w:r>
          </w:p>
        </w:tc>
      </w:tr>
      <w:tr w:rsidR="00F84AA3" w14:paraId="128D3564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0B176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NICOTINE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4D1BC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5 (0.5%)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EF947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PSYLLIUM HUSK (ASPARTAME)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E0CC9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0.7</w:t>
            </w:r>
          </w:p>
        </w:tc>
      </w:tr>
      <w:tr w:rsidR="00F84AA3" w14:paraId="1647500D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603E9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NIFEDIPINE ER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0DF87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14 (1.4%)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C2EBB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SILVER NITRATE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9C354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0.7</w:t>
            </w:r>
          </w:p>
        </w:tc>
      </w:tr>
      <w:tr w:rsidR="00F84AA3" w14:paraId="4593E0B6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6B0CE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NIMODIPINE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99D82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12 (1.2%)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C79C9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TBO-FILGRASTIM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91413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0.7</w:t>
            </w:r>
          </w:p>
        </w:tc>
      </w:tr>
      <w:tr w:rsidR="00F84AA3" w14:paraId="3E3E1469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08EB7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NINTEDANIB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FF232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1 (0.1%)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B61B3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AZATHIOPRINE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FDB54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0.6</w:t>
            </w:r>
          </w:p>
        </w:tc>
      </w:tr>
      <w:tr w:rsidR="00F84AA3" w14:paraId="2761A0F6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1D363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NITROGLYCERIN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77599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120 (12.1%)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7595B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BASILIXIMAB INFUSION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BCBAE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0.6</w:t>
            </w:r>
          </w:p>
        </w:tc>
      </w:tr>
      <w:tr w:rsidR="00F84AA3" w14:paraId="6FD91AF5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8D388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NITROPRUSSIDE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80443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3 (0.3%)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861D8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CINACALCET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E7DB2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0.6</w:t>
            </w:r>
          </w:p>
        </w:tc>
      </w:tr>
      <w:tr w:rsidR="00F84AA3" w14:paraId="43A592A1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C2E99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NOREPINEPHRINE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49EB0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199 (20.1%)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8B08F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ERTAPENEM (INVANZ)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A49FE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0.6</w:t>
            </w:r>
          </w:p>
        </w:tc>
      </w:tr>
      <w:tr w:rsidR="00F84AA3" w14:paraId="71CBD7DF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6FFFB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NORTRIPTYLINE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723B0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7 (0.7%)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0F92B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FLUDROCORTISONE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3C57B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0.6</w:t>
            </w:r>
          </w:p>
        </w:tc>
      </w:tr>
      <w:tr w:rsidR="00F84AA3" w14:paraId="111CFE1F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57E33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NXSTAGE RFP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72B7E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36 (3.6%)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C46C2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GANCICLOVIR (CYTOVENE) IVPB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34CFA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0.6</w:t>
            </w:r>
          </w:p>
        </w:tc>
      </w:tr>
      <w:tr w:rsidR="00F84AA3" w14:paraId="1BE00EAA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DA2F0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NYSTATIN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08317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88 (8.9%)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1E225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IRON SUCROSE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D88A6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0.6</w:t>
            </w:r>
          </w:p>
        </w:tc>
      </w:tr>
      <w:tr w:rsidR="00F84AA3" w14:paraId="457F337A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F58BC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OCTREOTIDE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C215A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18 (1.8%)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859AF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MEMANTINE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535D7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0.6</w:t>
            </w:r>
          </w:p>
        </w:tc>
      </w:tr>
      <w:tr w:rsidR="00F84AA3" w14:paraId="32BDF89F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6ACE8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OLANZAPINE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4151A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56 (5.7%)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A5199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PHENAZOPYRIDINE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93B8A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0.6</w:t>
            </w:r>
          </w:p>
        </w:tc>
      </w:tr>
      <w:tr w:rsidR="00F84AA3" w14:paraId="27A03578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7BD49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OMEPRAZOLE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564FA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58 (5.9%)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F7AED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PROCHLORPERAZINE IVPB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BA11A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0.6</w:t>
            </w:r>
          </w:p>
        </w:tc>
      </w:tr>
      <w:tr w:rsidR="00F84AA3" w14:paraId="7F4077F8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FF9F6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ONDANSETRON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52323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422 (42.6%)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1EE93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RACEPINEPHRINE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A56CB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0.6</w:t>
            </w:r>
          </w:p>
        </w:tc>
      </w:tr>
      <w:tr w:rsidR="00F84AA3" w14:paraId="400DBC94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75735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OSELTAMIVIR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97EAC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15 (1.5%)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D4DF9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URSODIOL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519DB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0.6</w:t>
            </w:r>
          </w:p>
        </w:tc>
      </w:tr>
      <w:tr w:rsidR="00F84AA3" w14:paraId="0256A736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84152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OSIMERTINIB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ED289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1 (0.1%)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FB341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VITAMIN B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C8426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0.6</w:t>
            </w:r>
          </w:p>
        </w:tc>
      </w:tr>
      <w:tr w:rsidR="00F84AA3" w14:paraId="4C4F1F29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96A67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OXACILLIN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3DC91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9 (0.9%)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18DC7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ADENOSINE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8E2BC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0.5</w:t>
            </w:r>
          </w:p>
        </w:tc>
      </w:tr>
      <w:tr w:rsidR="00F84AA3" w14:paraId="2BCF03A0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B5212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OXANDROLONE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83EC7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2 (0.2%)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D21A6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AMMONIUM LACTATE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0B07A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0.5</w:t>
            </w:r>
          </w:p>
        </w:tc>
      </w:tr>
      <w:tr w:rsidR="00F84AA3" w14:paraId="60C52D1C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AD9A8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OXCARBAZEPINE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CD546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3 (0.3%)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ED710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COLLAGENASE CLOSTRIDIUM HISTOLYTICUM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D6B95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0.5</w:t>
            </w:r>
          </w:p>
        </w:tc>
      </w:tr>
      <w:tr w:rsidR="00F84AA3" w14:paraId="453D3576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0804A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OXYBUTYNIN CHLORIDE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646B1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16 (1.6%)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2A36F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ESMOLOL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49677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0.5</w:t>
            </w:r>
          </w:p>
        </w:tc>
      </w:tr>
      <w:tr w:rsidR="00F84AA3" w14:paraId="45112C44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8CEBA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OXYCODONE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F8DC4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393 (39.7%)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E43A9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FOSPHENYTOIN IV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691B9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0.5</w:t>
            </w:r>
          </w:p>
        </w:tc>
      </w:tr>
      <w:tr w:rsidR="00F84AA3" w14:paraId="641010D0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C002C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OXYCODONE-ACETAMINOPHEN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F7F2A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68 (6.9%)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E264F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MOXIFLOXACIN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05314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0.5</w:t>
            </w:r>
          </w:p>
        </w:tc>
      </w:tr>
      <w:tr w:rsidR="00F84AA3" w14:paraId="3EAE2A23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1E0A4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OXYMETAZOLINE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3CEB0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20 (2%)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D3159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NAPROXEN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ADD07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0.5</w:t>
            </w:r>
          </w:p>
        </w:tc>
      </w:tr>
      <w:tr w:rsidR="00F84AA3" w14:paraId="1A0F7F48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35D54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PACLITAXEL (TAXOL) IVPB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02679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1 (0.1%)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0CA52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NICOTINE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E87E0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0.5</w:t>
            </w:r>
          </w:p>
        </w:tc>
      </w:tr>
      <w:tr w:rsidR="00F84AA3" w14:paraId="6134699A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2BE01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PANTOPRAZOLE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005D5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458 (46.2%)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C6B35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PROTAMINE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9BE40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0.5</w:t>
            </w:r>
          </w:p>
        </w:tc>
      </w:tr>
      <w:tr w:rsidR="00F84AA3" w14:paraId="431E0E23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4164F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PAPAVERINE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8949D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37 (3.7%)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A228E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SALIVA STIMULANT AGENTS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C5B0F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0.5</w:t>
            </w:r>
          </w:p>
        </w:tc>
      </w:tr>
      <w:tr w:rsidR="00F84AA3" w14:paraId="1EC3430A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13DB0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PAROXETINE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87522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14 (1.4%)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27E47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SODIUM ACETATE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35D69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0.5</w:t>
            </w:r>
          </w:p>
        </w:tc>
      </w:tr>
      <w:tr w:rsidR="00F84AA3" w14:paraId="60447833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F8B75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PEG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5E384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28 (2.8%)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61AE3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AMANTADINE HCL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271CC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0.4</w:t>
            </w:r>
          </w:p>
        </w:tc>
      </w:tr>
      <w:tr w:rsidR="00F84AA3" w14:paraId="59BDC4E7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4153E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PENTAMIDINE IVPB IN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FC7C3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1 (0.1%)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F4E52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ATOVAQUONE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C6865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0.4</w:t>
            </w:r>
          </w:p>
        </w:tc>
      </w:tr>
      <w:tr w:rsidR="00F84AA3" w14:paraId="54CE1571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7C66E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PENTOBARBITAL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4551B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1 (0.1%)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1E345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BUPRENORPHINE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8AE92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0.4</w:t>
            </w:r>
          </w:p>
        </w:tc>
      </w:tr>
      <w:tr w:rsidR="00F84AA3" w14:paraId="021F5F3C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97A61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PERAMIVIR PF (RAPIVAB) IVPB DOSES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8850C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1 (0.1%)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504D6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CALCITONIN (SALMON)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76521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0.4</w:t>
            </w:r>
          </w:p>
        </w:tc>
      </w:tr>
      <w:tr w:rsidR="00F84AA3" w14:paraId="7DB0111C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535C7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PERFLUTRE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CC783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62 (6.3%)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ED5F5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CEFTAROLINE IVPB IN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2F8CF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0.4</w:t>
            </w:r>
          </w:p>
        </w:tc>
      </w:tr>
      <w:tr w:rsidR="00F84AA3" w14:paraId="507DF4B4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D5F4C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PHENAZOPYRIDINE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DD7AD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6 (0.6%)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7E55B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CITRATE DEXTROSE SOLUTION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6C845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0.4</w:t>
            </w:r>
          </w:p>
        </w:tc>
      </w:tr>
      <w:tr w:rsidR="00F84AA3" w14:paraId="0F0B1A14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17DFA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PHENOBARBITAL SODIUM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A9878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9 (0.9%)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7F35C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DOXAZOSIN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FDA00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0.4</w:t>
            </w:r>
          </w:p>
        </w:tc>
      </w:tr>
      <w:tr w:rsidR="00F84AA3" w14:paraId="464F7745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43035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PHENOL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A2AE9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35 (3.5%)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CF554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FLECAINIDE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C5255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0.4</w:t>
            </w:r>
          </w:p>
        </w:tc>
      </w:tr>
      <w:tr w:rsidR="00F84AA3" w14:paraId="552C4A30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F7D96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PHENYLEPHRINE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1D66F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130 (13.1%)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C2C39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GLIMEPIRIDE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986FB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0.4</w:t>
            </w:r>
          </w:p>
        </w:tc>
      </w:tr>
      <w:tr w:rsidR="00F84AA3" w14:paraId="1F411C86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6E8C8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PHENYTOIN SODIUM EXTENDED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D163A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3 (0.3%)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A732F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ISOPROTERENOL INFUSION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189D1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0.4</w:t>
            </w:r>
          </w:p>
        </w:tc>
      </w:tr>
      <w:tr w:rsidR="00F84AA3" w14:paraId="166C4331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0156D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PHYTONADIONE (VITAMIN K1)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2BAC8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60 (6.1%)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46FBC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MINOCYCLINE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F5A69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0.4</w:t>
            </w:r>
          </w:p>
        </w:tc>
      </w:tr>
      <w:tr w:rsidR="00F84AA3" w14:paraId="742EEF49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A687F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PIPERACILLIN-TAZOBACTAM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7A4BA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186 (18.8%)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7768C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POSACONAZOLE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B9FD0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0.4</w:t>
            </w:r>
          </w:p>
        </w:tc>
      </w:tr>
      <w:tr w:rsidR="00F84AA3" w14:paraId="6F771501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EC5F8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POLYETHYLENE GLYCOL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D9E13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408 (41.2%)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616B8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PYRIDOSTIGMINE BROMIDE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26631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0.4</w:t>
            </w:r>
          </w:p>
        </w:tc>
      </w:tr>
      <w:tr w:rsidR="00F84AA3" w14:paraId="1EF7EA59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DB1D6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POSACONAZOLE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C3CED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4 (0.4%)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A364C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PYRIDOXINE (VITAMIN B6)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1F885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0.4</w:t>
            </w:r>
          </w:p>
        </w:tc>
      </w:tr>
      <w:tr w:rsidR="00F84AA3" w14:paraId="11983CAF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61EB1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POTASSIUM &amp; SODIUM PHOSPHATES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43548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9 (0.9%)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CE1D9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SUMATRIPTAN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121BE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0.4</w:t>
            </w:r>
          </w:p>
        </w:tc>
      </w:tr>
      <w:tr w:rsidR="00F84AA3" w14:paraId="00F7488F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CC411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POTASSIUM CHLORIDE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A8662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639 (64.5%)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23F03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TERAZOSIN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80EA9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0.4</w:t>
            </w:r>
          </w:p>
        </w:tc>
      </w:tr>
      <w:tr w:rsidR="00F84AA3" w14:paraId="7A02501F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73D4A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POTASSIUM CITRATE ER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7013A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2 (0.2%)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6B5AC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VORICONAZOLE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44E07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0.4</w:t>
            </w:r>
          </w:p>
        </w:tc>
      </w:tr>
      <w:tr w:rsidR="00F84AA3" w14:paraId="6AF41D43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8BB3C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POTASSIUM PHOSPHATE IVPB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3BDF2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92 (9.3%)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ABBE4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AZELASTINE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6DE8A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0.3</w:t>
            </w:r>
          </w:p>
        </w:tc>
      </w:tr>
      <w:tr w:rsidR="00F84AA3" w14:paraId="1DA36898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377F8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POTASSIUM PHOSPHATE, MONOBASIC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E3CD6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10 (1%)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0AC1E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BELLADONNA ALKALOIDS-OPIUM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7D496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0.3</w:t>
            </w:r>
          </w:p>
        </w:tc>
      </w:tr>
      <w:tr w:rsidR="00F84AA3" w14:paraId="3FE7DE65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04A7D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POTASSIUM, SODIUM PHOSPHATES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66AE3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81 (8.2%)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F5943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BROMOCRIPTINE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02E2A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0.3</w:t>
            </w:r>
          </w:p>
        </w:tc>
      </w:tr>
      <w:tr w:rsidR="00F84AA3" w14:paraId="0179A709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B9A10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PRAMIPEXOLE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23BB2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2 (0.2%)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8D403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CARBOPLATIN (PARAPLATIN) IVPB (BY AUC)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A4159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0.3</w:t>
            </w:r>
          </w:p>
        </w:tc>
      </w:tr>
      <w:tr w:rsidR="00F84AA3" w14:paraId="56314A0D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9C47C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PRASUGREL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3A193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21 (2.1%)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A4B66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CLOBETASOL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B52B9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0.3</w:t>
            </w:r>
          </w:p>
        </w:tc>
      </w:tr>
      <w:tr w:rsidR="00F84AA3" w14:paraId="43EED06F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2B7D1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PRAVASTATIN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29C0C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72 (7.3%)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9715E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CYCLOSPORINE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F0A66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0.3</w:t>
            </w:r>
          </w:p>
        </w:tc>
      </w:tr>
      <w:tr w:rsidR="00F84AA3" w14:paraId="202AA89A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F02F3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PREDNISOLONE ACETATE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0E8D7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10 (1%)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13B4D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ENALAPRIL MALEATE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CBF7B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0.3</w:t>
            </w:r>
          </w:p>
        </w:tc>
      </w:tr>
      <w:tr w:rsidR="00F84AA3" w14:paraId="0E52F6B6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2EA66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PREDNISOLONE SODIUM PHOSPHATE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70559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2 (0.2%)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50D4E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EXPAREL ADMINISTERED WITHIN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C71B4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0.3</w:t>
            </w:r>
          </w:p>
        </w:tc>
      </w:tr>
      <w:tr w:rsidR="00F84AA3" w14:paraId="37B1478F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F624F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PREDNISONE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B4165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112 (11.3%)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8B195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FLUOROMETHOLONE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17E91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0.3</w:t>
            </w:r>
          </w:p>
        </w:tc>
      </w:tr>
      <w:tr w:rsidR="00F84AA3" w14:paraId="27AD91E1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30C59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PREGABALIN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D6C2E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48 (4.8%)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BDCE2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FORMOTEROL FUMARATE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5781B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0.3</w:t>
            </w:r>
          </w:p>
        </w:tc>
      </w:tr>
      <w:tr w:rsidR="00F84AA3" w14:paraId="69EDC07F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2380F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PRENATAL VITAMIN WITH CALCIUM NO.72-IRON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D70B0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9 (0.9%)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8F696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LAMOTRIGINE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8D2D9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0.3</w:t>
            </w:r>
          </w:p>
        </w:tc>
      </w:tr>
      <w:tr w:rsidR="00F84AA3" w14:paraId="362E887D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EB707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PROCHLORPERAZINE EDISYLATE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08127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12 (1.2%)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78770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METHIMAZOLE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3BE77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0.3</w:t>
            </w:r>
          </w:p>
        </w:tc>
      </w:tr>
      <w:tr w:rsidR="00F84AA3" w14:paraId="2ABD47D3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6F22A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PROCHLORPERAZINE IVPB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4F088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6 (0.6%)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C3885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METHOTREXATE SODIUM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1191E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0.3</w:t>
            </w:r>
          </w:p>
        </w:tc>
      </w:tr>
      <w:tr w:rsidR="00F84AA3" w14:paraId="792B4890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93EC6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PROCHLORPERAZINE MALEATE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A0998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17 (1.7%)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EF9FC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NITROPRUSSIDE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93CB9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0.3</w:t>
            </w:r>
          </w:p>
        </w:tc>
      </w:tr>
      <w:tr w:rsidR="00F84AA3" w14:paraId="32A15B2F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BC7D5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PROMETHAZINE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DF218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111 (11.2%)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D7A02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OXCARBAZEPINE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E58CC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0.3</w:t>
            </w:r>
          </w:p>
        </w:tc>
      </w:tr>
      <w:tr w:rsidR="00F84AA3" w14:paraId="4D995CEA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3E214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PROPOFOL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50876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284 (28.7%)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25FA0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PHENYTOIN SODIUM EXTENDED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B3EEA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0.3</w:t>
            </w:r>
          </w:p>
        </w:tc>
      </w:tr>
      <w:tr w:rsidR="00F84AA3" w14:paraId="758544DC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E68E8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PROPRANOLOL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B5556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27 (2.7%)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5A1E6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RASBURICASE (ELITEK) IN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0F6B5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0.3</w:t>
            </w:r>
          </w:p>
        </w:tc>
      </w:tr>
      <w:tr w:rsidR="00F84AA3" w14:paraId="0394561E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F943A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PROTAMINE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6228E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5 (0.5%)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85EE0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RIZATRIPTAN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CA78B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0.3</w:t>
            </w:r>
          </w:p>
        </w:tc>
      </w:tr>
      <w:tr w:rsidR="00F84AA3" w14:paraId="04977485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86F79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PROTHROMBIN COMPLEX (KCENTRA) INTERMITTENT INFUSION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96618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11 (1.1%)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EB18F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SUCRALFATE-LIDOCAINE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EAB1F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0.3</w:t>
            </w:r>
          </w:p>
        </w:tc>
      </w:tr>
      <w:tr w:rsidR="00F84AA3" w14:paraId="0FCD5E01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DC4E5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PSYLLIUM HUSK (ASPARTAME)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74FF8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7 (0.7%)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3C193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THYROID (PORK)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5EE22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0.3</w:t>
            </w:r>
          </w:p>
        </w:tc>
      </w:tr>
      <w:tr w:rsidR="00F84AA3" w14:paraId="2303E979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C030F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PYRIDOSTIGMINE BROMIDE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E4738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4 (0.4%)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EF0FC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BANANA BAG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FAB85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0.2</w:t>
            </w:r>
          </w:p>
        </w:tc>
      </w:tr>
      <w:tr w:rsidR="00F84AA3" w14:paraId="63C35602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07B2E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PYRIDOXINE (VITAMIN B6)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284B4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4 (0.4%)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9C3EE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BENZOCAINE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E79CB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0.2</w:t>
            </w:r>
          </w:p>
        </w:tc>
      </w:tr>
      <w:tr w:rsidR="00F84AA3" w14:paraId="08E7D900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76EE8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QUETIAPINE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68E81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50 (5%)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5A4A2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BICALUTAMIDE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9B66A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0.2</w:t>
            </w:r>
          </w:p>
        </w:tc>
      </w:tr>
      <w:tr w:rsidR="00F84AA3" w14:paraId="4AA7C115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C9C55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RACEPINEPHRINE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63FB8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6 (0.6%)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763B1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BIVALIRUDIN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83BB8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0.2</w:t>
            </w:r>
          </w:p>
        </w:tc>
      </w:tr>
      <w:tr w:rsidR="00F84AA3" w14:paraId="1A3A123C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72829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RALTEGRAVIR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C6517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1 (0.1%)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F060A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BRENTUXIMAB VEDOTIN (ADCETRIS) IVPB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76994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0.2</w:t>
            </w:r>
          </w:p>
        </w:tc>
      </w:tr>
      <w:tr w:rsidR="00F84AA3" w14:paraId="7DB7156E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A3581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RANOLAZINE ER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36810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8 (0.8%)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BEB41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CALCIUM CITRATE-VITAMIN D3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CF45B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0.2</w:t>
            </w:r>
          </w:p>
        </w:tc>
      </w:tr>
      <w:tr w:rsidR="00F84AA3" w14:paraId="2AD70F58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E1D03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RASBURICASE (ELITEK) IN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BE643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3 (0.3%)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D8104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CHLORPROMAZINE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B46C8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0.2</w:t>
            </w:r>
          </w:p>
        </w:tc>
      </w:tr>
      <w:tr w:rsidR="00F84AA3" w14:paraId="29467C08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46EA6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REMDESIVIR IN NS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59B50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9 (0.9%)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43110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CILOSTAZOL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B2D51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0.2</w:t>
            </w:r>
          </w:p>
        </w:tc>
      </w:tr>
      <w:tr w:rsidR="00F84AA3" w14:paraId="3103320B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0FF46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RIFAMPIN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DD507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2 (0.2%)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25B03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CONJUGATED ESTROGENS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A6A76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0.2</w:t>
            </w:r>
          </w:p>
        </w:tc>
      </w:tr>
      <w:tr w:rsidR="00F84AA3" w14:paraId="2EC70074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3AF87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RIFAXIMIN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1BE96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17 (1.7%)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95397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DIBUCAINE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88C31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0.2</w:t>
            </w:r>
          </w:p>
        </w:tc>
      </w:tr>
      <w:tr w:rsidR="00F84AA3" w14:paraId="7CD2065F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93503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RISPERIDONE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389E3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12 (1.2%)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D7C1D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ECONAZOLE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F5CA5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0.2</w:t>
            </w:r>
          </w:p>
        </w:tc>
      </w:tr>
      <w:tr w:rsidR="00F84AA3" w14:paraId="28B3A0EE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B61F3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RIVAROXABAN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96F4A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21 (2.1%)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F0C5A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ESTRADIOL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9A173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0.2</w:t>
            </w:r>
          </w:p>
        </w:tc>
      </w:tr>
      <w:tr w:rsidR="00F84AA3" w14:paraId="34F6A469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1905F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RIZATRIPTAN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C520C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3 (0.3%)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45F6B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FACTOR VIIA RECOMB (NOVOSEVEN) INTERMITTENT INFUSION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D432A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0.2</w:t>
            </w:r>
          </w:p>
        </w:tc>
      </w:tr>
      <w:tr w:rsidR="00F84AA3" w14:paraId="4836A72F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E1740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ROCURONIUM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EDA8D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27 (2.7%)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32711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FOSAPREPITANT (EMEND) IVPB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E9AD4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0.2</w:t>
            </w:r>
          </w:p>
        </w:tc>
      </w:tr>
      <w:tr w:rsidR="00F84AA3" w14:paraId="0F6B2FC4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88CB0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ROPINIROLE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A3B3F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8 (0.8%)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F8460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IOPAMIDOL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64252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0.2</w:t>
            </w:r>
          </w:p>
        </w:tc>
      </w:tr>
      <w:tr w:rsidR="00F84AA3" w14:paraId="4261DE6A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41BDE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ROSUVASTATIN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DC6D4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1 (0.1%)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168D0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LITHIUM CARBONATE 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EDD70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0.2</w:t>
            </w:r>
          </w:p>
        </w:tc>
      </w:tr>
      <w:tr w:rsidR="00F84AA3" w14:paraId="19D4685C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E6259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SALIVA STIMULANT AGENTS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FC201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5 (0.5%)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279C0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METHOCARBAMOL IVPB IN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5AF58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0.2</w:t>
            </w:r>
          </w:p>
        </w:tc>
      </w:tr>
      <w:tr w:rsidR="00F84AA3" w14:paraId="166C3223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45D67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SENNOSIDES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FF2F1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235 (23.7%)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7B5B4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METHYLENE BLUE (ANTIDOTE)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2B667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0.2</w:t>
            </w:r>
          </w:p>
        </w:tc>
      </w:tr>
      <w:tr w:rsidR="00F84AA3" w14:paraId="2930B871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C1C57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SERTRALINE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81536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41 (4.1%)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2B022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MILRINONE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BB0F6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0.2</w:t>
            </w:r>
          </w:p>
        </w:tc>
      </w:tr>
      <w:tr w:rsidR="00F84AA3" w14:paraId="6117C98D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0902E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SEVELAMER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81956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26 (2.6%)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0F645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OXANDROLONE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4A2D6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0.2</w:t>
            </w:r>
          </w:p>
        </w:tc>
      </w:tr>
      <w:tr w:rsidR="00F84AA3" w14:paraId="52E925FD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C0FF2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SILVER NITRATE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C9C11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7 (0.7%)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C1A42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POTASSIUM CITRATE 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826E6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0.2</w:t>
            </w:r>
          </w:p>
        </w:tc>
      </w:tr>
      <w:tr w:rsidR="00F84AA3" w14:paraId="31093147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32BFB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SILVER SULFADIAZINE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B2A8D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55 (5.5%)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C526A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PRAMIPEXOLE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29BA0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0.2</w:t>
            </w:r>
          </w:p>
        </w:tc>
      </w:tr>
      <w:tr w:rsidR="00F84AA3" w14:paraId="77ACA2CD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436B3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SIMETHICONE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35CED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36 (3.6%)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0B927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PREDNISOLONE SODIUM PHOSPHATE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BEAD4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0.2</w:t>
            </w:r>
          </w:p>
        </w:tc>
      </w:tr>
      <w:tr w:rsidR="00F84AA3" w14:paraId="388A7F52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E7FDE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SIMVASTATIN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C48FB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14 (1.4%)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89D26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RIFAMPIN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19E17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0.2</w:t>
            </w:r>
          </w:p>
        </w:tc>
      </w:tr>
      <w:tr w:rsidR="00F84AA3" w14:paraId="59602FD2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331A6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SMOG ENEMA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48460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18 (1.8%)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70CE6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TAMOXIFEN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6ABF9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0.2</w:t>
            </w:r>
          </w:p>
        </w:tc>
      </w:tr>
      <w:tr w:rsidR="00F84AA3" w14:paraId="472AC42D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76640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SODIUM ACETATE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A92B8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5 (0.5%)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B8524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TETANUS-DIPHTHERIA TOXOIDS-TD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FB048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0.2</w:t>
            </w:r>
          </w:p>
        </w:tc>
      </w:tr>
      <w:tr w:rsidR="00F84AA3" w14:paraId="33A248EC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4BC27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SODIUM BICARBONATE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2FACA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153 (15.4%)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BC9F6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TEZACAFTOR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FAD25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0.2</w:t>
            </w:r>
          </w:p>
        </w:tc>
      </w:tr>
      <w:tr w:rsidR="00F84AA3" w14:paraId="043C0445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44F76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SODIUM CHLORIDE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957E1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790 (79.7%)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D2FE0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THEOPHYLLINE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275BF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0.2</w:t>
            </w:r>
          </w:p>
        </w:tc>
      </w:tr>
      <w:tr w:rsidR="00F84AA3" w14:paraId="07983A3E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C836A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SODIUM FERRIC GLUCONATE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A43C2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12 (1.2%)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669E7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TRIAMTERENE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9A980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0.2</w:t>
            </w:r>
          </w:p>
        </w:tc>
      </w:tr>
      <w:tr w:rsidR="00F84AA3" w14:paraId="4BBF3E3F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F0C79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SODIUM HYPOCHLORITE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E87C0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12 (1.2%)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AAC16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VITAMIN 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8B1F0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0.2</w:t>
            </w:r>
          </w:p>
        </w:tc>
      </w:tr>
      <w:tr w:rsidR="00F84AA3" w14:paraId="2CF196EC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3CCAF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SODIUM PHOSPHATES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0083A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51 (5.1%)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86AD2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AMPHOTERICIN B LIPOSOMAL (AMBISOME) IVPB IN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6CB49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0.1</w:t>
            </w:r>
          </w:p>
        </w:tc>
      </w:tr>
      <w:tr w:rsidR="00F84AA3" w14:paraId="42ACFD3E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7A8AF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SODIUM POLYSTYRENE SULFONATE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F3052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20 (2%)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D7F19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ANAKINRA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1BC99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0.1</w:t>
            </w:r>
          </w:p>
        </w:tc>
      </w:tr>
      <w:tr w:rsidR="00F84AA3" w14:paraId="1CBE1FD5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C0E31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SOTALOL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9190A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12 (1.2%)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240B2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ARGATROBAN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8A426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0.1</w:t>
            </w:r>
          </w:p>
        </w:tc>
      </w:tr>
      <w:tr w:rsidR="00F84AA3" w14:paraId="38127FB6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7FE54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SPIRONOLACTONE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4AF17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47 (4.7%)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DBF47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BENDAMUSTINE (BENDEKA) IVPB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FC9EE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0.1</w:t>
            </w:r>
          </w:p>
        </w:tc>
      </w:tr>
      <w:tr w:rsidR="00F84AA3" w14:paraId="0F8E2945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A3133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STUDY 2330 PENTOBARBITAL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E4153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1 (0.1%)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CF827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BENZOIN-ALOE VERA-STORAX-TOLU BALSAM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8B255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0.1</w:t>
            </w:r>
          </w:p>
        </w:tc>
      </w:tr>
      <w:tr w:rsidR="00F84AA3" w14:paraId="6B9D31A1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1ECFE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STUDY A-TREAT TRANEXAMIC ACID/PLACEBO TABLET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DBD91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1 (0.1%)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E2FBB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BENZTROPINE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9DA6C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0.1</w:t>
            </w:r>
          </w:p>
        </w:tc>
      </w:tr>
      <w:tr w:rsidR="00F84AA3" w14:paraId="4CE2AB62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5E9DF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SUCCINYLCHOLINE CHLORIDE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9D792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28 (2.8%)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FC16C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BIOTIN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C2DB8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0.1</w:t>
            </w:r>
          </w:p>
        </w:tc>
      </w:tr>
      <w:tr w:rsidR="00F84AA3" w14:paraId="1C35BFDC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5A9A4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SUCRALFATE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9C6A7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30 (3%)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6D8D9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BUTAMBEN-TETRACAINE-BENZOCAINE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9D10E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0.1</w:t>
            </w:r>
          </w:p>
        </w:tc>
      </w:tr>
      <w:tr w:rsidR="00F84AA3" w14:paraId="5550A1B5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E101F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SUCRALFATE-LIDOCAINE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D64C2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3 (0.3%)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F24BE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CARTEOLOL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164B1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0.1</w:t>
            </w:r>
          </w:p>
        </w:tc>
      </w:tr>
      <w:tr w:rsidR="00F84AA3" w14:paraId="1F90DF5A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87A91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SUGAMMADEX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2D00A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1 (0.1%)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3CE6D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CHOLESTYRAMINE-ASPARTAME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2E750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0.1</w:t>
            </w:r>
          </w:p>
        </w:tc>
      </w:tr>
      <w:tr w:rsidR="00F84AA3" w14:paraId="7BC6B1F5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539C5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SULFAMETHOXAZOLE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5E546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29 (2.9%)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99CCD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CLADRIBINE (LEUSTATIN) IVPB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12D61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0.1</w:t>
            </w:r>
          </w:p>
        </w:tc>
      </w:tr>
      <w:tr w:rsidR="00F84AA3" w14:paraId="256DCB5B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60E66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SUMATRIPTAN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32569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4 (0.4%)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F1C7D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CLOBAZAM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4BE19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0.1</w:t>
            </w:r>
          </w:p>
        </w:tc>
      </w:tr>
      <w:tr w:rsidR="00F84AA3" w14:paraId="2BFE482E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F28B8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TACROLIMUS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9D955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16 (1.6%)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37E73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CYCLOSPORINE MODIFIED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6F193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0.1</w:t>
            </w:r>
          </w:p>
        </w:tc>
      </w:tr>
      <w:tr w:rsidR="00F84AA3" w14:paraId="7214C7EE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3D3E4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TAMOXIFEN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4C118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2 (0.2%)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0ABCF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CYTARABINE (ARA-C) IVPB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BE1DD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0.1</w:t>
            </w:r>
          </w:p>
        </w:tc>
      </w:tr>
      <w:tr w:rsidR="00F84AA3" w14:paraId="6ADB0D59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6DDD7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TAMSULOSIN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935A2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91 (9.2%)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B47FE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DANTROLENE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5A155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0.1</w:t>
            </w:r>
          </w:p>
        </w:tc>
      </w:tr>
      <w:tr w:rsidR="00F84AA3" w14:paraId="3356D965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BF681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TBO-FILGRASTIM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CB7B6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7 (0.7%)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09CE7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DAUNORUBICIN (CERUBIDINE) SYRINGE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03750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0.1</w:t>
            </w:r>
          </w:p>
        </w:tc>
      </w:tr>
      <w:tr w:rsidR="00F84AA3" w14:paraId="40D60E81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ECFA9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TEDUGLUTIDE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1434F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1 (0.1%)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02163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DIATRIZOATE MEGLUMINE-DIATRIZOATE SODIUM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DBE2F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0.1</w:t>
            </w:r>
          </w:p>
        </w:tc>
      </w:tr>
      <w:tr w:rsidR="00F84AA3" w14:paraId="66B46C32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7473F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TERAZOSIN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53AAB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4 (0.4%)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8727B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DIPYRIDAMOLE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CDA03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0.1</w:t>
            </w:r>
          </w:p>
        </w:tc>
      </w:tr>
      <w:tr w:rsidR="00F84AA3" w14:paraId="7F92E8BA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7A277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TETANUS-DIPHTHERIA TOXOIDS-TD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08313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2 (0.2%)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1538E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DONOR LEVOTHYROXINE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F5EC1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0.1</w:t>
            </w:r>
          </w:p>
        </w:tc>
      </w:tr>
      <w:tr w:rsidR="00F84AA3" w14:paraId="0B9EA933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726E0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TEZACAFTOR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B2A3B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2 (0.2%)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FDE84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DROXIDOPA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859EE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0.1</w:t>
            </w:r>
          </w:p>
        </w:tc>
      </w:tr>
      <w:tr w:rsidR="00F84AA3" w14:paraId="75E1E35A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DC3AC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THEOPHYLLINE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87586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2 (0.2%)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17FEE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DUTASTERIDE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596AA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0.1</w:t>
            </w:r>
          </w:p>
        </w:tc>
      </w:tr>
      <w:tr w:rsidR="00F84AA3" w14:paraId="1C940692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BED9A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THIAMINE HCL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71B2B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140 (14.1%)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9FB98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EMOLLIENT COMBO NUMBER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5A7D3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0.1</w:t>
            </w:r>
          </w:p>
        </w:tc>
      </w:tr>
      <w:tr w:rsidR="00F84AA3" w14:paraId="7E4AE0A7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CDC5D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THROMBIN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EC702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94 (9.5%)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56EDE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EMTRICITABINE-TENOFOVIR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B1E02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0.1</w:t>
            </w:r>
          </w:p>
        </w:tc>
      </w:tr>
      <w:tr w:rsidR="00F84AA3" w14:paraId="0789EC13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97423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THYROID (PORK)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913CB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3 (0.3%)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92B9D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ETHACRYNATE SODIUM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AE9D9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0.1</w:t>
            </w:r>
          </w:p>
        </w:tc>
      </w:tr>
      <w:tr w:rsidR="00F84AA3" w14:paraId="47E757B6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237E5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TICAGRELOR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71F5D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32 (3.2%)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AFE16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ETHACRYNIC ACID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280E4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0.1</w:t>
            </w:r>
          </w:p>
        </w:tc>
      </w:tr>
      <w:tr w:rsidR="00F84AA3" w14:paraId="5BAC8B73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CB364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TIOTROPIUM BROMIDE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AC7BE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38 (3.8%)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D7148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FONDAPARINUX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FA5E7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0.1</w:t>
            </w:r>
          </w:p>
        </w:tc>
      </w:tr>
      <w:tr w:rsidR="00F84AA3" w14:paraId="3FB94A29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E9046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TOBRAMYCIN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18A91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10 (1%)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DE545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GLUCOSE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166FF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0.1</w:t>
            </w:r>
          </w:p>
        </w:tc>
      </w:tr>
      <w:tr w:rsidR="00F84AA3" w14:paraId="5FED2267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ED498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TOCILIZUMAB (ACTEMRA) IVPB IN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EB2EB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1 (0.1%)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2CA33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HYDROXYUREA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3BE6D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0.1</w:t>
            </w:r>
          </w:p>
        </w:tc>
      </w:tr>
      <w:tr w:rsidR="00F84AA3" w14:paraId="4BDE4B75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DBC36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TOPIRAMATE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A2195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8 (0.8%)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7334A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INDOMETHACIN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74F69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0.1</w:t>
            </w:r>
          </w:p>
        </w:tc>
      </w:tr>
      <w:tr w:rsidR="00F84AA3" w14:paraId="44353637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198F4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TORSEMIDE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58D21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15 (1.5%)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3DF36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LACTASE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70B9D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0.1</w:t>
            </w:r>
          </w:p>
        </w:tc>
      </w:tr>
      <w:tr w:rsidR="00F84AA3" w14:paraId="0154E767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DADF4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TRAMADOL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7388B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150 (15.1%)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0EA3D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LANTHANUM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6F369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0.1</w:t>
            </w:r>
          </w:p>
        </w:tc>
      </w:tr>
      <w:tr w:rsidR="00F84AA3" w14:paraId="093C6C8E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E0F3E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TRAZODONE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B998A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72 (7.3%)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E0435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LIRAGLUTIDE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448DF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0.1</w:t>
            </w:r>
          </w:p>
        </w:tc>
      </w:tr>
      <w:tr w:rsidR="00F84AA3" w14:paraId="6D1910F5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D3962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TRIAMCINOLONE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F4E79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16 (1.6%)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26B20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LOPINAVIR-RITONAVIR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46525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0.1</w:t>
            </w:r>
          </w:p>
        </w:tc>
      </w:tr>
      <w:tr w:rsidR="00F84AA3" w14:paraId="141B8145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C8302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TRIAMTERENE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AD53D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2 (0.2%)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38C8E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MEDROXYPROGESTERONE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4061F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0.1</w:t>
            </w:r>
          </w:p>
        </w:tc>
      </w:tr>
      <w:tr w:rsidR="00F84AA3" w14:paraId="1E1769CF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AFBC5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TUBERCULIN PPD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9AE40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15 (1.5%)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EA67E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MELOXICAM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5F010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0.1</w:t>
            </w:r>
          </w:p>
        </w:tc>
      </w:tr>
      <w:tr w:rsidR="00F84AA3" w14:paraId="2DD90C35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2F56E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URSODIOL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E3E86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6 (0.6%)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1720D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METHYLPHENIDATE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11F43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0.1</w:t>
            </w:r>
          </w:p>
        </w:tc>
      </w:tr>
      <w:tr w:rsidR="00F84AA3" w14:paraId="35E7562A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60FF0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VALACYCLOVIR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E5D5A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25 (2.5%)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02694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MOMETASONE-FORMOTEROL HFA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4D048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0.1</w:t>
            </w:r>
          </w:p>
        </w:tc>
      </w:tr>
      <w:tr w:rsidR="00F84AA3" w14:paraId="1B0F896B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15457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VALGANCICLOVIR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D413C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10 (1%)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C540B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NINTEDANIB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0FB24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0.1</w:t>
            </w:r>
          </w:p>
        </w:tc>
      </w:tr>
      <w:tr w:rsidR="00F84AA3" w14:paraId="6AB1363A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79295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VALPROIC ACID IVPB IN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F2743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9 (0.9%)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1F39B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OSIMERTINIB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B58FA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0.1</w:t>
            </w:r>
          </w:p>
        </w:tc>
      </w:tr>
      <w:tr w:rsidR="00F84AA3" w14:paraId="0E720A7B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A2CE2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VALSARTAN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89D77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12 (1.2%)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D9D06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PACLITAXEL (TAXOL) IVPB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DAAE5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0.1</w:t>
            </w:r>
          </w:p>
        </w:tc>
      </w:tr>
      <w:tr w:rsidR="00F84AA3" w14:paraId="2F52FBA5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8CAC1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VANCOMYCIN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71F30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455 (45.9%)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43C71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PENTAMIDINE IVPB IN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FAA3E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0.1</w:t>
            </w:r>
          </w:p>
        </w:tc>
      </w:tr>
      <w:tr w:rsidR="00F84AA3" w14:paraId="0FEFBE89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CAABB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VASOPRESSIN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E8DD8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117 (11.8%)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45D00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PENTOBARBITAL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0B86C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0.1</w:t>
            </w:r>
          </w:p>
        </w:tc>
      </w:tr>
      <w:tr w:rsidR="00F84AA3" w14:paraId="357CCBBA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D4331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VECURONIUM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79C33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34 (3.4%)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00B80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PERAMIVIR PF (RAPIVAB) IVPB DOSES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5DF1B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0.1</w:t>
            </w:r>
          </w:p>
        </w:tc>
      </w:tr>
      <w:tr w:rsidR="00F84AA3" w14:paraId="397C5CCD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06BE6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VENLAFAXINE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81B6B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17 (1.7%)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08894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RALTEGRAVIR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44BCB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0.1</w:t>
            </w:r>
          </w:p>
        </w:tc>
      </w:tr>
      <w:tr w:rsidR="00F84AA3" w14:paraId="0ED8148E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0E4D5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VERAPAMIL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7C0B6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64 (6.5%)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8A6DD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ROSUVASTATIN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62E39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0.1</w:t>
            </w:r>
          </w:p>
        </w:tc>
      </w:tr>
      <w:tr w:rsidR="00F84AA3" w14:paraId="461E7019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948E1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VITAMIN 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DA98C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2 (0.2%)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E101D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STUDY 2330 PENTOBARBITAL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D0179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0.1</w:t>
            </w:r>
          </w:p>
        </w:tc>
      </w:tr>
      <w:tr w:rsidR="00F84AA3" w14:paraId="2B9021A4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F5390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VITAMIN B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5850A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6 (0.6%)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DC6A5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STUDY A-TREAT TRANEXAMIC ACID/PLACEBO TABLET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A8514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0.1</w:t>
            </w:r>
          </w:p>
        </w:tc>
      </w:tr>
      <w:tr w:rsidR="00F84AA3" w14:paraId="14F53B93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74E18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VITAMIN 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BCD6E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14 (1.4%)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4BF37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SUGAMMADEX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87B0C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0.1</w:t>
            </w:r>
          </w:p>
        </w:tc>
      </w:tr>
      <w:tr w:rsidR="00F84AA3" w14:paraId="1219E738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B436E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VORICONAZOLE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6A250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4 (0.4%)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D9841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TEDUGLUTIDE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6AA24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0.1</w:t>
            </w:r>
          </w:p>
        </w:tc>
      </w:tr>
      <w:tr w:rsidR="00F84AA3" w14:paraId="01D1BDA8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81568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WARFARIN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9E3E3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39 (3.9%)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862A4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TOCILIZUMAB (ACTEMRA) IVPB IN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D0BFE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0.1</w:t>
            </w:r>
          </w:p>
        </w:tc>
      </w:tr>
      <w:tr w:rsidR="00F84AA3" w14:paraId="3959778D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59A37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ZINC SULFATE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A150F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45 (4.5%)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6D290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ZIPRASIDONE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8D0A6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0.1</w:t>
            </w:r>
          </w:p>
        </w:tc>
      </w:tr>
      <w:tr w:rsidR="00F84AA3" w14:paraId="3A51FDEE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C30D1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ZIPRASIDONE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99E89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1 (0.1%)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3DB17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ALVIMOPAN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8DBB8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F84AA3" w14:paraId="7A4ABB19" w14:textId="77777777" w:rsidTr="00FC2E20">
        <w:trPr>
          <w:trHeight w:val="32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7765D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ZOLPIDEM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4C4FF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22 (2.2%)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6442E" w14:textId="77777777" w:rsidR="00F84AA3" w:rsidRDefault="00F84AA3" w:rsidP="00FC2E20">
            <w:pPr>
              <w:rPr>
                <w:color w:val="000000"/>
              </w:rPr>
            </w:pPr>
            <w:r>
              <w:rPr>
                <w:color w:val="000000"/>
              </w:rPr>
              <w:t>MAFENIDE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24E83" w14:textId="77777777" w:rsidR="00F84AA3" w:rsidRDefault="00F84AA3" w:rsidP="00FC2E2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14:paraId="1FF8A12D" w14:textId="77777777" w:rsidR="00F84AA3" w:rsidRDefault="00F84AA3" w:rsidP="00F84AA3">
      <w:pPr>
        <w:pStyle w:val="NormalWeb"/>
        <w:spacing w:before="0" w:beforeAutospacing="0" w:after="0" w:afterAutospacing="0"/>
        <w:ind w:left="-180" w:right="1260"/>
      </w:pPr>
    </w:p>
    <w:p w14:paraId="204BEED3" w14:textId="77777777" w:rsidR="00F84AA3" w:rsidRDefault="00F84AA3" w:rsidP="00F84AA3">
      <w:pPr>
        <w:pStyle w:val="NormalWeb"/>
        <w:spacing w:before="0" w:beforeAutospacing="0" w:after="0" w:afterAutospacing="0"/>
        <w:ind w:left="-180" w:right="1260"/>
      </w:pPr>
    </w:p>
    <w:p w14:paraId="1C15E654" w14:textId="77777777" w:rsidR="00F84AA3" w:rsidRDefault="00F84AA3" w:rsidP="00F84AA3">
      <w:pPr>
        <w:pStyle w:val="NormalWeb"/>
        <w:spacing w:before="0" w:beforeAutospacing="0" w:after="0" w:afterAutospacing="0"/>
        <w:ind w:left="-180" w:right="1260"/>
      </w:pPr>
    </w:p>
    <w:p w14:paraId="58A36817" w14:textId="39D071F7" w:rsidR="00F84AA3" w:rsidRPr="0097161C" w:rsidRDefault="00F84AA3" w:rsidP="0097161C">
      <w:pPr>
        <w:rPr>
          <w:rFonts w:ascii="inherit" w:hAnsi="inherit" w:cs="Segoe UI"/>
          <w:color w:val="000000"/>
          <w:bdr w:val="none" w:sz="0" w:space="0" w:color="auto" w:frame="1"/>
          <w:lang w:eastAsia="en-US"/>
        </w:rPr>
      </w:pPr>
      <w:r>
        <w:rPr>
          <w:rFonts w:ascii="inherit" w:hAnsi="inherit" w:cs="Segoe UI"/>
          <w:color w:val="000000"/>
          <w:bdr w:val="none" w:sz="0" w:space="0" w:color="auto" w:frame="1"/>
          <w:lang w:eastAsia="en-US"/>
        </w:rPr>
        <w:br w:type="page"/>
      </w:r>
    </w:p>
    <w:p w14:paraId="77538EBA" w14:textId="1A5E2D7C" w:rsidR="00A92DC7" w:rsidRPr="008C73C8" w:rsidRDefault="00E907F4" w:rsidP="00A92DC7">
      <w:pPr>
        <w:ind w:left="-180"/>
        <w:rPr>
          <w:color w:val="000000"/>
        </w:rPr>
      </w:pPr>
      <w:r w:rsidRPr="008C73C8">
        <w:rPr>
          <w:b/>
          <w:bCs/>
          <w:color w:val="000000"/>
        </w:rPr>
        <w:lastRenderedPageBreak/>
        <w:t xml:space="preserve">Supplementary </w:t>
      </w:r>
      <w:r w:rsidR="00A92DC7" w:rsidRPr="008C73C8">
        <w:rPr>
          <w:b/>
          <w:bCs/>
          <w:color w:val="000000"/>
        </w:rPr>
        <w:t xml:space="preserve">Table </w:t>
      </w:r>
      <w:r w:rsidR="00F84AA3">
        <w:rPr>
          <w:b/>
          <w:bCs/>
          <w:color w:val="000000"/>
        </w:rPr>
        <w:t>4</w:t>
      </w:r>
      <w:r w:rsidR="00A92DC7" w:rsidRPr="008C73C8">
        <w:rPr>
          <w:b/>
          <w:bCs/>
          <w:color w:val="000000"/>
        </w:rPr>
        <w:t>.</w:t>
      </w:r>
      <w:r w:rsidR="00A92DC7" w:rsidRPr="008C73C8">
        <w:rPr>
          <w:color w:val="000000"/>
        </w:rPr>
        <w:t xml:space="preserve"> Mean medication cluster distribution for each patient cluster. </w:t>
      </w:r>
    </w:p>
    <w:p w14:paraId="5B977240" w14:textId="77777777" w:rsidR="00A92DC7" w:rsidRDefault="00A92DC7" w:rsidP="00A92DC7">
      <w:pPr>
        <w:ind w:left="-180"/>
      </w:pPr>
    </w:p>
    <w:tbl>
      <w:tblPr>
        <w:tblStyle w:val="TableGrid"/>
        <w:tblW w:w="0" w:type="auto"/>
        <w:tblInd w:w="-180" w:type="dxa"/>
        <w:tblLook w:val="04A0" w:firstRow="1" w:lastRow="0" w:firstColumn="1" w:lastColumn="0" w:noHBand="0" w:noVBand="1"/>
      </w:tblPr>
      <w:tblGrid>
        <w:gridCol w:w="1558"/>
        <w:gridCol w:w="1558"/>
        <w:gridCol w:w="1559"/>
        <w:gridCol w:w="1559"/>
        <w:gridCol w:w="1559"/>
        <w:gridCol w:w="1559"/>
      </w:tblGrid>
      <w:tr w:rsidR="00A92DC7" w14:paraId="1634AFF2" w14:textId="77777777" w:rsidTr="000001D1">
        <w:tc>
          <w:tcPr>
            <w:tcW w:w="1558" w:type="dxa"/>
          </w:tcPr>
          <w:p w14:paraId="5C06E4AE" w14:textId="77777777" w:rsidR="00A92DC7" w:rsidRDefault="00A92DC7" w:rsidP="000001D1"/>
        </w:tc>
        <w:tc>
          <w:tcPr>
            <w:tcW w:w="1558" w:type="dxa"/>
            <w:vAlign w:val="bottom"/>
          </w:tcPr>
          <w:p w14:paraId="0F7FC27A" w14:textId="77777777" w:rsidR="00A92DC7" w:rsidRDefault="00A92DC7" w:rsidP="000001D1">
            <w:r>
              <w:rPr>
                <w:b/>
                <w:bCs/>
                <w:sz w:val="22"/>
                <w:szCs w:val="22"/>
              </w:rPr>
              <w:t xml:space="preserve">Patient </w:t>
            </w:r>
            <w:r w:rsidRPr="00973531">
              <w:rPr>
                <w:b/>
                <w:bCs/>
                <w:sz w:val="22"/>
                <w:szCs w:val="22"/>
              </w:rPr>
              <w:t>Cluster 1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br/>
              <w:t>(n = 234)</w:t>
            </w:r>
          </w:p>
        </w:tc>
        <w:tc>
          <w:tcPr>
            <w:tcW w:w="1558" w:type="dxa"/>
            <w:vAlign w:val="bottom"/>
          </w:tcPr>
          <w:p w14:paraId="33547EF0" w14:textId="77777777" w:rsidR="00A92DC7" w:rsidRDefault="00A92DC7" w:rsidP="000001D1">
            <w:r>
              <w:rPr>
                <w:b/>
                <w:bCs/>
                <w:sz w:val="22"/>
                <w:szCs w:val="22"/>
              </w:rPr>
              <w:t xml:space="preserve">Patient </w:t>
            </w:r>
            <w:r w:rsidRPr="00973531">
              <w:rPr>
                <w:b/>
                <w:bCs/>
                <w:sz w:val="22"/>
                <w:szCs w:val="22"/>
              </w:rPr>
              <w:t>Cluster 2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br/>
              <w:t>(n = 201)</w:t>
            </w:r>
          </w:p>
        </w:tc>
        <w:tc>
          <w:tcPr>
            <w:tcW w:w="1559" w:type="dxa"/>
            <w:vAlign w:val="bottom"/>
          </w:tcPr>
          <w:p w14:paraId="4B969501" w14:textId="77777777" w:rsidR="00A92DC7" w:rsidRDefault="00A92DC7" w:rsidP="000001D1">
            <w:r>
              <w:rPr>
                <w:b/>
                <w:bCs/>
                <w:sz w:val="22"/>
                <w:szCs w:val="22"/>
              </w:rPr>
              <w:t xml:space="preserve">Patient </w:t>
            </w:r>
            <w:r w:rsidRPr="00973531">
              <w:rPr>
                <w:b/>
                <w:bCs/>
                <w:sz w:val="22"/>
                <w:szCs w:val="22"/>
              </w:rPr>
              <w:t xml:space="preserve">Cluster </w:t>
            </w:r>
            <w:r>
              <w:rPr>
                <w:b/>
                <w:bCs/>
                <w:sz w:val="22"/>
                <w:szCs w:val="22"/>
              </w:rPr>
              <w:t xml:space="preserve">3 </w:t>
            </w:r>
            <w:r>
              <w:rPr>
                <w:b/>
                <w:bCs/>
                <w:sz w:val="22"/>
                <w:szCs w:val="22"/>
              </w:rPr>
              <w:br/>
              <w:t>(n = 115)</w:t>
            </w:r>
          </w:p>
        </w:tc>
        <w:tc>
          <w:tcPr>
            <w:tcW w:w="1559" w:type="dxa"/>
            <w:vAlign w:val="bottom"/>
          </w:tcPr>
          <w:p w14:paraId="6ADF1CB4" w14:textId="77777777" w:rsidR="00A92DC7" w:rsidRDefault="00A92DC7" w:rsidP="000001D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Patient</w:t>
            </w:r>
          </w:p>
          <w:p w14:paraId="0C5D2153" w14:textId="77777777" w:rsidR="00A92DC7" w:rsidRDefault="00A92DC7" w:rsidP="000001D1">
            <w:r w:rsidRPr="00973531">
              <w:rPr>
                <w:b/>
                <w:bCs/>
                <w:sz w:val="22"/>
                <w:szCs w:val="22"/>
              </w:rPr>
              <w:t>Cluster 4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br/>
              <w:t>(n = 247)</w:t>
            </w:r>
          </w:p>
        </w:tc>
        <w:tc>
          <w:tcPr>
            <w:tcW w:w="1559" w:type="dxa"/>
            <w:vAlign w:val="bottom"/>
          </w:tcPr>
          <w:p w14:paraId="6BD43169" w14:textId="77777777" w:rsidR="00A92DC7" w:rsidRDefault="00A92DC7" w:rsidP="000001D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Patient</w:t>
            </w:r>
          </w:p>
          <w:p w14:paraId="46787531" w14:textId="77777777" w:rsidR="00A92DC7" w:rsidRDefault="00A92DC7" w:rsidP="000001D1">
            <w:r w:rsidRPr="00973531">
              <w:rPr>
                <w:b/>
                <w:bCs/>
                <w:sz w:val="22"/>
                <w:szCs w:val="22"/>
              </w:rPr>
              <w:t>Cluster 5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br/>
              <w:t>(n= 194)</w:t>
            </w:r>
          </w:p>
        </w:tc>
      </w:tr>
      <w:tr w:rsidR="00A92DC7" w14:paraId="7DCFF725" w14:textId="77777777" w:rsidTr="000001D1">
        <w:trPr>
          <w:trHeight w:val="552"/>
        </w:trPr>
        <w:tc>
          <w:tcPr>
            <w:tcW w:w="1558" w:type="dxa"/>
          </w:tcPr>
          <w:p w14:paraId="7E4E93E7" w14:textId="77777777" w:rsidR="00A92DC7" w:rsidRDefault="00A92DC7" w:rsidP="000001D1">
            <w:r>
              <w:t>Medication Cluster 1</w:t>
            </w:r>
          </w:p>
        </w:tc>
        <w:tc>
          <w:tcPr>
            <w:tcW w:w="1558" w:type="dxa"/>
            <w:vAlign w:val="bottom"/>
          </w:tcPr>
          <w:p w14:paraId="278CFF94" w14:textId="77777777" w:rsidR="00A92DC7" w:rsidRPr="00E5461A" w:rsidRDefault="00A92DC7" w:rsidP="000001D1">
            <w:pPr>
              <w:rPr>
                <w:sz w:val="22"/>
                <w:szCs w:val="22"/>
              </w:rPr>
            </w:pPr>
            <w:r w:rsidRPr="00E5461A">
              <w:rPr>
                <w:color w:val="000000"/>
                <w:sz w:val="22"/>
                <w:szCs w:val="22"/>
              </w:rPr>
              <w:t>0.117</w:t>
            </w:r>
          </w:p>
        </w:tc>
        <w:tc>
          <w:tcPr>
            <w:tcW w:w="1559" w:type="dxa"/>
            <w:vAlign w:val="bottom"/>
          </w:tcPr>
          <w:p w14:paraId="67359194" w14:textId="77777777" w:rsidR="00A92DC7" w:rsidRPr="00E5461A" w:rsidRDefault="00A92DC7" w:rsidP="000001D1">
            <w:pPr>
              <w:rPr>
                <w:sz w:val="22"/>
                <w:szCs w:val="22"/>
              </w:rPr>
            </w:pPr>
            <w:r w:rsidRPr="00E5461A">
              <w:rPr>
                <w:color w:val="000000"/>
                <w:sz w:val="22"/>
                <w:szCs w:val="22"/>
              </w:rPr>
              <w:t>0.077</w:t>
            </w:r>
          </w:p>
        </w:tc>
        <w:tc>
          <w:tcPr>
            <w:tcW w:w="1558" w:type="dxa"/>
            <w:vAlign w:val="bottom"/>
          </w:tcPr>
          <w:p w14:paraId="0D1EB92E" w14:textId="77777777" w:rsidR="00A92DC7" w:rsidRPr="00E5461A" w:rsidRDefault="00A92DC7" w:rsidP="000001D1">
            <w:pPr>
              <w:rPr>
                <w:sz w:val="22"/>
                <w:szCs w:val="22"/>
              </w:rPr>
            </w:pPr>
            <w:r w:rsidRPr="00E5461A">
              <w:rPr>
                <w:color w:val="000000"/>
                <w:sz w:val="22"/>
                <w:szCs w:val="22"/>
              </w:rPr>
              <w:t>0.145</w:t>
            </w:r>
          </w:p>
        </w:tc>
        <w:tc>
          <w:tcPr>
            <w:tcW w:w="1559" w:type="dxa"/>
            <w:vAlign w:val="bottom"/>
          </w:tcPr>
          <w:p w14:paraId="6EB2C817" w14:textId="77777777" w:rsidR="00A92DC7" w:rsidRPr="00E5461A" w:rsidRDefault="00A92DC7" w:rsidP="000001D1">
            <w:pPr>
              <w:rPr>
                <w:sz w:val="22"/>
                <w:szCs w:val="22"/>
              </w:rPr>
            </w:pPr>
            <w:r w:rsidRPr="00E5461A">
              <w:rPr>
                <w:color w:val="000000"/>
                <w:sz w:val="22"/>
                <w:szCs w:val="22"/>
              </w:rPr>
              <w:t>0.046</w:t>
            </w:r>
          </w:p>
        </w:tc>
        <w:tc>
          <w:tcPr>
            <w:tcW w:w="1559" w:type="dxa"/>
            <w:vAlign w:val="bottom"/>
          </w:tcPr>
          <w:p w14:paraId="5BB304E7" w14:textId="77777777" w:rsidR="00A92DC7" w:rsidRPr="00E5461A" w:rsidRDefault="00A92DC7" w:rsidP="000001D1">
            <w:pPr>
              <w:rPr>
                <w:sz w:val="22"/>
                <w:szCs w:val="22"/>
              </w:rPr>
            </w:pPr>
            <w:r w:rsidRPr="00E5461A">
              <w:rPr>
                <w:color w:val="000000"/>
                <w:sz w:val="22"/>
                <w:szCs w:val="22"/>
              </w:rPr>
              <w:t>0.052</w:t>
            </w:r>
          </w:p>
        </w:tc>
      </w:tr>
      <w:tr w:rsidR="00A92DC7" w14:paraId="6ADA9471" w14:textId="77777777" w:rsidTr="000001D1">
        <w:trPr>
          <w:trHeight w:val="552"/>
        </w:trPr>
        <w:tc>
          <w:tcPr>
            <w:tcW w:w="1558" w:type="dxa"/>
          </w:tcPr>
          <w:p w14:paraId="2E492F7E" w14:textId="77777777" w:rsidR="00A92DC7" w:rsidRDefault="00A92DC7" w:rsidP="000001D1">
            <w:r>
              <w:t>Medication Cluster 2</w:t>
            </w:r>
          </w:p>
        </w:tc>
        <w:tc>
          <w:tcPr>
            <w:tcW w:w="1558" w:type="dxa"/>
            <w:vAlign w:val="bottom"/>
          </w:tcPr>
          <w:p w14:paraId="48AFC1B9" w14:textId="77777777" w:rsidR="00A92DC7" w:rsidRPr="00E5461A" w:rsidRDefault="00A92DC7" w:rsidP="000001D1">
            <w:pPr>
              <w:rPr>
                <w:sz w:val="22"/>
                <w:szCs w:val="22"/>
              </w:rPr>
            </w:pPr>
            <w:r w:rsidRPr="00E5461A">
              <w:rPr>
                <w:color w:val="000000"/>
                <w:sz w:val="22"/>
                <w:szCs w:val="22"/>
              </w:rPr>
              <w:t>0.072</w:t>
            </w:r>
          </w:p>
        </w:tc>
        <w:tc>
          <w:tcPr>
            <w:tcW w:w="1559" w:type="dxa"/>
            <w:vAlign w:val="bottom"/>
          </w:tcPr>
          <w:p w14:paraId="19A7C4F4" w14:textId="77777777" w:rsidR="00A92DC7" w:rsidRPr="00E5461A" w:rsidRDefault="00A92DC7" w:rsidP="000001D1">
            <w:pPr>
              <w:rPr>
                <w:sz w:val="22"/>
                <w:szCs w:val="22"/>
              </w:rPr>
            </w:pPr>
            <w:r w:rsidRPr="00E5461A">
              <w:rPr>
                <w:color w:val="000000"/>
                <w:sz w:val="22"/>
                <w:szCs w:val="22"/>
              </w:rPr>
              <w:t>0.064</w:t>
            </w:r>
          </w:p>
        </w:tc>
        <w:tc>
          <w:tcPr>
            <w:tcW w:w="1558" w:type="dxa"/>
            <w:vAlign w:val="bottom"/>
          </w:tcPr>
          <w:p w14:paraId="543B89F3" w14:textId="77777777" w:rsidR="00A92DC7" w:rsidRPr="00E5461A" w:rsidRDefault="00A92DC7" w:rsidP="000001D1">
            <w:pPr>
              <w:rPr>
                <w:sz w:val="22"/>
                <w:szCs w:val="22"/>
              </w:rPr>
            </w:pPr>
            <w:r w:rsidRPr="00E5461A">
              <w:rPr>
                <w:color w:val="000000"/>
                <w:sz w:val="22"/>
                <w:szCs w:val="22"/>
              </w:rPr>
              <w:t>0.074</w:t>
            </w:r>
          </w:p>
        </w:tc>
        <w:tc>
          <w:tcPr>
            <w:tcW w:w="1559" w:type="dxa"/>
            <w:vAlign w:val="bottom"/>
          </w:tcPr>
          <w:p w14:paraId="0B2809CB" w14:textId="77777777" w:rsidR="00A92DC7" w:rsidRPr="00E5461A" w:rsidRDefault="00A92DC7" w:rsidP="000001D1">
            <w:pPr>
              <w:rPr>
                <w:sz w:val="22"/>
                <w:szCs w:val="22"/>
              </w:rPr>
            </w:pPr>
            <w:r w:rsidRPr="00E5461A">
              <w:rPr>
                <w:color w:val="000000"/>
                <w:sz w:val="22"/>
                <w:szCs w:val="22"/>
              </w:rPr>
              <w:t>0.052</w:t>
            </w:r>
          </w:p>
        </w:tc>
        <w:tc>
          <w:tcPr>
            <w:tcW w:w="1559" w:type="dxa"/>
            <w:vAlign w:val="bottom"/>
          </w:tcPr>
          <w:p w14:paraId="1A0C7469" w14:textId="77777777" w:rsidR="00A92DC7" w:rsidRPr="00E5461A" w:rsidRDefault="00A92DC7" w:rsidP="000001D1">
            <w:pPr>
              <w:rPr>
                <w:sz w:val="22"/>
                <w:szCs w:val="22"/>
              </w:rPr>
            </w:pPr>
            <w:r w:rsidRPr="00E5461A">
              <w:rPr>
                <w:color w:val="000000"/>
                <w:sz w:val="22"/>
                <w:szCs w:val="22"/>
              </w:rPr>
              <w:t>0.063</w:t>
            </w:r>
          </w:p>
        </w:tc>
      </w:tr>
      <w:tr w:rsidR="00A92DC7" w14:paraId="48457566" w14:textId="77777777" w:rsidTr="000001D1">
        <w:trPr>
          <w:trHeight w:val="552"/>
        </w:trPr>
        <w:tc>
          <w:tcPr>
            <w:tcW w:w="1558" w:type="dxa"/>
          </w:tcPr>
          <w:p w14:paraId="5E7DAB02" w14:textId="77777777" w:rsidR="00A92DC7" w:rsidRDefault="00A92DC7" w:rsidP="000001D1">
            <w:r>
              <w:t>Medication Cluster 3</w:t>
            </w:r>
          </w:p>
        </w:tc>
        <w:tc>
          <w:tcPr>
            <w:tcW w:w="1558" w:type="dxa"/>
            <w:vAlign w:val="bottom"/>
          </w:tcPr>
          <w:p w14:paraId="16166497" w14:textId="77777777" w:rsidR="00A92DC7" w:rsidRPr="00E5461A" w:rsidRDefault="00A92DC7" w:rsidP="000001D1">
            <w:pPr>
              <w:rPr>
                <w:sz w:val="22"/>
                <w:szCs w:val="22"/>
              </w:rPr>
            </w:pPr>
            <w:r w:rsidRPr="00E5461A">
              <w:rPr>
                <w:color w:val="000000"/>
                <w:sz w:val="22"/>
                <w:szCs w:val="22"/>
              </w:rPr>
              <w:t>0.073</w:t>
            </w:r>
          </w:p>
        </w:tc>
        <w:tc>
          <w:tcPr>
            <w:tcW w:w="1559" w:type="dxa"/>
            <w:vAlign w:val="bottom"/>
          </w:tcPr>
          <w:p w14:paraId="741DA7CE" w14:textId="77777777" w:rsidR="00A92DC7" w:rsidRPr="00E5461A" w:rsidRDefault="00A92DC7" w:rsidP="000001D1">
            <w:pPr>
              <w:rPr>
                <w:sz w:val="22"/>
                <w:szCs w:val="22"/>
              </w:rPr>
            </w:pPr>
            <w:r w:rsidRPr="00E5461A">
              <w:rPr>
                <w:color w:val="000000"/>
                <w:sz w:val="22"/>
                <w:szCs w:val="22"/>
              </w:rPr>
              <w:t>0.063</w:t>
            </w:r>
          </w:p>
        </w:tc>
        <w:tc>
          <w:tcPr>
            <w:tcW w:w="1558" w:type="dxa"/>
            <w:vAlign w:val="bottom"/>
          </w:tcPr>
          <w:p w14:paraId="30BB7775" w14:textId="77777777" w:rsidR="00A92DC7" w:rsidRPr="00E5461A" w:rsidRDefault="00A92DC7" w:rsidP="000001D1">
            <w:pPr>
              <w:rPr>
                <w:sz w:val="22"/>
                <w:szCs w:val="22"/>
              </w:rPr>
            </w:pPr>
            <w:r w:rsidRPr="00E5461A">
              <w:rPr>
                <w:color w:val="000000"/>
                <w:sz w:val="22"/>
                <w:szCs w:val="22"/>
              </w:rPr>
              <w:t>0.116</w:t>
            </w:r>
          </w:p>
        </w:tc>
        <w:tc>
          <w:tcPr>
            <w:tcW w:w="1559" w:type="dxa"/>
            <w:vAlign w:val="bottom"/>
          </w:tcPr>
          <w:p w14:paraId="22E29374" w14:textId="77777777" w:rsidR="00A92DC7" w:rsidRPr="00E5461A" w:rsidRDefault="00A92DC7" w:rsidP="000001D1">
            <w:pPr>
              <w:rPr>
                <w:sz w:val="22"/>
                <w:szCs w:val="22"/>
              </w:rPr>
            </w:pPr>
            <w:r w:rsidRPr="00E5461A">
              <w:rPr>
                <w:color w:val="000000"/>
                <w:sz w:val="22"/>
                <w:szCs w:val="22"/>
              </w:rPr>
              <w:t>0.052</w:t>
            </w:r>
          </w:p>
        </w:tc>
        <w:tc>
          <w:tcPr>
            <w:tcW w:w="1559" w:type="dxa"/>
            <w:vAlign w:val="bottom"/>
          </w:tcPr>
          <w:p w14:paraId="693F9BB6" w14:textId="77777777" w:rsidR="00A92DC7" w:rsidRPr="00E5461A" w:rsidRDefault="00A92DC7" w:rsidP="000001D1">
            <w:pPr>
              <w:rPr>
                <w:sz w:val="22"/>
                <w:szCs w:val="22"/>
              </w:rPr>
            </w:pPr>
            <w:r w:rsidRPr="00E5461A">
              <w:rPr>
                <w:color w:val="000000"/>
                <w:sz w:val="22"/>
                <w:szCs w:val="22"/>
              </w:rPr>
              <w:t>0.083</w:t>
            </w:r>
          </w:p>
        </w:tc>
      </w:tr>
      <w:tr w:rsidR="00A92DC7" w14:paraId="2A3C9A4C" w14:textId="77777777" w:rsidTr="000001D1">
        <w:trPr>
          <w:trHeight w:val="552"/>
        </w:trPr>
        <w:tc>
          <w:tcPr>
            <w:tcW w:w="1558" w:type="dxa"/>
          </w:tcPr>
          <w:p w14:paraId="2BB5B38E" w14:textId="77777777" w:rsidR="00A92DC7" w:rsidRDefault="00A92DC7" w:rsidP="000001D1">
            <w:r>
              <w:t>Medication Cluster 4</w:t>
            </w:r>
          </w:p>
        </w:tc>
        <w:tc>
          <w:tcPr>
            <w:tcW w:w="1558" w:type="dxa"/>
            <w:vAlign w:val="bottom"/>
          </w:tcPr>
          <w:p w14:paraId="74B61ED5" w14:textId="77777777" w:rsidR="00A92DC7" w:rsidRPr="00E5461A" w:rsidRDefault="00A92DC7" w:rsidP="000001D1">
            <w:pPr>
              <w:rPr>
                <w:sz w:val="22"/>
                <w:szCs w:val="22"/>
              </w:rPr>
            </w:pPr>
            <w:r w:rsidRPr="00E5461A">
              <w:rPr>
                <w:color w:val="000000"/>
                <w:sz w:val="22"/>
                <w:szCs w:val="22"/>
              </w:rPr>
              <w:t>0.083</w:t>
            </w:r>
          </w:p>
        </w:tc>
        <w:tc>
          <w:tcPr>
            <w:tcW w:w="1559" w:type="dxa"/>
            <w:vAlign w:val="bottom"/>
          </w:tcPr>
          <w:p w14:paraId="09C9BFD4" w14:textId="77777777" w:rsidR="00A92DC7" w:rsidRPr="00E5461A" w:rsidRDefault="00A92DC7" w:rsidP="000001D1">
            <w:pPr>
              <w:rPr>
                <w:sz w:val="22"/>
                <w:szCs w:val="22"/>
              </w:rPr>
            </w:pPr>
            <w:r w:rsidRPr="00E5461A">
              <w:rPr>
                <w:color w:val="000000"/>
                <w:sz w:val="22"/>
                <w:szCs w:val="22"/>
              </w:rPr>
              <w:t>0.068</w:t>
            </w:r>
          </w:p>
        </w:tc>
        <w:tc>
          <w:tcPr>
            <w:tcW w:w="1558" w:type="dxa"/>
            <w:vAlign w:val="bottom"/>
          </w:tcPr>
          <w:p w14:paraId="1BD0D19A" w14:textId="77777777" w:rsidR="00A92DC7" w:rsidRPr="00E5461A" w:rsidRDefault="00A92DC7" w:rsidP="000001D1">
            <w:pPr>
              <w:rPr>
                <w:sz w:val="22"/>
                <w:szCs w:val="22"/>
              </w:rPr>
            </w:pPr>
            <w:r w:rsidRPr="00E5461A">
              <w:rPr>
                <w:color w:val="000000"/>
                <w:sz w:val="22"/>
                <w:szCs w:val="22"/>
              </w:rPr>
              <w:t>0.137</w:t>
            </w:r>
          </w:p>
        </w:tc>
        <w:tc>
          <w:tcPr>
            <w:tcW w:w="1559" w:type="dxa"/>
            <w:vAlign w:val="bottom"/>
          </w:tcPr>
          <w:p w14:paraId="3505D384" w14:textId="77777777" w:rsidR="00A92DC7" w:rsidRPr="00E5461A" w:rsidRDefault="00A92DC7" w:rsidP="000001D1">
            <w:pPr>
              <w:rPr>
                <w:sz w:val="22"/>
                <w:szCs w:val="22"/>
              </w:rPr>
            </w:pPr>
            <w:r w:rsidRPr="00E5461A">
              <w:rPr>
                <w:color w:val="000000"/>
                <w:sz w:val="22"/>
                <w:szCs w:val="22"/>
              </w:rPr>
              <w:t>0.054</w:t>
            </w:r>
          </w:p>
        </w:tc>
        <w:tc>
          <w:tcPr>
            <w:tcW w:w="1559" w:type="dxa"/>
            <w:vAlign w:val="bottom"/>
          </w:tcPr>
          <w:p w14:paraId="3B904F3D" w14:textId="77777777" w:rsidR="00A92DC7" w:rsidRPr="00E5461A" w:rsidRDefault="00A92DC7" w:rsidP="000001D1">
            <w:pPr>
              <w:rPr>
                <w:sz w:val="22"/>
                <w:szCs w:val="22"/>
              </w:rPr>
            </w:pPr>
            <w:r w:rsidRPr="00E5461A">
              <w:rPr>
                <w:color w:val="000000"/>
                <w:sz w:val="22"/>
                <w:szCs w:val="22"/>
              </w:rPr>
              <w:t>0.12</w:t>
            </w:r>
          </w:p>
        </w:tc>
      </w:tr>
      <w:tr w:rsidR="00A92DC7" w14:paraId="413DB572" w14:textId="77777777" w:rsidTr="000001D1">
        <w:trPr>
          <w:trHeight w:val="552"/>
        </w:trPr>
        <w:tc>
          <w:tcPr>
            <w:tcW w:w="1558" w:type="dxa"/>
          </w:tcPr>
          <w:p w14:paraId="71F825DB" w14:textId="77777777" w:rsidR="00A92DC7" w:rsidRDefault="00A92DC7" w:rsidP="000001D1">
            <w:r>
              <w:t>Medication Cluster 5</w:t>
            </w:r>
          </w:p>
        </w:tc>
        <w:tc>
          <w:tcPr>
            <w:tcW w:w="1558" w:type="dxa"/>
            <w:vAlign w:val="bottom"/>
          </w:tcPr>
          <w:p w14:paraId="57D13100" w14:textId="77777777" w:rsidR="00A92DC7" w:rsidRPr="00E5461A" w:rsidRDefault="00A92DC7" w:rsidP="000001D1">
            <w:pPr>
              <w:rPr>
                <w:sz w:val="22"/>
                <w:szCs w:val="22"/>
              </w:rPr>
            </w:pPr>
            <w:r w:rsidRPr="00E5461A">
              <w:rPr>
                <w:color w:val="000000"/>
                <w:sz w:val="22"/>
                <w:szCs w:val="22"/>
              </w:rPr>
              <w:t>0.045</w:t>
            </w:r>
          </w:p>
        </w:tc>
        <w:tc>
          <w:tcPr>
            <w:tcW w:w="1559" w:type="dxa"/>
            <w:vAlign w:val="bottom"/>
          </w:tcPr>
          <w:p w14:paraId="0F51C351" w14:textId="77777777" w:rsidR="00A92DC7" w:rsidRPr="00E5461A" w:rsidRDefault="00A92DC7" w:rsidP="000001D1">
            <w:pPr>
              <w:rPr>
                <w:sz w:val="22"/>
                <w:szCs w:val="22"/>
              </w:rPr>
            </w:pPr>
            <w:r w:rsidRPr="00E5461A">
              <w:rPr>
                <w:color w:val="000000"/>
                <w:sz w:val="22"/>
                <w:szCs w:val="22"/>
              </w:rPr>
              <w:t>0.033</w:t>
            </w:r>
          </w:p>
        </w:tc>
        <w:tc>
          <w:tcPr>
            <w:tcW w:w="1558" w:type="dxa"/>
            <w:vAlign w:val="bottom"/>
          </w:tcPr>
          <w:p w14:paraId="4EBEA6A2" w14:textId="77777777" w:rsidR="00A92DC7" w:rsidRPr="00E5461A" w:rsidRDefault="00A92DC7" w:rsidP="000001D1">
            <w:pPr>
              <w:rPr>
                <w:sz w:val="22"/>
                <w:szCs w:val="22"/>
              </w:rPr>
            </w:pPr>
            <w:r w:rsidRPr="00E5461A">
              <w:rPr>
                <w:color w:val="000000"/>
                <w:sz w:val="22"/>
                <w:szCs w:val="22"/>
              </w:rPr>
              <w:t>0.039</w:t>
            </w:r>
          </w:p>
        </w:tc>
        <w:tc>
          <w:tcPr>
            <w:tcW w:w="1559" w:type="dxa"/>
            <w:vAlign w:val="bottom"/>
          </w:tcPr>
          <w:p w14:paraId="030B7523" w14:textId="77777777" w:rsidR="00A92DC7" w:rsidRPr="00E5461A" w:rsidRDefault="00A92DC7" w:rsidP="000001D1">
            <w:pPr>
              <w:rPr>
                <w:sz w:val="22"/>
                <w:szCs w:val="22"/>
              </w:rPr>
            </w:pPr>
            <w:r w:rsidRPr="00E5461A">
              <w:rPr>
                <w:color w:val="000000"/>
                <w:sz w:val="22"/>
                <w:szCs w:val="22"/>
              </w:rPr>
              <w:t>0.017</w:t>
            </w:r>
          </w:p>
        </w:tc>
        <w:tc>
          <w:tcPr>
            <w:tcW w:w="1559" w:type="dxa"/>
            <w:vAlign w:val="bottom"/>
          </w:tcPr>
          <w:p w14:paraId="699982D9" w14:textId="77777777" w:rsidR="00A92DC7" w:rsidRPr="00E5461A" w:rsidRDefault="00A92DC7" w:rsidP="000001D1">
            <w:pPr>
              <w:rPr>
                <w:sz w:val="22"/>
                <w:szCs w:val="22"/>
              </w:rPr>
            </w:pPr>
            <w:r w:rsidRPr="00E5461A">
              <w:rPr>
                <w:color w:val="000000"/>
                <w:sz w:val="22"/>
                <w:szCs w:val="22"/>
              </w:rPr>
              <w:t>0.035</w:t>
            </w:r>
          </w:p>
        </w:tc>
      </w:tr>
      <w:tr w:rsidR="00A92DC7" w14:paraId="49809968" w14:textId="77777777" w:rsidTr="000001D1">
        <w:trPr>
          <w:trHeight w:val="552"/>
        </w:trPr>
        <w:tc>
          <w:tcPr>
            <w:tcW w:w="1558" w:type="dxa"/>
          </w:tcPr>
          <w:p w14:paraId="7766B57F" w14:textId="77777777" w:rsidR="00A92DC7" w:rsidRDefault="00A92DC7" w:rsidP="000001D1">
            <w:r>
              <w:t>Medication Cluster 6</w:t>
            </w:r>
          </w:p>
        </w:tc>
        <w:tc>
          <w:tcPr>
            <w:tcW w:w="1558" w:type="dxa"/>
            <w:vAlign w:val="bottom"/>
          </w:tcPr>
          <w:p w14:paraId="3A4DB63C" w14:textId="77777777" w:rsidR="00A92DC7" w:rsidRPr="00E5461A" w:rsidRDefault="00A92DC7" w:rsidP="000001D1">
            <w:pPr>
              <w:rPr>
                <w:sz w:val="22"/>
                <w:szCs w:val="22"/>
              </w:rPr>
            </w:pPr>
            <w:r w:rsidRPr="00E5461A">
              <w:rPr>
                <w:color w:val="000000"/>
                <w:sz w:val="22"/>
                <w:szCs w:val="22"/>
              </w:rPr>
              <w:t>0.61</w:t>
            </w:r>
          </w:p>
        </w:tc>
        <w:tc>
          <w:tcPr>
            <w:tcW w:w="1559" w:type="dxa"/>
            <w:vAlign w:val="bottom"/>
          </w:tcPr>
          <w:p w14:paraId="5254E141" w14:textId="77777777" w:rsidR="00A92DC7" w:rsidRPr="00E5461A" w:rsidRDefault="00A92DC7" w:rsidP="000001D1">
            <w:pPr>
              <w:rPr>
                <w:sz w:val="22"/>
                <w:szCs w:val="22"/>
              </w:rPr>
            </w:pPr>
            <w:r w:rsidRPr="00E5461A">
              <w:rPr>
                <w:color w:val="000000"/>
                <w:sz w:val="22"/>
                <w:szCs w:val="22"/>
              </w:rPr>
              <w:t>0.695</w:t>
            </w:r>
          </w:p>
        </w:tc>
        <w:tc>
          <w:tcPr>
            <w:tcW w:w="1558" w:type="dxa"/>
            <w:vAlign w:val="bottom"/>
          </w:tcPr>
          <w:p w14:paraId="1D526311" w14:textId="77777777" w:rsidR="00A92DC7" w:rsidRPr="00E5461A" w:rsidRDefault="00A92DC7" w:rsidP="000001D1">
            <w:pPr>
              <w:rPr>
                <w:sz w:val="22"/>
                <w:szCs w:val="22"/>
              </w:rPr>
            </w:pPr>
            <w:r w:rsidRPr="00E5461A">
              <w:rPr>
                <w:color w:val="000000"/>
                <w:sz w:val="22"/>
                <w:szCs w:val="22"/>
              </w:rPr>
              <w:t>0.488</w:t>
            </w:r>
          </w:p>
        </w:tc>
        <w:tc>
          <w:tcPr>
            <w:tcW w:w="1559" w:type="dxa"/>
            <w:vAlign w:val="bottom"/>
          </w:tcPr>
          <w:p w14:paraId="7CAF3E97" w14:textId="77777777" w:rsidR="00A92DC7" w:rsidRPr="00E5461A" w:rsidRDefault="00A92DC7" w:rsidP="000001D1">
            <w:pPr>
              <w:rPr>
                <w:sz w:val="22"/>
                <w:szCs w:val="22"/>
              </w:rPr>
            </w:pPr>
            <w:r w:rsidRPr="00E5461A">
              <w:rPr>
                <w:color w:val="000000"/>
                <w:sz w:val="22"/>
                <w:szCs w:val="22"/>
              </w:rPr>
              <w:t>0.779</w:t>
            </w:r>
          </w:p>
        </w:tc>
        <w:tc>
          <w:tcPr>
            <w:tcW w:w="1559" w:type="dxa"/>
            <w:vAlign w:val="bottom"/>
          </w:tcPr>
          <w:p w14:paraId="6A0128A1" w14:textId="77777777" w:rsidR="00A92DC7" w:rsidRPr="00E5461A" w:rsidRDefault="00A92DC7" w:rsidP="000001D1">
            <w:pPr>
              <w:rPr>
                <w:sz w:val="22"/>
                <w:szCs w:val="22"/>
              </w:rPr>
            </w:pPr>
            <w:r w:rsidRPr="00E5461A">
              <w:rPr>
                <w:color w:val="000000"/>
                <w:sz w:val="22"/>
                <w:szCs w:val="22"/>
              </w:rPr>
              <w:t>0.647</w:t>
            </w:r>
          </w:p>
        </w:tc>
      </w:tr>
    </w:tbl>
    <w:p w14:paraId="6589FA5A" w14:textId="77777777" w:rsidR="00A92DC7" w:rsidRDefault="00A92DC7" w:rsidP="00A92DC7">
      <w:pPr>
        <w:ind w:left="-180"/>
      </w:pPr>
    </w:p>
    <w:p w14:paraId="79564B26" w14:textId="77777777" w:rsidR="00A92DC7" w:rsidRPr="00071186" w:rsidRDefault="00A92DC7" w:rsidP="00A92DC7">
      <w:pPr>
        <w:ind w:left="-180"/>
      </w:pPr>
    </w:p>
    <w:p w14:paraId="7E8DE5B0" w14:textId="77777777" w:rsidR="00A92DC7" w:rsidRDefault="00A92DC7" w:rsidP="00A92DC7">
      <w:pPr>
        <w:ind w:left="-180"/>
      </w:pPr>
    </w:p>
    <w:p w14:paraId="24B19EEE" w14:textId="77777777" w:rsidR="00A92DC7" w:rsidRDefault="00A92DC7" w:rsidP="00A92DC7">
      <w:pPr>
        <w:ind w:left="-180"/>
      </w:pPr>
    </w:p>
    <w:p w14:paraId="4D2ACC07" w14:textId="77777777" w:rsidR="00A92DC7" w:rsidRDefault="00A92DC7" w:rsidP="00A92DC7">
      <w:pPr>
        <w:ind w:left="-180"/>
      </w:pPr>
    </w:p>
    <w:p w14:paraId="7DE211E4" w14:textId="77777777" w:rsidR="00A92DC7" w:rsidRDefault="00A92DC7" w:rsidP="00A92DC7">
      <w:pPr>
        <w:ind w:left="-180"/>
      </w:pPr>
    </w:p>
    <w:p w14:paraId="64D54080" w14:textId="77777777" w:rsidR="00A92DC7" w:rsidRDefault="00A92DC7" w:rsidP="00A92DC7">
      <w:pPr>
        <w:ind w:left="-180"/>
      </w:pPr>
    </w:p>
    <w:p w14:paraId="64186542" w14:textId="77777777" w:rsidR="00A92DC7" w:rsidRDefault="00A92DC7" w:rsidP="00A92DC7">
      <w:pPr>
        <w:ind w:left="-180"/>
      </w:pPr>
    </w:p>
    <w:p w14:paraId="16F1915C" w14:textId="77777777" w:rsidR="00A92DC7" w:rsidRDefault="00A92DC7" w:rsidP="00A92DC7">
      <w:pPr>
        <w:ind w:left="-180"/>
      </w:pPr>
    </w:p>
    <w:p w14:paraId="4C623DFA" w14:textId="77777777" w:rsidR="00A92DC7" w:rsidRDefault="00A92DC7" w:rsidP="00A92DC7">
      <w:pPr>
        <w:ind w:left="-180"/>
      </w:pPr>
    </w:p>
    <w:p w14:paraId="6FF08B91" w14:textId="77777777" w:rsidR="00A92DC7" w:rsidRDefault="00A92DC7" w:rsidP="00A92DC7">
      <w:pPr>
        <w:ind w:left="-180"/>
      </w:pPr>
    </w:p>
    <w:p w14:paraId="7A271B27" w14:textId="77777777" w:rsidR="00A92DC7" w:rsidRDefault="00A92DC7" w:rsidP="00A92DC7">
      <w:pPr>
        <w:ind w:left="-180"/>
      </w:pPr>
    </w:p>
    <w:p w14:paraId="4949B382" w14:textId="77777777" w:rsidR="00A92DC7" w:rsidRDefault="00A92DC7" w:rsidP="00A92DC7">
      <w:pPr>
        <w:ind w:left="-180"/>
      </w:pPr>
    </w:p>
    <w:p w14:paraId="2B78644F" w14:textId="77777777" w:rsidR="00A92DC7" w:rsidRDefault="00A92DC7" w:rsidP="00A92DC7">
      <w:pPr>
        <w:ind w:left="-180"/>
      </w:pPr>
    </w:p>
    <w:p w14:paraId="44ACFB9F" w14:textId="77777777" w:rsidR="00A92DC7" w:rsidRDefault="00A92DC7" w:rsidP="00A92DC7">
      <w:pPr>
        <w:ind w:left="-180"/>
      </w:pPr>
    </w:p>
    <w:p w14:paraId="3B3DE332" w14:textId="77777777" w:rsidR="00A92DC7" w:rsidRDefault="00A92DC7" w:rsidP="00A92DC7">
      <w:pPr>
        <w:ind w:left="-180"/>
      </w:pPr>
    </w:p>
    <w:p w14:paraId="5041C63C" w14:textId="77777777" w:rsidR="00A92DC7" w:rsidRDefault="00A92DC7" w:rsidP="00A92DC7">
      <w:pPr>
        <w:ind w:left="-180"/>
      </w:pPr>
    </w:p>
    <w:p w14:paraId="065EDA2C" w14:textId="77777777" w:rsidR="00A92DC7" w:rsidRDefault="00A92DC7" w:rsidP="00A92DC7">
      <w:pPr>
        <w:ind w:left="-180"/>
      </w:pPr>
    </w:p>
    <w:p w14:paraId="7FE46C73" w14:textId="77777777" w:rsidR="00A92DC7" w:rsidRDefault="00A92DC7" w:rsidP="00A92DC7">
      <w:pPr>
        <w:ind w:left="-180"/>
      </w:pPr>
    </w:p>
    <w:p w14:paraId="792166E5" w14:textId="77777777" w:rsidR="00A92DC7" w:rsidRDefault="00A92DC7" w:rsidP="00A92DC7">
      <w:pPr>
        <w:ind w:left="-180"/>
      </w:pPr>
    </w:p>
    <w:p w14:paraId="1175476B" w14:textId="77777777" w:rsidR="00A92DC7" w:rsidRDefault="00A92DC7" w:rsidP="00A92DC7">
      <w:pPr>
        <w:ind w:left="-180"/>
      </w:pPr>
    </w:p>
    <w:p w14:paraId="5B41A0D2" w14:textId="77777777" w:rsidR="00A92DC7" w:rsidRDefault="00A92DC7" w:rsidP="00A92DC7">
      <w:pPr>
        <w:ind w:left="-180"/>
      </w:pPr>
    </w:p>
    <w:p w14:paraId="7FC38708" w14:textId="77777777" w:rsidR="00A92DC7" w:rsidRDefault="00A92DC7" w:rsidP="00A92DC7">
      <w:pPr>
        <w:ind w:left="-180"/>
      </w:pPr>
    </w:p>
    <w:p w14:paraId="0B202995" w14:textId="77777777" w:rsidR="00A92DC7" w:rsidRDefault="00A92DC7" w:rsidP="00A92DC7">
      <w:pPr>
        <w:ind w:left="-180"/>
      </w:pPr>
    </w:p>
    <w:p w14:paraId="6BE7ED5A" w14:textId="77777777" w:rsidR="00A92DC7" w:rsidRDefault="00A92DC7" w:rsidP="00A92DC7">
      <w:pPr>
        <w:ind w:left="-180"/>
      </w:pPr>
    </w:p>
    <w:p w14:paraId="3B8986B0" w14:textId="77777777" w:rsidR="00A92DC7" w:rsidRDefault="00A92DC7" w:rsidP="00A92DC7">
      <w:pPr>
        <w:ind w:left="-180"/>
      </w:pPr>
    </w:p>
    <w:p w14:paraId="2600E47B" w14:textId="77777777" w:rsidR="00A92DC7" w:rsidRDefault="00A92DC7" w:rsidP="00A92DC7">
      <w:pPr>
        <w:ind w:left="-180"/>
      </w:pPr>
    </w:p>
    <w:p w14:paraId="0B4A14A9" w14:textId="77777777" w:rsidR="00A92DC7" w:rsidRDefault="00A92DC7" w:rsidP="00A92DC7">
      <w:pPr>
        <w:ind w:left="-180"/>
      </w:pPr>
    </w:p>
    <w:p w14:paraId="152C7191" w14:textId="77777777" w:rsidR="00A92DC7" w:rsidRDefault="00A92DC7" w:rsidP="0097161C"/>
    <w:p w14:paraId="650D94ED" w14:textId="63ABDEFE" w:rsidR="00A92DC7" w:rsidRDefault="00E907F4" w:rsidP="00A92DC7">
      <w:pPr>
        <w:ind w:left="-180"/>
        <w:rPr>
          <w:rFonts w:ascii="inherit" w:hAnsi="inherit" w:cs="Segoe UI"/>
          <w:color w:val="000000"/>
          <w:bdr w:val="none" w:sz="0" w:space="0" w:color="auto" w:frame="1"/>
          <w:lang w:eastAsia="en-US"/>
        </w:rPr>
      </w:pPr>
      <w:r>
        <w:rPr>
          <w:b/>
          <w:bCs/>
        </w:rPr>
        <w:lastRenderedPageBreak/>
        <w:t xml:space="preserve">Supplementary </w:t>
      </w:r>
      <w:r w:rsidR="00A92DC7" w:rsidRPr="00E912DF">
        <w:rPr>
          <w:b/>
          <w:bCs/>
        </w:rPr>
        <w:t xml:space="preserve">Table </w:t>
      </w:r>
      <w:r w:rsidR="00F84AA3">
        <w:rPr>
          <w:b/>
          <w:bCs/>
        </w:rPr>
        <w:t>5</w:t>
      </w:r>
      <w:r w:rsidR="00A92DC7" w:rsidRPr="00E912DF">
        <w:rPr>
          <w:b/>
          <w:bCs/>
        </w:rPr>
        <w:t>.</w:t>
      </w:r>
      <w:r w:rsidR="00A92DC7">
        <w:t xml:space="preserve"> </w:t>
      </w:r>
      <w:r w:rsidR="00A92DC7" w:rsidRPr="00E912DF">
        <w:rPr>
          <w:rFonts w:ascii="inherit" w:hAnsi="inherit" w:cs="Segoe UI"/>
          <w:color w:val="000000"/>
          <w:bdr w:val="none" w:sz="0" w:space="0" w:color="auto" w:frame="1"/>
          <w:lang w:eastAsia="en-US"/>
        </w:rPr>
        <w:t xml:space="preserve">Permutation </w:t>
      </w:r>
      <w:r w:rsidR="00A92DC7">
        <w:rPr>
          <w:rFonts w:ascii="inherit" w:hAnsi="inherit" w:cs="Segoe UI"/>
          <w:color w:val="000000"/>
          <w:bdr w:val="none" w:sz="0" w:space="0" w:color="auto" w:frame="1"/>
          <w:lang w:eastAsia="en-US"/>
        </w:rPr>
        <w:t>M</w:t>
      </w:r>
      <w:r w:rsidR="00A92DC7" w:rsidRPr="00E912DF">
        <w:rPr>
          <w:rFonts w:ascii="inherit" w:hAnsi="inherit" w:cs="Segoe UI"/>
          <w:color w:val="000000"/>
          <w:bdr w:val="none" w:sz="0" w:space="0" w:color="auto" w:frame="1"/>
          <w:lang w:eastAsia="en-US"/>
        </w:rPr>
        <w:t>ANOVA test based on Bray–</w:t>
      </w:r>
      <w:proofErr w:type="gramStart"/>
      <w:r w:rsidR="00A92DC7" w:rsidRPr="00E912DF">
        <w:rPr>
          <w:rFonts w:ascii="inherit" w:hAnsi="inherit" w:cs="Segoe UI"/>
          <w:color w:val="000000"/>
          <w:bdr w:val="none" w:sz="0" w:space="0" w:color="auto" w:frame="1"/>
          <w:lang w:eastAsia="en-US"/>
        </w:rPr>
        <w:t>Curtis</w:t>
      </w:r>
      <w:proofErr w:type="gramEnd"/>
      <w:r w:rsidR="00A92DC7" w:rsidRPr="00E912DF">
        <w:rPr>
          <w:rFonts w:ascii="inherit" w:hAnsi="inherit" w:cs="Segoe UI"/>
          <w:color w:val="000000"/>
          <w:bdr w:val="none" w:sz="0" w:space="0" w:color="auto" w:frame="1"/>
          <w:lang w:eastAsia="en-US"/>
        </w:rPr>
        <w:t xml:space="preserve"> dissimilarity and centered data.</w:t>
      </w:r>
    </w:p>
    <w:p w14:paraId="55172C5A" w14:textId="77777777" w:rsidR="00A92DC7" w:rsidRDefault="00A92DC7" w:rsidP="00A92DC7">
      <w:pPr>
        <w:rPr>
          <w:rFonts w:ascii="inherit" w:hAnsi="inherit" w:cs="Segoe UI"/>
          <w:bdr w:val="none" w:sz="0" w:space="0" w:color="auto" w:frame="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A92DC7" w14:paraId="7C9CAE26" w14:textId="77777777" w:rsidTr="000001D1">
        <w:tc>
          <w:tcPr>
            <w:tcW w:w="1870" w:type="dxa"/>
          </w:tcPr>
          <w:p w14:paraId="750D53E1" w14:textId="77777777" w:rsidR="00A92DC7" w:rsidRDefault="00A92DC7" w:rsidP="000001D1">
            <w:pPr>
              <w:rPr>
                <w:rFonts w:ascii="inherit" w:hAnsi="inherit" w:cs="Segoe UI"/>
                <w:bdr w:val="none" w:sz="0" w:space="0" w:color="auto" w:frame="1"/>
              </w:rPr>
            </w:pPr>
          </w:p>
        </w:tc>
        <w:tc>
          <w:tcPr>
            <w:tcW w:w="1870" w:type="dxa"/>
          </w:tcPr>
          <w:p w14:paraId="1B57E11E" w14:textId="77777777" w:rsidR="00A92DC7" w:rsidRDefault="00A92DC7" w:rsidP="000001D1">
            <w:pPr>
              <w:rPr>
                <w:rFonts w:ascii="inherit" w:hAnsi="inherit" w:cs="Segoe UI"/>
                <w:bdr w:val="none" w:sz="0" w:space="0" w:color="auto" w:frame="1"/>
              </w:rPr>
            </w:pPr>
            <w:r>
              <w:rPr>
                <w:rFonts w:ascii="inherit" w:hAnsi="inherit" w:cs="Segoe UI"/>
                <w:bdr w:val="none" w:sz="0" w:space="0" w:color="auto" w:frame="1"/>
              </w:rPr>
              <w:t>DF</w:t>
            </w:r>
          </w:p>
        </w:tc>
        <w:tc>
          <w:tcPr>
            <w:tcW w:w="1870" w:type="dxa"/>
          </w:tcPr>
          <w:p w14:paraId="1563F17A" w14:textId="77777777" w:rsidR="00A92DC7" w:rsidRDefault="00A92DC7" w:rsidP="000001D1">
            <w:pPr>
              <w:rPr>
                <w:rFonts w:ascii="inherit" w:hAnsi="inherit" w:cs="Segoe UI"/>
                <w:bdr w:val="none" w:sz="0" w:space="0" w:color="auto" w:frame="1"/>
              </w:rPr>
            </w:pPr>
            <w:r>
              <w:rPr>
                <w:rFonts w:ascii="inherit" w:hAnsi="inherit" w:cs="Segoe UI"/>
                <w:bdr w:val="none" w:sz="0" w:space="0" w:color="auto" w:frame="1"/>
              </w:rPr>
              <w:t>Sum of squares</w:t>
            </w:r>
          </w:p>
        </w:tc>
        <w:tc>
          <w:tcPr>
            <w:tcW w:w="1870" w:type="dxa"/>
          </w:tcPr>
          <w:p w14:paraId="363383ED" w14:textId="77777777" w:rsidR="00A92DC7" w:rsidRDefault="00A92DC7" w:rsidP="000001D1">
            <w:pPr>
              <w:rPr>
                <w:rFonts w:ascii="inherit" w:hAnsi="inherit" w:cs="Segoe UI"/>
                <w:bdr w:val="none" w:sz="0" w:space="0" w:color="auto" w:frame="1"/>
              </w:rPr>
            </w:pPr>
            <w:r>
              <w:rPr>
                <w:rFonts w:ascii="inherit" w:hAnsi="inherit" w:cs="Segoe UI"/>
                <w:bdr w:val="none" w:sz="0" w:space="0" w:color="auto" w:frame="1"/>
              </w:rPr>
              <w:t>F statistic</w:t>
            </w:r>
          </w:p>
        </w:tc>
        <w:tc>
          <w:tcPr>
            <w:tcW w:w="1870" w:type="dxa"/>
          </w:tcPr>
          <w:p w14:paraId="7158F42F" w14:textId="77777777" w:rsidR="00A92DC7" w:rsidRDefault="00A92DC7" w:rsidP="000001D1">
            <w:pPr>
              <w:rPr>
                <w:rFonts w:ascii="inherit" w:hAnsi="inherit" w:cs="Segoe UI"/>
                <w:bdr w:val="none" w:sz="0" w:space="0" w:color="auto" w:frame="1"/>
              </w:rPr>
            </w:pPr>
            <w:r>
              <w:rPr>
                <w:rFonts w:ascii="inherit" w:hAnsi="inherit" w:cs="Segoe UI"/>
                <w:bdr w:val="none" w:sz="0" w:space="0" w:color="auto" w:frame="1"/>
              </w:rPr>
              <w:t>p-value</w:t>
            </w:r>
          </w:p>
        </w:tc>
      </w:tr>
      <w:tr w:rsidR="00A92DC7" w14:paraId="19D66B3C" w14:textId="77777777" w:rsidTr="000001D1">
        <w:tc>
          <w:tcPr>
            <w:tcW w:w="1870" w:type="dxa"/>
          </w:tcPr>
          <w:p w14:paraId="21D1EA68" w14:textId="77777777" w:rsidR="00A92DC7" w:rsidRDefault="00A92DC7" w:rsidP="000001D1">
            <w:pPr>
              <w:rPr>
                <w:rFonts w:ascii="inherit" w:hAnsi="inherit" w:cs="Segoe UI"/>
                <w:bdr w:val="none" w:sz="0" w:space="0" w:color="auto" w:frame="1"/>
              </w:rPr>
            </w:pPr>
            <w:r>
              <w:rPr>
                <w:rFonts w:ascii="inherit" w:hAnsi="inherit" w:cs="Segoe UI"/>
                <w:bdr w:val="none" w:sz="0" w:space="0" w:color="auto" w:frame="1"/>
              </w:rPr>
              <w:t>Patient cluster</w:t>
            </w:r>
          </w:p>
        </w:tc>
        <w:tc>
          <w:tcPr>
            <w:tcW w:w="1870" w:type="dxa"/>
            <w:vAlign w:val="bottom"/>
          </w:tcPr>
          <w:p w14:paraId="0D1A6257" w14:textId="77777777" w:rsidR="00A92DC7" w:rsidRDefault="00A92DC7" w:rsidP="000001D1">
            <w:pPr>
              <w:rPr>
                <w:rFonts w:ascii="inherit" w:hAnsi="inherit" w:cs="Segoe UI"/>
                <w:bdr w:val="none" w:sz="0" w:space="0" w:color="auto" w:frame="1"/>
              </w:rPr>
            </w:pPr>
            <w:r w:rsidRPr="00E912DF">
              <w:rPr>
                <w:rFonts w:ascii="inherit" w:hAnsi="inherit" w:cs="Segoe UI"/>
                <w:color w:val="201F1E"/>
                <w:bdr w:val="none" w:sz="0" w:space="0" w:color="auto" w:frame="1"/>
                <w:lang w:eastAsia="en-US"/>
              </w:rPr>
              <w:t>4</w:t>
            </w:r>
          </w:p>
        </w:tc>
        <w:tc>
          <w:tcPr>
            <w:tcW w:w="1870" w:type="dxa"/>
            <w:vAlign w:val="bottom"/>
          </w:tcPr>
          <w:p w14:paraId="483B4CD1" w14:textId="77777777" w:rsidR="00A92DC7" w:rsidRDefault="00A92DC7" w:rsidP="000001D1">
            <w:pPr>
              <w:rPr>
                <w:rFonts w:ascii="inherit" w:hAnsi="inherit" w:cs="Segoe UI"/>
                <w:bdr w:val="none" w:sz="0" w:space="0" w:color="auto" w:frame="1"/>
              </w:rPr>
            </w:pPr>
            <w:r w:rsidRPr="00E912DF">
              <w:rPr>
                <w:rFonts w:ascii="inherit" w:hAnsi="inherit" w:cs="Segoe UI"/>
                <w:color w:val="000000"/>
                <w:bdr w:val="none" w:sz="0" w:space="0" w:color="auto" w:frame="1"/>
                <w:lang w:eastAsia="en-US"/>
              </w:rPr>
              <w:t>25.16</w:t>
            </w:r>
          </w:p>
        </w:tc>
        <w:tc>
          <w:tcPr>
            <w:tcW w:w="1870" w:type="dxa"/>
            <w:vAlign w:val="bottom"/>
          </w:tcPr>
          <w:p w14:paraId="25FEC405" w14:textId="77777777" w:rsidR="00A92DC7" w:rsidRDefault="00A92DC7" w:rsidP="000001D1">
            <w:pPr>
              <w:rPr>
                <w:rFonts w:ascii="inherit" w:hAnsi="inherit" w:cs="Segoe UI"/>
                <w:bdr w:val="none" w:sz="0" w:space="0" w:color="auto" w:frame="1"/>
              </w:rPr>
            </w:pPr>
            <w:r w:rsidRPr="00E912DF">
              <w:rPr>
                <w:rFonts w:ascii="inherit" w:hAnsi="inherit" w:cs="Segoe UI"/>
                <w:color w:val="201F1E"/>
                <w:bdr w:val="none" w:sz="0" w:space="0" w:color="auto" w:frame="1"/>
                <w:lang w:eastAsia="en-US"/>
              </w:rPr>
              <w:t>20.375</w:t>
            </w:r>
          </w:p>
        </w:tc>
        <w:tc>
          <w:tcPr>
            <w:tcW w:w="1870" w:type="dxa"/>
            <w:vAlign w:val="bottom"/>
          </w:tcPr>
          <w:p w14:paraId="39B2C258" w14:textId="77777777" w:rsidR="00A92DC7" w:rsidRDefault="00A92DC7" w:rsidP="000001D1">
            <w:pPr>
              <w:rPr>
                <w:rFonts w:ascii="inherit" w:hAnsi="inherit" w:cs="Segoe UI"/>
                <w:bdr w:val="none" w:sz="0" w:space="0" w:color="auto" w:frame="1"/>
              </w:rPr>
            </w:pPr>
            <w:r w:rsidRPr="00E912DF">
              <w:rPr>
                <w:rFonts w:ascii="inherit" w:hAnsi="inherit" w:cs="Segoe UI"/>
                <w:color w:val="000000"/>
                <w:bdr w:val="none" w:sz="0" w:space="0" w:color="auto" w:frame="1"/>
                <w:lang w:eastAsia="en-US"/>
              </w:rPr>
              <w:t>0.001</w:t>
            </w:r>
          </w:p>
        </w:tc>
      </w:tr>
      <w:tr w:rsidR="00A92DC7" w14:paraId="38D2E4CD" w14:textId="77777777" w:rsidTr="000001D1">
        <w:tc>
          <w:tcPr>
            <w:tcW w:w="1870" w:type="dxa"/>
          </w:tcPr>
          <w:p w14:paraId="51DC984A" w14:textId="77777777" w:rsidR="00A92DC7" w:rsidRDefault="00A92DC7" w:rsidP="000001D1">
            <w:pPr>
              <w:rPr>
                <w:rFonts w:ascii="inherit" w:hAnsi="inherit" w:cs="Segoe UI"/>
                <w:bdr w:val="none" w:sz="0" w:space="0" w:color="auto" w:frame="1"/>
              </w:rPr>
            </w:pPr>
            <w:r>
              <w:rPr>
                <w:rFonts w:ascii="inherit" w:hAnsi="inherit" w:cs="Segoe UI"/>
                <w:bdr w:val="none" w:sz="0" w:space="0" w:color="auto" w:frame="1"/>
              </w:rPr>
              <w:t>Residual</w:t>
            </w:r>
          </w:p>
        </w:tc>
        <w:tc>
          <w:tcPr>
            <w:tcW w:w="1870" w:type="dxa"/>
            <w:vAlign w:val="bottom"/>
          </w:tcPr>
          <w:p w14:paraId="16CB3144" w14:textId="77777777" w:rsidR="00A92DC7" w:rsidRDefault="00A92DC7" w:rsidP="000001D1">
            <w:pPr>
              <w:rPr>
                <w:rFonts w:ascii="inherit" w:hAnsi="inherit" w:cs="Segoe UI"/>
                <w:bdr w:val="none" w:sz="0" w:space="0" w:color="auto" w:frame="1"/>
              </w:rPr>
            </w:pPr>
            <w:r w:rsidRPr="00E912DF">
              <w:rPr>
                <w:rFonts w:ascii="inherit" w:hAnsi="inherit" w:cs="Segoe UI"/>
                <w:color w:val="000000"/>
                <w:bdr w:val="none" w:sz="0" w:space="0" w:color="auto" w:frame="1"/>
                <w:lang w:eastAsia="en-US"/>
              </w:rPr>
              <w:t>986</w:t>
            </w:r>
          </w:p>
        </w:tc>
        <w:tc>
          <w:tcPr>
            <w:tcW w:w="1870" w:type="dxa"/>
            <w:vAlign w:val="bottom"/>
          </w:tcPr>
          <w:p w14:paraId="0C2DC424" w14:textId="77777777" w:rsidR="00A92DC7" w:rsidRDefault="00A92DC7" w:rsidP="000001D1">
            <w:pPr>
              <w:rPr>
                <w:rFonts w:ascii="inherit" w:hAnsi="inherit" w:cs="Segoe UI"/>
                <w:bdr w:val="none" w:sz="0" w:space="0" w:color="auto" w:frame="1"/>
              </w:rPr>
            </w:pPr>
            <w:r w:rsidRPr="00E912DF">
              <w:rPr>
                <w:rFonts w:ascii="inherit" w:hAnsi="inherit" w:cs="Segoe UI"/>
                <w:color w:val="000000"/>
                <w:bdr w:val="none" w:sz="0" w:space="0" w:color="auto" w:frame="1"/>
                <w:lang w:eastAsia="en-US"/>
              </w:rPr>
              <w:t>304.34</w:t>
            </w:r>
          </w:p>
        </w:tc>
        <w:tc>
          <w:tcPr>
            <w:tcW w:w="1870" w:type="dxa"/>
            <w:vAlign w:val="bottom"/>
          </w:tcPr>
          <w:p w14:paraId="52CA42AA" w14:textId="77777777" w:rsidR="00A92DC7" w:rsidRDefault="00A92DC7" w:rsidP="000001D1">
            <w:pPr>
              <w:rPr>
                <w:rFonts w:ascii="inherit" w:hAnsi="inherit" w:cs="Segoe UI"/>
                <w:bdr w:val="none" w:sz="0" w:space="0" w:color="auto" w:frame="1"/>
              </w:rPr>
            </w:pPr>
          </w:p>
        </w:tc>
        <w:tc>
          <w:tcPr>
            <w:tcW w:w="1870" w:type="dxa"/>
            <w:vAlign w:val="bottom"/>
          </w:tcPr>
          <w:p w14:paraId="346C4654" w14:textId="77777777" w:rsidR="00A92DC7" w:rsidRDefault="00A92DC7" w:rsidP="000001D1">
            <w:pPr>
              <w:rPr>
                <w:rFonts w:ascii="inherit" w:hAnsi="inherit" w:cs="Segoe UI"/>
                <w:bdr w:val="none" w:sz="0" w:space="0" w:color="auto" w:frame="1"/>
              </w:rPr>
            </w:pPr>
          </w:p>
        </w:tc>
      </w:tr>
      <w:tr w:rsidR="00A92DC7" w14:paraId="6F543C6A" w14:textId="77777777" w:rsidTr="000001D1">
        <w:tc>
          <w:tcPr>
            <w:tcW w:w="1870" w:type="dxa"/>
          </w:tcPr>
          <w:p w14:paraId="0DA04F9D" w14:textId="77777777" w:rsidR="00A92DC7" w:rsidRDefault="00A92DC7" w:rsidP="000001D1">
            <w:pPr>
              <w:rPr>
                <w:rFonts w:ascii="inherit" w:hAnsi="inherit" w:cs="Segoe UI"/>
                <w:bdr w:val="none" w:sz="0" w:space="0" w:color="auto" w:frame="1"/>
              </w:rPr>
            </w:pPr>
            <w:r>
              <w:rPr>
                <w:rFonts w:ascii="inherit" w:hAnsi="inherit" w:cs="Segoe UI"/>
                <w:bdr w:val="none" w:sz="0" w:space="0" w:color="auto" w:frame="1"/>
              </w:rPr>
              <w:t>Total</w:t>
            </w:r>
          </w:p>
        </w:tc>
        <w:tc>
          <w:tcPr>
            <w:tcW w:w="1870" w:type="dxa"/>
            <w:vAlign w:val="bottom"/>
          </w:tcPr>
          <w:p w14:paraId="5A1AE3EB" w14:textId="77777777" w:rsidR="00A92DC7" w:rsidRDefault="00A92DC7" w:rsidP="000001D1">
            <w:pPr>
              <w:rPr>
                <w:rFonts w:ascii="inherit" w:hAnsi="inherit" w:cs="Segoe UI"/>
                <w:bdr w:val="none" w:sz="0" w:space="0" w:color="auto" w:frame="1"/>
              </w:rPr>
            </w:pPr>
            <w:r w:rsidRPr="00E912DF">
              <w:rPr>
                <w:rFonts w:ascii="inherit" w:hAnsi="inherit" w:cs="Segoe UI"/>
                <w:color w:val="000000"/>
                <w:bdr w:val="none" w:sz="0" w:space="0" w:color="auto" w:frame="1"/>
                <w:lang w:eastAsia="en-US"/>
              </w:rPr>
              <w:t>990</w:t>
            </w:r>
          </w:p>
        </w:tc>
        <w:tc>
          <w:tcPr>
            <w:tcW w:w="1870" w:type="dxa"/>
            <w:vAlign w:val="bottom"/>
          </w:tcPr>
          <w:p w14:paraId="54A69CD1" w14:textId="77777777" w:rsidR="00A92DC7" w:rsidRDefault="00A92DC7" w:rsidP="000001D1">
            <w:pPr>
              <w:rPr>
                <w:rFonts w:ascii="inherit" w:hAnsi="inherit" w:cs="Segoe UI"/>
                <w:bdr w:val="none" w:sz="0" w:space="0" w:color="auto" w:frame="1"/>
              </w:rPr>
            </w:pPr>
            <w:r w:rsidRPr="00E912DF">
              <w:rPr>
                <w:rFonts w:ascii="inherit" w:hAnsi="inherit" w:cs="Segoe UI"/>
                <w:color w:val="000000"/>
                <w:bdr w:val="none" w:sz="0" w:space="0" w:color="auto" w:frame="1"/>
                <w:lang w:eastAsia="en-US"/>
              </w:rPr>
              <w:t>329.5</w:t>
            </w:r>
          </w:p>
        </w:tc>
        <w:tc>
          <w:tcPr>
            <w:tcW w:w="1870" w:type="dxa"/>
            <w:vAlign w:val="bottom"/>
          </w:tcPr>
          <w:p w14:paraId="16DACDBA" w14:textId="77777777" w:rsidR="00A92DC7" w:rsidRDefault="00A92DC7" w:rsidP="000001D1">
            <w:pPr>
              <w:rPr>
                <w:rFonts w:ascii="inherit" w:hAnsi="inherit" w:cs="Segoe UI"/>
                <w:bdr w:val="none" w:sz="0" w:space="0" w:color="auto" w:frame="1"/>
              </w:rPr>
            </w:pPr>
          </w:p>
        </w:tc>
        <w:tc>
          <w:tcPr>
            <w:tcW w:w="1870" w:type="dxa"/>
            <w:vAlign w:val="bottom"/>
          </w:tcPr>
          <w:p w14:paraId="63131D34" w14:textId="77777777" w:rsidR="00A92DC7" w:rsidRDefault="00A92DC7" w:rsidP="000001D1">
            <w:pPr>
              <w:rPr>
                <w:rFonts w:ascii="inherit" w:hAnsi="inherit" w:cs="Segoe UI"/>
                <w:bdr w:val="none" w:sz="0" w:space="0" w:color="auto" w:frame="1"/>
              </w:rPr>
            </w:pPr>
          </w:p>
        </w:tc>
      </w:tr>
    </w:tbl>
    <w:p w14:paraId="0D9E9743" w14:textId="77777777" w:rsidR="00A92DC7" w:rsidRDefault="00A92DC7" w:rsidP="00A92DC7">
      <w:pPr>
        <w:rPr>
          <w:rFonts w:ascii="inherit" w:hAnsi="inherit" w:cs="Segoe UI"/>
          <w:bdr w:val="none" w:sz="0" w:space="0" w:color="auto" w:frame="1"/>
        </w:rPr>
      </w:pPr>
    </w:p>
    <w:p w14:paraId="181D966C" w14:textId="77777777" w:rsidR="00A92DC7" w:rsidRDefault="00A92DC7" w:rsidP="00A92DC7">
      <w:pPr>
        <w:rPr>
          <w:rFonts w:ascii="inherit" w:hAnsi="inherit" w:cs="Segoe UI"/>
          <w:bdr w:val="none" w:sz="0" w:space="0" w:color="auto" w:frame="1"/>
        </w:rPr>
      </w:pPr>
    </w:p>
    <w:p w14:paraId="42205FBC" w14:textId="77777777" w:rsidR="00A92DC7" w:rsidRDefault="00A92DC7" w:rsidP="00A92DC7">
      <w:pPr>
        <w:rPr>
          <w:rFonts w:ascii="inherit" w:hAnsi="inherit" w:cs="Segoe UI"/>
          <w:bdr w:val="none" w:sz="0" w:space="0" w:color="auto" w:frame="1"/>
        </w:rPr>
      </w:pPr>
    </w:p>
    <w:p w14:paraId="6F059978" w14:textId="77777777" w:rsidR="00A92DC7" w:rsidRDefault="00A92DC7" w:rsidP="00A92DC7">
      <w:pPr>
        <w:rPr>
          <w:rFonts w:ascii="inherit" w:hAnsi="inherit" w:cs="Segoe UI"/>
          <w:bdr w:val="none" w:sz="0" w:space="0" w:color="auto" w:frame="1"/>
        </w:rPr>
      </w:pPr>
    </w:p>
    <w:p w14:paraId="44DD7932" w14:textId="77777777" w:rsidR="00A92DC7" w:rsidRDefault="00A92DC7" w:rsidP="00A92DC7">
      <w:pPr>
        <w:rPr>
          <w:rFonts w:ascii="inherit" w:hAnsi="inherit" w:cs="Segoe UI"/>
          <w:bdr w:val="none" w:sz="0" w:space="0" w:color="auto" w:frame="1"/>
        </w:rPr>
      </w:pPr>
    </w:p>
    <w:p w14:paraId="7F7F3C84" w14:textId="77777777" w:rsidR="00A92DC7" w:rsidRDefault="00A92DC7" w:rsidP="00A92DC7">
      <w:pPr>
        <w:rPr>
          <w:rFonts w:ascii="inherit" w:hAnsi="inherit" w:cs="Segoe UI"/>
          <w:bdr w:val="none" w:sz="0" w:space="0" w:color="auto" w:frame="1"/>
        </w:rPr>
      </w:pPr>
    </w:p>
    <w:p w14:paraId="4F418D7C" w14:textId="77777777" w:rsidR="00A92DC7" w:rsidRDefault="00A92DC7" w:rsidP="00A92DC7">
      <w:pPr>
        <w:rPr>
          <w:rFonts w:ascii="inherit" w:hAnsi="inherit" w:cs="Segoe UI"/>
          <w:bdr w:val="none" w:sz="0" w:space="0" w:color="auto" w:frame="1"/>
        </w:rPr>
      </w:pPr>
    </w:p>
    <w:p w14:paraId="20DDBFDD" w14:textId="77777777" w:rsidR="00A92DC7" w:rsidRDefault="00A92DC7" w:rsidP="00A92DC7">
      <w:pPr>
        <w:rPr>
          <w:rFonts w:ascii="inherit" w:hAnsi="inherit" w:cs="Segoe UI"/>
          <w:bdr w:val="none" w:sz="0" w:space="0" w:color="auto" w:frame="1"/>
        </w:rPr>
      </w:pPr>
    </w:p>
    <w:p w14:paraId="761657C0" w14:textId="77777777" w:rsidR="00A92DC7" w:rsidRDefault="00A92DC7" w:rsidP="00A92DC7">
      <w:pPr>
        <w:rPr>
          <w:rFonts w:ascii="inherit" w:hAnsi="inherit" w:cs="Segoe UI"/>
          <w:bdr w:val="none" w:sz="0" w:space="0" w:color="auto" w:frame="1"/>
        </w:rPr>
      </w:pPr>
    </w:p>
    <w:p w14:paraId="5231521E" w14:textId="77777777" w:rsidR="00A92DC7" w:rsidRDefault="00A92DC7" w:rsidP="00A92DC7">
      <w:pPr>
        <w:rPr>
          <w:rFonts w:ascii="inherit" w:hAnsi="inherit" w:cs="Segoe UI"/>
          <w:bdr w:val="none" w:sz="0" w:space="0" w:color="auto" w:frame="1"/>
        </w:rPr>
      </w:pPr>
    </w:p>
    <w:p w14:paraId="49281BFE" w14:textId="77777777" w:rsidR="00A92DC7" w:rsidRDefault="00A92DC7" w:rsidP="00A92DC7">
      <w:pPr>
        <w:rPr>
          <w:rFonts w:ascii="inherit" w:hAnsi="inherit" w:cs="Segoe UI"/>
          <w:bdr w:val="none" w:sz="0" w:space="0" w:color="auto" w:frame="1"/>
        </w:rPr>
      </w:pPr>
    </w:p>
    <w:p w14:paraId="22C6C9F9" w14:textId="77777777" w:rsidR="00A92DC7" w:rsidRDefault="00A92DC7" w:rsidP="00A92DC7">
      <w:pPr>
        <w:rPr>
          <w:rFonts w:ascii="inherit" w:hAnsi="inherit" w:cs="Segoe UI"/>
          <w:bdr w:val="none" w:sz="0" w:space="0" w:color="auto" w:frame="1"/>
        </w:rPr>
      </w:pPr>
    </w:p>
    <w:p w14:paraId="3F3F221C" w14:textId="77777777" w:rsidR="00A92DC7" w:rsidRDefault="00A92DC7" w:rsidP="00A92DC7">
      <w:pPr>
        <w:rPr>
          <w:rFonts w:ascii="inherit" w:hAnsi="inherit" w:cs="Segoe UI"/>
          <w:bdr w:val="none" w:sz="0" w:space="0" w:color="auto" w:frame="1"/>
        </w:rPr>
      </w:pPr>
    </w:p>
    <w:p w14:paraId="740C5F0A" w14:textId="77777777" w:rsidR="00A92DC7" w:rsidRDefault="00A92DC7" w:rsidP="00A92DC7">
      <w:pPr>
        <w:rPr>
          <w:rFonts w:ascii="inherit" w:hAnsi="inherit" w:cs="Segoe UI"/>
          <w:bdr w:val="none" w:sz="0" w:space="0" w:color="auto" w:frame="1"/>
        </w:rPr>
      </w:pPr>
    </w:p>
    <w:p w14:paraId="19A6FECB" w14:textId="77777777" w:rsidR="00A92DC7" w:rsidRDefault="00A92DC7" w:rsidP="00A92DC7">
      <w:pPr>
        <w:rPr>
          <w:rFonts w:ascii="inherit" w:hAnsi="inherit" w:cs="Segoe UI"/>
          <w:bdr w:val="none" w:sz="0" w:space="0" w:color="auto" w:frame="1"/>
        </w:rPr>
      </w:pPr>
    </w:p>
    <w:p w14:paraId="36896479" w14:textId="77777777" w:rsidR="00A92DC7" w:rsidRDefault="00A92DC7" w:rsidP="00A92DC7">
      <w:pPr>
        <w:rPr>
          <w:rFonts w:ascii="inherit" w:hAnsi="inherit" w:cs="Segoe UI"/>
          <w:bdr w:val="none" w:sz="0" w:space="0" w:color="auto" w:frame="1"/>
        </w:rPr>
      </w:pPr>
    </w:p>
    <w:p w14:paraId="4FE04EAC" w14:textId="77777777" w:rsidR="00A92DC7" w:rsidRDefault="00A92DC7" w:rsidP="00A92DC7">
      <w:pPr>
        <w:rPr>
          <w:rFonts w:ascii="inherit" w:hAnsi="inherit" w:cs="Segoe UI"/>
          <w:bdr w:val="none" w:sz="0" w:space="0" w:color="auto" w:frame="1"/>
        </w:rPr>
      </w:pPr>
    </w:p>
    <w:p w14:paraId="6B36F8B8" w14:textId="77777777" w:rsidR="00A92DC7" w:rsidRDefault="00A92DC7" w:rsidP="00A92DC7">
      <w:pPr>
        <w:rPr>
          <w:rFonts w:ascii="inherit" w:hAnsi="inherit" w:cs="Segoe UI"/>
          <w:bdr w:val="none" w:sz="0" w:space="0" w:color="auto" w:frame="1"/>
        </w:rPr>
      </w:pPr>
    </w:p>
    <w:p w14:paraId="36F09BB0" w14:textId="77777777" w:rsidR="00A92DC7" w:rsidRDefault="00A92DC7" w:rsidP="00A92DC7">
      <w:pPr>
        <w:rPr>
          <w:rFonts w:ascii="inherit" w:hAnsi="inherit" w:cs="Segoe UI"/>
          <w:bdr w:val="none" w:sz="0" w:space="0" w:color="auto" w:frame="1"/>
        </w:rPr>
      </w:pPr>
    </w:p>
    <w:p w14:paraId="479177B1" w14:textId="77777777" w:rsidR="00A92DC7" w:rsidRDefault="00A92DC7" w:rsidP="00A92DC7">
      <w:pPr>
        <w:rPr>
          <w:rFonts w:ascii="inherit" w:hAnsi="inherit" w:cs="Segoe UI"/>
          <w:bdr w:val="none" w:sz="0" w:space="0" w:color="auto" w:frame="1"/>
        </w:rPr>
      </w:pPr>
    </w:p>
    <w:p w14:paraId="32A9A974" w14:textId="77777777" w:rsidR="00A92DC7" w:rsidRDefault="00A92DC7" w:rsidP="00A92DC7">
      <w:pPr>
        <w:rPr>
          <w:rFonts w:ascii="inherit" w:hAnsi="inherit" w:cs="Segoe UI"/>
          <w:bdr w:val="none" w:sz="0" w:space="0" w:color="auto" w:frame="1"/>
        </w:rPr>
      </w:pPr>
    </w:p>
    <w:p w14:paraId="31D68D0D" w14:textId="77777777" w:rsidR="00A92DC7" w:rsidRDefault="00A92DC7" w:rsidP="00A92DC7">
      <w:pPr>
        <w:rPr>
          <w:rFonts w:ascii="inherit" w:hAnsi="inherit" w:cs="Segoe UI"/>
          <w:bdr w:val="none" w:sz="0" w:space="0" w:color="auto" w:frame="1"/>
        </w:rPr>
      </w:pPr>
    </w:p>
    <w:p w14:paraId="0EEDF142" w14:textId="77777777" w:rsidR="00A92DC7" w:rsidRDefault="00A92DC7" w:rsidP="00A92DC7">
      <w:pPr>
        <w:rPr>
          <w:rFonts w:ascii="inherit" w:hAnsi="inherit" w:cs="Segoe UI"/>
          <w:bdr w:val="none" w:sz="0" w:space="0" w:color="auto" w:frame="1"/>
        </w:rPr>
      </w:pPr>
    </w:p>
    <w:p w14:paraId="594D3A08" w14:textId="77777777" w:rsidR="00A92DC7" w:rsidRDefault="00A92DC7" w:rsidP="00A92DC7">
      <w:pPr>
        <w:rPr>
          <w:rFonts w:ascii="inherit" w:hAnsi="inherit" w:cs="Segoe UI"/>
          <w:bdr w:val="none" w:sz="0" w:space="0" w:color="auto" w:frame="1"/>
        </w:rPr>
      </w:pPr>
    </w:p>
    <w:p w14:paraId="02B82292" w14:textId="77777777" w:rsidR="00A92DC7" w:rsidRDefault="00A92DC7" w:rsidP="00A92DC7">
      <w:pPr>
        <w:rPr>
          <w:rFonts w:ascii="inherit" w:hAnsi="inherit" w:cs="Segoe UI"/>
          <w:bdr w:val="none" w:sz="0" w:space="0" w:color="auto" w:frame="1"/>
        </w:rPr>
      </w:pPr>
    </w:p>
    <w:p w14:paraId="6D12F076" w14:textId="77777777" w:rsidR="00A92DC7" w:rsidRDefault="00A92DC7" w:rsidP="00A92DC7">
      <w:pPr>
        <w:rPr>
          <w:rFonts w:ascii="inherit" w:hAnsi="inherit" w:cs="Segoe UI"/>
          <w:bdr w:val="none" w:sz="0" w:space="0" w:color="auto" w:frame="1"/>
        </w:rPr>
      </w:pPr>
    </w:p>
    <w:p w14:paraId="0A9FCC45" w14:textId="77777777" w:rsidR="00A92DC7" w:rsidRDefault="00A92DC7" w:rsidP="00A92DC7">
      <w:pPr>
        <w:rPr>
          <w:rFonts w:ascii="inherit" w:hAnsi="inherit" w:cs="Segoe UI"/>
          <w:bdr w:val="none" w:sz="0" w:space="0" w:color="auto" w:frame="1"/>
        </w:rPr>
      </w:pPr>
    </w:p>
    <w:p w14:paraId="2F6C1EC0" w14:textId="77777777" w:rsidR="00A92DC7" w:rsidRDefault="00A92DC7" w:rsidP="00A92DC7">
      <w:pPr>
        <w:rPr>
          <w:rFonts w:ascii="inherit" w:hAnsi="inherit" w:cs="Segoe UI"/>
          <w:bdr w:val="none" w:sz="0" w:space="0" w:color="auto" w:frame="1"/>
        </w:rPr>
      </w:pPr>
    </w:p>
    <w:p w14:paraId="61E4819E" w14:textId="77777777" w:rsidR="00A92DC7" w:rsidRDefault="00A92DC7" w:rsidP="00A92DC7">
      <w:pPr>
        <w:rPr>
          <w:rFonts w:ascii="inherit" w:hAnsi="inherit" w:cs="Segoe UI"/>
          <w:bdr w:val="none" w:sz="0" w:space="0" w:color="auto" w:frame="1"/>
        </w:rPr>
      </w:pPr>
    </w:p>
    <w:p w14:paraId="164D6A62" w14:textId="77777777" w:rsidR="00A92DC7" w:rsidRDefault="00A92DC7" w:rsidP="00A92DC7">
      <w:pPr>
        <w:rPr>
          <w:rFonts w:ascii="inherit" w:hAnsi="inherit" w:cs="Segoe UI"/>
          <w:bdr w:val="none" w:sz="0" w:space="0" w:color="auto" w:frame="1"/>
        </w:rPr>
      </w:pPr>
    </w:p>
    <w:p w14:paraId="32F6FF3A" w14:textId="77777777" w:rsidR="00A92DC7" w:rsidRDefault="00A92DC7" w:rsidP="00A92DC7">
      <w:pPr>
        <w:rPr>
          <w:rFonts w:ascii="inherit" w:hAnsi="inherit" w:cs="Segoe UI"/>
          <w:bdr w:val="none" w:sz="0" w:space="0" w:color="auto" w:frame="1"/>
        </w:rPr>
      </w:pPr>
    </w:p>
    <w:p w14:paraId="48AA34CD" w14:textId="77777777" w:rsidR="00A92DC7" w:rsidRDefault="00A92DC7" w:rsidP="00A92DC7">
      <w:pPr>
        <w:rPr>
          <w:rFonts w:ascii="inherit" w:hAnsi="inherit" w:cs="Segoe UI"/>
          <w:bdr w:val="none" w:sz="0" w:space="0" w:color="auto" w:frame="1"/>
        </w:rPr>
      </w:pPr>
    </w:p>
    <w:p w14:paraId="44B8896B" w14:textId="77777777" w:rsidR="00A92DC7" w:rsidRDefault="00A92DC7" w:rsidP="00A92DC7">
      <w:pPr>
        <w:rPr>
          <w:rFonts w:ascii="inherit" w:hAnsi="inherit" w:cs="Segoe UI"/>
          <w:bdr w:val="none" w:sz="0" w:space="0" w:color="auto" w:frame="1"/>
        </w:rPr>
      </w:pPr>
    </w:p>
    <w:p w14:paraId="767CABC1" w14:textId="77777777" w:rsidR="00A92DC7" w:rsidRDefault="00A92DC7" w:rsidP="00A92DC7">
      <w:pPr>
        <w:rPr>
          <w:rFonts w:ascii="inherit" w:hAnsi="inherit" w:cs="Segoe UI"/>
          <w:bdr w:val="none" w:sz="0" w:space="0" w:color="auto" w:frame="1"/>
        </w:rPr>
      </w:pPr>
    </w:p>
    <w:p w14:paraId="27D5FBCF" w14:textId="77777777" w:rsidR="00A92DC7" w:rsidRDefault="00A92DC7" w:rsidP="00A92DC7">
      <w:pPr>
        <w:rPr>
          <w:rFonts w:ascii="inherit" w:hAnsi="inherit" w:cs="Segoe UI"/>
          <w:bdr w:val="none" w:sz="0" w:space="0" w:color="auto" w:frame="1"/>
        </w:rPr>
      </w:pPr>
    </w:p>
    <w:p w14:paraId="5729EEDE" w14:textId="77777777" w:rsidR="00A92DC7" w:rsidRDefault="00A92DC7" w:rsidP="00A92DC7">
      <w:pPr>
        <w:rPr>
          <w:rFonts w:ascii="inherit" w:hAnsi="inherit" w:cs="Segoe UI"/>
          <w:bdr w:val="none" w:sz="0" w:space="0" w:color="auto" w:frame="1"/>
        </w:rPr>
      </w:pPr>
    </w:p>
    <w:p w14:paraId="7EBD9D1A" w14:textId="77777777" w:rsidR="00A92DC7" w:rsidRDefault="00A92DC7" w:rsidP="00A92DC7">
      <w:pPr>
        <w:rPr>
          <w:rFonts w:ascii="inherit" w:hAnsi="inherit" w:cs="Segoe UI"/>
          <w:bdr w:val="none" w:sz="0" w:space="0" w:color="auto" w:frame="1"/>
        </w:rPr>
      </w:pPr>
    </w:p>
    <w:p w14:paraId="4B40E236" w14:textId="77777777" w:rsidR="00A92DC7" w:rsidRDefault="00A92DC7" w:rsidP="00A92DC7">
      <w:pPr>
        <w:ind w:left="-180"/>
      </w:pPr>
    </w:p>
    <w:p w14:paraId="61AD4887" w14:textId="77777777" w:rsidR="00ED1EAA" w:rsidRPr="00594A21" w:rsidRDefault="00ED1EAA" w:rsidP="00ED1EAA">
      <w:pPr>
        <w:pStyle w:val="NormalWeb"/>
        <w:spacing w:before="0" w:beforeAutospacing="0" w:after="0" w:afterAutospacing="0"/>
        <w:ind w:right="1260"/>
        <w:rPr>
          <w:color w:val="000000"/>
          <w:sz w:val="22"/>
          <w:szCs w:val="22"/>
        </w:rPr>
      </w:pPr>
      <w:r w:rsidRPr="00E907F4">
        <w:rPr>
          <w:b/>
          <w:bCs/>
          <w:color w:val="000000"/>
          <w:sz w:val="22"/>
          <w:szCs w:val="22"/>
        </w:rPr>
        <w:lastRenderedPageBreak/>
        <w:t xml:space="preserve">Supplementary </w:t>
      </w:r>
      <w:r w:rsidRPr="00594A21">
        <w:rPr>
          <w:b/>
          <w:bCs/>
          <w:color w:val="000000"/>
          <w:sz w:val="22"/>
          <w:szCs w:val="22"/>
        </w:rPr>
        <w:t xml:space="preserve">Figure 1. </w:t>
      </w:r>
      <w:r w:rsidRPr="00594A21">
        <w:rPr>
          <w:color w:val="000000"/>
          <w:sz w:val="22"/>
          <w:szCs w:val="22"/>
        </w:rPr>
        <w:t xml:space="preserve">Plot of explained variance versus principal components to determine optimal number of principal components for </w:t>
      </w:r>
      <w:proofErr w:type="gramStart"/>
      <w:r w:rsidRPr="00594A21">
        <w:rPr>
          <w:color w:val="000000"/>
          <w:sz w:val="22"/>
          <w:szCs w:val="22"/>
        </w:rPr>
        <w:t>PCA</w:t>
      </w:r>
      <w:proofErr w:type="gramEnd"/>
    </w:p>
    <w:p w14:paraId="4FC45A8E" w14:textId="77777777" w:rsidR="00ED1EAA" w:rsidRDefault="00ED1EAA" w:rsidP="00ED1EAA">
      <w:pPr>
        <w:ind w:left="-180"/>
      </w:pPr>
    </w:p>
    <w:p w14:paraId="3AD2C890" w14:textId="77777777" w:rsidR="00ED1EAA" w:rsidRDefault="00ED1EAA" w:rsidP="00ED1EAA">
      <w:pPr>
        <w:pStyle w:val="NormalWeb"/>
        <w:spacing w:before="0" w:beforeAutospacing="0" w:after="0" w:afterAutospacing="0"/>
        <w:ind w:left="-180"/>
        <w:jc w:val="center"/>
      </w:pPr>
      <w:r w:rsidRPr="007D4B3E">
        <w:rPr>
          <w:noProof/>
          <w:lang w:eastAsia="en-US"/>
        </w:rPr>
        <w:drawing>
          <wp:inline distT="0" distB="0" distL="0" distR="0" wp14:anchorId="04F7D77C" wp14:editId="3312677F">
            <wp:extent cx="5943600" cy="2272665"/>
            <wp:effectExtent l="0" t="0" r="0" b="635"/>
            <wp:docPr id="11" name="Picture 11" descr="Lin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Line chart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72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F464FC" w14:textId="77777777" w:rsidR="00C47B88" w:rsidRDefault="00C47B88" w:rsidP="00ED1EAA">
      <w:pPr>
        <w:pStyle w:val="NormalWeb"/>
        <w:spacing w:before="0" w:beforeAutospacing="0" w:after="0" w:afterAutospacing="0"/>
        <w:ind w:left="-180"/>
        <w:jc w:val="center"/>
      </w:pPr>
    </w:p>
    <w:p w14:paraId="41B51762" w14:textId="77777777" w:rsidR="00C47B88" w:rsidRDefault="00C47B88" w:rsidP="00ED1EAA">
      <w:pPr>
        <w:pStyle w:val="NormalWeb"/>
        <w:spacing w:before="0" w:beforeAutospacing="0" w:after="0" w:afterAutospacing="0"/>
        <w:ind w:left="-180"/>
        <w:jc w:val="center"/>
      </w:pPr>
    </w:p>
    <w:p w14:paraId="79DE5467" w14:textId="77777777" w:rsidR="00C47B88" w:rsidRDefault="00C47B88" w:rsidP="00ED1EAA">
      <w:pPr>
        <w:pStyle w:val="NormalWeb"/>
        <w:spacing w:before="0" w:beforeAutospacing="0" w:after="0" w:afterAutospacing="0"/>
        <w:ind w:left="-180"/>
        <w:jc w:val="center"/>
      </w:pPr>
    </w:p>
    <w:p w14:paraId="2E4A3821" w14:textId="77777777" w:rsidR="00C47B88" w:rsidRDefault="00C47B88" w:rsidP="00ED1EAA">
      <w:pPr>
        <w:pStyle w:val="NormalWeb"/>
        <w:spacing w:before="0" w:beforeAutospacing="0" w:after="0" w:afterAutospacing="0"/>
        <w:ind w:left="-180"/>
        <w:jc w:val="center"/>
      </w:pPr>
    </w:p>
    <w:p w14:paraId="0118658B" w14:textId="77777777" w:rsidR="00C47B88" w:rsidRDefault="00C47B88" w:rsidP="00ED1EAA">
      <w:pPr>
        <w:pStyle w:val="NormalWeb"/>
        <w:spacing w:before="0" w:beforeAutospacing="0" w:after="0" w:afterAutospacing="0"/>
        <w:ind w:left="-180"/>
        <w:jc w:val="center"/>
      </w:pPr>
    </w:p>
    <w:p w14:paraId="2B6A2B63" w14:textId="77777777" w:rsidR="00C47B88" w:rsidRDefault="00C47B88" w:rsidP="00ED1EAA">
      <w:pPr>
        <w:pStyle w:val="NormalWeb"/>
        <w:spacing w:before="0" w:beforeAutospacing="0" w:after="0" w:afterAutospacing="0"/>
        <w:ind w:left="-180"/>
        <w:jc w:val="center"/>
      </w:pPr>
    </w:p>
    <w:p w14:paraId="1D8CD3BB" w14:textId="77777777" w:rsidR="00C47B88" w:rsidRDefault="00C47B88" w:rsidP="00ED1EAA">
      <w:pPr>
        <w:pStyle w:val="NormalWeb"/>
        <w:spacing w:before="0" w:beforeAutospacing="0" w:after="0" w:afterAutospacing="0"/>
        <w:ind w:left="-180"/>
        <w:jc w:val="center"/>
      </w:pPr>
    </w:p>
    <w:p w14:paraId="1DBD71FC" w14:textId="77777777" w:rsidR="00C47B88" w:rsidRDefault="00C47B88" w:rsidP="00ED1EAA">
      <w:pPr>
        <w:pStyle w:val="NormalWeb"/>
        <w:spacing w:before="0" w:beforeAutospacing="0" w:after="0" w:afterAutospacing="0"/>
        <w:ind w:left="-180"/>
        <w:jc w:val="center"/>
      </w:pPr>
    </w:p>
    <w:p w14:paraId="03034025" w14:textId="77777777" w:rsidR="00C47B88" w:rsidRDefault="00C47B88" w:rsidP="00ED1EAA">
      <w:pPr>
        <w:pStyle w:val="NormalWeb"/>
        <w:spacing w:before="0" w:beforeAutospacing="0" w:after="0" w:afterAutospacing="0"/>
        <w:ind w:left="-180"/>
        <w:jc w:val="center"/>
      </w:pPr>
    </w:p>
    <w:p w14:paraId="27FA6442" w14:textId="77777777" w:rsidR="00C47B88" w:rsidRDefault="00C47B88" w:rsidP="00ED1EAA">
      <w:pPr>
        <w:pStyle w:val="NormalWeb"/>
        <w:spacing w:before="0" w:beforeAutospacing="0" w:after="0" w:afterAutospacing="0"/>
        <w:ind w:left="-180"/>
        <w:jc w:val="center"/>
      </w:pPr>
    </w:p>
    <w:p w14:paraId="2957653C" w14:textId="77777777" w:rsidR="00C47B88" w:rsidRDefault="00C47B88" w:rsidP="00ED1EAA">
      <w:pPr>
        <w:pStyle w:val="NormalWeb"/>
        <w:spacing w:before="0" w:beforeAutospacing="0" w:after="0" w:afterAutospacing="0"/>
        <w:ind w:left="-180"/>
        <w:jc w:val="center"/>
      </w:pPr>
    </w:p>
    <w:p w14:paraId="04815A29" w14:textId="77777777" w:rsidR="00C47B88" w:rsidRDefault="00C47B88" w:rsidP="00ED1EAA">
      <w:pPr>
        <w:pStyle w:val="NormalWeb"/>
        <w:spacing w:before="0" w:beforeAutospacing="0" w:after="0" w:afterAutospacing="0"/>
        <w:ind w:left="-180"/>
        <w:jc w:val="center"/>
      </w:pPr>
    </w:p>
    <w:p w14:paraId="6BFC9092" w14:textId="77777777" w:rsidR="00C47B88" w:rsidRDefault="00C47B88" w:rsidP="00ED1EAA">
      <w:pPr>
        <w:pStyle w:val="NormalWeb"/>
        <w:spacing w:before="0" w:beforeAutospacing="0" w:after="0" w:afterAutospacing="0"/>
        <w:ind w:left="-180"/>
        <w:jc w:val="center"/>
      </w:pPr>
    </w:p>
    <w:p w14:paraId="4FD116CB" w14:textId="236442EA" w:rsidR="00C47B88" w:rsidRDefault="00C47B88">
      <w:r>
        <w:br w:type="page"/>
      </w:r>
    </w:p>
    <w:p w14:paraId="671F18AB" w14:textId="30F23BCE" w:rsidR="008C73C8" w:rsidRPr="00456C05" w:rsidRDefault="008C73C8" w:rsidP="008C73C8">
      <w:pPr>
        <w:rPr>
          <w:b/>
          <w:bCs/>
        </w:rPr>
      </w:pPr>
      <w:r w:rsidRPr="00456C05">
        <w:rPr>
          <w:b/>
          <w:bCs/>
        </w:rPr>
        <w:lastRenderedPageBreak/>
        <w:t xml:space="preserve">Supplemental Figure </w:t>
      </w:r>
      <w:r w:rsidR="0079158E">
        <w:rPr>
          <w:b/>
          <w:bCs/>
        </w:rPr>
        <w:t>2</w:t>
      </w:r>
      <w:r w:rsidRPr="00456C05">
        <w:rPr>
          <w:b/>
          <w:bCs/>
        </w:rPr>
        <w:t>.</w:t>
      </w:r>
      <w:r>
        <w:rPr>
          <w:b/>
          <w:bCs/>
        </w:rPr>
        <w:t xml:space="preserve"> </w:t>
      </w:r>
      <w:r w:rsidRPr="00456C05">
        <w:t>Silhouette plot for patient clusters</w:t>
      </w:r>
    </w:p>
    <w:p w14:paraId="2F023A6E" w14:textId="77777777" w:rsidR="008C73C8" w:rsidRDefault="008C73C8" w:rsidP="008C73C8"/>
    <w:p w14:paraId="03885BD1" w14:textId="77777777" w:rsidR="008C73C8" w:rsidRDefault="008C73C8" w:rsidP="008C73C8">
      <w:r w:rsidRPr="00456C05">
        <w:rPr>
          <w:noProof/>
        </w:rPr>
        <w:drawing>
          <wp:inline distT="0" distB="0" distL="0" distR="0" wp14:anchorId="3504A28E" wp14:editId="0DDCE087">
            <wp:extent cx="5943600" cy="4836160"/>
            <wp:effectExtent l="0" t="0" r="0" b="2540"/>
            <wp:docPr id="1439310552" name="Picture 1" descr="A graph of different colored triangl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9310552" name="Picture 1" descr="A graph of different colored triangles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836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3709D7" w14:textId="77777777" w:rsidR="008C73C8" w:rsidRDefault="008C73C8" w:rsidP="008C73C8">
      <w:pPr>
        <w:pStyle w:val="NormalWeb"/>
        <w:spacing w:before="0" w:beforeAutospacing="0" w:after="0" w:afterAutospacing="0"/>
        <w:ind w:left="-180"/>
      </w:pPr>
    </w:p>
    <w:p w14:paraId="57813753" w14:textId="77777777" w:rsidR="008C73C8" w:rsidRDefault="008C73C8" w:rsidP="008C73C8">
      <w:pPr>
        <w:pStyle w:val="NormalWeb"/>
        <w:spacing w:before="0" w:beforeAutospacing="0" w:after="0" w:afterAutospacing="0"/>
        <w:ind w:left="-180" w:right="1260"/>
      </w:pPr>
    </w:p>
    <w:p w14:paraId="13344A2A" w14:textId="77777777" w:rsidR="008C73C8" w:rsidRDefault="008C73C8" w:rsidP="008C73C8">
      <w:pPr>
        <w:pStyle w:val="NormalWeb"/>
        <w:spacing w:before="0" w:beforeAutospacing="0" w:after="0" w:afterAutospacing="0"/>
        <w:ind w:left="-180" w:right="1260"/>
      </w:pPr>
    </w:p>
    <w:p w14:paraId="580DED05" w14:textId="77777777" w:rsidR="008C73C8" w:rsidRDefault="008C73C8" w:rsidP="008C73C8">
      <w:pPr>
        <w:rPr>
          <w:b/>
          <w:bCs/>
        </w:rPr>
      </w:pPr>
    </w:p>
    <w:p w14:paraId="6DF4FA8A" w14:textId="76861E5A" w:rsidR="00ED1EAA" w:rsidRPr="0097161C" w:rsidRDefault="00ED1EAA">
      <w:pPr>
        <w:rPr>
          <w:b/>
          <w:bCs/>
        </w:rPr>
      </w:pPr>
      <w:r>
        <w:br w:type="page"/>
      </w:r>
    </w:p>
    <w:p w14:paraId="6F65FEFB" w14:textId="77777777" w:rsidR="00A92DC7" w:rsidRDefault="00A92DC7" w:rsidP="00A92DC7">
      <w:pPr>
        <w:pStyle w:val="NormalWeb"/>
        <w:spacing w:before="0" w:beforeAutospacing="0" w:after="0" w:afterAutospacing="0"/>
        <w:ind w:left="-180" w:right="1260"/>
      </w:pPr>
    </w:p>
    <w:p w14:paraId="3F0BA503" w14:textId="0A8BF504" w:rsidR="00A92DC7" w:rsidRPr="0097161C" w:rsidRDefault="00E907F4" w:rsidP="00ED1EAA">
      <w:r w:rsidRPr="0097161C">
        <w:rPr>
          <w:b/>
          <w:bCs/>
        </w:rPr>
        <w:t xml:space="preserve">Supplementary </w:t>
      </w:r>
      <w:r w:rsidR="00A92DC7" w:rsidRPr="0097161C">
        <w:rPr>
          <w:b/>
          <w:bCs/>
        </w:rPr>
        <w:t xml:space="preserve">Figure </w:t>
      </w:r>
      <w:r w:rsidR="00097E11">
        <w:rPr>
          <w:b/>
          <w:bCs/>
        </w:rPr>
        <w:t>3</w:t>
      </w:r>
      <w:r w:rsidR="00A92DC7" w:rsidRPr="0097161C">
        <w:rPr>
          <w:b/>
          <w:bCs/>
        </w:rPr>
        <w:t xml:space="preserve">. </w:t>
      </w:r>
      <w:r w:rsidR="00A92DC7" w:rsidRPr="0097161C">
        <w:t xml:space="preserve">Box plot showing distribution of clinical outcome per patient cluster without removal of outliers.  </w:t>
      </w:r>
    </w:p>
    <w:p w14:paraId="3CC62CFF" w14:textId="77777777" w:rsidR="00A92DC7" w:rsidRDefault="00A92DC7" w:rsidP="00A92DC7">
      <w:pPr>
        <w:ind w:left="-180"/>
      </w:pPr>
    </w:p>
    <w:p w14:paraId="19B9025D" w14:textId="77777777" w:rsidR="00A92DC7" w:rsidRDefault="00A92DC7" w:rsidP="00A92DC7">
      <w:r w:rsidRPr="008B6F47">
        <w:rPr>
          <w:noProof/>
          <w:lang w:eastAsia="en-US"/>
        </w:rPr>
        <w:drawing>
          <wp:inline distT="0" distB="0" distL="0" distR="0" wp14:anchorId="54790B4F" wp14:editId="42B3A8CB">
            <wp:extent cx="5943600" cy="3184525"/>
            <wp:effectExtent l="0" t="0" r="0" b="0"/>
            <wp:docPr id="77" name="Picture 77" descr="A picture containing text, shoji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Picture 77" descr="A picture containing text, shoji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8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9C6773" w14:textId="77777777" w:rsidR="00A92DC7" w:rsidRDefault="00A92DC7" w:rsidP="00A92DC7"/>
    <w:p w14:paraId="3039936D" w14:textId="77777777" w:rsidR="00A92DC7" w:rsidRDefault="00A92DC7" w:rsidP="00A92DC7"/>
    <w:p w14:paraId="2BD97E9C" w14:textId="77777777" w:rsidR="00A92DC7" w:rsidRDefault="00000000" w:rsidP="00A92DC7">
      <w:fldSimple w:instr=" ADDIN EN.REFLIST "/>
    </w:p>
    <w:p w14:paraId="5F376819" w14:textId="77777777" w:rsidR="00393B3C" w:rsidRDefault="00393B3C"/>
    <w:p w14:paraId="42A8D611" w14:textId="77777777" w:rsidR="00456C05" w:rsidRDefault="00456C05"/>
    <w:p w14:paraId="5F0FA25B" w14:textId="77777777" w:rsidR="00456C05" w:rsidRDefault="00456C05"/>
    <w:p w14:paraId="71F63A9B" w14:textId="77777777" w:rsidR="00456C05" w:rsidRDefault="00456C05"/>
    <w:p w14:paraId="60A393FE" w14:textId="77777777" w:rsidR="00456C05" w:rsidRDefault="00456C05"/>
    <w:p w14:paraId="5C7834C0" w14:textId="77777777" w:rsidR="00456C05" w:rsidRDefault="00456C05"/>
    <w:p w14:paraId="4B564CE4" w14:textId="77777777" w:rsidR="00456C05" w:rsidRDefault="00456C05"/>
    <w:p w14:paraId="056EA048" w14:textId="77777777" w:rsidR="00456C05" w:rsidRDefault="00456C05"/>
    <w:p w14:paraId="3F53E03B" w14:textId="77777777" w:rsidR="00456C05" w:rsidRDefault="00456C05"/>
    <w:p w14:paraId="6EFB0F6D" w14:textId="77777777" w:rsidR="00456C05" w:rsidRDefault="00456C05"/>
    <w:p w14:paraId="7C55C138" w14:textId="77777777" w:rsidR="00456C05" w:rsidRDefault="00456C05"/>
    <w:p w14:paraId="0A7161FA" w14:textId="77777777" w:rsidR="00456C05" w:rsidRDefault="00456C05"/>
    <w:p w14:paraId="36DBF884" w14:textId="77777777" w:rsidR="00456C05" w:rsidRDefault="00456C05"/>
    <w:p w14:paraId="4B133C73" w14:textId="77777777" w:rsidR="00456C05" w:rsidRDefault="00456C05"/>
    <w:p w14:paraId="5503A2AA" w14:textId="77777777" w:rsidR="00456C05" w:rsidRDefault="00456C05"/>
    <w:p w14:paraId="77851958" w14:textId="77777777" w:rsidR="00456C05" w:rsidRDefault="00456C05"/>
    <w:p w14:paraId="14BB880D" w14:textId="77777777" w:rsidR="00456C05" w:rsidRDefault="00456C05"/>
    <w:p w14:paraId="52ACFE4A" w14:textId="77777777" w:rsidR="00456C05" w:rsidRDefault="00456C05"/>
    <w:p w14:paraId="22FF7273" w14:textId="77777777" w:rsidR="00456C05" w:rsidRDefault="00456C05"/>
    <w:p w14:paraId="0B8EA636" w14:textId="77777777" w:rsidR="00456C05" w:rsidRDefault="00456C05"/>
    <w:p w14:paraId="41668A2B" w14:textId="573C64F9" w:rsidR="00456C05" w:rsidRDefault="00456C05"/>
    <w:sectPr w:rsidR="00456C05" w:rsidSect="00A82B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inherit">
    <w:altName w:val="Cambria"/>
    <w:panose1 w:val="020B0604020202020204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DC7"/>
    <w:rsid w:val="0004000D"/>
    <w:rsid w:val="00097E11"/>
    <w:rsid w:val="000E2F3A"/>
    <w:rsid w:val="00297A91"/>
    <w:rsid w:val="002C30AB"/>
    <w:rsid w:val="002D32EF"/>
    <w:rsid w:val="00393B3C"/>
    <w:rsid w:val="003E0EC2"/>
    <w:rsid w:val="00456C05"/>
    <w:rsid w:val="00774719"/>
    <w:rsid w:val="0079158E"/>
    <w:rsid w:val="007B2973"/>
    <w:rsid w:val="008251FF"/>
    <w:rsid w:val="008C73C8"/>
    <w:rsid w:val="0097161C"/>
    <w:rsid w:val="00A70935"/>
    <w:rsid w:val="00A92DC7"/>
    <w:rsid w:val="00B30BFF"/>
    <w:rsid w:val="00C35256"/>
    <w:rsid w:val="00C47B88"/>
    <w:rsid w:val="00C63657"/>
    <w:rsid w:val="00DE0BAE"/>
    <w:rsid w:val="00E105F9"/>
    <w:rsid w:val="00E907F4"/>
    <w:rsid w:val="00ED1EAA"/>
    <w:rsid w:val="00F84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E2117A"/>
  <w15:chartTrackingRefBased/>
  <w15:docId w15:val="{C457B8FF-AF0C-0441-A0A3-B704F7042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DC7"/>
    <w:rPr>
      <w:rFonts w:ascii="Times New Roman" w:eastAsia="Times New Roman" w:hAnsi="Times New Roman" w:cs="Times New Roman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2DC7"/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92DC7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sid w:val="000E2F3A"/>
    <w:rPr>
      <w:color w:val="1155CC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E2F3A"/>
    <w:rPr>
      <w:color w:val="1155CC"/>
      <w:u w:val="single"/>
    </w:rPr>
  </w:style>
  <w:style w:type="paragraph" w:customStyle="1" w:styleId="msonormal0">
    <w:name w:val="msonormal"/>
    <w:basedOn w:val="Normal"/>
    <w:rsid w:val="000E2F3A"/>
    <w:pPr>
      <w:spacing w:before="100" w:beforeAutospacing="1" w:after="100" w:afterAutospacing="1"/>
    </w:pPr>
    <w:rPr>
      <w:lang w:eastAsia="en-US"/>
    </w:rPr>
  </w:style>
  <w:style w:type="paragraph" w:customStyle="1" w:styleId="xl65">
    <w:name w:val="xl65"/>
    <w:basedOn w:val="Normal"/>
    <w:rsid w:val="000E2F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eastAsia="en-US"/>
    </w:rPr>
  </w:style>
  <w:style w:type="paragraph" w:customStyle="1" w:styleId="xl66">
    <w:name w:val="xl66"/>
    <w:basedOn w:val="Normal"/>
    <w:rsid w:val="000E2F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en-US"/>
    </w:rPr>
  </w:style>
  <w:style w:type="paragraph" w:customStyle="1" w:styleId="xl67">
    <w:name w:val="xl67"/>
    <w:basedOn w:val="Normal"/>
    <w:rsid w:val="000E2F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5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3347</Words>
  <Characters>19078</Characters>
  <Application>Microsoft Office Word</Application>
  <DocSecurity>0</DocSecurity>
  <Lines>158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Nicole Sikora</dc:creator>
  <cp:keywords/>
  <dc:description/>
  <cp:lastModifiedBy>Andrea Nicole Sikora</cp:lastModifiedBy>
  <cp:revision>2</cp:revision>
  <dcterms:created xsi:type="dcterms:W3CDTF">2023-08-16T12:24:00Z</dcterms:created>
  <dcterms:modified xsi:type="dcterms:W3CDTF">2023-08-16T12:24:00Z</dcterms:modified>
</cp:coreProperties>
</file>