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E91" w:rsidRDefault="00662566">
      <w:pPr>
        <w:rPr>
          <w:b/>
        </w:rPr>
      </w:pPr>
      <w:r>
        <w:rPr>
          <w:b/>
        </w:rPr>
        <w:t>Description of Additional Supplementary Files</w:t>
      </w:r>
    </w:p>
    <w:p w:rsidR="00662566" w:rsidRDefault="00662566">
      <w:pPr>
        <w:rPr>
          <w:b/>
        </w:rPr>
      </w:pPr>
    </w:p>
    <w:p w:rsidR="00662566" w:rsidRDefault="00662566">
      <w:r>
        <w:rPr>
          <w:b/>
        </w:rPr>
        <w:t xml:space="preserve">File name: </w:t>
      </w:r>
      <w:r w:rsidR="000A3D3B">
        <w:t>Supplementary Data 1</w:t>
      </w:r>
    </w:p>
    <w:p w:rsidR="00662566" w:rsidRDefault="00662566">
      <w:r>
        <w:rPr>
          <w:b/>
        </w:rPr>
        <w:t xml:space="preserve">Description: </w:t>
      </w:r>
      <w:proofErr w:type="spellStart"/>
      <w:r>
        <w:t>NanoString</w:t>
      </w:r>
      <w:proofErr w:type="spellEnd"/>
      <w:r>
        <w:t xml:space="preserve"> cancer hallmark pathways and member genes</w:t>
      </w:r>
    </w:p>
    <w:p w:rsidR="00662566" w:rsidRDefault="00662566"/>
    <w:p w:rsidR="000A3D3B" w:rsidRDefault="00662566">
      <w:r>
        <w:rPr>
          <w:b/>
        </w:rPr>
        <w:t xml:space="preserve">File name: </w:t>
      </w:r>
      <w:r w:rsidR="000A3D3B">
        <w:t>Supplementary Data 2</w:t>
      </w:r>
    </w:p>
    <w:p w:rsidR="00662566" w:rsidRPr="00662566" w:rsidRDefault="00662566">
      <w:r>
        <w:rPr>
          <w:b/>
        </w:rPr>
        <w:t xml:space="preserve">Description: </w:t>
      </w:r>
      <w:r>
        <w:t>NCCN Hereditary Cancer Genes</w:t>
      </w:r>
      <w:bookmarkStart w:id="0" w:name="_GoBack"/>
      <w:bookmarkEnd w:id="0"/>
    </w:p>
    <w:sectPr w:rsidR="00662566" w:rsidRPr="006625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566"/>
    <w:rsid w:val="000A3D3B"/>
    <w:rsid w:val="00564E91"/>
    <w:rsid w:val="0066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Springer Nature IT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Ruby Fitzsimmons</dc:creator>
  <cp:lastModifiedBy>Luca Danelli</cp:lastModifiedBy>
  <cp:revision>2</cp:revision>
  <dcterms:created xsi:type="dcterms:W3CDTF">2020-04-16T08:44:00Z</dcterms:created>
  <dcterms:modified xsi:type="dcterms:W3CDTF">2020-04-16T08:44:00Z</dcterms:modified>
</cp:coreProperties>
</file>