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061C1" w14:textId="77777777" w:rsidR="002E00F3" w:rsidRDefault="002E00F3" w:rsidP="002E00F3">
      <w:pPr>
        <w:pStyle w:val="Heading2"/>
      </w:pPr>
      <w:r>
        <w:t>Supplementary Tables</w:t>
      </w:r>
    </w:p>
    <w:p w14:paraId="71E2CBF1" w14:textId="77777777" w:rsidR="002E00F3" w:rsidRPr="00353830" w:rsidRDefault="002E00F3" w:rsidP="002E00F3"/>
    <w:tbl>
      <w:tblPr>
        <w:tblStyle w:val="LightShading"/>
        <w:tblW w:w="0" w:type="auto"/>
        <w:jc w:val="center"/>
        <w:tblLook w:val="04A0" w:firstRow="1" w:lastRow="0" w:firstColumn="1" w:lastColumn="0" w:noHBand="0" w:noVBand="1"/>
      </w:tblPr>
      <w:tblGrid>
        <w:gridCol w:w="3744"/>
        <w:gridCol w:w="3744"/>
      </w:tblGrid>
      <w:tr w:rsidR="002E00F3" w14:paraId="169F998E" w14:textId="77777777" w:rsidTr="00080C1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7488" w:type="dxa"/>
            <w:gridSpan w:val="2"/>
            <w:shd w:val="clear" w:color="auto" w:fill="auto"/>
            <w:vAlign w:val="center"/>
          </w:tcPr>
          <w:p w14:paraId="24B6DF41" w14:textId="77777777" w:rsidR="002E00F3" w:rsidRDefault="002E00F3" w:rsidP="00080C14">
            <w:pPr>
              <w:spacing w:after="200"/>
              <w:jc w:val="center"/>
            </w:pPr>
            <w:r>
              <w:t>Neuroanatomical regions assessed for tau pathology</w:t>
            </w:r>
          </w:p>
        </w:tc>
      </w:tr>
      <w:tr w:rsidR="002E00F3" w14:paraId="0DFE1D70" w14:textId="77777777" w:rsidTr="00080C1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shd w:val="clear" w:color="auto" w:fill="auto"/>
            <w:vAlign w:val="center"/>
          </w:tcPr>
          <w:p w14:paraId="03D2A75E" w14:textId="77777777" w:rsidR="002E00F3" w:rsidRPr="00F23234" w:rsidRDefault="002E00F3" w:rsidP="00080C14">
            <w:pPr>
              <w:spacing w:after="200"/>
              <w:jc w:val="center"/>
              <w:rPr>
                <w:b w:val="0"/>
              </w:rPr>
            </w:pPr>
            <w:r w:rsidRPr="00F23234">
              <w:rPr>
                <w:b w:val="0"/>
              </w:rPr>
              <w:t>Basal nucleus</w:t>
            </w:r>
          </w:p>
        </w:tc>
        <w:tc>
          <w:tcPr>
            <w:tcW w:w="3744" w:type="dxa"/>
            <w:shd w:val="clear" w:color="auto" w:fill="auto"/>
            <w:vAlign w:val="center"/>
          </w:tcPr>
          <w:p w14:paraId="436B7F44" w14:textId="77777777" w:rsidR="002E00F3" w:rsidRDefault="002E00F3" w:rsidP="00080C14">
            <w:pPr>
              <w:spacing w:after="200"/>
              <w:jc w:val="center"/>
              <w:cnfStyle w:val="000000100000" w:firstRow="0" w:lastRow="0" w:firstColumn="0" w:lastColumn="0" w:oddVBand="0" w:evenVBand="0" w:oddHBand="1" w:evenHBand="0" w:firstRowFirstColumn="0" w:firstRowLastColumn="0" w:lastRowFirstColumn="0" w:lastRowLastColumn="0"/>
            </w:pPr>
            <w:r>
              <w:t>Dentate nucleus</w:t>
            </w:r>
          </w:p>
        </w:tc>
      </w:tr>
      <w:tr w:rsidR="002E00F3" w14:paraId="78325BB8" w14:textId="77777777" w:rsidTr="00080C14">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shd w:val="clear" w:color="auto" w:fill="auto"/>
            <w:vAlign w:val="center"/>
          </w:tcPr>
          <w:p w14:paraId="68BBFAF9" w14:textId="77777777" w:rsidR="002E00F3" w:rsidRPr="00F23234" w:rsidRDefault="002E00F3" w:rsidP="00080C14">
            <w:pPr>
              <w:spacing w:after="200"/>
              <w:jc w:val="center"/>
              <w:rPr>
                <w:b w:val="0"/>
              </w:rPr>
            </w:pPr>
            <w:r w:rsidRPr="00F23234">
              <w:rPr>
                <w:b w:val="0"/>
              </w:rPr>
              <w:t>Caudate putamen</w:t>
            </w:r>
          </w:p>
        </w:tc>
        <w:tc>
          <w:tcPr>
            <w:tcW w:w="3744" w:type="dxa"/>
            <w:shd w:val="clear" w:color="auto" w:fill="auto"/>
            <w:vAlign w:val="center"/>
          </w:tcPr>
          <w:p w14:paraId="0E97FF85" w14:textId="77777777" w:rsidR="002E00F3" w:rsidRDefault="002E00F3" w:rsidP="00080C14">
            <w:pPr>
              <w:spacing w:after="200"/>
              <w:jc w:val="center"/>
              <w:cnfStyle w:val="000000000000" w:firstRow="0" w:lastRow="0" w:firstColumn="0" w:lastColumn="0" w:oddVBand="0" w:evenVBand="0" w:oddHBand="0" w:evenHBand="0" w:firstRowFirstColumn="0" w:firstRowLastColumn="0" w:lastRowFirstColumn="0" w:lastRowLastColumn="0"/>
            </w:pPr>
            <w:r>
              <w:t>Inferior olive</w:t>
            </w:r>
          </w:p>
        </w:tc>
      </w:tr>
      <w:tr w:rsidR="002E00F3" w14:paraId="1D70099D" w14:textId="77777777" w:rsidTr="00080C1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shd w:val="clear" w:color="auto" w:fill="auto"/>
            <w:vAlign w:val="center"/>
          </w:tcPr>
          <w:p w14:paraId="3EF589D8" w14:textId="77777777" w:rsidR="002E00F3" w:rsidRPr="00F23234" w:rsidRDefault="002E00F3" w:rsidP="00080C14">
            <w:pPr>
              <w:spacing w:after="200"/>
              <w:jc w:val="center"/>
              <w:rPr>
                <w:b w:val="0"/>
              </w:rPr>
            </w:pPr>
            <w:r w:rsidRPr="00F23234">
              <w:rPr>
                <w:b w:val="0"/>
              </w:rPr>
              <w:t>Globus pallidus</w:t>
            </w:r>
          </w:p>
        </w:tc>
        <w:tc>
          <w:tcPr>
            <w:tcW w:w="3744" w:type="dxa"/>
            <w:shd w:val="clear" w:color="auto" w:fill="auto"/>
            <w:vAlign w:val="center"/>
          </w:tcPr>
          <w:p w14:paraId="6CB601CD" w14:textId="77777777" w:rsidR="002E00F3" w:rsidRDefault="002E00F3" w:rsidP="00080C14">
            <w:pPr>
              <w:spacing w:after="200"/>
              <w:jc w:val="center"/>
              <w:cnfStyle w:val="000000100000" w:firstRow="0" w:lastRow="0" w:firstColumn="0" w:lastColumn="0" w:oddVBand="0" w:evenVBand="0" w:oddHBand="1" w:evenHBand="0" w:firstRowFirstColumn="0" w:firstRowLastColumn="0" w:lastRowFirstColumn="0" w:lastRowLastColumn="0"/>
            </w:pPr>
            <w:r>
              <w:t>Locus ceruleus</w:t>
            </w:r>
          </w:p>
        </w:tc>
      </w:tr>
      <w:tr w:rsidR="002E00F3" w14:paraId="3D723344" w14:textId="77777777" w:rsidTr="00080C14">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shd w:val="clear" w:color="auto" w:fill="auto"/>
            <w:vAlign w:val="center"/>
          </w:tcPr>
          <w:p w14:paraId="6E2D947D" w14:textId="77777777" w:rsidR="002E00F3" w:rsidRPr="00F23234" w:rsidRDefault="002E00F3" w:rsidP="00080C14">
            <w:pPr>
              <w:spacing w:after="200"/>
              <w:jc w:val="center"/>
              <w:rPr>
                <w:b w:val="0"/>
              </w:rPr>
            </w:pPr>
            <w:r w:rsidRPr="00F23234">
              <w:rPr>
                <w:b w:val="0"/>
              </w:rPr>
              <w:t>Hypothalamus</w:t>
            </w:r>
          </w:p>
        </w:tc>
        <w:tc>
          <w:tcPr>
            <w:tcW w:w="3744" w:type="dxa"/>
            <w:shd w:val="clear" w:color="auto" w:fill="auto"/>
            <w:vAlign w:val="center"/>
          </w:tcPr>
          <w:p w14:paraId="65A6720C" w14:textId="77777777" w:rsidR="002E00F3" w:rsidRDefault="002E00F3" w:rsidP="00080C14">
            <w:pPr>
              <w:spacing w:after="200"/>
              <w:jc w:val="center"/>
              <w:cnfStyle w:val="000000000000" w:firstRow="0" w:lastRow="0" w:firstColumn="0" w:lastColumn="0" w:oddVBand="0" w:evenVBand="0" w:oddHBand="0" w:evenHBand="0" w:firstRowFirstColumn="0" w:firstRowLastColumn="0" w:lastRowFirstColumn="0" w:lastRowLastColumn="0"/>
            </w:pPr>
            <w:r>
              <w:t>Medullary tegmentum</w:t>
            </w:r>
          </w:p>
        </w:tc>
      </w:tr>
      <w:tr w:rsidR="002E00F3" w14:paraId="6B9B037D" w14:textId="77777777" w:rsidTr="00080C1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shd w:val="clear" w:color="auto" w:fill="auto"/>
            <w:vAlign w:val="center"/>
          </w:tcPr>
          <w:p w14:paraId="612589AC" w14:textId="77777777" w:rsidR="002E00F3" w:rsidRPr="00F23234" w:rsidRDefault="002E00F3" w:rsidP="00080C14">
            <w:pPr>
              <w:spacing w:after="200"/>
              <w:jc w:val="center"/>
              <w:rPr>
                <w:b w:val="0"/>
              </w:rPr>
            </w:pPr>
            <w:r w:rsidRPr="00F23234">
              <w:rPr>
                <w:b w:val="0"/>
              </w:rPr>
              <w:t>Motor cortex</w:t>
            </w:r>
          </w:p>
        </w:tc>
        <w:tc>
          <w:tcPr>
            <w:tcW w:w="3744" w:type="dxa"/>
            <w:shd w:val="clear" w:color="auto" w:fill="auto"/>
            <w:vAlign w:val="center"/>
          </w:tcPr>
          <w:p w14:paraId="781F80BE" w14:textId="77777777" w:rsidR="002E00F3" w:rsidRDefault="002E00F3" w:rsidP="00080C14">
            <w:pPr>
              <w:spacing w:after="200"/>
              <w:jc w:val="center"/>
              <w:cnfStyle w:val="000000100000" w:firstRow="0" w:lastRow="0" w:firstColumn="0" w:lastColumn="0" w:oddVBand="0" w:evenVBand="0" w:oddHBand="1" w:evenHBand="0" w:firstRowFirstColumn="0" w:firstRowLastColumn="0" w:lastRowFirstColumn="0" w:lastRowLastColumn="0"/>
            </w:pPr>
            <w:r>
              <w:t>Midbrain tectum</w:t>
            </w:r>
          </w:p>
        </w:tc>
      </w:tr>
      <w:tr w:rsidR="002E00F3" w14:paraId="69913561" w14:textId="77777777" w:rsidTr="00080C14">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shd w:val="clear" w:color="auto" w:fill="auto"/>
            <w:vAlign w:val="center"/>
          </w:tcPr>
          <w:p w14:paraId="34E1C607" w14:textId="77777777" w:rsidR="002E00F3" w:rsidRPr="00F23234" w:rsidRDefault="002E00F3" w:rsidP="00080C14">
            <w:pPr>
              <w:spacing w:after="200"/>
              <w:jc w:val="center"/>
              <w:rPr>
                <w:b w:val="0"/>
              </w:rPr>
            </w:pPr>
            <w:r w:rsidRPr="00F23234">
              <w:rPr>
                <w:b w:val="0"/>
              </w:rPr>
              <w:t>Subthalamic nucleus</w:t>
            </w:r>
          </w:p>
        </w:tc>
        <w:tc>
          <w:tcPr>
            <w:tcW w:w="3744" w:type="dxa"/>
            <w:shd w:val="clear" w:color="auto" w:fill="auto"/>
            <w:vAlign w:val="center"/>
          </w:tcPr>
          <w:p w14:paraId="5476B882" w14:textId="77777777" w:rsidR="002E00F3" w:rsidRDefault="002E00F3" w:rsidP="00080C14">
            <w:pPr>
              <w:spacing w:after="200"/>
              <w:jc w:val="center"/>
              <w:cnfStyle w:val="000000000000" w:firstRow="0" w:lastRow="0" w:firstColumn="0" w:lastColumn="0" w:oddVBand="0" w:evenVBand="0" w:oddHBand="0" w:evenHBand="0" w:firstRowFirstColumn="0" w:firstRowLastColumn="0" w:lastRowFirstColumn="0" w:lastRowLastColumn="0"/>
            </w:pPr>
            <w:r>
              <w:t>Oculomotor complex</w:t>
            </w:r>
          </w:p>
        </w:tc>
      </w:tr>
      <w:tr w:rsidR="002E00F3" w14:paraId="30522B71" w14:textId="77777777" w:rsidTr="00080C1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shd w:val="clear" w:color="auto" w:fill="auto"/>
            <w:vAlign w:val="center"/>
          </w:tcPr>
          <w:p w14:paraId="02B9C87F" w14:textId="77777777" w:rsidR="002E00F3" w:rsidRPr="00F23234" w:rsidRDefault="002E00F3" w:rsidP="00080C14">
            <w:pPr>
              <w:spacing w:after="200"/>
              <w:jc w:val="center"/>
              <w:rPr>
                <w:b w:val="0"/>
              </w:rPr>
            </w:pPr>
            <w:r w:rsidRPr="00F23234">
              <w:rPr>
                <w:b w:val="0"/>
              </w:rPr>
              <w:t>Temporal cortex</w:t>
            </w:r>
          </w:p>
        </w:tc>
        <w:tc>
          <w:tcPr>
            <w:tcW w:w="3744" w:type="dxa"/>
            <w:shd w:val="clear" w:color="auto" w:fill="auto"/>
            <w:vAlign w:val="center"/>
          </w:tcPr>
          <w:p w14:paraId="2C4D6616" w14:textId="77777777" w:rsidR="002E00F3" w:rsidRDefault="002E00F3" w:rsidP="00080C14">
            <w:pPr>
              <w:spacing w:after="200"/>
              <w:jc w:val="center"/>
              <w:cnfStyle w:val="000000100000" w:firstRow="0" w:lastRow="0" w:firstColumn="0" w:lastColumn="0" w:oddVBand="0" w:evenVBand="0" w:oddHBand="1" w:evenHBand="0" w:firstRowFirstColumn="0" w:firstRowLastColumn="0" w:lastRowFirstColumn="0" w:lastRowLastColumn="0"/>
            </w:pPr>
            <w:r>
              <w:t>Pontine base</w:t>
            </w:r>
          </w:p>
        </w:tc>
      </w:tr>
      <w:tr w:rsidR="002E00F3" w14:paraId="01E38C7D" w14:textId="77777777" w:rsidTr="00080C14">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shd w:val="clear" w:color="auto" w:fill="auto"/>
            <w:vAlign w:val="center"/>
          </w:tcPr>
          <w:p w14:paraId="5B596989" w14:textId="77777777" w:rsidR="002E00F3" w:rsidRPr="00F23234" w:rsidRDefault="002E00F3" w:rsidP="00080C14">
            <w:pPr>
              <w:spacing w:after="200"/>
              <w:jc w:val="center"/>
              <w:rPr>
                <w:b w:val="0"/>
              </w:rPr>
            </w:pPr>
            <w:r w:rsidRPr="00F23234">
              <w:rPr>
                <w:b w:val="0"/>
              </w:rPr>
              <w:t>Thalamic fasciculus</w:t>
            </w:r>
          </w:p>
        </w:tc>
        <w:tc>
          <w:tcPr>
            <w:tcW w:w="3744" w:type="dxa"/>
            <w:shd w:val="clear" w:color="auto" w:fill="auto"/>
            <w:vAlign w:val="center"/>
          </w:tcPr>
          <w:p w14:paraId="1032A4A8" w14:textId="77777777" w:rsidR="002E00F3" w:rsidRDefault="002E00F3" w:rsidP="00080C14">
            <w:pPr>
              <w:spacing w:after="200"/>
              <w:jc w:val="center"/>
              <w:cnfStyle w:val="000000000000" w:firstRow="0" w:lastRow="0" w:firstColumn="0" w:lastColumn="0" w:oddVBand="0" w:evenVBand="0" w:oddHBand="0" w:evenHBand="0" w:firstRowFirstColumn="0" w:firstRowLastColumn="0" w:lastRowFirstColumn="0" w:lastRowLastColumn="0"/>
            </w:pPr>
            <w:r>
              <w:t>Pontine tegmentum</w:t>
            </w:r>
          </w:p>
        </w:tc>
      </w:tr>
      <w:tr w:rsidR="002E00F3" w14:paraId="512E6A07" w14:textId="77777777" w:rsidTr="00080C1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shd w:val="clear" w:color="auto" w:fill="auto"/>
            <w:vAlign w:val="center"/>
          </w:tcPr>
          <w:p w14:paraId="11914784" w14:textId="77777777" w:rsidR="002E00F3" w:rsidRPr="00F23234" w:rsidRDefault="002E00F3" w:rsidP="00080C14">
            <w:pPr>
              <w:spacing w:after="200"/>
              <w:jc w:val="center"/>
              <w:rPr>
                <w:b w:val="0"/>
              </w:rPr>
            </w:pPr>
            <w:r w:rsidRPr="00F23234">
              <w:rPr>
                <w:b w:val="0"/>
              </w:rPr>
              <w:t>Ventral thalamus</w:t>
            </w:r>
          </w:p>
        </w:tc>
        <w:tc>
          <w:tcPr>
            <w:tcW w:w="3744" w:type="dxa"/>
            <w:shd w:val="clear" w:color="auto" w:fill="auto"/>
            <w:vAlign w:val="center"/>
          </w:tcPr>
          <w:p w14:paraId="0D715DF6" w14:textId="77777777" w:rsidR="002E00F3" w:rsidRDefault="002E00F3" w:rsidP="00080C14">
            <w:pPr>
              <w:spacing w:after="200"/>
              <w:jc w:val="center"/>
              <w:cnfStyle w:val="000000100000" w:firstRow="0" w:lastRow="0" w:firstColumn="0" w:lastColumn="0" w:oddVBand="0" w:evenVBand="0" w:oddHBand="1" w:evenHBand="0" w:firstRowFirstColumn="0" w:firstRowLastColumn="0" w:lastRowFirstColumn="0" w:lastRowLastColumn="0"/>
            </w:pPr>
            <w:r>
              <w:t>Red nucleus</w:t>
            </w:r>
          </w:p>
        </w:tc>
      </w:tr>
      <w:tr w:rsidR="002E00F3" w14:paraId="17B168B2" w14:textId="77777777" w:rsidTr="00080C14">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shd w:val="clear" w:color="auto" w:fill="auto"/>
            <w:vAlign w:val="center"/>
          </w:tcPr>
          <w:p w14:paraId="7CA66934" w14:textId="77777777" w:rsidR="002E00F3" w:rsidRPr="00F23234" w:rsidRDefault="002E00F3" w:rsidP="00080C14">
            <w:pPr>
              <w:spacing w:after="200"/>
              <w:jc w:val="center"/>
              <w:rPr>
                <w:b w:val="0"/>
              </w:rPr>
            </w:pPr>
            <w:r w:rsidRPr="00F23234">
              <w:rPr>
                <w:b w:val="0"/>
              </w:rPr>
              <w:t>Cerebellar white matter</w:t>
            </w:r>
          </w:p>
        </w:tc>
        <w:tc>
          <w:tcPr>
            <w:tcW w:w="3744" w:type="dxa"/>
            <w:shd w:val="clear" w:color="auto" w:fill="auto"/>
            <w:vAlign w:val="center"/>
          </w:tcPr>
          <w:p w14:paraId="171EE7DB" w14:textId="77777777" w:rsidR="002E00F3" w:rsidRDefault="002E00F3" w:rsidP="00080C14">
            <w:pPr>
              <w:spacing w:after="200"/>
              <w:jc w:val="center"/>
              <w:cnfStyle w:val="000000000000" w:firstRow="0" w:lastRow="0" w:firstColumn="0" w:lastColumn="0" w:oddVBand="0" w:evenVBand="0" w:oddHBand="0" w:evenHBand="0" w:firstRowFirstColumn="0" w:firstRowLastColumn="0" w:lastRowFirstColumn="0" w:lastRowLastColumn="0"/>
            </w:pPr>
            <w:r>
              <w:t>Substantia nigra</w:t>
            </w:r>
          </w:p>
        </w:tc>
      </w:tr>
    </w:tbl>
    <w:p w14:paraId="7C9E9FA7" w14:textId="5245616F" w:rsidR="002E00F3" w:rsidRDefault="002E00F3" w:rsidP="002E00F3">
      <w:pPr>
        <w:pStyle w:val="Caption"/>
      </w:pPr>
      <w:bookmarkStart w:id="0" w:name="_Ref31809281"/>
      <w:r>
        <w:t xml:space="preserve">Supplementary Table </w:t>
      </w:r>
      <w:r>
        <w:fldChar w:fldCharType="begin"/>
      </w:r>
      <w:r>
        <w:instrText xml:space="preserve"> SEQ Supplementary_Table \* ARABIC </w:instrText>
      </w:r>
      <w:r>
        <w:fldChar w:fldCharType="separate"/>
      </w:r>
      <w:r w:rsidR="00D25809">
        <w:rPr>
          <w:noProof/>
        </w:rPr>
        <w:t>1</w:t>
      </w:r>
      <w:r>
        <w:fldChar w:fldCharType="end"/>
      </w:r>
      <w:bookmarkEnd w:id="0"/>
      <w:r>
        <w:t xml:space="preserve">: List of neuroanatomical regions assessed for </w:t>
      </w:r>
      <w:r w:rsidRPr="00F11305">
        <w:t xml:space="preserve">tau pathology measures for neurofibrillary tangles (NFT), neuropil threads (NT), tufted astrocytes (TA), </w:t>
      </w:r>
      <w:r w:rsidR="00200E12">
        <w:t xml:space="preserve">astrocytic plaques (AP), </w:t>
      </w:r>
      <w:r w:rsidRPr="00F11305">
        <w:t>and oligodendroglial coiled bodies (CB)</w:t>
      </w:r>
      <w:r>
        <w:t xml:space="preserve"> in N=76</w:t>
      </w:r>
      <w:r w:rsidR="00CD32E2">
        <w:t>4</w:t>
      </w:r>
      <w:r>
        <w:t xml:space="preserve"> PSP and N=15</w:t>
      </w:r>
      <w:r w:rsidR="00CD32E2">
        <w:t>0</w:t>
      </w:r>
      <w:r>
        <w:t xml:space="preserve"> CBD brains.</w:t>
      </w:r>
    </w:p>
    <w:p w14:paraId="5F9DECC4" w14:textId="635FB8D8" w:rsidR="005F3A24" w:rsidRDefault="005F3A24" w:rsidP="005F3A24">
      <w:pPr>
        <w:sectPr w:rsidR="005F3A24" w:rsidSect="00080C14">
          <w:headerReference w:type="default" r:id="rId9"/>
          <w:pgSz w:w="12240" w:h="15840"/>
          <w:pgMar w:top="1440" w:right="1440" w:bottom="1440" w:left="1440" w:header="720" w:footer="720" w:gutter="0"/>
          <w:cols w:space="720"/>
          <w:docGrid w:linePitch="360"/>
        </w:sectPr>
      </w:pPr>
    </w:p>
    <w:p w14:paraId="52E56C52" w14:textId="77777777" w:rsidR="002E00F3" w:rsidRDefault="002E00F3" w:rsidP="002E00F3">
      <w:pPr>
        <w:spacing w:after="200"/>
      </w:pPr>
      <w:r>
        <w:lastRenderedPageBreak/>
        <w:br w:type="page"/>
      </w:r>
    </w:p>
    <w:p w14:paraId="46796DA4" w14:textId="77777777" w:rsidR="002E00F3" w:rsidRDefault="002E00F3" w:rsidP="002E00F3">
      <w:pPr>
        <w:sectPr w:rsidR="002E00F3" w:rsidSect="002E00F3">
          <w:type w:val="continuous"/>
          <w:pgSz w:w="12240" w:h="15840"/>
          <w:pgMar w:top="1440" w:right="1440" w:bottom="1440" w:left="1440" w:header="720" w:footer="720" w:gutter="0"/>
          <w:cols w:space="720"/>
          <w:docGrid w:linePitch="360"/>
        </w:sectPr>
      </w:pPr>
    </w:p>
    <w:tbl>
      <w:tblPr>
        <w:tblStyle w:val="TableGrid"/>
        <w:tblW w:w="13588" w:type="dxa"/>
        <w:tblLook w:val="04A0" w:firstRow="1" w:lastRow="0" w:firstColumn="1" w:lastColumn="0" w:noHBand="0" w:noVBand="1"/>
      </w:tblPr>
      <w:tblGrid>
        <w:gridCol w:w="821"/>
        <w:gridCol w:w="1240"/>
        <w:gridCol w:w="1134"/>
        <w:gridCol w:w="3639"/>
        <w:gridCol w:w="3621"/>
        <w:gridCol w:w="3168"/>
      </w:tblGrid>
      <w:tr w:rsidR="00080C14" w:rsidRPr="0078584B" w14:paraId="3368EE6A" w14:textId="77777777" w:rsidTr="0078584B">
        <w:trPr>
          <w:trHeight w:val="300"/>
        </w:trPr>
        <w:tc>
          <w:tcPr>
            <w:tcW w:w="786" w:type="dxa"/>
            <w:noWrap/>
            <w:vAlign w:val="center"/>
            <w:hideMark/>
          </w:tcPr>
          <w:p w14:paraId="31C63E89" w14:textId="77777777" w:rsidR="00080C14" w:rsidRPr="001D6E7F" w:rsidRDefault="00080C14" w:rsidP="0078584B">
            <w:pPr>
              <w:jc w:val="center"/>
              <w:rPr>
                <w:rFonts w:cs="Arial"/>
                <w:b/>
                <w:bCs/>
                <w:sz w:val="16"/>
                <w:szCs w:val="16"/>
              </w:rPr>
            </w:pPr>
            <w:r w:rsidRPr="001D6E7F">
              <w:rPr>
                <w:rFonts w:cs="Arial"/>
                <w:b/>
                <w:bCs/>
                <w:sz w:val="16"/>
                <w:szCs w:val="16"/>
              </w:rPr>
              <w:lastRenderedPageBreak/>
              <w:t>Assay Number</w:t>
            </w:r>
          </w:p>
        </w:tc>
        <w:tc>
          <w:tcPr>
            <w:tcW w:w="1240" w:type="dxa"/>
            <w:noWrap/>
            <w:vAlign w:val="center"/>
            <w:hideMark/>
          </w:tcPr>
          <w:p w14:paraId="1D59CC69" w14:textId="77777777" w:rsidR="00080C14" w:rsidRPr="001D6E7F" w:rsidRDefault="00080C14" w:rsidP="0078584B">
            <w:pPr>
              <w:jc w:val="center"/>
              <w:rPr>
                <w:rFonts w:cs="Arial"/>
                <w:b/>
                <w:bCs/>
                <w:sz w:val="16"/>
                <w:szCs w:val="16"/>
              </w:rPr>
            </w:pPr>
            <w:r w:rsidRPr="001D6E7F">
              <w:rPr>
                <w:rFonts w:cs="Arial"/>
                <w:b/>
                <w:bCs/>
                <w:sz w:val="16"/>
                <w:szCs w:val="16"/>
              </w:rPr>
              <w:t>RSID</w:t>
            </w:r>
          </w:p>
        </w:tc>
        <w:tc>
          <w:tcPr>
            <w:tcW w:w="1134" w:type="dxa"/>
            <w:noWrap/>
            <w:vAlign w:val="center"/>
            <w:hideMark/>
          </w:tcPr>
          <w:p w14:paraId="1903AC4B" w14:textId="77777777" w:rsidR="00080C14" w:rsidRPr="001D6E7F" w:rsidRDefault="00080C14" w:rsidP="0078584B">
            <w:pPr>
              <w:jc w:val="center"/>
              <w:rPr>
                <w:rFonts w:cs="Arial"/>
                <w:b/>
                <w:bCs/>
                <w:sz w:val="16"/>
                <w:szCs w:val="16"/>
              </w:rPr>
            </w:pPr>
            <w:r w:rsidRPr="001D6E7F">
              <w:rPr>
                <w:rFonts w:cs="Arial"/>
                <w:b/>
                <w:bCs/>
                <w:sz w:val="16"/>
                <w:szCs w:val="16"/>
              </w:rPr>
              <w:t>mtDNA Haplogroup Marker</w:t>
            </w:r>
          </w:p>
        </w:tc>
        <w:tc>
          <w:tcPr>
            <w:tcW w:w="3639" w:type="dxa"/>
            <w:noWrap/>
            <w:vAlign w:val="center"/>
            <w:hideMark/>
          </w:tcPr>
          <w:p w14:paraId="2E3EE80B" w14:textId="6004893C" w:rsidR="00080C14" w:rsidRPr="001D6E7F" w:rsidRDefault="00080C14" w:rsidP="0078584B">
            <w:pPr>
              <w:jc w:val="center"/>
              <w:rPr>
                <w:rFonts w:cs="Arial"/>
                <w:b/>
                <w:bCs/>
                <w:sz w:val="16"/>
                <w:szCs w:val="16"/>
              </w:rPr>
            </w:pPr>
            <w:r w:rsidRPr="001D6E7F">
              <w:rPr>
                <w:rFonts w:cs="Arial"/>
                <w:b/>
                <w:bCs/>
                <w:sz w:val="16"/>
                <w:szCs w:val="16"/>
              </w:rPr>
              <w:t xml:space="preserve">Forward </w:t>
            </w:r>
            <w:r w:rsidR="0078584B" w:rsidRPr="001D6E7F">
              <w:rPr>
                <w:rFonts w:cs="Arial"/>
                <w:b/>
                <w:bCs/>
                <w:sz w:val="16"/>
                <w:szCs w:val="16"/>
              </w:rPr>
              <w:t xml:space="preserve">Primer </w:t>
            </w:r>
            <w:r w:rsidRPr="001D6E7F">
              <w:rPr>
                <w:rFonts w:cs="Arial"/>
                <w:b/>
                <w:bCs/>
                <w:sz w:val="16"/>
                <w:szCs w:val="16"/>
              </w:rPr>
              <w:t>Sequence</w:t>
            </w:r>
          </w:p>
        </w:tc>
        <w:tc>
          <w:tcPr>
            <w:tcW w:w="3621" w:type="dxa"/>
            <w:noWrap/>
            <w:vAlign w:val="center"/>
            <w:hideMark/>
          </w:tcPr>
          <w:p w14:paraId="3E58C61D" w14:textId="3D9F25C2" w:rsidR="00080C14" w:rsidRPr="001D6E7F" w:rsidRDefault="00080C14" w:rsidP="0078584B">
            <w:pPr>
              <w:jc w:val="center"/>
              <w:rPr>
                <w:rFonts w:cs="Arial"/>
                <w:b/>
                <w:bCs/>
                <w:sz w:val="16"/>
                <w:szCs w:val="16"/>
              </w:rPr>
            </w:pPr>
            <w:r w:rsidRPr="001D6E7F">
              <w:rPr>
                <w:rFonts w:cs="Arial"/>
                <w:b/>
                <w:bCs/>
                <w:sz w:val="16"/>
                <w:szCs w:val="16"/>
              </w:rPr>
              <w:t xml:space="preserve">Reverse </w:t>
            </w:r>
            <w:r w:rsidR="0078584B" w:rsidRPr="001D6E7F">
              <w:rPr>
                <w:rFonts w:cs="Arial"/>
                <w:b/>
                <w:bCs/>
                <w:sz w:val="16"/>
                <w:szCs w:val="16"/>
              </w:rPr>
              <w:t xml:space="preserve">Primer </w:t>
            </w:r>
            <w:r w:rsidRPr="001D6E7F">
              <w:rPr>
                <w:rFonts w:cs="Arial"/>
                <w:b/>
                <w:bCs/>
                <w:sz w:val="16"/>
                <w:szCs w:val="16"/>
              </w:rPr>
              <w:t>Sequence</w:t>
            </w:r>
          </w:p>
        </w:tc>
        <w:tc>
          <w:tcPr>
            <w:tcW w:w="3168" w:type="dxa"/>
            <w:noWrap/>
            <w:vAlign w:val="center"/>
            <w:hideMark/>
          </w:tcPr>
          <w:p w14:paraId="6EB51163" w14:textId="6B804711" w:rsidR="00080C14" w:rsidRPr="001D6E7F" w:rsidRDefault="00080C14" w:rsidP="0078584B">
            <w:pPr>
              <w:jc w:val="center"/>
              <w:rPr>
                <w:rFonts w:cs="Arial"/>
                <w:b/>
                <w:bCs/>
                <w:sz w:val="16"/>
                <w:szCs w:val="16"/>
              </w:rPr>
            </w:pPr>
            <w:proofErr w:type="spellStart"/>
            <w:r w:rsidRPr="001D6E7F">
              <w:rPr>
                <w:rFonts w:cs="Arial"/>
                <w:b/>
                <w:bCs/>
                <w:sz w:val="16"/>
                <w:szCs w:val="16"/>
              </w:rPr>
              <w:t>U</w:t>
            </w:r>
            <w:r w:rsidR="0078584B" w:rsidRPr="001D6E7F">
              <w:rPr>
                <w:rFonts w:cs="Arial"/>
                <w:b/>
                <w:bCs/>
                <w:sz w:val="16"/>
                <w:szCs w:val="16"/>
              </w:rPr>
              <w:t>nextended</w:t>
            </w:r>
            <w:proofErr w:type="spellEnd"/>
            <w:r w:rsidR="0078584B" w:rsidRPr="001D6E7F">
              <w:rPr>
                <w:rFonts w:cs="Arial"/>
                <w:b/>
                <w:bCs/>
                <w:sz w:val="16"/>
                <w:szCs w:val="16"/>
              </w:rPr>
              <w:t xml:space="preserve"> Primer</w:t>
            </w:r>
            <w:r w:rsidRPr="001D6E7F">
              <w:rPr>
                <w:rFonts w:cs="Arial"/>
                <w:b/>
                <w:bCs/>
                <w:sz w:val="16"/>
                <w:szCs w:val="16"/>
              </w:rPr>
              <w:t xml:space="preserve"> Sequence</w:t>
            </w:r>
          </w:p>
        </w:tc>
      </w:tr>
      <w:tr w:rsidR="00080C14" w:rsidRPr="00080C14" w14:paraId="664FBE50" w14:textId="77777777" w:rsidTr="0078584B">
        <w:trPr>
          <w:trHeight w:val="300"/>
        </w:trPr>
        <w:tc>
          <w:tcPr>
            <w:tcW w:w="786" w:type="dxa"/>
            <w:noWrap/>
            <w:vAlign w:val="center"/>
            <w:hideMark/>
          </w:tcPr>
          <w:p w14:paraId="5B8F1E44"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1C88F4AA" w14:textId="77777777" w:rsidR="00080C14" w:rsidRPr="001D6E7F" w:rsidRDefault="00080C14" w:rsidP="0078584B">
            <w:pPr>
              <w:jc w:val="center"/>
              <w:rPr>
                <w:rFonts w:cs="Arial"/>
                <w:sz w:val="16"/>
                <w:szCs w:val="16"/>
              </w:rPr>
            </w:pPr>
            <w:r w:rsidRPr="001D6E7F">
              <w:rPr>
                <w:rFonts w:cs="Arial"/>
                <w:sz w:val="16"/>
                <w:szCs w:val="16"/>
              </w:rPr>
              <w:t>rs879201732</w:t>
            </w:r>
          </w:p>
        </w:tc>
        <w:tc>
          <w:tcPr>
            <w:tcW w:w="1134" w:type="dxa"/>
            <w:noWrap/>
            <w:vAlign w:val="center"/>
            <w:hideMark/>
          </w:tcPr>
          <w:p w14:paraId="4D1EEF0E" w14:textId="77777777" w:rsidR="00080C14" w:rsidRPr="001D6E7F" w:rsidRDefault="00080C14" w:rsidP="0078584B">
            <w:pPr>
              <w:jc w:val="center"/>
              <w:rPr>
                <w:rFonts w:cs="Arial"/>
                <w:sz w:val="16"/>
                <w:szCs w:val="16"/>
              </w:rPr>
            </w:pPr>
            <w:r w:rsidRPr="001D6E7F">
              <w:rPr>
                <w:rFonts w:cs="Arial"/>
                <w:sz w:val="16"/>
                <w:szCs w:val="16"/>
              </w:rPr>
              <w:t>U1</w:t>
            </w:r>
          </w:p>
        </w:tc>
        <w:tc>
          <w:tcPr>
            <w:tcW w:w="3639" w:type="dxa"/>
            <w:noWrap/>
            <w:vAlign w:val="center"/>
            <w:hideMark/>
          </w:tcPr>
          <w:p w14:paraId="5CBCC177" w14:textId="77777777" w:rsidR="00080C14" w:rsidRPr="001D6E7F" w:rsidRDefault="00080C14" w:rsidP="0078584B">
            <w:pPr>
              <w:jc w:val="center"/>
              <w:rPr>
                <w:rFonts w:cs="Arial"/>
                <w:sz w:val="16"/>
                <w:szCs w:val="16"/>
              </w:rPr>
            </w:pPr>
            <w:r w:rsidRPr="001D6E7F">
              <w:rPr>
                <w:rFonts w:cs="Arial"/>
                <w:sz w:val="16"/>
                <w:szCs w:val="16"/>
              </w:rPr>
              <w:t>ACGTTGGATGGTGGGAAGAAGAAAGAGAGG</w:t>
            </w:r>
          </w:p>
        </w:tc>
        <w:tc>
          <w:tcPr>
            <w:tcW w:w="3621" w:type="dxa"/>
            <w:noWrap/>
            <w:vAlign w:val="center"/>
            <w:hideMark/>
          </w:tcPr>
          <w:p w14:paraId="5056E279" w14:textId="77777777" w:rsidR="00080C14" w:rsidRPr="001D6E7F" w:rsidRDefault="00080C14" w:rsidP="0078584B">
            <w:pPr>
              <w:jc w:val="center"/>
              <w:rPr>
                <w:rFonts w:cs="Arial"/>
                <w:sz w:val="16"/>
                <w:szCs w:val="16"/>
              </w:rPr>
            </w:pPr>
            <w:r w:rsidRPr="001D6E7F">
              <w:rPr>
                <w:rFonts w:cs="Arial"/>
                <w:sz w:val="16"/>
                <w:szCs w:val="16"/>
              </w:rPr>
              <w:t>ACGTTGGATGACCAAATCTCCACCTCCATC</w:t>
            </w:r>
          </w:p>
        </w:tc>
        <w:tc>
          <w:tcPr>
            <w:tcW w:w="3168" w:type="dxa"/>
            <w:noWrap/>
            <w:vAlign w:val="center"/>
            <w:hideMark/>
          </w:tcPr>
          <w:p w14:paraId="303B198B" w14:textId="77777777" w:rsidR="00080C14" w:rsidRPr="001D6E7F" w:rsidRDefault="00080C14" w:rsidP="0078584B">
            <w:pPr>
              <w:jc w:val="center"/>
              <w:rPr>
                <w:rFonts w:cs="Arial"/>
                <w:sz w:val="16"/>
                <w:szCs w:val="16"/>
              </w:rPr>
            </w:pPr>
            <w:r w:rsidRPr="001D6E7F">
              <w:rPr>
                <w:rFonts w:cs="Arial"/>
                <w:sz w:val="16"/>
                <w:szCs w:val="16"/>
              </w:rPr>
              <w:t>ACCTCCATCATCACCTC</w:t>
            </w:r>
          </w:p>
        </w:tc>
      </w:tr>
      <w:tr w:rsidR="00080C14" w:rsidRPr="00080C14" w14:paraId="059B090F" w14:textId="77777777" w:rsidTr="0078584B">
        <w:trPr>
          <w:trHeight w:val="300"/>
        </w:trPr>
        <w:tc>
          <w:tcPr>
            <w:tcW w:w="786" w:type="dxa"/>
            <w:noWrap/>
            <w:vAlign w:val="center"/>
            <w:hideMark/>
          </w:tcPr>
          <w:p w14:paraId="1C44F495"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1C67B2BA" w14:textId="77777777" w:rsidR="00080C14" w:rsidRPr="001D6E7F" w:rsidRDefault="00080C14" w:rsidP="0078584B">
            <w:pPr>
              <w:jc w:val="center"/>
              <w:rPr>
                <w:rFonts w:cs="Arial"/>
                <w:sz w:val="16"/>
                <w:szCs w:val="16"/>
              </w:rPr>
            </w:pPr>
            <w:r w:rsidRPr="001D6E7F">
              <w:rPr>
                <w:rFonts w:cs="Arial"/>
                <w:sz w:val="16"/>
                <w:szCs w:val="16"/>
              </w:rPr>
              <w:t>rs28358280</w:t>
            </w:r>
          </w:p>
        </w:tc>
        <w:tc>
          <w:tcPr>
            <w:tcW w:w="1134" w:type="dxa"/>
            <w:noWrap/>
            <w:vAlign w:val="center"/>
            <w:hideMark/>
          </w:tcPr>
          <w:p w14:paraId="51403EB2" w14:textId="77777777" w:rsidR="00080C14" w:rsidRPr="001D6E7F" w:rsidRDefault="00080C14" w:rsidP="0078584B">
            <w:pPr>
              <w:jc w:val="center"/>
              <w:rPr>
                <w:rFonts w:cs="Arial"/>
                <w:sz w:val="16"/>
                <w:szCs w:val="16"/>
              </w:rPr>
            </w:pPr>
            <w:r w:rsidRPr="001D6E7F">
              <w:rPr>
                <w:rFonts w:cs="Arial"/>
                <w:sz w:val="16"/>
                <w:szCs w:val="16"/>
              </w:rPr>
              <w:t>K</w:t>
            </w:r>
          </w:p>
        </w:tc>
        <w:tc>
          <w:tcPr>
            <w:tcW w:w="3639" w:type="dxa"/>
            <w:noWrap/>
            <w:vAlign w:val="center"/>
            <w:hideMark/>
          </w:tcPr>
          <w:p w14:paraId="505770E4" w14:textId="77777777" w:rsidR="00080C14" w:rsidRPr="001D6E7F" w:rsidRDefault="00080C14" w:rsidP="0078584B">
            <w:pPr>
              <w:jc w:val="center"/>
              <w:rPr>
                <w:rFonts w:cs="Arial"/>
                <w:sz w:val="16"/>
                <w:szCs w:val="16"/>
              </w:rPr>
            </w:pPr>
            <w:r w:rsidRPr="001D6E7F">
              <w:rPr>
                <w:rFonts w:cs="Arial"/>
                <w:sz w:val="16"/>
                <w:szCs w:val="16"/>
              </w:rPr>
              <w:t>ACGTTGGATGTTGAGGGTTATGAGAGTAGC</w:t>
            </w:r>
          </w:p>
        </w:tc>
        <w:tc>
          <w:tcPr>
            <w:tcW w:w="3621" w:type="dxa"/>
            <w:noWrap/>
            <w:vAlign w:val="center"/>
            <w:hideMark/>
          </w:tcPr>
          <w:p w14:paraId="4592B14C" w14:textId="77777777" w:rsidR="00080C14" w:rsidRPr="001D6E7F" w:rsidRDefault="00080C14" w:rsidP="0078584B">
            <w:pPr>
              <w:jc w:val="center"/>
              <w:rPr>
                <w:rFonts w:cs="Arial"/>
                <w:sz w:val="16"/>
                <w:szCs w:val="16"/>
              </w:rPr>
            </w:pPr>
            <w:r w:rsidRPr="001D6E7F">
              <w:rPr>
                <w:rFonts w:cs="Arial"/>
                <w:sz w:val="16"/>
                <w:szCs w:val="16"/>
              </w:rPr>
              <w:t>ACGTTGGATGGGAATACTAGTATATCGCTC</w:t>
            </w:r>
          </w:p>
        </w:tc>
        <w:tc>
          <w:tcPr>
            <w:tcW w:w="3168" w:type="dxa"/>
            <w:noWrap/>
            <w:vAlign w:val="center"/>
            <w:hideMark/>
          </w:tcPr>
          <w:p w14:paraId="27A87B9D" w14:textId="77777777" w:rsidR="00080C14" w:rsidRPr="001D6E7F" w:rsidRDefault="00080C14" w:rsidP="0078584B">
            <w:pPr>
              <w:jc w:val="center"/>
              <w:rPr>
                <w:rFonts w:cs="Arial"/>
                <w:sz w:val="16"/>
                <w:szCs w:val="16"/>
              </w:rPr>
            </w:pPr>
            <w:r w:rsidRPr="001D6E7F">
              <w:rPr>
                <w:rFonts w:cs="Arial"/>
                <w:sz w:val="16"/>
                <w:szCs w:val="16"/>
              </w:rPr>
              <w:t>TATCGCTCACACCTCAT</w:t>
            </w:r>
          </w:p>
        </w:tc>
      </w:tr>
      <w:tr w:rsidR="00080C14" w:rsidRPr="00080C14" w14:paraId="7A9E7BB3" w14:textId="77777777" w:rsidTr="0078584B">
        <w:trPr>
          <w:trHeight w:val="300"/>
        </w:trPr>
        <w:tc>
          <w:tcPr>
            <w:tcW w:w="786" w:type="dxa"/>
            <w:noWrap/>
            <w:vAlign w:val="center"/>
            <w:hideMark/>
          </w:tcPr>
          <w:p w14:paraId="27B741D1"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3C64BFB3" w14:textId="77777777" w:rsidR="00080C14" w:rsidRPr="001D6E7F" w:rsidRDefault="00080C14" w:rsidP="0078584B">
            <w:pPr>
              <w:jc w:val="center"/>
              <w:rPr>
                <w:rFonts w:cs="Arial"/>
                <w:sz w:val="16"/>
                <w:szCs w:val="16"/>
              </w:rPr>
            </w:pPr>
            <w:r w:rsidRPr="001D6E7F">
              <w:rPr>
                <w:rFonts w:cs="Arial"/>
                <w:sz w:val="16"/>
                <w:szCs w:val="16"/>
              </w:rPr>
              <w:t>rs41473545</w:t>
            </w:r>
          </w:p>
        </w:tc>
        <w:tc>
          <w:tcPr>
            <w:tcW w:w="1134" w:type="dxa"/>
            <w:noWrap/>
            <w:vAlign w:val="center"/>
            <w:hideMark/>
          </w:tcPr>
          <w:p w14:paraId="001B0887" w14:textId="77777777" w:rsidR="00080C14" w:rsidRPr="001D6E7F" w:rsidRDefault="00080C14" w:rsidP="0078584B">
            <w:pPr>
              <w:jc w:val="center"/>
              <w:rPr>
                <w:rFonts w:cs="Arial"/>
                <w:sz w:val="16"/>
                <w:szCs w:val="16"/>
              </w:rPr>
            </w:pPr>
            <w:r w:rsidRPr="001D6E7F">
              <w:rPr>
                <w:rFonts w:cs="Arial"/>
                <w:sz w:val="16"/>
                <w:szCs w:val="16"/>
              </w:rPr>
              <w:t>H3</w:t>
            </w:r>
          </w:p>
        </w:tc>
        <w:tc>
          <w:tcPr>
            <w:tcW w:w="3639" w:type="dxa"/>
            <w:noWrap/>
            <w:vAlign w:val="center"/>
            <w:hideMark/>
          </w:tcPr>
          <w:p w14:paraId="5B785EE5" w14:textId="77777777" w:rsidR="00080C14" w:rsidRPr="001D6E7F" w:rsidRDefault="00080C14" w:rsidP="0078584B">
            <w:pPr>
              <w:jc w:val="center"/>
              <w:rPr>
                <w:rFonts w:cs="Arial"/>
                <w:sz w:val="16"/>
                <w:szCs w:val="16"/>
              </w:rPr>
            </w:pPr>
            <w:r w:rsidRPr="001D6E7F">
              <w:rPr>
                <w:rFonts w:cs="Arial"/>
                <w:sz w:val="16"/>
                <w:szCs w:val="16"/>
              </w:rPr>
              <w:t>ACGTTGGATGGGAGGTGAAATATGCTCGTG</w:t>
            </w:r>
          </w:p>
        </w:tc>
        <w:tc>
          <w:tcPr>
            <w:tcW w:w="3621" w:type="dxa"/>
            <w:noWrap/>
            <w:vAlign w:val="center"/>
            <w:hideMark/>
          </w:tcPr>
          <w:p w14:paraId="33DD5574" w14:textId="77777777" w:rsidR="00080C14" w:rsidRPr="001D6E7F" w:rsidRDefault="00080C14" w:rsidP="0078584B">
            <w:pPr>
              <w:jc w:val="center"/>
              <w:rPr>
                <w:rFonts w:cs="Arial"/>
                <w:sz w:val="16"/>
                <w:szCs w:val="16"/>
              </w:rPr>
            </w:pPr>
            <w:r w:rsidRPr="001D6E7F">
              <w:rPr>
                <w:rFonts w:cs="Arial"/>
                <w:sz w:val="16"/>
                <w:szCs w:val="16"/>
              </w:rPr>
              <w:t>ACGTTGGATGGCTTCCTAGGGTTTATCGTG</w:t>
            </w:r>
          </w:p>
        </w:tc>
        <w:tc>
          <w:tcPr>
            <w:tcW w:w="3168" w:type="dxa"/>
            <w:noWrap/>
            <w:vAlign w:val="center"/>
            <w:hideMark/>
          </w:tcPr>
          <w:p w14:paraId="4D2409F3" w14:textId="77777777" w:rsidR="00080C14" w:rsidRPr="001D6E7F" w:rsidRDefault="00080C14" w:rsidP="0078584B">
            <w:pPr>
              <w:jc w:val="center"/>
              <w:rPr>
                <w:rFonts w:cs="Arial"/>
                <w:sz w:val="16"/>
                <w:szCs w:val="16"/>
              </w:rPr>
            </w:pPr>
            <w:r w:rsidRPr="001D6E7F">
              <w:rPr>
                <w:rFonts w:cs="Arial"/>
                <w:sz w:val="16"/>
                <w:szCs w:val="16"/>
              </w:rPr>
              <w:t>ATCGTGTGAGCACACCA</w:t>
            </w:r>
          </w:p>
        </w:tc>
      </w:tr>
      <w:tr w:rsidR="00080C14" w:rsidRPr="00080C14" w14:paraId="1C402874" w14:textId="77777777" w:rsidTr="0078584B">
        <w:trPr>
          <w:trHeight w:val="300"/>
        </w:trPr>
        <w:tc>
          <w:tcPr>
            <w:tcW w:w="786" w:type="dxa"/>
            <w:noWrap/>
            <w:vAlign w:val="center"/>
            <w:hideMark/>
          </w:tcPr>
          <w:p w14:paraId="2CFC8CB9"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6FAF5112" w14:textId="77777777" w:rsidR="00080C14" w:rsidRPr="001D6E7F" w:rsidRDefault="00080C14" w:rsidP="0078584B">
            <w:pPr>
              <w:jc w:val="center"/>
              <w:rPr>
                <w:rFonts w:cs="Arial"/>
                <w:sz w:val="16"/>
                <w:szCs w:val="16"/>
              </w:rPr>
            </w:pPr>
            <w:r w:rsidRPr="001D6E7F">
              <w:rPr>
                <w:rFonts w:cs="Arial"/>
                <w:sz w:val="16"/>
                <w:szCs w:val="16"/>
              </w:rPr>
              <w:t>rs2853498</w:t>
            </w:r>
          </w:p>
        </w:tc>
        <w:tc>
          <w:tcPr>
            <w:tcW w:w="1134" w:type="dxa"/>
            <w:noWrap/>
            <w:vAlign w:val="center"/>
            <w:hideMark/>
          </w:tcPr>
          <w:p w14:paraId="33C624C3" w14:textId="77777777" w:rsidR="00080C14" w:rsidRPr="001D6E7F" w:rsidRDefault="00080C14" w:rsidP="0078584B">
            <w:pPr>
              <w:jc w:val="center"/>
              <w:rPr>
                <w:rFonts w:cs="Arial"/>
                <w:sz w:val="16"/>
                <w:szCs w:val="16"/>
              </w:rPr>
            </w:pPr>
            <w:r w:rsidRPr="001D6E7F">
              <w:rPr>
                <w:rFonts w:cs="Arial"/>
                <w:sz w:val="16"/>
                <w:szCs w:val="16"/>
              </w:rPr>
              <w:t>U</w:t>
            </w:r>
          </w:p>
        </w:tc>
        <w:tc>
          <w:tcPr>
            <w:tcW w:w="3639" w:type="dxa"/>
            <w:noWrap/>
            <w:vAlign w:val="center"/>
            <w:hideMark/>
          </w:tcPr>
          <w:p w14:paraId="03083579" w14:textId="77777777" w:rsidR="00080C14" w:rsidRPr="001D6E7F" w:rsidRDefault="00080C14" w:rsidP="0078584B">
            <w:pPr>
              <w:jc w:val="center"/>
              <w:rPr>
                <w:rFonts w:cs="Arial"/>
                <w:sz w:val="16"/>
                <w:szCs w:val="16"/>
              </w:rPr>
            </w:pPr>
            <w:r w:rsidRPr="001D6E7F">
              <w:rPr>
                <w:rFonts w:cs="Arial"/>
                <w:sz w:val="16"/>
                <w:szCs w:val="16"/>
              </w:rPr>
              <w:t>ACGTTGGATGAGCTATCCATTGGTCTTAGG</w:t>
            </w:r>
          </w:p>
        </w:tc>
        <w:tc>
          <w:tcPr>
            <w:tcW w:w="3621" w:type="dxa"/>
            <w:noWrap/>
            <w:vAlign w:val="center"/>
            <w:hideMark/>
          </w:tcPr>
          <w:p w14:paraId="6CF81BAD" w14:textId="77777777" w:rsidR="00080C14" w:rsidRPr="001D6E7F" w:rsidRDefault="00080C14" w:rsidP="0078584B">
            <w:pPr>
              <w:jc w:val="center"/>
              <w:rPr>
                <w:rFonts w:cs="Arial"/>
                <w:sz w:val="16"/>
                <w:szCs w:val="16"/>
              </w:rPr>
            </w:pPr>
            <w:r w:rsidRPr="001D6E7F">
              <w:rPr>
                <w:rFonts w:cs="Arial"/>
                <w:sz w:val="16"/>
                <w:szCs w:val="16"/>
              </w:rPr>
              <w:t>ACGTTGGATGGGGTGGTTATAGTAGTGTGC</w:t>
            </w:r>
          </w:p>
        </w:tc>
        <w:tc>
          <w:tcPr>
            <w:tcW w:w="3168" w:type="dxa"/>
            <w:noWrap/>
            <w:vAlign w:val="center"/>
            <w:hideMark/>
          </w:tcPr>
          <w:p w14:paraId="054AA8F3" w14:textId="77777777" w:rsidR="00080C14" w:rsidRPr="001D6E7F" w:rsidRDefault="00080C14" w:rsidP="0078584B">
            <w:pPr>
              <w:jc w:val="center"/>
              <w:rPr>
                <w:rFonts w:cs="Arial"/>
                <w:sz w:val="16"/>
                <w:szCs w:val="16"/>
              </w:rPr>
            </w:pPr>
            <w:r w:rsidRPr="001D6E7F">
              <w:rPr>
                <w:rFonts w:cs="Arial"/>
                <w:sz w:val="16"/>
                <w:szCs w:val="16"/>
              </w:rPr>
              <w:t>GGAGTTGCACCAAAATT</w:t>
            </w:r>
          </w:p>
        </w:tc>
      </w:tr>
      <w:tr w:rsidR="00080C14" w:rsidRPr="00080C14" w14:paraId="3E698B65" w14:textId="77777777" w:rsidTr="0078584B">
        <w:trPr>
          <w:trHeight w:val="300"/>
        </w:trPr>
        <w:tc>
          <w:tcPr>
            <w:tcW w:w="786" w:type="dxa"/>
            <w:noWrap/>
            <w:vAlign w:val="center"/>
            <w:hideMark/>
          </w:tcPr>
          <w:p w14:paraId="645CAA21"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51F79279" w14:textId="77777777" w:rsidR="00080C14" w:rsidRPr="001D6E7F" w:rsidRDefault="00080C14" w:rsidP="0078584B">
            <w:pPr>
              <w:jc w:val="center"/>
              <w:rPr>
                <w:rFonts w:cs="Arial"/>
                <w:sz w:val="16"/>
                <w:szCs w:val="16"/>
              </w:rPr>
            </w:pPr>
            <w:r w:rsidRPr="001D6E7F">
              <w:rPr>
                <w:rFonts w:cs="Arial"/>
                <w:sz w:val="16"/>
                <w:szCs w:val="16"/>
              </w:rPr>
              <w:t>rs2298007</w:t>
            </w:r>
          </w:p>
        </w:tc>
        <w:tc>
          <w:tcPr>
            <w:tcW w:w="1134" w:type="dxa"/>
            <w:noWrap/>
            <w:vAlign w:val="center"/>
            <w:hideMark/>
          </w:tcPr>
          <w:p w14:paraId="21BB07AC" w14:textId="77777777" w:rsidR="00080C14" w:rsidRPr="001D6E7F" w:rsidRDefault="00080C14" w:rsidP="0078584B">
            <w:pPr>
              <w:jc w:val="center"/>
              <w:rPr>
                <w:rFonts w:cs="Arial"/>
                <w:sz w:val="16"/>
                <w:szCs w:val="16"/>
              </w:rPr>
            </w:pPr>
            <w:r w:rsidRPr="001D6E7F">
              <w:rPr>
                <w:rFonts w:cs="Arial"/>
                <w:sz w:val="16"/>
                <w:szCs w:val="16"/>
              </w:rPr>
              <w:t>A</w:t>
            </w:r>
          </w:p>
        </w:tc>
        <w:tc>
          <w:tcPr>
            <w:tcW w:w="3639" w:type="dxa"/>
            <w:noWrap/>
            <w:vAlign w:val="center"/>
            <w:hideMark/>
          </w:tcPr>
          <w:p w14:paraId="79080D4F" w14:textId="77777777" w:rsidR="00080C14" w:rsidRPr="001D6E7F" w:rsidRDefault="00080C14" w:rsidP="0078584B">
            <w:pPr>
              <w:jc w:val="center"/>
              <w:rPr>
                <w:rFonts w:cs="Arial"/>
                <w:sz w:val="16"/>
                <w:szCs w:val="16"/>
              </w:rPr>
            </w:pPr>
            <w:r w:rsidRPr="001D6E7F">
              <w:rPr>
                <w:rFonts w:cs="Arial"/>
                <w:sz w:val="16"/>
                <w:szCs w:val="16"/>
              </w:rPr>
              <w:t>ACGTTGGATGGGCCATGGCTAGGTTTATAG</w:t>
            </w:r>
          </w:p>
        </w:tc>
        <w:tc>
          <w:tcPr>
            <w:tcW w:w="3621" w:type="dxa"/>
            <w:noWrap/>
            <w:vAlign w:val="center"/>
            <w:hideMark/>
          </w:tcPr>
          <w:p w14:paraId="44F38DA7" w14:textId="77777777" w:rsidR="00080C14" w:rsidRPr="001D6E7F" w:rsidRDefault="00080C14" w:rsidP="0078584B">
            <w:pPr>
              <w:jc w:val="center"/>
              <w:rPr>
                <w:rFonts w:cs="Arial"/>
                <w:sz w:val="16"/>
                <w:szCs w:val="16"/>
              </w:rPr>
            </w:pPr>
            <w:r w:rsidRPr="001D6E7F">
              <w:rPr>
                <w:rFonts w:cs="Arial"/>
                <w:sz w:val="16"/>
                <w:szCs w:val="16"/>
              </w:rPr>
              <w:t>ACGTTGGATGTTGCCACAACTAACCTCCTC</w:t>
            </w:r>
          </w:p>
        </w:tc>
        <w:tc>
          <w:tcPr>
            <w:tcW w:w="3168" w:type="dxa"/>
            <w:noWrap/>
            <w:vAlign w:val="center"/>
            <w:hideMark/>
          </w:tcPr>
          <w:p w14:paraId="4E8E268B" w14:textId="77777777" w:rsidR="00080C14" w:rsidRPr="001D6E7F" w:rsidRDefault="00080C14" w:rsidP="0078584B">
            <w:pPr>
              <w:jc w:val="center"/>
              <w:rPr>
                <w:rFonts w:cs="Arial"/>
                <w:sz w:val="16"/>
                <w:szCs w:val="16"/>
              </w:rPr>
            </w:pPr>
            <w:r w:rsidRPr="001D6E7F">
              <w:rPr>
                <w:rFonts w:cs="Arial"/>
                <w:sz w:val="16"/>
                <w:szCs w:val="16"/>
              </w:rPr>
              <w:t>ATCCTCGGACTCCTGCCT</w:t>
            </w:r>
          </w:p>
        </w:tc>
      </w:tr>
      <w:tr w:rsidR="00080C14" w:rsidRPr="00080C14" w14:paraId="7333E393" w14:textId="77777777" w:rsidTr="0078584B">
        <w:trPr>
          <w:trHeight w:val="300"/>
        </w:trPr>
        <w:tc>
          <w:tcPr>
            <w:tcW w:w="786" w:type="dxa"/>
            <w:noWrap/>
            <w:vAlign w:val="center"/>
            <w:hideMark/>
          </w:tcPr>
          <w:p w14:paraId="721586EB"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3EE5CE6C" w14:textId="77777777" w:rsidR="00080C14" w:rsidRPr="001D6E7F" w:rsidRDefault="00080C14" w:rsidP="0078584B">
            <w:pPr>
              <w:jc w:val="center"/>
              <w:rPr>
                <w:rFonts w:cs="Arial"/>
                <w:sz w:val="16"/>
                <w:szCs w:val="16"/>
              </w:rPr>
            </w:pPr>
            <w:r w:rsidRPr="001D6E7F">
              <w:rPr>
                <w:rFonts w:cs="Arial"/>
                <w:sz w:val="16"/>
                <w:szCs w:val="16"/>
              </w:rPr>
              <w:t>rs201950015</w:t>
            </w:r>
          </w:p>
        </w:tc>
        <w:tc>
          <w:tcPr>
            <w:tcW w:w="1134" w:type="dxa"/>
            <w:noWrap/>
            <w:vAlign w:val="center"/>
            <w:hideMark/>
          </w:tcPr>
          <w:p w14:paraId="112CD230" w14:textId="77777777" w:rsidR="00080C14" w:rsidRPr="001D6E7F" w:rsidRDefault="00080C14" w:rsidP="0078584B">
            <w:pPr>
              <w:jc w:val="center"/>
              <w:rPr>
                <w:rFonts w:cs="Arial"/>
                <w:sz w:val="16"/>
                <w:szCs w:val="16"/>
              </w:rPr>
            </w:pPr>
            <w:r w:rsidRPr="001D6E7F">
              <w:rPr>
                <w:rFonts w:cs="Arial"/>
                <w:sz w:val="16"/>
                <w:szCs w:val="16"/>
              </w:rPr>
              <w:t>J2</w:t>
            </w:r>
          </w:p>
        </w:tc>
        <w:tc>
          <w:tcPr>
            <w:tcW w:w="3639" w:type="dxa"/>
            <w:noWrap/>
            <w:vAlign w:val="center"/>
            <w:hideMark/>
          </w:tcPr>
          <w:p w14:paraId="299E9499" w14:textId="77777777" w:rsidR="00080C14" w:rsidRPr="001D6E7F" w:rsidRDefault="00080C14" w:rsidP="0078584B">
            <w:pPr>
              <w:jc w:val="center"/>
              <w:rPr>
                <w:rFonts w:cs="Arial"/>
                <w:sz w:val="16"/>
                <w:szCs w:val="16"/>
              </w:rPr>
            </w:pPr>
            <w:r w:rsidRPr="001D6E7F">
              <w:rPr>
                <w:rFonts w:cs="Arial"/>
                <w:sz w:val="16"/>
                <w:szCs w:val="16"/>
              </w:rPr>
              <w:t>ACGTTGGATGAAAGGAAGGAATCGAACCCC</w:t>
            </w:r>
          </w:p>
        </w:tc>
        <w:tc>
          <w:tcPr>
            <w:tcW w:w="3621" w:type="dxa"/>
            <w:noWrap/>
            <w:vAlign w:val="center"/>
            <w:hideMark/>
          </w:tcPr>
          <w:p w14:paraId="43B78C2C" w14:textId="77777777" w:rsidR="00080C14" w:rsidRPr="001D6E7F" w:rsidRDefault="00080C14" w:rsidP="0078584B">
            <w:pPr>
              <w:jc w:val="center"/>
              <w:rPr>
                <w:rFonts w:cs="Arial"/>
                <w:sz w:val="16"/>
                <w:szCs w:val="16"/>
              </w:rPr>
            </w:pPr>
            <w:r w:rsidRPr="001D6E7F">
              <w:rPr>
                <w:rFonts w:cs="Arial"/>
                <w:sz w:val="16"/>
                <w:szCs w:val="16"/>
              </w:rPr>
              <w:t>ACGTTGGATGAAAGTCATGGAGGCCATGGG</w:t>
            </w:r>
          </w:p>
        </w:tc>
        <w:tc>
          <w:tcPr>
            <w:tcW w:w="3168" w:type="dxa"/>
            <w:noWrap/>
            <w:vAlign w:val="center"/>
            <w:hideMark/>
          </w:tcPr>
          <w:p w14:paraId="73893E9C" w14:textId="77777777" w:rsidR="00080C14" w:rsidRPr="001D6E7F" w:rsidRDefault="00080C14" w:rsidP="0078584B">
            <w:pPr>
              <w:jc w:val="center"/>
              <w:rPr>
                <w:rFonts w:cs="Arial"/>
                <w:sz w:val="16"/>
                <w:szCs w:val="16"/>
              </w:rPr>
            </w:pPr>
            <w:r w:rsidRPr="001D6E7F">
              <w:rPr>
                <w:rFonts w:cs="Arial"/>
                <w:sz w:val="16"/>
                <w:szCs w:val="16"/>
              </w:rPr>
              <w:t>GGGGTTGGCTTGAAACCA</w:t>
            </w:r>
          </w:p>
        </w:tc>
      </w:tr>
      <w:tr w:rsidR="00080C14" w:rsidRPr="00080C14" w14:paraId="2688E546" w14:textId="77777777" w:rsidTr="0078584B">
        <w:trPr>
          <w:trHeight w:val="300"/>
        </w:trPr>
        <w:tc>
          <w:tcPr>
            <w:tcW w:w="786" w:type="dxa"/>
            <w:noWrap/>
            <w:vAlign w:val="center"/>
            <w:hideMark/>
          </w:tcPr>
          <w:p w14:paraId="28AE76D0"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4810DF81" w14:textId="77777777" w:rsidR="00080C14" w:rsidRPr="001D6E7F" w:rsidRDefault="00080C14" w:rsidP="0078584B">
            <w:pPr>
              <w:jc w:val="center"/>
              <w:rPr>
                <w:rFonts w:cs="Arial"/>
                <w:sz w:val="16"/>
                <w:szCs w:val="16"/>
              </w:rPr>
            </w:pPr>
            <w:r w:rsidRPr="001D6E7F">
              <w:rPr>
                <w:rFonts w:cs="Arial"/>
                <w:sz w:val="16"/>
                <w:szCs w:val="16"/>
              </w:rPr>
              <w:t>rs193302980</w:t>
            </w:r>
          </w:p>
        </w:tc>
        <w:tc>
          <w:tcPr>
            <w:tcW w:w="1134" w:type="dxa"/>
            <w:noWrap/>
            <w:vAlign w:val="center"/>
            <w:hideMark/>
          </w:tcPr>
          <w:p w14:paraId="4A5B3ED0" w14:textId="77777777" w:rsidR="00080C14" w:rsidRPr="001D6E7F" w:rsidRDefault="00080C14" w:rsidP="0078584B">
            <w:pPr>
              <w:jc w:val="center"/>
              <w:rPr>
                <w:rFonts w:cs="Arial"/>
                <w:sz w:val="16"/>
                <w:szCs w:val="16"/>
              </w:rPr>
            </w:pPr>
            <w:r w:rsidRPr="001D6E7F">
              <w:rPr>
                <w:rFonts w:cs="Arial"/>
                <w:sz w:val="16"/>
                <w:szCs w:val="16"/>
              </w:rPr>
              <w:t>HV</w:t>
            </w:r>
          </w:p>
        </w:tc>
        <w:tc>
          <w:tcPr>
            <w:tcW w:w="3639" w:type="dxa"/>
            <w:noWrap/>
            <w:vAlign w:val="center"/>
            <w:hideMark/>
          </w:tcPr>
          <w:p w14:paraId="068EDA12" w14:textId="77777777" w:rsidR="00080C14" w:rsidRPr="001D6E7F" w:rsidRDefault="00080C14" w:rsidP="0078584B">
            <w:pPr>
              <w:jc w:val="center"/>
              <w:rPr>
                <w:rFonts w:cs="Arial"/>
                <w:sz w:val="16"/>
                <w:szCs w:val="16"/>
              </w:rPr>
            </w:pPr>
            <w:r w:rsidRPr="001D6E7F">
              <w:rPr>
                <w:rFonts w:cs="Arial"/>
                <w:sz w:val="16"/>
                <w:szCs w:val="16"/>
              </w:rPr>
              <w:t>ACGTTGGATGGGGAGGTCGATGAATGAGTG</w:t>
            </w:r>
          </w:p>
        </w:tc>
        <w:tc>
          <w:tcPr>
            <w:tcW w:w="3621" w:type="dxa"/>
            <w:noWrap/>
            <w:vAlign w:val="center"/>
            <w:hideMark/>
          </w:tcPr>
          <w:p w14:paraId="3150A79A" w14:textId="77777777" w:rsidR="00080C14" w:rsidRPr="001D6E7F" w:rsidRDefault="00080C14" w:rsidP="0078584B">
            <w:pPr>
              <w:jc w:val="center"/>
              <w:rPr>
                <w:rFonts w:cs="Arial"/>
                <w:sz w:val="16"/>
                <w:szCs w:val="16"/>
              </w:rPr>
            </w:pPr>
            <w:r w:rsidRPr="001D6E7F">
              <w:rPr>
                <w:rFonts w:cs="Arial"/>
                <w:sz w:val="16"/>
                <w:szCs w:val="16"/>
              </w:rPr>
              <w:t>ACGTTGGATGACAAGAACACCAATGACCCC</w:t>
            </w:r>
          </w:p>
        </w:tc>
        <w:tc>
          <w:tcPr>
            <w:tcW w:w="3168" w:type="dxa"/>
            <w:noWrap/>
            <w:vAlign w:val="center"/>
            <w:hideMark/>
          </w:tcPr>
          <w:p w14:paraId="7E3A8839" w14:textId="77777777" w:rsidR="00080C14" w:rsidRPr="001D6E7F" w:rsidRDefault="00080C14" w:rsidP="0078584B">
            <w:pPr>
              <w:jc w:val="center"/>
              <w:rPr>
                <w:rFonts w:cs="Arial"/>
                <w:sz w:val="16"/>
                <w:szCs w:val="16"/>
              </w:rPr>
            </w:pPr>
            <w:r w:rsidRPr="001D6E7F">
              <w:rPr>
                <w:rFonts w:cs="Arial"/>
                <w:sz w:val="16"/>
                <w:szCs w:val="16"/>
              </w:rPr>
              <w:t>TTGACCCCAATACGCAAAA</w:t>
            </w:r>
          </w:p>
        </w:tc>
      </w:tr>
      <w:tr w:rsidR="00080C14" w:rsidRPr="00080C14" w14:paraId="5A256EAD" w14:textId="77777777" w:rsidTr="0078584B">
        <w:trPr>
          <w:trHeight w:val="300"/>
        </w:trPr>
        <w:tc>
          <w:tcPr>
            <w:tcW w:w="786" w:type="dxa"/>
            <w:noWrap/>
            <w:vAlign w:val="center"/>
            <w:hideMark/>
          </w:tcPr>
          <w:p w14:paraId="6CD07DED"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157BE297" w14:textId="77777777" w:rsidR="00080C14" w:rsidRPr="001D6E7F" w:rsidRDefault="00080C14" w:rsidP="0078584B">
            <w:pPr>
              <w:jc w:val="center"/>
              <w:rPr>
                <w:rFonts w:cs="Arial"/>
                <w:sz w:val="16"/>
                <w:szCs w:val="16"/>
              </w:rPr>
            </w:pPr>
            <w:r w:rsidRPr="001D6E7F">
              <w:rPr>
                <w:rFonts w:cs="Arial"/>
                <w:sz w:val="16"/>
                <w:szCs w:val="16"/>
              </w:rPr>
              <w:t>rs2015062</w:t>
            </w:r>
          </w:p>
        </w:tc>
        <w:tc>
          <w:tcPr>
            <w:tcW w:w="1134" w:type="dxa"/>
            <w:noWrap/>
            <w:vAlign w:val="center"/>
            <w:hideMark/>
          </w:tcPr>
          <w:p w14:paraId="4CB06723" w14:textId="77777777" w:rsidR="00080C14" w:rsidRPr="001D6E7F" w:rsidRDefault="00080C14" w:rsidP="0078584B">
            <w:pPr>
              <w:jc w:val="center"/>
              <w:rPr>
                <w:rFonts w:cs="Arial"/>
                <w:sz w:val="16"/>
                <w:szCs w:val="16"/>
              </w:rPr>
            </w:pPr>
            <w:r w:rsidRPr="001D6E7F">
              <w:rPr>
                <w:rFonts w:cs="Arial"/>
                <w:sz w:val="16"/>
                <w:szCs w:val="16"/>
              </w:rPr>
              <w:t>H</w:t>
            </w:r>
          </w:p>
        </w:tc>
        <w:tc>
          <w:tcPr>
            <w:tcW w:w="3639" w:type="dxa"/>
            <w:noWrap/>
            <w:vAlign w:val="center"/>
            <w:hideMark/>
          </w:tcPr>
          <w:p w14:paraId="6DD3391B" w14:textId="77777777" w:rsidR="00080C14" w:rsidRPr="001D6E7F" w:rsidRDefault="00080C14" w:rsidP="0078584B">
            <w:pPr>
              <w:jc w:val="center"/>
              <w:rPr>
                <w:rFonts w:cs="Arial"/>
                <w:sz w:val="16"/>
                <w:szCs w:val="16"/>
              </w:rPr>
            </w:pPr>
            <w:r w:rsidRPr="001D6E7F">
              <w:rPr>
                <w:rFonts w:cs="Arial"/>
                <w:sz w:val="16"/>
                <w:szCs w:val="16"/>
              </w:rPr>
              <w:t>ACGTTGGATGATGATGGCAAATACAGCTCC</w:t>
            </w:r>
          </w:p>
        </w:tc>
        <w:tc>
          <w:tcPr>
            <w:tcW w:w="3621" w:type="dxa"/>
            <w:noWrap/>
            <w:vAlign w:val="center"/>
            <w:hideMark/>
          </w:tcPr>
          <w:p w14:paraId="5B42B7CB" w14:textId="77777777" w:rsidR="00080C14" w:rsidRPr="001D6E7F" w:rsidRDefault="00080C14" w:rsidP="0078584B">
            <w:pPr>
              <w:jc w:val="center"/>
              <w:rPr>
                <w:rFonts w:cs="Arial"/>
                <w:sz w:val="16"/>
                <w:szCs w:val="16"/>
              </w:rPr>
            </w:pPr>
            <w:r w:rsidRPr="001D6E7F">
              <w:rPr>
                <w:rFonts w:cs="Arial"/>
                <w:sz w:val="16"/>
                <w:szCs w:val="16"/>
              </w:rPr>
              <w:t>ACGTTGGATGGACATCGTACTACACGACAC</w:t>
            </w:r>
          </w:p>
        </w:tc>
        <w:tc>
          <w:tcPr>
            <w:tcW w:w="3168" w:type="dxa"/>
            <w:noWrap/>
            <w:vAlign w:val="center"/>
            <w:hideMark/>
          </w:tcPr>
          <w:p w14:paraId="2991D1AC" w14:textId="77777777" w:rsidR="00080C14" w:rsidRPr="001D6E7F" w:rsidRDefault="00080C14" w:rsidP="0078584B">
            <w:pPr>
              <w:jc w:val="center"/>
              <w:rPr>
                <w:rFonts w:cs="Arial"/>
                <w:sz w:val="16"/>
                <w:szCs w:val="16"/>
              </w:rPr>
            </w:pPr>
            <w:r w:rsidRPr="001D6E7F">
              <w:rPr>
                <w:rFonts w:cs="Arial"/>
                <w:sz w:val="16"/>
                <w:szCs w:val="16"/>
              </w:rPr>
              <w:t>ACACGTACTACGTTGTAGC</w:t>
            </w:r>
          </w:p>
        </w:tc>
      </w:tr>
      <w:tr w:rsidR="00080C14" w:rsidRPr="00080C14" w14:paraId="11568A51" w14:textId="77777777" w:rsidTr="0078584B">
        <w:trPr>
          <w:trHeight w:val="300"/>
        </w:trPr>
        <w:tc>
          <w:tcPr>
            <w:tcW w:w="786" w:type="dxa"/>
            <w:noWrap/>
            <w:vAlign w:val="center"/>
            <w:hideMark/>
          </w:tcPr>
          <w:p w14:paraId="6913CFB7"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38149CC3" w14:textId="77777777" w:rsidR="00080C14" w:rsidRPr="001D6E7F" w:rsidRDefault="00080C14" w:rsidP="0078584B">
            <w:pPr>
              <w:jc w:val="center"/>
              <w:rPr>
                <w:rFonts w:cs="Arial"/>
                <w:sz w:val="16"/>
                <w:szCs w:val="16"/>
              </w:rPr>
            </w:pPr>
            <w:r w:rsidRPr="001D6E7F">
              <w:rPr>
                <w:rFonts w:cs="Arial"/>
                <w:sz w:val="16"/>
                <w:szCs w:val="16"/>
              </w:rPr>
              <w:t>rs869096886</w:t>
            </w:r>
          </w:p>
        </w:tc>
        <w:tc>
          <w:tcPr>
            <w:tcW w:w="1134" w:type="dxa"/>
            <w:noWrap/>
            <w:vAlign w:val="center"/>
            <w:hideMark/>
          </w:tcPr>
          <w:p w14:paraId="09CEB34B" w14:textId="77777777" w:rsidR="00080C14" w:rsidRPr="001D6E7F" w:rsidRDefault="00080C14" w:rsidP="0078584B">
            <w:pPr>
              <w:jc w:val="center"/>
              <w:rPr>
                <w:rFonts w:cs="Arial"/>
                <w:sz w:val="16"/>
                <w:szCs w:val="16"/>
              </w:rPr>
            </w:pPr>
            <w:r w:rsidRPr="001D6E7F">
              <w:rPr>
                <w:rFonts w:cs="Arial"/>
                <w:sz w:val="16"/>
                <w:szCs w:val="16"/>
              </w:rPr>
              <w:t>JT</w:t>
            </w:r>
          </w:p>
        </w:tc>
        <w:tc>
          <w:tcPr>
            <w:tcW w:w="3639" w:type="dxa"/>
            <w:noWrap/>
            <w:vAlign w:val="center"/>
            <w:hideMark/>
          </w:tcPr>
          <w:p w14:paraId="5BF1DA1C" w14:textId="77777777" w:rsidR="00080C14" w:rsidRPr="001D6E7F" w:rsidRDefault="00080C14" w:rsidP="0078584B">
            <w:pPr>
              <w:jc w:val="center"/>
              <w:rPr>
                <w:rFonts w:cs="Arial"/>
                <w:sz w:val="16"/>
                <w:szCs w:val="16"/>
              </w:rPr>
            </w:pPr>
            <w:r w:rsidRPr="001D6E7F">
              <w:rPr>
                <w:rFonts w:cs="Arial"/>
                <w:sz w:val="16"/>
                <w:szCs w:val="16"/>
              </w:rPr>
              <w:t>ACGTTGGATGTTCTACACCCTAGTAGGCTC</w:t>
            </w:r>
          </w:p>
        </w:tc>
        <w:tc>
          <w:tcPr>
            <w:tcW w:w="3621" w:type="dxa"/>
            <w:noWrap/>
            <w:vAlign w:val="center"/>
            <w:hideMark/>
          </w:tcPr>
          <w:p w14:paraId="6849462D" w14:textId="77777777" w:rsidR="00080C14" w:rsidRPr="001D6E7F" w:rsidRDefault="00080C14" w:rsidP="0078584B">
            <w:pPr>
              <w:jc w:val="center"/>
              <w:rPr>
                <w:rFonts w:cs="Arial"/>
                <w:sz w:val="16"/>
                <w:szCs w:val="16"/>
              </w:rPr>
            </w:pPr>
            <w:r w:rsidRPr="001D6E7F">
              <w:rPr>
                <w:rFonts w:cs="Arial"/>
                <w:sz w:val="16"/>
                <w:szCs w:val="16"/>
              </w:rPr>
              <w:t>ACGTTGGATGTGTTTAGTGAGCCTAGGGTG</w:t>
            </w:r>
          </w:p>
        </w:tc>
        <w:tc>
          <w:tcPr>
            <w:tcW w:w="3168" w:type="dxa"/>
            <w:noWrap/>
            <w:vAlign w:val="center"/>
            <w:hideMark/>
          </w:tcPr>
          <w:p w14:paraId="5E161CAA" w14:textId="77777777" w:rsidR="00080C14" w:rsidRPr="001D6E7F" w:rsidRDefault="00080C14" w:rsidP="0078584B">
            <w:pPr>
              <w:jc w:val="center"/>
              <w:rPr>
                <w:rFonts w:cs="Arial"/>
                <w:sz w:val="16"/>
                <w:szCs w:val="16"/>
              </w:rPr>
            </w:pPr>
            <w:r w:rsidRPr="001D6E7F">
              <w:rPr>
                <w:rFonts w:cs="Arial"/>
                <w:sz w:val="16"/>
                <w:szCs w:val="16"/>
              </w:rPr>
              <w:t>GGGTGTTGTGAGTGTAAAT</w:t>
            </w:r>
          </w:p>
        </w:tc>
      </w:tr>
      <w:tr w:rsidR="00080C14" w:rsidRPr="00080C14" w14:paraId="56CDD8E2" w14:textId="77777777" w:rsidTr="0078584B">
        <w:trPr>
          <w:trHeight w:val="300"/>
        </w:trPr>
        <w:tc>
          <w:tcPr>
            <w:tcW w:w="786" w:type="dxa"/>
            <w:noWrap/>
            <w:vAlign w:val="center"/>
            <w:hideMark/>
          </w:tcPr>
          <w:p w14:paraId="4004EFC3"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186ED75F" w14:textId="77777777" w:rsidR="00080C14" w:rsidRPr="001D6E7F" w:rsidRDefault="00080C14" w:rsidP="0078584B">
            <w:pPr>
              <w:jc w:val="center"/>
              <w:rPr>
                <w:rFonts w:cs="Arial"/>
                <w:sz w:val="16"/>
                <w:szCs w:val="16"/>
              </w:rPr>
            </w:pPr>
            <w:r w:rsidRPr="001D6E7F">
              <w:rPr>
                <w:rFonts w:cs="Arial"/>
                <w:sz w:val="16"/>
                <w:szCs w:val="16"/>
              </w:rPr>
              <w:t>rs2000975</w:t>
            </w:r>
          </w:p>
        </w:tc>
        <w:tc>
          <w:tcPr>
            <w:tcW w:w="1134" w:type="dxa"/>
            <w:noWrap/>
            <w:vAlign w:val="center"/>
            <w:hideMark/>
          </w:tcPr>
          <w:p w14:paraId="6F490E95" w14:textId="77777777" w:rsidR="00080C14" w:rsidRPr="001D6E7F" w:rsidRDefault="00080C14" w:rsidP="0078584B">
            <w:pPr>
              <w:jc w:val="center"/>
              <w:rPr>
                <w:rFonts w:cs="Arial"/>
                <w:sz w:val="16"/>
                <w:szCs w:val="16"/>
              </w:rPr>
            </w:pPr>
            <w:r w:rsidRPr="001D6E7F">
              <w:rPr>
                <w:rFonts w:cs="Arial"/>
                <w:sz w:val="16"/>
                <w:szCs w:val="16"/>
              </w:rPr>
              <w:t>N</w:t>
            </w:r>
          </w:p>
        </w:tc>
        <w:tc>
          <w:tcPr>
            <w:tcW w:w="3639" w:type="dxa"/>
            <w:noWrap/>
            <w:vAlign w:val="center"/>
            <w:hideMark/>
          </w:tcPr>
          <w:p w14:paraId="7441D16B" w14:textId="77777777" w:rsidR="00080C14" w:rsidRPr="001D6E7F" w:rsidRDefault="00080C14" w:rsidP="0078584B">
            <w:pPr>
              <w:jc w:val="center"/>
              <w:rPr>
                <w:rFonts w:cs="Arial"/>
                <w:sz w:val="16"/>
                <w:szCs w:val="16"/>
              </w:rPr>
            </w:pPr>
            <w:r w:rsidRPr="001D6E7F">
              <w:rPr>
                <w:rFonts w:cs="Arial"/>
                <w:sz w:val="16"/>
                <w:szCs w:val="16"/>
              </w:rPr>
              <w:t>ACGTTGGATGTCAACAACCGACTAATCACC</w:t>
            </w:r>
          </w:p>
        </w:tc>
        <w:tc>
          <w:tcPr>
            <w:tcW w:w="3621" w:type="dxa"/>
            <w:noWrap/>
            <w:vAlign w:val="center"/>
            <w:hideMark/>
          </w:tcPr>
          <w:p w14:paraId="1C0BE405" w14:textId="77777777" w:rsidR="00080C14" w:rsidRPr="001D6E7F" w:rsidRDefault="00080C14" w:rsidP="0078584B">
            <w:pPr>
              <w:jc w:val="center"/>
              <w:rPr>
                <w:rFonts w:cs="Arial"/>
                <w:sz w:val="16"/>
                <w:szCs w:val="16"/>
              </w:rPr>
            </w:pPr>
            <w:r w:rsidRPr="001D6E7F">
              <w:rPr>
                <w:rFonts w:cs="Arial"/>
                <w:sz w:val="16"/>
                <w:szCs w:val="16"/>
              </w:rPr>
              <w:t>ACGTTGGATGAGGTTCGTCCTTTAGTGTTG</w:t>
            </w:r>
          </w:p>
        </w:tc>
        <w:tc>
          <w:tcPr>
            <w:tcW w:w="3168" w:type="dxa"/>
            <w:noWrap/>
            <w:vAlign w:val="center"/>
            <w:hideMark/>
          </w:tcPr>
          <w:p w14:paraId="0F3747E5" w14:textId="77777777" w:rsidR="00080C14" w:rsidRPr="001D6E7F" w:rsidRDefault="00080C14" w:rsidP="0078584B">
            <w:pPr>
              <w:jc w:val="center"/>
              <w:rPr>
                <w:rFonts w:cs="Arial"/>
                <w:sz w:val="16"/>
                <w:szCs w:val="16"/>
              </w:rPr>
            </w:pPr>
            <w:r w:rsidRPr="001D6E7F">
              <w:rPr>
                <w:rFonts w:cs="Arial"/>
                <w:sz w:val="16"/>
                <w:szCs w:val="16"/>
              </w:rPr>
              <w:t>TCCTTTAGTGTTGTGTATGG</w:t>
            </w:r>
          </w:p>
        </w:tc>
      </w:tr>
      <w:tr w:rsidR="00080C14" w:rsidRPr="00080C14" w14:paraId="48C8101A" w14:textId="77777777" w:rsidTr="0078584B">
        <w:trPr>
          <w:trHeight w:val="300"/>
        </w:trPr>
        <w:tc>
          <w:tcPr>
            <w:tcW w:w="786" w:type="dxa"/>
            <w:noWrap/>
            <w:vAlign w:val="center"/>
            <w:hideMark/>
          </w:tcPr>
          <w:p w14:paraId="320634E3"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3327B9B0" w14:textId="77777777" w:rsidR="00080C14" w:rsidRPr="001D6E7F" w:rsidRDefault="00080C14" w:rsidP="0078584B">
            <w:pPr>
              <w:jc w:val="center"/>
              <w:rPr>
                <w:rFonts w:cs="Arial"/>
                <w:sz w:val="16"/>
                <w:szCs w:val="16"/>
              </w:rPr>
            </w:pPr>
            <w:r w:rsidRPr="001D6E7F">
              <w:rPr>
                <w:rFonts w:cs="Arial"/>
                <w:sz w:val="16"/>
                <w:szCs w:val="16"/>
              </w:rPr>
              <w:t>rs2853503</w:t>
            </w:r>
          </w:p>
        </w:tc>
        <w:tc>
          <w:tcPr>
            <w:tcW w:w="1134" w:type="dxa"/>
            <w:noWrap/>
            <w:vAlign w:val="center"/>
            <w:hideMark/>
          </w:tcPr>
          <w:p w14:paraId="160B6AE2" w14:textId="77777777" w:rsidR="00080C14" w:rsidRPr="001D6E7F" w:rsidRDefault="00080C14" w:rsidP="0078584B">
            <w:pPr>
              <w:jc w:val="center"/>
              <w:rPr>
                <w:rFonts w:cs="Arial"/>
                <w:sz w:val="16"/>
                <w:szCs w:val="16"/>
              </w:rPr>
            </w:pPr>
            <w:r w:rsidRPr="001D6E7F">
              <w:rPr>
                <w:rFonts w:cs="Arial"/>
                <w:sz w:val="16"/>
                <w:szCs w:val="16"/>
              </w:rPr>
              <w:t>U5</w:t>
            </w:r>
          </w:p>
        </w:tc>
        <w:tc>
          <w:tcPr>
            <w:tcW w:w="3639" w:type="dxa"/>
            <w:noWrap/>
            <w:vAlign w:val="center"/>
            <w:hideMark/>
          </w:tcPr>
          <w:p w14:paraId="38C2EFCE" w14:textId="77777777" w:rsidR="00080C14" w:rsidRPr="001D6E7F" w:rsidRDefault="00080C14" w:rsidP="0078584B">
            <w:pPr>
              <w:jc w:val="center"/>
              <w:rPr>
                <w:rFonts w:cs="Arial"/>
                <w:sz w:val="16"/>
                <w:szCs w:val="16"/>
              </w:rPr>
            </w:pPr>
            <w:r w:rsidRPr="001D6E7F">
              <w:rPr>
                <w:rFonts w:cs="Arial"/>
                <w:sz w:val="16"/>
                <w:szCs w:val="16"/>
              </w:rPr>
              <w:t>ACGTTGGATGAAGCGAGGTTGACCTGTTAG</w:t>
            </w:r>
          </w:p>
        </w:tc>
        <w:tc>
          <w:tcPr>
            <w:tcW w:w="3621" w:type="dxa"/>
            <w:noWrap/>
            <w:vAlign w:val="center"/>
            <w:hideMark/>
          </w:tcPr>
          <w:p w14:paraId="297692F2" w14:textId="77777777" w:rsidR="00080C14" w:rsidRPr="001D6E7F" w:rsidRDefault="00080C14" w:rsidP="0078584B">
            <w:pPr>
              <w:jc w:val="center"/>
              <w:rPr>
                <w:rFonts w:cs="Arial"/>
                <w:sz w:val="16"/>
                <w:szCs w:val="16"/>
              </w:rPr>
            </w:pPr>
            <w:r w:rsidRPr="001D6E7F">
              <w:rPr>
                <w:rFonts w:cs="Arial"/>
                <w:sz w:val="16"/>
                <w:szCs w:val="16"/>
              </w:rPr>
              <w:t>ACGTTGGATGTTACTCTCATCGCTACCTCC</w:t>
            </w:r>
          </w:p>
        </w:tc>
        <w:tc>
          <w:tcPr>
            <w:tcW w:w="3168" w:type="dxa"/>
            <w:noWrap/>
            <w:vAlign w:val="center"/>
            <w:hideMark/>
          </w:tcPr>
          <w:p w14:paraId="44F010FA" w14:textId="77777777" w:rsidR="00080C14" w:rsidRPr="001D6E7F" w:rsidRDefault="00080C14" w:rsidP="0078584B">
            <w:pPr>
              <w:jc w:val="center"/>
              <w:rPr>
                <w:rFonts w:cs="Arial"/>
                <w:sz w:val="16"/>
                <w:szCs w:val="16"/>
              </w:rPr>
            </w:pPr>
            <w:r w:rsidRPr="001D6E7F">
              <w:rPr>
                <w:rFonts w:cs="Arial"/>
                <w:sz w:val="16"/>
                <w:szCs w:val="16"/>
              </w:rPr>
              <w:t>CGCCTATAGCACTCGAATAAT</w:t>
            </w:r>
          </w:p>
        </w:tc>
      </w:tr>
      <w:tr w:rsidR="00080C14" w:rsidRPr="00080C14" w14:paraId="59048563" w14:textId="77777777" w:rsidTr="0078584B">
        <w:trPr>
          <w:trHeight w:val="300"/>
        </w:trPr>
        <w:tc>
          <w:tcPr>
            <w:tcW w:w="786" w:type="dxa"/>
            <w:noWrap/>
            <w:vAlign w:val="center"/>
            <w:hideMark/>
          </w:tcPr>
          <w:p w14:paraId="3E1E81A6"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33608CBB" w14:textId="77777777" w:rsidR="00080C14" w:rsidRPr="001D6E7F" w:rsidRDefault="00080C14" w:rsidP="0078584B">
            <w:pPr>
              <w:jc w:val="center"/>
              <w:rPr>
                <w:rFonts w:cs="Arial"/>
                <w:sz w:val="16"/>
                <w:szCs w:val="16"/>
              </w:rPr>
            </w:pPr>
            <w:r w:rsidRPr="001D6E7F">
              <w:rPr>
                <w:rFonts w:cs="Arial"/>
                <w:sz w:val="16"/>
                <w:szCs w:val="16"/>
              </w:rPr>
              <w:t>rs28358585</w:t>
            </w:r>
          </w:p>
        </w:tc>
        <w:tc>
          <w:tcPr>
            <w:tcW w:w="1134" w:type="dxa"/>
            <w:noWrap/>
            <w:vAlign w:val="center"/>
            <w:hideMark/>
          </w:tcPr>
          <w:p w14:paraId="1A03AA18" w14:textId="77777777" w:rsidR="00080C14" w:rsidRPr="001D6E7F" w:rsidRDefault="00080C14" w:rsidP="0078584B">
            <w:pPr>
              <w:jc w:val="center"/>
              <w:rPr>
                <w:rFonts w:cs="Arial"/>
                <w:sz w:val="16"/>
                <w:szCs w:val="16"/>
              </w:rPr>
            </w:pPr>
            <w:r w:rsidRPr="001D6E7F">
              <w:rPr>
                <w:rFonts w:cs="Arial"/>
                <w:sz w:val="16"/>
                <w:szCs w:val="16"/>
              </w:rPr>
              <w:t>W</w:t>
            </w:r>
          </w:p>
        </w:tc>
        <w:tc>
          <w:tcPr>
            <w:tcW w:w="3639" w:type="dxa"/>
            <w:noWrap/>
            <w:vAlign w:val="center"/>
            <w:hideMark/>
          </w:tcPr>
          <w:p w14:paraId="52348B23" w14:textId="77777777" w:rsidR="00080C14" w:rsidRPr="001D6E7F" w:rsidRDefault="00080C14" w:rsidP="0078584B">
            <w:pPr>
              <w:jc w:val="center"/>
              <w:rPr>
                <w:rFonts w:cs="Arial"/>
                <w:sz w:val="16"/>
                <w:szCs w:val="16"/>
              </w:rPr>
            </w:pPr>
            <w:r w:rsidRPr="001D6E7F">
              <w:rPr>
                <w:rFonts w:cs="Arial"/>
                <w:sz w:val="16"/>
                <w:szCs w:val="16"/>
              </w:rPr>
              <w:t>ACGTTGGATGTAGAAGAGCGATGGTGAGAG</w:t>
            </w:r>
          </w:p>
        </w:tc>
        <w:tc>
          <w:tcPr>
            <w:tcW w:w="3621" w:type="dxa"/>
            <w:noWrap/>
            <w:vAlign w:val="center"/>
            <w:hideMark/>
          </w:tcPr>
          <w:p w14:paraId="44CAA69D" w14:textId="77777777" w:rsidR="00080C14" w:rsidRPr="001D6E7F" w:rsidRDefault="00080C14" w:rsidP="0078584B">
            <w:pPr>
              <w:jc w:val="center"/>
              <w:rPr>
                <w:rFonts w:cs="Arial"/>
                <w:sz w:val="16"/>
                <w:szCs w:val="16"/>
              </w:rPr>
            </w:pPr>
            <w:r w:rsidRPr="001D6E7F">
              <w:rPr>
                <w:rFonts w:cs="Arial"/>
                <w:sz w:val="16"/>
                <w:szCs w:val="16"/>
              </w:rPr>
              <w:t>ACGTTGGATGACCAAAGAGCCCCTAAAACC</w:t>
            </w:r>
          </w:p>
        </w:tc>
        <w:tc>
          <w:tcPr>
            <w:tcW w:w="3168" w:type="dxa"/>
            <w:noWrap/>
            <w:vAlign w:val="center"/>
            <w:hideMark/>
          </w:tcPr>
          <w:p w14:paraId="2D66BA44" w14:textId="77777777" w:rsidR="00080C14" w:rsidRPr="001D6E7F" w:rsidRDefault="00080C14" w:rsidP="0078584B">
            <w:pPr>
              <w:jc w:val="center"/>
              <w:rPr>
                <w:rFonts w:cs="Arial"/>
                <w:sz w:val="16"/>
                <w:szCs w:val="16"/>
              </w:rPr>
            </w:pPr>
            <w:r w:rsidRPr="001D6E7F">
              <w:rPr>
                <w:rFonts w:cs="Arial"/>
                <w:sz w:val="16"/>
                <w:szCs w:val="16"/>
              </w:rPr>
              <w:t>TCCCCTAAAACCCGCCACATCT</w:t>
            </w:r>
          </w:p>
        </w:tc>
      </w:tr>
      <w:tr w:rsidR="00080C14" w:rsidRPr="00080C14" w14:paraId="27382051" w14:textId="77777777" w:rsidTr="0078584B">
        <w:trPr>
          <w:trHeight w:val="300"/>
        </w:trPr>
        <w:tc>
          <w:tcPr>
            <w:tcW w:w="786" w:type="dxa"/>
            <w:noWrap/>
            <w:vAlign w:val="center"/>
            <w:hideMark/>
          </w:tcPr>
          <w:p w14:paraId="1D7E1A22"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09BD44CD" w14:textId="77777777" w:rsidR="00080C14" w:rsidRPr="001D6E7F" w:rsidRDefault="00080C14" w:rsidP="0078584B">
            <w:pPr>
              <w:jc w:val="center"/>
              <w:rPr>
                <w:rFonts w:cs="Arial"/>
                <w:sz w:val="16"/>
                <w:szCs w:val="16"/>
              </w:rPr>
            </w:pPr>
            <w:r w:rsidRPr="001D6E7F">
              <w:rPr>
                <w:rFonts w:cs="Arial"/>
                <w:sz w:val="16"/>
                <w:szCs w:val="16"/>
              </w:rPr>
              <w:t>rs2853495</w:t>
            </w:r>
          </w:p>
        </w:tc>
        <w:tc>
          <w:tcPr>
            <w:tcW w:w="1134" w:type="dxa"/>
            <w:noWrap/>
            <w:vAlign w:val="center"/>
            <w:hideMark/>
          </w:tcPr>
          <w:p w14:paraId="3D0513A9" w14:textId="77777777" w:rsidR="00080C14" w:rsidRPr="001D6E7F" w:rsidRDefault="00080C14" w:rsidP="0078584B">
            <w:pPr>
              <w:jc w:val="center"/>
              <w:rPr>
                <w:rFonts w:cs="Arial"/>
                <w:sz w:val="16"/>
                <w:szCs w:val="16"/>
              </w:rPr>
            </w:pPr>
            <w:r w:rsidRPr="001D6E7F">
              <w:rPr>
                <w:rFonts w:cs="Arial"/>
                <w:sz w:val="16"/>
                <w:szCs w:val="16"/>
              </w:rPr>
              <w:t>R0</w:t>
            </w:r>
          </w:p>
        </w:tc>
        <w:tc>
          <w:tcPr>
            <w:tcW w:w="3639" w:type="dxa"/>
            <w:noWrap/>
            <w:vAlign w:val="center"/>
            <w:hideMark/>
          </w:tcPr>
          <w:p w14:paraId="77A23398" w14:textId="77777777" w:rsidR="00080C14" w:rsidRPr="001D6E7F" w:rsidRDefault="00080C14" w:rsidP="0078584B">
            <w:pPr>
              <w:jc w:val="center"/>
              <w:rPr>
                <w:rFonts w:cs="Arial"/>
                <w:sz w:val="16"/>
                <w:szCs w:val="16"/>
              </w:rPr>
            </w:pPr>
            <w:r w:rsidRPr="001D6E7F">
              <w:rPr>
                <w:rFonts w:cs="Arial"/>
                <w:sz w:val="16"/>
                <w:szCs w:val="16"/>
              </w:rPr>
              <w:t>ACGTTGGATGGAGTGCGTTCGTAGTTTGAG</w:t>
            </w:r>
          </w:p>
        </w:tc>
        <w:tc>
          <w:tcPr>
            <w:tcW w:w="3621" w:type="dxa"/>
            <w:noWrap/>
            <w:vAlign w:val="center"/>
            <w:hideMark/>
          </w:tcPr>
          <w:p w14:paraId="24A25218" w14:textId="77777777" w:rsidR="00080C14" w:rsidRPr="001D6E7F" w:rsidRDefault="00080C14" w:rsidP="0078584B">
            <w:pPr>
              <w:jc w:val="center"/>
              <w:rPr>
                <w:rFonts w:cs="Arial"/>
                <w:sz w:val="16"/>
                <w:szCs w:val="16"/>
              </w:rPr>
            </w:pPr>
            <w:r w:rsidRPr="001D6E7F">
              <w:rPr>
                <w:rFonts w:cs="Arial"/>
                <w:sz w:val="16"/>
                <w:szCs w:val="16"/>
              </w:rPr>
              <w:t>ACGTTGGATGCGCAGTCATTCTCATAATCG</w:t>
            </w:r>
          </w:p>
        </w:tc>
        <w:tc>
          <w:tcPr>
            <w:tcW w:w="3168" w:type="dxa"/>
            <w:noWrap/>
            <w:vAlign w:val="center"/>
            <w:hideMark/>
          </w:tcPr>
          <w:p w14:paraId="02343093" w14:textId="77777777" w:rsidR="00080C14" w:rsidRPr="001D6E7F" w:rsidRDefault="00080C14" w:rsidP="0078584B">
            <w:pPr>
              <w:jc w:val="center"/>
              <w:rPr>
                <w:rFonts w:cs="Arial"/>
                <w:sz w:val="16"/>
                <w:szCs w:val="16"/>
              </w:rPr>
            </w:pPr>
            <w:r w:rsidRPr="001D6E7F">
              <w:rPr>
                <w:rFonts w:cs="Arial"/>
                <w:sz w:val="16"/>
                <w:szCs w:val="16"/>
              </w:rPr>
              <w:t>GCATTCTCATAATCGCCCACGG</w:t>
            </w:r>
          </w:p>
        </w:tc>
      </w:tr>
      <w:tr w:rsidR="00080C14" w:rsidRPr="00080C14" w14:paraId="527C71DA" w14:textId="77777777" w:rsidTr="0078584B">
        <w:trPr>
          <w:trHeight w:val="300"/>
        </w:trPr>
        <w:tc>
          <w:tcPr>
            <w:tcW w:w="786" w:type="dxa"/>
            <w:noWrap/>
            <w:vAlign w:val="center"/>
            <w:hideMark/>
          </w:tcPr>
          <w:p w14:paraId="2F3C7DA6"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3EAD18F4" w14:textId="77777777" w:rsidR="00080C14" w:rsidRPr="001D6E7F" w:rsidRDefault="00080C14" w:rsidP="0078584B">
            <w:pPr>
              <w:jc w:val="center"/>
              <w:rPr>
                <w:rFonts w:cs="Arial"/>
                <w:sz w:val="16"/>
                <w:szCs w:val="16"/>
              </w:rPr>
            </w:pPr>
            <w:r w:rsidRPr="001D6E7F">
              <w:rPr>
                <w:rFonts w:cs="Arial"/>
                <w:sz w:val="16"/>
                <w:szCs w:val="16"/>
              </w:rPr>
              <w:t>rs35788393</w:t>
            </w:r>
          </w:p>
        </w:tc>
        <w:tc>
          <w:tcPr>
            <w:tcW w:w="1134" w:type="dxa"/>
            <w:noWrap/>
            <w:vAlign w:val="center"/>
            <w:hideMark/>
          </w:tcPr>
          <w:p w14:paraId="11A325B4" w14:textId="77777777" w:rsidR="00080C14" w:rsidRPr="001D6E7F" w:rsidRDefault="00080C14" w:rsidP="0078584B">
            <w:pPr>
              <w:jc w:val="center"/>
              <w:rPr>
                <w:rFonts w:cs="Arial"/>
                <w:sz w:val="16"/>
                <w:szCs w:val="16"/>
              </w:rPr>
            </w:pPr>
            <w:r w:rsidRPr="001D6E7F">
              <w:rPr>
                <w:rFonts w:cs="Arial"/>
                <w:sz w:val="16"/>
                <w:szCs w:val="16"/>
              </w:rPr>
              <w:t>HV0a</w:t>
            </w:r>
          </w:p>
        </w:tc>
        <w:tc>
          <w:tcPr>
            <w:tcW w:w="3639" w:type="dxa"/>
            <w:noWrap/>
            <w:vAlign w:val="center"/>
            <w:hideMark/>
          </w:tcPr>
          <w:p w14:paraId="45F837BF" w14:textId="77777777" w:rsidR="00080C14" w:rsidRPr="001D6E7F" w:rsidRDefault="00080C14" w:rsidP="0078584B">
            <w:pPr>
              <w:jc w:val="center"/>
              <w:rPr>
                <w:rFonts w:cs="Arial"/>
                <w:sz w:val="16"/>
                <w:szCs w:val="16"/>
              </w:rPr>
            </w:pPr>
            <w:r w:rsidRPr="001D6E7F">
              <w:rPr>
                <w:rFonts w:cs="Arial"/>
                <w:sz w:val="16"/>
                <w:szCs w:val="16"/>
              </w:rPr>
              <w:t>ACGTTGGATGGGTTTTCATCTCCGGTTTAC</w:t>
            </w:r>
          </w:p>
        </w:tc>
        <w:tc>
          <w:tcPr>
            <w:tcW w:w="3621" w:type="dxa"/>
            <w:noWrap/>
            <w:vAlign w:val="center"/>
            <w:hideMark/>
          </w:tcPr>
          <w:p w14:paraId="5E7F78B8" w14:textId="77777777" w:rsidR="00080C14" w:rsidRPr="001D6E7F" w:rsidRDefault="00080C14" w:rsidP="0078584B">
            <w:pPr>
              <w:jc w:val="center"/>
              <w:rPr>
                <w:rFonts w:cs="Arial"/>
                <w:sz w:val="16"/>
                <w:szCs w:val="16"/>
              </w:rPr>
            </w:pPr>
            <w:r w:rsidRPr="001D6E7F">
              <w:rPr>
                <w:rFonts w:cs="Arial"/>
                <w:sz w:val="16"/>
                <w:szCs w:val="16"/>
              </w:rPr>
              <w:t>ACGTTGGATGAAATGGGCCTGTCCTTGTAG</w:t>
            </w:r>
          </w:p>
        </w:tc>
        <w:tc>
          <w:tcPr>
            <w:tcW w:w="3168" w:type="dxa"/>
            <w:noWrap/>
            <w:vAlign w:val="center"/>
            <w:hideMark/>
          </w:tcPr>
          <w:p w14:paraId="5B471EFB" w14:textId="77777777" w:rsidR="00080C14" w:rsidRPr="001D6E7F" w:rsidRDefault="00080C14" w:rsidP="0078584B">
            <w:pPr>
              <w:jc w:val="center"/>
              <w:rPr>
                <w:rFonts w:cs="Arial"/>
                <w:sz w:val="16"/>
                <w:szCs w:val="16"/>
              </w:rPr>
            </w:pPr>
            <w:r w:rsidRPr="001D6E7F">
              <w:rPr>
                <w:rFonts w:cs="Arial"/>
                <w:sz w:val="16"/>
                <w:szCs w:val="16"/>
              </w:rPr>
              <w:t>TGGCCTGTCCTTGTAGTATAAA</w:t>
            </w:r>
          </w:p>
        </w:tc>
      </w:tr>
      <w:tr w:rsidR="00080C14" w:rsidRPr="00080C14" w14:paraId="42B8C0DD" w14:textId="77777777" w:rsidTr="0078584B">
        <w:trPr>
          <w:trHeight w:val="300"/>
        </w:trPr>
        <w:tc>
          <w:tcPr>
            <w:tcW w:w="786" w:type="dxa"/>
            <w:noWrap/>
            <w:vAlign w:val="center"/>
            <w:hideMark/>
          </w:tcPr>
          <w:p w14:paraId="0B289CE7"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30180231" w14:textId="77777777" w:rsidR="00080C14" w:rsidRPr="001D6E7F" w:rsidRDefault="00080C14" w:rsidP="0078584B">
            <w:pPr>
              <w:jc w:val="center"/>
              <w:rPr>
                <w:rFonts w:cs="Arial"/>
                <w:sz w:val="16"/>
                <w:szCs w:val="16"/>
              </w:rPr>
            </w:pPr>
            <w:r w:rsidRPr="001D6E7F">
              <w:rPr>
                <w:rFonts w:cs="Arial"/>
                <w:sz w:val="16"/>
                <w:szCs w:val="16"/>
              </w:rPr>
              <w:t>rs200336777</w:t>
            </w:r>
          </w:p>
        </w:tc>
        <w:tc>
          <w:tcPr>
            <w:tcW w:w="1134" w:type="dxa"/>
            <w:noWrap/>
            <w:vAlign w:val="center"/>
            <w:hideMark/>
          </w:tcPr>
          <w:p w14:paraId="2418D517" w14:textId="77777777" w:rsidR="00080C14" w:rsidRPr="001D6E7F" w:rsidRDefault="00080C14" w:rsidP="0078584B">
            <w:pPr>
              <w:jc w:val="center"/>
              <w:rPr>
                <w:rFonts w:cs="Arial"/>
                <w:sz w:val="16"/>
                <w:szCs w:val="16"/>
              </w:rPr>
            </w:pPr>
            <w:r w:rsidRPr="001D6E7F">
              <w:rPr>
                <w:rFonts w:cs="Arial"/>
                <w:sz w:val="16"/>
                <w:szCs w:val="16"/>
              </w:rPr>
              <w:t>J2b</w:t>
            </w:r>
          </w:p>
        </w:tc>
        <w:tc>
          <w:tcPr>
            <w:tcW w:w="3639" w:type="dxa"/>
            <w:noWrap/>
            <w:vAlign w:val="center"/>
            <w:hideMark/>
          </w:tcPr>
          <w:p w14:paraId="6DEF238C" w14:textId="77777777" w:rsidR="00080C14" w:rsidRPr="001D6E7F" w:rsidRDefault="00080C14" w:rsidP="0078584B">
            <w:pPr>
              <w:jc w:val="center"/>
              <w:rPr>
                <w:rFonts w:cs="Arial"/>
                <w:sz w:val="16"/>
                <w:szCs w:val="16"/>
              </w:rPr>
            </w:pPr>
            <w:r w:rsidRPr="001D6E7F">
              <w:rPr>
                <w:rFonts w:cs="Arial"/>
                <w:sz w:val="16"/>
                <w:szCs w:val="16"/>
              </w:rPr>
              <w:t>ACGTTGGATGAGGACAACCAGTAAGCTACC</w:t>
            </w:r>
          </w:p>
        </w:tc>
        <w:tc>
          <w:tcPr>
            <w:tcW w:w="3621" w:type="dxa"/>
            <w:noWrap/>
            <w:vAlign w:val="center"/>
            <w:hideMark/>
          </w:tcPr>
          <w:p w14:paraId="0A33A8C6" w14:textId="77777777" w:rsidR="00080C14" w:rsidRPr="001D6E7F" w:rsidRDefault="00080C14" w:rsidP="0078584B">
            <w:pPr>
              <w:jc w:val="center"/>
              <w:rPr>
                <w:rFonts w:cs="Arial"/>
                <w:sz w:val="16"/>
                <w:szCs w:val="16"/>
              </w:rPr>
            </w:pPr>
            <w:r w:rsidRPr="001D6E7F">
              <w:rPr>
                <w:rFonts w:cs="Arial"/>
                <w:sz w:val="16"/>
                <w:szCs w:val="16"/>
              </w:rPr>
              <w:t>ACGTTGGATGGGGAGATAGTTGGTATTAGG</w:t>
            </w:r>
          </w:p>
        </w:tc>
        <w:tc>
          <w:tcPr>
            <w:tcW w:w="3168" w:type="dxa"/>
            <w:noWrap/>
            <w:vAlign w:val="center"/>
            <w:hideMark/>
          </w:tcPr>
          <w:p w14:paraId="7ADE7198" w14:textId="77777777" w:rsidR="00080C14" w:rsidRPr="001D6E7F" w:rsidRDefault="00080C14" w:rsidP="0078584B">
            <w:pPr>
              <w:jc w:val="center"/>
              <w:rPr>
                <w:rFonts w:cs="Arial"/>
                <w:sz w:val="16"/>
                <w:szCs w:val="16"/>
              </w:rPr>
            </w:pPr>
            <w:r w:rsidRPr="001D6E7F">
              <w:rPr>
                <w:rFonts w:cs="Arial"/>
                <w:sz w:val="16"/>
                <w:szCs w:val="16"/>
              </w:rPr>
              <w:t>AGGATTGTTGTGAAGTATAGTA</w:t>
            </w:r>
          </w:p>
        </w:tc>
      </w:tr>
      <w:tr w:rsidR="00080C14" w:rsidRPr="00080C14" w14:paraId="04788CF7" w14:textId="77777777" w:rsidTr="0078584B">
        <w:trPr>
          <w:trHeight w:val="300"/>
        </w:trPr>
        <w:tc>
          <w:tcPr>
            <w:tcW w:w="786" w:type="dxa"/>
            <w:noWrap/>
            <w:vAlign w:val="center"/>
            <w:hideMark/>
          </w:tcPr>
          <w:p w14:paraId="44CBC6CF"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5896DBF3" w14:textId="77777777" w:rsidR="00080C14" w:rsidRPr="001D6E7F" w:rsidRDefault="00080C14" w:rsidP="0078584B">
            <w:pPr>
              <w:jc w:val="center"/>
              <w:rPr>
                <w:rFonts w:cs="Arial"/>
                <w:sz w:val="16"/>
                <w:szCs w:val="16"/>
              </w:rPr>
            </w:pPr>
            <w:r w:rsidRPr="001D6E7F">
              <w:rPr>
                <w:rFonts w:cs="Arial"/>
                <w:sz w:val="16"/>
                <w:szCs w:val="16"/>
              </w:rPr>
              <w:t>rs2853826</w:t>
            </w:r>
          </w:p>
        </w:tc>
        <w:tc>
          <w:tcPr>
            <w:tcW w:w="1134" w:type="dxa"/>
            <w:noWrap/>
            <w:vAlign w:val="center"/>
            <w:hideMark/>
          </w:tcPr>
          <w:p w14:paraId="2E80D092" w14:textId="77777777" w:rsidR="00080C14" w:rsidRPr="001D6E7F" w:rsidRDefault="00080C14" w:rsidP="0078584B">
            <w:pPr>
              <w:jc w:val="center"/>
              <w:rPr>
                <w:rFonts w:cs="Arial"/>
                <w:sz w:val="16"/>
                <w:szCs w:val="16"/>
              </w:rPr>
            </w:pPr>
            <w:r w:rsidRPr="001D6E7F">
              <w:rPr>
                <w:rFonts w:cs="Arial"/>
                <w:sz w:val="16"/>
                <w:szCs w:val="16"/>
              </w:rPr>
              <w:t>N</w:t>
            </w:r>
          </w:p>
        </w:tc>
        <w:tc>
          <w:tcPr>
            <w:tcW w:w="3639" w:type="dxa"/>
            <w:noWrap/>
            <w:vAlign w:val="center"/>
            <w:hideMark/>
          </w:tcPr>
          <w:p w14:paraId="68DF6525" w14:textId="77777777" w:rsidR="00080C14" w:rsidRPr="001D6E7F" w:rsidRDefault="00080C14" w:rsidP="0078584B">
            <w:pPr>
              <w:jc w:val="center"/>
              <w:rPr>
                <w:rFonts w:cs="Arial"/>
                <w:sz w:val="16"/>
                <w:szCs w:val="16"/>
              </w:rPr>
            </w:pPr>
            <w:r w:rsidRPr="001D6E7F">
              <w:rPr>
                <w:rFonts w:cs="Arial"/>
                <w:sz w:val="16"/>
                <w:szCs w:val="16"/>
              </w:rPr>
              <w:t>ACGTTGGATGTCTGGCCTATGAGTGACTAC</w:t>
            </w:r>
          </w:p>
        </w:tc>
        <w:tc>
          <w:tcPr>
            <w:tcW w:w="3621" w:type="dxa"/>
            <w:noWrap/>
            <w:vAlign w:val="center"/>
            <w:hideMark/>
          </w:tcPr>
          <w:p w14:paraId="5D38244A" w14:textId="77777777" w:rsidR="00080C14" w:rsidRPr="001D6E7F" w:rsidRDefault="00080C14" w:rsidP="0078584B">
            <w:pPr>
              <w:jc w:val="center"/>
              <w:rPr>
                <w:rFonts w:cs="Arial"/>
                <w:sz w:val="16"/>
                <w:szCs w:val="16"/>
              </w:rPr>
            </w:pPr>
            <w:r w:rsidRPr="001D6E7F">
              <w:rPr>
                <w:rFonts w:cs="Arial"/>
                <w:sz w:val="16"/>
                <w:szCs w:val="16"/>
              </w:rPr>
              <w:t>ACGTTGGATGGAGTCGAAATCATTCGTTTTG</w:t>
            </w:r>
          </w:p>
        </w:tc>
        <w:tc>
          <w:tcPr>
            <w:tcW w:w="3168" w:type="dxa"/>
            <w:noWrap/>
            <w:vAlign w:val="center"/>
            <w:hideMark/>
          </w:tcPr>
          <w:p w14:paraId="4DD521A5" w14:textId="77777777" w:rsidR="00080C14" w:rsidRPr="001D6E7F" w:rsidRDefault="00080C14" w:rsidP="0078584B">
            <w:pPr>
              <w:jc w:val="center"/>
              <w:rPr>
                <w:rFonts w:cs="Arial"/>
                <w:sz w:val="16"/>
                <w:szCs w:val="16"/>
              </w:rPr>
            </w:pPr>
            <w:r w:rsidRPr="001D6E7F">
              <w:rPr>
                <w:rFonts w:cs="Arial"/>
                <w:sz w:val="16"/>
                <w:szCs w:val="16"/>
              </w:rPr>
              <w:t>GTTTAAACTATATACCAATTCGG</w:t>
            </w:r>
          </w:p>
        </w:tc>
      </w:tr>
      <w:tr w:rsidR="00080C14" w:rsidRPr="00080C14" w14:paraId="2B0CCA85" w14:textId="77777777" w:rsidTr="0078584B">
        <w:trPr>
          <w:trHeight w:val="300"/>
        </w:trPr>
        <w:tc>
          <w:tcPr>
            <w:tcW w:w="786" w:type="dxa"/>
            <w:noWrap/>
            <w:vAlign w:val="center"/>
            <w:hideMark/>
          </w:tcPr>
          <w:p w14:paraId="1FC480ED"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5092C97B" w14:textId="77777777" w:rsidR="00080C14" w:rsidRPr="001D6E7F" w:rsidRDefault="00080C14" w:rsidP="0078584B">
            <w:pPr>
              <w:jc w:val="center"/>
              <w:rPr>
                <w:rFonts w:cs="Arial"/>
                <w:sz w:val="16"/>
                <w:szCs w:val="16"/>
              </w:rPr>
            </w:pPr>
            <w:r w:rsidRPr="001D6E7F">
              <w:rPr>
                <w:rFonts w:cs="Arial"/>
                <w:sz w:val="16"/>
                <w:szCs w:val="16"/>
              </w:rPr>
              <w:t>rs41423746</w:t>
            </w:r>
          </w:p>
        </w:tc>
        <w:tc>
          <w:tcPr>
            <w:tcW w:w="1134" w:type="dxa"/>
            <w:noWrap/>
            <w:vAlign w:val="center"/>
            <w:hideMark/>
          </w:tcPr>
          <w:p w14:paraId="2A48552B" w14:textId="77777777" w:rsidR="00080C14" w:rsidRPr="001D6E7F" w:rsidRDefault="00080C14" w:rsidP="0078584B">
            <w:pPr>
              <w:jc w:val="center"/>
              <w:rPr>
                <w:rFonts w:cs="Arial"/>
                <w:sz w:val="16"/>
                <w:szCs w:val="16"/>
              </w:rPr>
            </w:pPr>
            <w:r w:rsidRPr="001D6E7F">
              <w:rPr>
                <w:rFonts w:cs="Arial"/>
                <w:sz w:val="16"/>
                <w:szCs w:val="16"/>
              </w:rPr>
              <w:t>U6</w:t>
            </w:r>
          </w:p>
        </w:tc>
        <w:tc>
          <w:tcPr>
            <w:tcW w:w="3639" w:type="dxa"/>
            <w:noWrap/>
            <w:vAlign w:val="center"/>
            <w:hideMark/>
          </w:tcPr>
          <w:p w14:paraId="4EDD89EF" w14:textId="77777777" w:rsidR="00080C14" w:rsidRPr="001D6E7F" w:rsidRDefault="00080C14" w:rsidP="0078584B">
            <w:pPr>
              <w:jc w:val="center"/>
              <w:rPr>
                <w:rFonts w:cs="Arial"/>
                <w:sz w:val="16"/>
                <w:szCs w:val="16"/>
              </w:rPr>
            </w:pPr>
            <w:r w:rsidRPr="001D6E7F">
              <w:rPr>
                <w:rFonts w:cs="Arial"/>
                <w:sz w:val="16"/>
                <w:szCs w:val="16"/>
              </w:rPr>
              <w:t>ACGTTGGATGTTCGTTCGGTAAGCATTAGG</w:t>
            </w:r>
          </w:p>
        </w:tc>
        <w:tc>
          <w:tcPr>
            <w:tcW w:w="3621" w:type="dxa"/>
            <w:noWrap/>
            <w:vAlign w:val="center"/>
            <w:hideMark/>
          </w:tcPr>
          <w:p w14:paraId="240163E7" w14:textId="77777777" w:rsidR="00080C14" w:rsidRPr="001D6E7F" w:rsidRDefault="00080C14" w:rsidP="0078584B">
            <w:pPr>
              <w:jc w:val="center"/>
              <w:rPr>
                <w:rFonts w:cs="Arial"/>
                <w:sz w:val="16"/>
                <w:szCs w:val="16"/>
              </w:rPr>
            </w:pPr>
            <w:r w:rsidRPr="001D6E7F">
              <w:rPr>
                <w:rFonts w:cs="Arial"/>
                <w:sz w:val="16"/>
                <w:szCs w:val="16"/>
              </w:rPr>
              <w:t>ACGTTGGATGACAACATACCCATGGCCAAC</w:t>
            </w:r>
          </w:p>
        </w:tc>
        <w:tc>
          <w:tcPr>
            <w:tcW w:w="3168" w:type="dxa"/>
            <w:noWrap/>
            <w:vAlign w:val="center"/>
            <w:hideMark/>
          </w:tcPr>
          <w:p w14:paraId="646252BB" w14:textId="77777777" w:rsidR="00080C14" w:rsidRPr="001D6E7F" w:rsidRDefault="00080C14" w:rsidP="0078584B">
            <w:pPr>
              <w:jc w:val="center"/>
              <w:rPr>
                <w:rFonts w:cs="Arial"/>
                <w:sz w:val="16"/>
                <w:szCs w:val="16"/>
              </w:rPr>
            </w:pPr>
            <w:r w:rsidRPr="001D6E7F">
              <w:rPr>
                <w:rFonts w:cs="Arial"/>
                <w:sz w:val="16"/>
                <w:szCs w:val="16"/>
              </w:rPr>
              <w:t>TCTACTCCTCATTGTACCCATTCT</w:t>
            </w:r>
          </w:p>
        </w:tc>
      </w:tr>
      <w:tr w:rsidR="00080C14" w:rsidRPr="00080C14" w14:paraId="46AADF99" w14:textId="77777777" w:rsidTr="0078584B">
        <w:trPr>
          <w:trHeight w:val="300"/>
        </w:trPr>
        <w:tc>
          <w:tcPr>
            <w:tcW w:w="786" w:type="dxa"/>
            <w:noWrap/>
            <w:vAlign w:val="center"/>
            <w:hideMark/>
          </w:tcPr>
          <w:p w14:paraId="24C20A17"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4309C98E" w14:textId="77777777" w:rsidR="00080C14" w:rsidRPr="001D6E7F" w:rsidRDefault="00080C14" w:rsidP="0078584B">
            <w:pPr>
              <w:jc w:val="center"/>
              <w:rPr>
                <w:rFonts w:cs="Arial"/>
                <w:sz w:val="16"/>
                <w:szCs w:val="16"/>
              </w:rPr>
            </w:pPr>
            <w:r w:rsidRPr="001D6E7F">
              <w:rPr>
                <w:rFonts w:cs="Arial"/>
                <w:sz w:val="16"/>
                <w:szCs w:val="16"/>
              </w:rPr>
              <w:t>rs193302956</w:t>
            </w:r>
          </w:p>
        </w:tc>
        <w:tc>
          <w:tcPr>
            <w:tcW w:w="1134" w:type="dxa"/>
            <w:noWrap/>
            <w:vAlign w:val="center"/>
            <w:hideMark/>
          </w:tcPr>
          <w:p w14:paraId="69862513" w14:textId="77777777" w:rsidR="00080C14" w:rsidRPr="001D6E7F" w:rsidRDefault="00080C14" w:rsidP="0078584B">
            <w:pPr>
              <w:jc w:val="center"/>
              <w:rPr>
                <w:rFonts w:cs="Arial"/>
                <w:sz w:val="16"/>
                <w:szCs w:val="16"/>
              </w:rPr>
            </w:pPr>
            <w:r w:rsidRPr="001D6E7F">
              <w:rPr>
                <w:rFonts w:cs="Arial"/>
                <w:sz w:val="16"/>
                <w:szCs w:val="16"/>
              </w:rPr>
              <w:t>R</w:t>
            </w:r>
          </w:p>
        </w:tc>
        <w:tc>
          <w:tcPr>
            <w:tcW w:w="3639" w:type="dxa"/>
            <w:noWrap/>
            <w:vAlign w:val="center"/>
            <w:hideMark/>
          </w:tcPr>
          <w:p w14:paraId="45E6BF6D" w14:textId="77777777" w:rsidR="00080C14" w:rsidRPr="001D6E7F" w:rsidRDefault="00080C14" w:rsidP="0078584B">
            <w:pPr>
              <w:jc w:val="center"/>
              <w:rPr>
                <w:rFonts w:cs="Arial"/>
                <w:sz w:val="16"/>
                <w:szCs w:val="16"/>
              </w:rPr>
            </w:pPr>
            <w:r w:rsidRPr="001D6E7F">
              <w:rPr>
                <w:rFonts w:cs="Arial"/>
                <w:sz w:val="16"/>
                <w:szCs w:val="16"/>
              </w:rPr>
              <w:t>ACGTTGGATGGGTTGTTAGCGGTAACTAAG</w:t>
            </w:r>
          </w:p>
        </w:tc>
        <w:tc>
          <w:tcPr>
            <w:tcW w:w="3621" w:type="dxa"/>
            <w:noWrap/>
            <w:vAlign w:val="center"/>
            <w:hideMark/>
          </w:tcPr>
          <w:p w14:paraId="404A8014" w14:textId="77777777" w:rsidR="00080C14" w:rsidRPr="001D6E7F" w:rsidRDefault="00080C14" w:rsidP="0078584B">
            <w:pPr>
              <w:jc w:val="center"/>
              <w:rPr>
                <w:rFonts w:cs="Arial"/>
                <w:sz w:val="16"/>
                <w:szCs w:val="16"/>
              </w:rPr>
            </w:pPr>
            <w:r w:rsidRPr="001D6E7F">
              <w:rPr>
                <w:rFonts w:cs="Arial"/>
                <w:sz w:val="16"/>
                <w:szCs w:val="16"/>
              </w:rPr>
              <w:t>ACGTTGGATGCAGACCCAAACATTAATCAG</w:t>
            </w:r>
          </w:p>
        </w:tc>
        <w:tc>
          <w:tcPr>
            <w:tcW w:w="3168" w:type="dxa"/>
            <w:noWrap/>
            <w:vAlign w:val="center"/>
            <w:hideMark/>
          </w:tcPr>
          <w:p w14:paraId="0520640C" w14:textId="77777777" w:rsidR="00080C14" w:rsidRPr="001D6E7F" w:rsidRDefault="00080C14" w:rsidP="0078584B">
            <w:pPr>
              <w:jc w:val="center"/>
              <w:rPr>
                <w:rFonts w:cs="Arial"/>
                <w:sz w:val="16"/>
                <w:szCs w:val="16"/>
              </w:rPr>
            </w:pPr>
            <w:r w:rsidRPr="001D6E7F">
              <w:rPr>
                <w:rFonts w:cs="Arial"/>
                <w:sz w:val="16"/>
                <w:szCs w:val="16"/>
              </w:rPr>
              <w:t>TCAGTTCTTCAAATATCTACTCAT</w:t>
            </w:r>
          </w:p>
        </w:tc>
      </w:tr>
      <w:tr w:rsidR="00080C14" w:rsidRPr="00080C14" w14:paraId="029B3C17" w14:textId="77777777" w:rsidTr="0078584B">
        <w:trPr>
          <w:trHeight w:val="300"/>
        </w:trPr>
        <w:tc>
          <w:tcPr>
            <w:tcW w:w="786" w:type="dxa"/>
            <w:noWrap/>
            <w:vAlign w:val="center"/>
            <w:hideMark/>
          </w:tcPr>
          <w:p w14:paraId="2450D61D"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4C32CEBB" w14:textId="77777777" w:rsidR="00080C14" w:rsidRPr="001D6E7F" w:rsidRDefault="00080C14" w:rsidP="0078584B">
            <w:pPr>
              <w:jc w:val="center"/>
              <w:rPr>
                <w:rFonts w:cs="Arial"/>
                <w:sz w:val="16"/>
                <w:szCs w:val="16"/>
              </w:rPr>
            </w:pPr>
            <w:r w:rsidRPr="001D6E7F">
              <w:rPr>
                <w:rFonts w:cs="Arial"/>
                <w:sz w:val="16"/>
                <w:szCs w:val="16"/>
              </w:rPr>
              <w:t>rs386828968</w:t>
            </w:r>
          </w:p>
        </w:tc>
        <w:tc>
          <w:tcPr>
            <w:tcW w:w="1134" w:type="dxa"/>
            <w:noWrap/>
            <w:vAlign w:val="center"/>
            <w:hideMark/>
          </w:tcPr>
          <w:p w14:paraId="5431BE9D" w14:textId="77777777" w:rsidR="00080C14" w:rsidRPr="001D6E7F" w:rsidRDefault="00080C14" w:rsidP="0078584B">
            <w:pPr>
              <w:jc w:val="center"/>
              <w:rPr>
                <w:rFonts w:cs="Arial"/>
                <w:sz w:val="16"/>
                <w:szCs w:val="16"/>
              </w:rPr>
            </w:pPr>
            <w:r w:rsidRPr="001D6E7F">
              <w:rPr>
                <w:rFonts w:cs="Arial"/>
                <w:sz w:val="16"/>
                <w:szCs w:val="16"/>
              </w:rPr>
              <w:t>N9</w:t>
            </w:r>
          </w:p>
        </w:tc>
        <w:tc>
          <w:tcPr>
            <w:tcW w:w="3639" w:type="dxa"/>
            <w:noWrap/>
            <w:vAlign w:val="center"/>
            <w:hideMark/>
          </w:tcPr>
          <w:p w14:paraId="753E426E" w14:textId="77777777" w:rsidR="00080C14" w:rsidRPr="001D6E7F" w:rsidRDefault="00080C14" w:rsidP="0078584B">
            <w:pPr>
              <w:jc w:val="center"/>
              <w:rPr>
                <w:rFonts w:cs="Arial"/>
                <w:sz w:val="16"/>
                <w:szCs w:val="16"/>
              </w:rPr>
            </w:pPr>
            <w:r w:rsidRPr="001D6E7F">
              <w:rPr>
                <w:rFonts w:cs="Arial"/>
                <w:sz w:val="16"/>
                <w:szCs w:val="16"/>
              </w:rPr>
              <w:t>ACGTTGGATGTGGTAAGGGCGATGAGTGTG</w:t>
            </w:r>
          </w:p>
        </w:tc>
        <w:tc>
          <w:tcPr>
            <w:tcW w:w="3621" w:type="dxa"/>
            <w:noWrap/>
            <w:vAlign w:val="center"/>
            <w:hideMark/>
          </w:tcPr>
          <w:p w14:paraId="70877064" w14:textId="77777777" w:rsidR="00080C14" w:rsidRPr="001D6E7F" w:rsidRDefault="00080C14" w:rsidP="0078584B">
            <w:pPr>
              <w:jc w:val="center"/>
              <w:rPr>
                <w:rFonts w:cs="Arial"/>
                <w:sz w:val="16"/>
                <w:szCs w:val="16"/>
              </w:rPr>
            </w:pPr>
            <w:r w:rsidRPr="001D6E7F">
              <w:rPr>
                <w:rFonts w:cs="Arial"/>
                <w:sz w:val="16"/>
                <w:szCs w:val="16"/>
              </w:rPr>
              <w:t>ACGTTGGATGACTCCCCATATCTAACAACG</w:t>
            </w:r>
          </w:p>
        </w:tc>
        <w:tc>
          <w:tcPr>
            <w:tcW w:w="3168" w:type="dxa"/>
            <w:noWrap/>
            <w:vAlign w:val="center"/>
            <w:hideMark/>
          </w:tcPr>
          <w:p w14:paraId="16EFA50A" w14:textId="77777777" w:rsidR="00080C14" w:rsidRPr="001D6E7F" w:rsidRDefault="00080C14" w:rsidP="0078584B">
            <w:pPr>
              <w:jc w:val="center"/>
              <w:rPr>
                <w:rFonts w:cs="Arial"/>
                <w:sz w:val="16"/>
                <w:szCs w:val="16"/>
              </w:rPr>
            </w:pPr>
            <w:r w:rsidRPr="001D6E7F">
              <w:rPr>
                <w:rFonts w:cs="Arial"/>
                <w:sz w:val="16"/>
                <w:szCs w:val="16"/>
              </w:rPr>
              <w:t>GAACAACGTAAAAATAAAATGACA</w:t>
            </w:r>
          </w:p>
        </w:tc>
      </w:tr>
      <w:tr w:rsidR="00080C14" w:rsidRPr="00080C14" w14:paraId="3091959E" w14:textId="77777777" w:rsidTr="0078584B">
        <w:trPr>
          <w:trHeight w:val="300"/>
        </w:trPr>
        <w:tc>
          <w:tcPr>
            <w:tcW w:w="786" w:type="dxa"/>
            <w:noWrap/>
            <w:vAlign w:val="center"/>
            <w:hideMark/>
          </w:tcPr>
          <w:p w14:paraId="185CEE76"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4034EFE0" w14:textId="77777777" w:rsidR="00080C14" w:rsidRPr="001D6E7F" w:rsidRDefault="00080C14" w:rsidP="0078584B">
            <w:pPr>
              <w:jc w:val="center"/>
              <w:rPr>
                <w:rFonts w:cs="Arial"/>
                <w:sz w:val="16"/>
                <w:szCs w:val="16"/>
              </w:rPr>
            </w:pPr>
            <w:r w:rsidRPr="001D6E7F">
              <w:rPr>
                <w:rFonts w:cs="Arial"/>
                <w:sz w:val="16"/>
                <w:szCs w:val="16"/>
              </w:rPr>
              <w:t>rs2001030</w:t>
            </w:r>
          </w:p>
        </w:tc>
        <w:tc>
          <w:tcPr>
            <w:tcW w:w="1134" w:type="dxa"/>
            <w:noWrap/>
            <w:vAlign w:val="center"/>
            <w:hideMark/>
          </w:tcPr>
          <w:p w14:paraId="49E32809" w14:textId="77777777" w:rsidR="00080C14" w:rsidRPr="001D6E7F" w:rsidRDefault="00080C14" w:rsidP="0078584B">
            <w:pPr>
              <w:jc w:val="center"/>
              <w:rPr>
                <w:rFonts w:cs="Arial"/>
                <w:sz w:val="16"/>
                <w:szCs w:val="16"/>
              </w:rPr>
            </w:pPr>
            <w:r w:rsidRPr="001D6E7F">
              <w:rPr>
                <w:rFonts w:cs="Arial"/>
                <w:sz w:val="16"/>
                <w:szCs w:val="16"/>
              </w:rPr>
              <w:t>H2</w:t>
            </w:r>
          </w:p>
        </w:tc>
        <w:tc>
          <w:tcPr>
            <w:tcW w:w="3639" w:type="dxa"/>
            <w:noWrap/>
            <w:vAlign w:val="center"/>
            <w:hideMark/>
          </w:tcPr>
          <w:p w14:paraId="1ACD916C" w14:textId="77777777" w:rsidR="00080C14" w:rsidRPr="001D6E7F" w:rsidRDefault="00080C14" w:rsidP="0078584B">
            <w:pPr>
              <w:jc w:val="center"/>
              <w:rPr>
                <w:rFonts w:cs="Arial"/>
                <w:sz w:val="16"/>
                <w:szCs w:val="16"/>
              </w:rPr>
            </w:pPr>
            <w:r w:rsidRPr="001D6E7F">
              <w:rPr>
                <w:rFonts w:cs="Arial"/>
                <w:sz w:val="16"/>
                <w:szCs w:val="16"/>
              </w:rPr>
              <w:t>ACGTTGGATGCCAGAAAACTACGATAGCCC</w:t>
            </w:r>
          </w:p>
        </w:tc>
        <w:tc>
          <w:tcPr>
            <w:tcW w:w="3621" w:type="dxa"/>
            <w:noWrap/>
            <w:vAlign w:val="center"/>
            <w:hideMark/>
          </w:tcPr>
          <w:p w14:paraId="5B50AEA7" w14:textId="77777777" w:rsidR="00080C14" w:rsidRPr="001D6E7F" w:rsidRDefault="00080C14" w:rsidP="0078584B">
            <w:pPr>
              <w:jc w:val="center"/>
              <w:rPr>
                <w:rFonts w:cs="Arial"/>
                <w:sz w:val="16"/>
                <w:szCs w:val="16"/>
              </w:rPr>
            </w:pPr>
            <w:r w:rsidRPr="001D6E7F">
              <w:rPr>
                <w:rFonts w:cs="Arial"/>
                <w:sz w:val="16"/>
                <w:szCs w:val="16"/>
              </w:rPr>
              <w:t>ACGTTGGATGCCCTGTTCAACTAAGCACTC</w:t>
            </w:r>
          </w:p>
        </w:tc>
        <w:tc>
          <w:tcPr>
            <w:tcW w:w="3168" w:type="dxa"/>
            <w:noWrap/>
            <w:vAlign w:val="center"/>
            <w:hideMark/>
          </w:tcPr>
          <w:p w14:paraId="41493561" w14:textId="77777777" w:rsidR="00080C14" w:rsidRPr="001D6E7F" w:rsidRDefault="00080C14" w:rsidP="0078584B">
            <w:pPr>
              <w:jc w:val="center"/>
              <w:rPr>
                <w:rFonts w:cs="Arial"/>
                <w:sz w:val="16"/>
                <w:szCs w:val="16"/>
              </w:rPr>
            </w:pPr>
            <w:r w:rsidRPr="001D6E7F">
              <w:rPr>
                <w:rFonts w:cs="Arial"/>
                <w:sz w:val="16"/>
                <w:szCs w:val="16"/>
              </w:rPr>
              <w:t>TCTGTTCAACTAAGCACTCTACTCT</w:t>
            </w:r>
          </w:p>
        </w:tc>
      </w:tr>
      <w:tr w:rsidR="00080C14" w:rsidRPr="00080C14" w14:paraId="74FE9605" w14:textId="77777777" w:rsidTr="0078584B">
        <w:trPr>
          <w:trHeight w:val="300"/>
        </w:trPr>
        <w:tc>
          <w:tcPr>
            <w:tcW w:w="786" w:type="dxa"/>
            <w:noWrap/>
            <w:vAlign w:val="center"/>
            <w:hideMark/>
          </w:tcPr>
          <w:p w14:paraId="5C259DE5"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2A274FAE" w14:textId="77777777" w:rsidR="00080C14" w:rsidRPr="001D6E7F" w:rsidRDefault="00080C14" w:rsidP="0078584B">
            <w:pPr>
              <w:jc w:val="center"/>
              <w:rPr>
                <w:rFonts w:cs="Arial"/>
                <w:sz w:val="16"/>
                <w:szCs w:val="16"/>
              </w:rPr>
            </w:pPr>
            <w:r w:rsidRPr="001D6E7F">
              <w:rPr>
                <w:rFonts w:cs="Arial"/>
                <w:sz w:val="16"/>
                <w:szCs w:val="16"/>
              </w:rPr>
              <w:t>rs28358576</w:t>
            </w:r>
          </w:p>
        </w:tc>
        <w:tc>
          <w:tcPr>
            <w:tcW w:w="1134" w:type="dxa"/>
            <w:noWrap/>
            <w:vAlign w:val="center"/>
            <w:hideMark/>
          </w:tcPr>
          <w:p w14:paraId="412898DB" w14:textId="77777777" w:rsidR="00080C14" w:rsidRPr="001D6E7F" w:rsidRDefault="00080C14" w:rsidP="0078584B">
            <w:pPr>
              <w:jc w:val="center"/>
              <w:rPr>
                <w:rFonts w:cs="Arial"/>
                <w:sz w:val="16"/>
                <w:szCs w:val="16"/>
              </w:rPr>
            </w:pPr>
            <w:r w:rsidRPr="001D6E7F">
              <w:rPr>
                <w:rFonts w:cs="Arial"/>
                <w:sz w:val="16"/>
                <w:szCs w:val="16"/>
              </w:rPr>
              <w:t>U2'3'4'7'8'9'</w:t>
            </w:r>
          </w:p>
        </w:tc>
        <w:tc>
          <w:tcPr>
            <w:tcW w:w="3639" w:type="dxa"/>
            <w:noWrap/>
            <w:vAlign w:val="center"/>
            <w:hideMark/>
          </w:tcPr>
          <w:p w14:paraId="4D2F1A94" w14:textId="77777777" w:rsidR="00080C14" w:rsidRPr="001D6E7F" w:rsidRDefault="00080C14" w:rsidP="0078584B">
            <w:pPr>
              <w:jc w:val="center"/>
              <w:rPr>
                <w:rFonts w:cs="Arial"/>
                <w:sz w:val="16"/>
                <w:szCs w:val="16"/>
              </w:rPr>
            </w:pPr>
            <w:r w:rsidRPr="001D6E7F">
              <w:rPr>
                <w:rFonts w:cs="Arial"/>
                <w:sz w:val="16"/>
                <w:szCs w:val="16"/>
              </w:rPr>
              <w:t>ACGTTGGATGAGTACCGCAAGGGAAAGATG</w:t>
            </w:r>
          </w:p>
        </w:tc>
        <w:tc>
          <w:tcPr>
            <w:tcW w:w="3621" w:type="dxa"/>
            <w:noWrap/>
            <w:vAlign w:val="center"/>
            <w:hideMark/>
          </w:tcPr>
          <w:p w14:paraId="231B7064" w14:textId="77777777" w:rsidR="00080C14" w:rsidRPr="001D6E7F" w:rsidRDefault="00080C14" w:rsidP="0078584B">
            <w:pPr>
              <w:jc w:val="center"/>
              <w:rPr>
                <w:rFonts w:cs="Arial"/>
                <w:sz w:val="16"/>
                <w:szCs w:val="16"/>
              </w:rPr>
            </w:pPr>
            <w:r w:rsidRPr="001D6E7F">
              <w:rPr>
                <w:rFonts w:cs="Arial"/>
                <w:sz w:val="16"/>
                <w:szCs w:val="16"/>
              </w:rPr>
              <w:t>ACGTTGGATGGCAGAAGGTATAGGGGTTAG</w:t>
            </w:r>
          </w:p>
        </w:tc>
        <w:tc>
          <w:tcPr>
            <w:tcW w:w="3168" w:type="dxa"/>
            <w:noWrap/>
            <w:vAlign w:val="center"/>
            <w:hideMark/>
          </w:tcPr>
          <w:p w14:paraId="6EB370E3" w14:textId="77777777" w:rsidR="00080C14" w:rsidRPr="001D6E7F" w:rsidRDefault="00080C14" w:rsidP="0078584B">
            <w:pPr>
              <w:jc w:val="center"/>
              <w:rPr>
                <w:rFonts w:cs="Arial"/>
                <w:sz w:val="16"/>
                <w:szCs w:val="16"/>
              </w:rPr>
            </w:pPr>
            <w:r w:rsidRPr="001D6E7F">
              <w:rPr>
                <w:rFonts w:cs="Arial"/>
                <w:sz w:val="16"/>
                <w:szCs w:val="16"/>
              </w:rPr>
              <w:t>TTAGTCCTTGCTATATTATGCTTGG</w:t>
            </w:r>
          </w:p>
        </w:tc>
      </w:tr>
      <w:tr w:rsidR="00080C14" w:rsidRPr="00080C14" w14:paraId="13E6A2A9" w14:textId="77777777" w:rsidTr="0078584B">
        <w:trPr>
          <w:trHeight w:val="300"/>
        </w:trPr>
        <w:tc>
          <w:tcPr>
            <w:tcW w:w="786" w:type="dxa"/>
            <w:noWrap/>
            <w:vAlign w:val="center"/>
            <w:hideMark/>
          </w:tcPr>
          <w:p w14:paraId="65CE2AD6"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314E38AC" w14:textId="77777777" w:rsidR="00080C14" w:rsidRPr="001D6E7F" w:rsidRDefault="00080C14" w:rsidP="0078584B">
            <w:pPr>
              <w:jc w:val="center"/>
              <w:rPr>
                <w:rFonts w:cs="Arial"/>
                <w:sz w:val="16"/>
                <w:szCs w:val="16"/>
              </w:rPr>
            </w:pPr>
            <w:r w:rsidRPr="001D6E7F">
              <w:rPr>
                <w:rFonts w:cs="Arial"/>
                <w:sz w:val="16"/>
                <w:szCs w:val="16"/>
              </w:rPr>
              <w:t>rs878870695</w:t>
            </w:r>
          </w:p>
        </w:tc>
        <w:tc>
          <w:tcPr>
            <w:tcW w:w="1134" w:type="dxa"/>
            <w:noWrap/>
            <w:vAlign w:val="center"/>
            <w:hideMark/>
          </w:tcPr>
          <w:p w14:paraId="20E0EBAA" w14:textId="77777777" w:rsidR="00080C14" w:rsidRPr="001D6E7F" w:rsidRDefault="00080C14" w:rsidP="0078584B">
            <w:pPr>
              <w:jc w:val="center"/>
              <w:rPr>
                <w:rFonts w:cs="Arial"/>
                <w:sz w:val="16"/>
                <w:szCs w:val="16"/>
              </w:rPr>
            </w:pPr>
            <w:r w:rsidRPr="001D6E7F">
              <w:rPr>
                <w:rFonts w:cs="Arial"/>
                <w:sz w:val="16"/>
                <w:szCs w:val="16"/>
              </w:rPr>
              <w:t>X</w:t>
            </w:r>
          </w:p>
        </w:tc>
        <w:tc>
          <w:tcPr>
            <w:tcW w:w="3639" w:type="dxa"/>
            <w:noWrap/>
            <w:vAlign w:val="center"/>
            <w:hideMark/>
          </w:tcPr>
          <w:p w14:paraId="563DE585" w14:textId="77777777" w:rsidR="00080C14" w:rsidRPr="001D6E7F" w:rsidRDefault="00080C14" w:rsidP="0078584B">
            <w:pPr>
              <w:jc w:val="center"/>
              <w:rPr>
                <w:rFonts w:cs="Arial"/>
                <w:sz w:val="16"/>
                <w:szCs w:val="16"/>
              </w:rPr>
            </w:pPr>
            <w:r w:rsidRPr="001D6E7F">
              <w:rPr>
                <w:rFonts w:cs="Arial"/>
                <w:sz w:val="16"/>
                <w:szCs w:val="16"/>
              </w:rPr>
              <w:t>ACGTTGGATGCCGTAGACCTAACCATCTTC</w:t>
            </w:r>
          </w:p>
        </w:tc>
        <w:tc>
          <w:tcPr>
            <w:tcW w:w="3621" w:type="dxa"/>
            <w:noWrap/>
            <w:vAlign w:val="center"/>
            <w:hideMark/>
          </w:tcPr>
          <w:p w14:paraId="1F9AFAF5" w14:textId="77777777" w:rsidR="00080C14" w:rsidRPr="001D6E7F" w:rsidRDefault="00080C14" w:rsidP="0078584B">
            <w:pPr>
              <w:jc w:val="center"/>
              <w:rPr>
                <w:rFonts w:cs="Arial"/>
                <w:sz w:val="16"/>
                <w:szCs w:val="16"/>
              </w:rPr>
            </w:pPr>
            <w:r w:rsidRPr="001D6E7F">
              <w:rPr>
                <w:rFonts w:cs="Arial"/>
                <w:sz w:val="16"/>
                <w:szCs w:val="16"/>
              </w:rPr>
              <w:t>ACGTTGGATGGTGATGAAATTGATGGCCCC</w:t>
            </w:r>
          </w:p>
        </w:tc>
        <w:tc>
          <w:tcPr>
            <w:tcW w:w="3168" w:type="dxa"/>
            <w:noWrap/>
            <w:vAlign w:val="center"/>
            <w:hideMark/>
          </w:tcPr>
          <w:p w14:paraId="179A421A" w14:textId="77777777" w:rsidR="00080C14" w:rsidRPr="001D6E7F" w:rsidRDefault="00080C14" w:rsidP="0078584B">
            <w:pPr>
              <w:jc w:val="center"/>
              <w:rPr>
                <w:rFonts w:cs="Arial"/>
                <w:sz w:val="16"/>
                <w:szCs w:val="16"/>
              </w:rPr>
            </w:pPr>
            <w:r w:rsidRPr="001D6E7F">
              <w:rPr>
                <w:rFonts w:cs="Arial"/>
                <w:sz w:val="16"/>
                <w:szCs w:val="16"/>
              </w:rPr>
              <w:t>GGAAATTGATGGCCCCTAAGATAGA</w:t>
            </w:r>
          </w:p>
        </w:tc>
      </w:tr>
      <w:tr w:rsidR="00080C14" w:rsidRPr="00080C14" w14:paraId="2244CC64" w14:textId="77777777" w:rsidTr="0078584B">
        <w:trPr>
          <w:trHeight w:val="300"/>
        </w:trPr>
        <w:tc>
          <w:tcPr>
            <w:tcW w:w="786" w:type="dxa"/>
            <w:noWrap/>
            <w:vAlign w:val="center"/>
            <w:hideMark/>
          </w:tcPr>
          <w:p w14:paraId="11FADE40"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602D0135" w14:textId="77777777" w:rsidR="00080C14" w:rsidRPr="001D6E7F" w:rsidRDefault="00080C14" w:rsidP="0078584B">
            <w:pPr>
              <w:jc w:val="center"/>
              <w:rPr>
                <w:rFonts w:cs="Arial"/>
                <w:sz w:val="16"/>
                <w:szCs w:val="16"/>
              </w:rPr>
            </w:pPr>
            <w:r w:rsidRPr="001D6E7F">
              <w:rPr>
                <w:rFonts w:cs="Arial"/>
                <w:sz w:val="16"/>
                <w:szCs w:val="16"/>
              </w:rPr>
              <w:t>rs3928306</w:t>
            </w:r>
          </w:p>
        </w:tc>
        <w:tc>
          <w:tcPr>
            <w:tcW w:w="1134" w:type="dxa"/>
            <w:noWrap/>
            <w:vAlign w:val="center"/>
            <w:hideMark/>
          </w:tcPr>
          <w:p w14:paraId="399444CB" w14:textId="77777777" w:rsidR="00080C14" w:rsidRPr="001D6E7F" w:rsidRDefault="00080C14" w:rsidP="0078584B">
            <w:pPr>
              <w:jc w:val="center"/>
              <w:rPr>
                <w:rFonts w:cs="Arial"/>
                <w:sz w:val="16"/>
                <w:szCs w:val="16"/>
              </w:rPr>
            </w:pPr>
            <w:r w:rsidRPr="001D6E7F">
              <w:rPr>
                <w:rFonts w:cs="Arial"/>
                <w:sz w:val="16"/>
                <w:szCs w:val="16"/>
              </w:rPr>
              <w:t>H1</w:t>
            </w:r>
          </w:p>
        </w:tc>
        <w:tc>
          <w:tcPr>
            <w:tcW w:w="3639" w:type="dxa"/>
            <w:noWrap/>
            <w:vAlign w:val="center"/>
            <w:hideMark/>
          </w:tcPr>
          <w:p w14:paraId="4A022BD7" w14:textId="77777777" w:rsidR="00080C14" w:rsidRPr="001D6E7F" w:rsidRDefault="00080C14" w:rsidP="0078584B">
            <w:pPr>
              <w:jc w:val="center"/>
              <w:rPr>
                <w:rFonts w:cs="Arial"/>
                <w:sz w:val="16"/>
                <w:szCs w:val="16"/>
              </w:rPr>
            </w:pPr>
            <w:r w:rsidRPr="001D6E7F">
              <w:rPr>
                <w:rFonts w:cs="Arial"/>
                <w:sz w:val="16"/>
                <w:szCs w:val="16"/>
              </w:rPr>
              <w:t>ACGTTGGATGCGAACCTTTAATAGCGGCTG</w:t>
            </w:r>
          </w:p>
        </w:tc>
        <w:tc>
          <w:tcPr>
            <w:tcW w:w="3621" w:type="dxa"/>
            <w:noWrap/>
            <w:vAlign w:val="center"/>
            <w:hideMark/>
          </w:tcPr>
          <w:p w14:paraId="5058C1BA" w14:textId="77777777" w:rsidR="00080C14" w:rsidRPr="001D6E7F" w:rsidRDefault="00080C14" w:rsidP="0078584B">
            <w:pPr>
              <w:jc w:val="center"/>
              <w:rPr>
                <w:rFonts w:cs="Arial"/>
                <w:sz w:val="16"/>
                <w:szCs w:val="16"/>
              </w:rPr>
            </w:pPr>
            <w:r w:rsidRPr="001D6E7F">
              <w:rPr>
                <w:rFonts w:cs="Arial"/>
                <w:sz w:val="16"/>
                <w:szCs w:val="16"/>
              </w:rPr>
              <w:t>ACGTTGGATGTAGGGTTTACGACCTCGATG</w:t>
            </w:r>
          </w:p>
        </w:tc>
        <w:tc>
          <w:tcPr>
            <w:tcW w:w="3168" w:type="dxa"/>
            <w:noWrap/>
            <w:vAlign w:val="center"/>
            <w:hideMark/>
          </w:tcPr>
          <w:p w14:paraId="780CE89D" w14:textId="77777777" w:rsidR="00080C14" w:rsidRPr="001D6E7F" w:rsidRDefault="00080C14" w:rsidP="0078584B">
            <w:pPr>
              <w:jc w:val="center"/>
              <w:rPr>
                <w:rFonts w:cs="Arial"/>
                <w:sz w:val="16"/>
                <w:szCs w:val="16"/>
              </w:rPr>
            </w:pPr>
            <w:r w:rsidRPr="001D6E7F">
              <w:rPr>
                <w:rFonts w:cs="Arial"/>
                <w:sz w:val="16"/>
                <w:szCs w:val="16"/>
              </w:rPr>
              <w:t>ACCTCGATGTTGGATCAGGACATCCC</w:t>
            </w:r>
          </w:p>
        </w:tc>
      </w:tr>
      <w:tr w:rsidR="00080C14" w:rsidRPr="00080C14" w14:paraId="2D47F9C3" w14:textId="77777777" w:rsidTr="0078584B">
        <w:trPr>
          <w:trHeight w:val="300"/>
        </w:trPr>
        <w:tc>
          <w:tcPr>
            <w:tcW w:w="786" w:type="dxa"/>
            <w:noWrap/>
            <w:vAlign w:val="center"/>
            <w:hideMark/>
          </w:tcPr>
          <w:p w14:paraId="4461EDD2" w14:textId="77777777" w:rsidR="00080C14" w:rsidRPr="001D6E7F" w:rsidRDefault="00080C14" w:rsidP="0078584B">
            <w:pPr>
              <w:jc w:val="center"/>
              <w:rPr>
                <w:rFonts w:cs="Arial"/>
                <w:sz w:val="16"/>
                <w:szCs w:val="16"/>
              </w:rPr>
            </w:pPr>
            <w:r w:rsidRPr="001D6E7F">
              <w:rPr>
                <w:rFonts w:cs="Arial"/>
                <w:sz w:val="16"/>
                <w:szCs w:val="16"/>
              </w:rPr>
              <w:t>1</w:t>
            </w:r>
          </w:p>
        </w:tc>
        <w:tc>
          <w:tcPr>
            <w:tcW w:w="1240" w:type="dxa"/>
            <w:noWrap/>
            <w:vAlign w:val="center"/>
            <w:hideMark/>
          </w:tcPr>
          <w:p w14:paraId="7BED74CA" w14:textId="77777777" w:rsidR="00080C14" w:rsidRPr="001D6E7F" w:rsidRDefault="00080C14" w:rsidP="0078584B">
            <w:pPr>
              <w:jc w:val="center"/>
              <w:rPr>
                <w:rFonts w:cs="Arial"/>
                <w:sz w:val="16"/>
                <w:szCs w:val="16"/>
              </w:rPr>
            </w:pPr>
            <w:r w:rsidRPr="001D6E7F">
              <w:rPr>
                <w:rFonts w:cs="Arial"/>
                <w:sz w:val="16"/>
                <w:szCs w:val="16"/>
              </w:rPr>
              <w:t>rs201361958</w:t>
            </w:r>
          </w:p>
        </w:tc>
        <w:tc>
          <w:tcPr>
            <w:tcW w:w="1134" w:type="dxa"/>
            <w:noWrap/>
            <w:vAlign w:val="center"/>
            <w:hideMark/>
          </w:tcPr>
          <w:p w14:paraId="5FA671FA" w14:textId="77777777" w:rsidR="00080C14" w:rsidRPr="001D6E7F" w:rsidRDefault="00080C14" w:rsidP="0078584B">
            <w:pPr>
              <w:jc w:val="center"/>
              <w:rPr>
                <w:rFonts w:cs="Arial"/>
                <w:sz w:val="16"/>
                <w:szCs w:val="16"/>
              </w:rPr>
            </w:pPr>
            <w:r w:rsidRPr="001D6E7F">
              <w:rPr>
                <w:rFonts w:cs="Arial"/>
                <w:sz w:val="16"/>
                <w:szCs w:val="16"/>
              </w:rPr>
              <w:t>R11'B6</w:t>
            </w:r>
          </w:p>
        </w:tc>
        <w:tc>
          <w:tcPr>
            <w:tcW w:w="3639" w:type="dxa"/>
            <w:noWrap/>
            <w:vAlign w:val="center"/>
            <w:hideMark/>
          </w:tcPr>
          <w:p w14:paraId="3F2C6546" w14:textId="77777777" w:rsidR="00080C14" w:rsidRPr="001D6E7F" w:rsidRDefault="00080C14" w:rsidP="0078584B">
            <w:pPr>
              <w:jc w:val="center"/>
              <w:rPr>
                <w:rFonts w:cs="Arial"/>
                <w:sz w:val="16"/>
                <w:szCs w:val="16"/>
              </w:rPr>
            </w:pPr>
            <w:r w:rsidRPr="001D6E7F">
              <w:rPr>
                <w:rFonts w:cs="Arial"/>
                <w:sz w:val="16"/>
                <w:szCs w:val="16"/>
              </w:rPr>
              <w:t>ACGTTGGATGAATTGGGCTGATTTGCCTGC</w:t>
            </w:r>
          </w:p>
        </w:tc>
        <w:tc>
          <w:tcPr>
            <w:tcW w:w="3621" w:type="dxa"/>
            <w:noWrap/>
            <w:vAlign w:val="center"/>
            <w:hideMark/>
          </w:tcPr>
          <w:p w14:paraId="2535FC22" w14:textId="77777777" w:rsidR="00080C14" w:rsidRPr="001D6E7F" w:rsidRDefault="00080C14" w:rsidP="0078584B">
            <w:pPr>
              <w:jc w:val="center"/>
              <w:rPr>
                <w:rFonts w:cs="Arial"/>
                <w:sz w:val="16"/>
                <w:szCs w:val="16"/>
              </w:rPr>
            </w:pPr>
            <w:r w:rsidRPr="001D6E7F">
              <w:rPr>
                <w:rFonts w:cs="Arial"/>
                <w:sz w:val="16"/>
                <w:szCs w:val="16"/>
              </w:rPr>
              <w:t>ACGTTGGATGAGACCCACAACAAATAGCCC</w:t>
            </w:r>
          </w:p>
        </w:tc>
        <w:tc>
          <w:tcPr>
            <w:tcW w:w="3168" w:type="dxa"/>
            <w:noWrap/>
            <w:vAlign w:val="center"/>
            <w:hideMark/>
          </w:tcPr>
          <w:p w14:paraId="231665B1" w14:textId="77777777" w:rsidR="00080C14" w:rsidRPr="001D6E7F" w:rsidRDefault="00080C14" w:rsidP="0078584B">
            <w:pPr>
              <w:jc w:val="center"/>
              <w:rPr>
                <w:rFonts w:cs="Arial"/>
                <w:sz w:val="16"/>
                <w:szCs w:val="16"/>
              </w:rPr>
            </w:pPr>
            <w:r w:rsidRPr="001D6E7F">
              <w:rPr>
                <w:rFonts w:cs="Arial"/>
                <w:sz w:val="16"/>
                <w:szCs w:val="16"/>
              </w:rPr>
              <w:t>TAGACCCACAACAAATAGCCCTTCTAA</w:t>
            </w:r>
          </w:p>
        </w:tc>
      </w:tr>
      <w:tr w:rsidR="00080C14" w:rsidRPr="00080C14" w14:paraId="571FDB24" w14:textId="77777777" w:rsidTr="0078584B">
        <w:trPr>
          <w:trHeight w:val="300"/>
        </w:trPr>
        <w:tc>
          <w:tcPr>
            <w:tcW w:w="786" w:type="dxa"/>
            <w:noWrap/>
            <w:vAlign w:val="center"/>
            <w:hideMark/>
          </w:tcPr>
          <w:p w14:paraId="3D458C1A" w14:textId="77777777" w:rsidR="00080C14" w:rsidRPr="001D6E7F" w:rsidRDefault="00080C14" w:rsidP="0078584B">
            <w:pPr>
              <w:jc w:val="center"/>
              <w:rPr>
                <w:rFonts w:cs="Arial"/>
                <w:sz w:val="16"/>
                <w:szCs w:val="16"/>
              </w:rPr>
            </w:pPr>
            <w:r w:rsidRPr="001D6E7F">
              <w:rPr>
                <w:rFonts w:cs="Arial"/>
                <w:sz w:val="16"/>
                <w:szCs w:val="16"/>
              </w:rPr>
              <w:t>2</w:t>
            </w:r>
          </w:p>
        </w:tc>
        <w:tc>
          <w:tcPr>
            <w:tcW w:w="1240" w:type="dxa"/>
            <w:noWrap/>
            <w:vAlign w:val="center"/>
            <w:hideMark/>
          </w:tcPr>
          <w:p w14:paraId="301C8841" w14:textId="77777777" w:rsidR="00080C14" w:rsidRPr="001D6E7F" w:rsidRDefault="00080C14" w:rsidP="0078584B">
            <w:pPr>
              <w:jc w:val="center"/>
              <w:rPr>
                <w:rFonts w:cs="Arial"/>
                <w:sz w:val="16"/>
                <w:szCs w:val="16"/>
              </w:rPr>
            </w:pPr>
            <w:r w:rsidRPr="001D6E7F">
              <w:rPr>
                <w:rFonts w:cs="Arial"/>
                <w:sz w:val="16"/>
                <w:szCs w:val="16"/>
              </w:rPr>
              <w:t>rs41419549</w:t>
            </w:r>
          </w:p>
        </w:tc>
        <w:tc>
          <w:tcPr>
            <w:tcW w:w="1134" w:type="dxa"/>
            <w:noWrap/>
            <w:vAlign w:val="center"/>
            <w:hideMark/>
          </w:tcPr>
          <w:p w14:paraId="51A3F20A" w14:textId="77777777" w:rsidR="00080C14" w:rsidRPr="001D6E7F" w:rsidRDefault="00080C14" w:rsidP="0078584B">
            <w:pPr>
              <w:jc w:val="center"/>
              <w:rPr>
                <w:rFonts w:cs="Arial"/>
                <w:sz w:val="16"/>
                <w:szCs w:val="16"/>
              </w:rPr>
            </w:pPr>
            <w:r w:rsidRPr="001D6E7F">
              <w:rPr>
                <w:rFonts w:cs="Arial"/>
                <w:sz w:val="16"/>
                <w:szCs w:val="16"/>
              </w:rPr>
              <w:t>H4</w:t>
            </w:r>
          </w:p>
        </w:tc>
        <w:tc>
          <w:tcPr>
            <w:tcW w:w="3639" w:type="dxa"/>
            <w:noWrap/>
            <w:vAlign w:val="center"/>
            <w:hideMark/>
          </w:tcPr>
          <w:p w14:paraId="4380B886" w14:textId="77777777" w:rsidR="00080C14" w:rsidRPr="001D6E7F" w:rsidRDefault="00080C14" w:rsidP="0078584B">
            <w:pPr>
              <w:jc w:val="center"/>
              <w:rPr>
                <w:rFonts w:cs="Arial"/>
                <w:sz w:val="16"/>
                <w:szCs w:val="16"/>
              </w:rPr>
            </w:pPr>
            <w:r w:rsidRPr="001D6E7F">
              <w:rPr>
                <w:rFonts w:cs="Arial"/>
                <w:sz w:val="16"/>
                <w:szCs w:val="16"/>
              </w:rPr>
              <w:t>ACGTTGGATGAGGGTTGTACGGTAGAACTG</w:t>
            </w:r>
          </w:p>
        </w:tc>
        <w:tc>
          <w:tcPr>
            <w:tcW w:w="3621" w:type="dxa"/>
            <w:noWrap/>
            <w:vAlign w:val="center"/>
            <w:hideMark/>
          </w:tcPr>
          <w:p w14:paraId="3C33C492" w14:textId="77777777" w:rsidR="00080C14" w:rsidRPr="001D6E7F" w:rsidRDefault="00080C14" w:rsidP="0078584B">
            <w:pPr>
              <w:jc w:val="center"/>
              <w:rPr>
                <w:rFonts w:cs="Arial"/>
                <w:sz w:val="16"/>
                <w:szCs w:val="16"/>
              </w:rPr>
            </w:pPr>
            <w:r w:rsidRPr="001D6E7F">
              <w:rPr>
                <w:rFonts w:cs="Arial"/>
                <w:sz w:val="16"/>
                <w:szCs w:val="16"/>
              </w:rPr>
              <w:t>ACGTTGGATGTAAACCAAACCCAGCTACGC</w:t>
            </w:r>
          </w:p>
        </w:tc>
        <w:tc>
          <w:tcPr>
            <w:tcW w:w="3168" w:type="dxa"/>
            <w:noWrap/>
            <w:vAlign w:val="center"/>
            <w:hideMark/>
          </w:tcPr>
          <w:p w14:paraId="2908F15A" w14:textId="77777777" w:rsidR="00080C14" w:rsidRPr="001D6E7F" w:rsidRDefault="00080C14" w:rsidP="0078584B">
            <w:pPr>
              <w:jc w:val="center"/>
              <w:rPr>
                <w:rFonts w:cs="Arial"/>
                <w:sz w:val="16"/>
                <w:szCs w:val="16"/>
              </w:rPr>
            </w:pPr>
            <w:r w:rsidRPr="001D6E7F">
              <w:rPr>
                <w:rFonts w:cs="Arial"/>
                <w:sz w:val="16"/>
                <w:szCs w:val="16"/>
              </w:rPr>
              <w:t>CCCAGCTACGCAAAATC</w:t>
            </w:r>
          </w:p>
        </w:tc>
      </w:tr>
      <w:tr w:rsidR="00080C14" w:rsidRPr="00080C14" w14:paraId="7C6456B4" w14:textId="77777777" w:rsidTr="0078584B">
        <w:trPr>
          <w:trHeight w:val="300"/>
        </w:trPr>
        <w:tc>
          <w:tcPr>
            <w:tcW w:w="786" w:type="dxa"/>
            <w:noWrap/>
            <w:vAlign w:val="center"/>
            <w:hideMark/>
          </w:tcPr>
          <w:p w14:paraId="7C26DEEC" w14:textId="77777777" w:rsidR="00080C14" w:rsidRPr="001D6E7F" w:rsidRDefault="00080C14" w:rsidP="0078584B">
            <w:pPr>
              <w:jc w:val="center"/>
              <w:rPr>
                <w:rFonts w:cs="Arial"/>
                <w:sz w:val="16"/>
                <w:szCs w:val="16"/>
              </w:rPr>
            </w:pPr>
            <w:r w:rsidRPr="001D6E7F">
              <w:rPr>
                <w:rFonts w:cs="Arial"/>
                <w:sz w:val="16"/>
                <w:szCs w:val="16"/>
              </w:rPr>
              <w:t>2</w:t>
            </w:r>
          </w:p>
        </w:tc>
        <w:tc>
          <w:tcPr>
            <w:tcW w:w="1240" w:type="dxa"/>
            <w:noWrap/>
            <w:vAlign w:val="center"/>
            <w:hideMark/>
          </w:tcPr>
          <w:p w14:paraId="7A4304AF" w14:textId="77777777" w:rsidR="00080C14" w:rsidRPr="001D6E7F" w:rsidRDefault="00080C14" w:rsidP="0078584B">
            <w:pPr>
              <w:jc w:val="center"/>
              <w:rPr>
                <w:rFonts w:cs="Arial"/>
                <w:sz w:val="16"/>
                <w:szCs w:val="16"/>
              </w:rPr>
            </w:pPr>
            <w:r w:rsidRPr="001D6E7F">
              <w:rPr>
                <w:rFonts w:cs="Arial"/>
                <w:sz w:val="16"/>
                <w:szCs w:val="16"/>
              </w:rPr>
              <w:t>rs28358584</w:t>
            </w:r>
          </w:p>
        </w:tc>
        <w:tc>
          <w:tcPr>
            <w:tcW w:w="1134" w:type="dxa"/>
            <w:noWrap/>
            <w:vAlign w:val="center"/>
            <w:hideMark/>
          </w:tcPr>
          <w:p w14:paraId="78179EA3" w14:textId="77777777" w:rsidR="00080C14" w:rsidRPr="001D6E7F" w:rsidRDefault="00080C14" w:rsidP="0078584B">
            <w:pPr>
              <w:jc w:val="center"/>
              <w:rPr>
                <w:rFonts w:cs="Arial"/>
                <w:sz w:val="16"/>
                <w:szCs w:val="16"/>
              </w:rPr>
            </w:pPr>
            <w:r w:rsidRPr="001D6E7F">
              <w:rPr>
                <w:rFonts w:cs="Arial"/>
                <w:sz w:val="16"/>
                <w:szCs w:val="16"/>
              </w:rPr>
              <w:t>U8b'c</w:t>
            </w:r>
          </w:p>
        </w:tc>
        <w:tc>
          <w:tcPr>
            <w:tcW w:w="3639" w:type="dxa"/>
            <w:noWrap/>
            <w:vAlign w:val="center"/>
            <w:hideMark/>
          </w:tcPr>
          <w:p w14:paraId="22A43B27" w14:textId="77777777" w:rsidR="00080C14" w:rsidRPr="001D6E7F" w:rsidRDefault="00080C14" w:rsidP="0078584B">
            <w:pPr>
              <w:jc w:val="center"/>
              <w:rPr>
                <w:rFonts w:cs="Arial"/>
                <w:sz w:val="16"/>
                <w:szCs w:val="16"/>
              </w:rPr>
            </w:pPr>
            <w:r w:rsidRPr="001D6E7F">
              <w:rPr>
                <w:rFonts w:cs="Arial"/>
                <w:sz w:val="16"/>
                <w:szCs w:val="16"/>
              </w:rPr>
              <w:t>ACGTTGGATGTACTACAACCCTTCGCTGAC</w:t>
            </w:r>
          </w:p>
        </w:tc>
        <w:tc>
          <w:tcPr>
            <w:tcW w:w="3621" w:type="dxa"/>
            <w:noWrap/>
            <w:vAlign w:val="center"/>
            <w:hideMark/>
          </w:tcPr>
          <w:p w14:paraId="117E194B" w14:textId="77777777" w:rsidR="00080C14" w:rsidRPr="001D6E7F" w:rsidRDefault="00080C14" w:rsidP="0078584B">
            <w:pPr>
              <w:jc w:val="center"/>
              <w:rPr>
                <w:rFonts w:cs="Arial"/>
                <w:sz w:val="16"/>
                <w:szCs w:val="16"/>
              </w:rPr>
            </w:pPr>
            <w:r w:rsidRPr="001D6E7F">
              <w:rPr>
                <w:rFonts w:cs="Arial"/>
                <w:sz w:val="16"/>
                <w:szCs w:val="16"/>
              </w:rPr>
              <w:t>ACGTTGGATGGTAGAGGGTGATGGTAGATG</w:t>
            </w:r>
          </w:p>
        </w:tc>
        <w:tc>
          <w:tcPr>
            <w:tcW w:w="3168" w:type="dxa"/>
            <w:noWrap/>
            <w:vAlign w:val="center"/>
            <w:hideMark/>
          </w:tcPr>
          <w:p w14:paraId="2D9D08B8" w14:textId="77777777" w:rsidR="00080C14" w:rsidRPr="001D6E7F" w:rsidRDefault="00080C14" w:rsidP="0078584B">
            <w:pPr>
              <w:jc w:val="center"/>
              <w:rPr>
                <w:rFonts w:cs="Arial"/>
                <w:sz w:val="16"/>
                <w:szCs w:val="16"/>
              </w:rPr>
            </w:pPr>
            <w:r w:rsidRPr="001D6E7F">
              <w:rPr>
                <w:rFonts w:cs="Arial"/>
                <w:sz w:val="16"/>
                <w:szCs w:val="16"/>
              </w:rPr>
              <w:t>GCGGGTTTTAGGGGCTC</w:t>
            </w:r>
          </w:p>
        </w:tc>
      </w:tr>
      <w:tr w:rsidR="00080C14" w:rsidRPr="00080C14" w14:paraId="060E73AF" w14:textId="77777777" w:rsidTr="0078584B">
        <w:trPr>
          <w:trHeight w:val="300"/>
        </w:trPr>
        <w:tc>
          <w:tcPr>
            <w:tcW w:w="786" w:type="dxa"/>
            <w:noWrap/>
            <w:vAlign w:val="center"/>
            <w:hideMark/>
          </w:tcPr>
          <w:p w14:paraId="305F2BC1" w14:textId="77777777" w:rsidR="00080C14" w:rsidRPr="001D6E7F" w:rsidRDefault="00080C14" w:rsidP="0078584B">
            <w:pPr>
              <w:jc w:val="center"/>
              <w:rPr>
                <w:rFonts w:cs="Arial"/>
                <w:sz w:val="16"/>
                <w:szCs w:val="16"/>
              </w:rPr>
            </w:pPr>
            <w:r w:rsidRPr="001D6E7F">
              <w:rPr>
                <w:rFonts w:cs="Arial"/>
                <w:sz w:val="16"/>
                <w:szCs w:val="16"/>
              </w:rPr>
              <w:t>2</w:t>
            </w:r>
          </w:p>
        </w:tc>
        <w:tc>
          <w:tcPr>
            <w:tcW w:w="1240" w:type="dxa"/>
            <w:noWrap/>
            <w:vAlign w:val="center"/>
            <w:hideMark/>
          </w:tcPr>
          <w:p w14:paraId="4E1E6866" w14:textId="77777777" w:rsidR="00080C14" w:rsidRPr="001D6E7F" w:rsidRDefault="00080C14" w:rsidP="0078584B">
            <w:pPr>
              <w:jc w:val="center"/>
              <w:rPr>
                <w:rFonts w:cs="Arial"/>
                <w:sz w:val="16"/>
                <w:szCs w:val="16"/>
              </w:rPr>
            </w:pPr>
            <w:r w:rsidRPr="001D6E7F">
              <w:rPr>
                <w:rFonts w:cs="Arial"/>
                <w:sz w:val="16"/>
                <w:szCs w:val="16"/>
              </w:rPr>
              <w:t>rs2248727</w:t>
            </w:r>
          </w:p>
        </w:tc>
        <w:tc>
          <w:tcPr>
            <w:tcW w:w="1134" w:type="dxa"/>
            <w:noWrap/>
            <w:vAlign w:val="center"/>
            <w:hideMark/>
          </w:tcPr>
          <w:p w14:paraId="7F97F05C" w14:textId="77777777" w:rsidR="00080C14" w:rsidRPr="001D6E7F" w:rsidRDefault="00080C14" w:rsidP="0078584B">
            <w:pPr>
              <w:jc w:val="center"/>
              <w:rPr>
                <w:rFonts w:cs="Arial"/>
                <w:sz w:val="16"/>
                <w:szCs w:val="16"/>
              </w:rPr>
            </w:pPr>
            <w:r w:rsidRPr="001D6E7F">
              <w:rPr>
                <w:rFonts w:cs="Arial"/>
                <w:sz w:val="16"/>
                <w:szCs w:val="16"/>
              </w:rPr>
              <w:t>N</w:t>
            </w:r>
          </w:p>
        </w:tc>
        <w:tc>
          <w:tcPr>
            <w:tcW w:w="3639" w:type="dxa"/>
            <w:noWrap/>
            <w:vAlign w:val="center"/>
            <w:hideMark/>
          </w:tcPr>
          <w:p w14:paraId="58763DC4" w14:textId="77777777" w:rsidR="00080C14" w:rsidRPr="001D6E7F" w:rsidRDefault="00080C14" w:rsidP="0078584B">
            <w:pPr>
              <w:jc w:val="center"/>
              <w:rPr>
                <w:rFonts w:cs="Arial"/>
                <w:sz w:val="16"/>
                <w:szCs w:val="16"/>
              </w:rPr>
            </w:pPr>
            <w:r w:rsidRPr="001D6E7F">
              <w:rPr>
                <w:rFonts w:cs="Arial"/>
                <w:sz w:val="16"/>
                <w:szCs w:val="16"/>
              </w:rPr>
              <w:t>ACGTTGGATGTTAGGAGTGGGACTTCTAGG</w:t>
            </w:r>
          </w:p>
        </w:tc>
        <w:tc>
          <w:tcPr>
            <w:tcW w:w="3621" w:type="dxa"/>
            <w:noWrap/>
            <w:vAlign w:val="center"/>
            <w:hideMark/>
          </w:tcPr>
          <w:p w14:paraId="4B2C78BF" w14:textId="77777777" w:rsidR="00080C14" w:rsidRPr="001D6E7F" w:rsidRDefault="00080C14" w:rsidP="0078584B">
            <w:pPr>
              <w:jc w:val="center"/>
              <w:rPr>
                <w:rFonts w:cs="Arial"/>
                <w:sz w:val="16"/>
                <w:szCs w:val="16"/>
              </w:rPr>
            </w:pPr>
            <w:r w:rsidRPr="001D6E7F">
              <w:rPr>
                <w:rFonts w:cs="Arial"/>
                <w:sz w:val="16"/>
                <w:szCs w:val="16"/>
              </w:rPr>
              <w:t>ACGTTGGATGTTTTACCACTCCAGCCTAGC</w:t>
            </w:r>
          </w:p>
        </w:tc>
        <w:tc>
          <w:tcPr>
            <w:tcW w:w="3168" w:type="dxa"/>
            <w:noWrap/>
            <w:vAlign w:val="center"/>
            <w:hideMark/>
          </w:tcPr>
          <w:p w14:paraId="0421217D" w14:textId="77777777" w:rsidR="00080C14" w:rsidRPr="001D6E7F" w:rsidRDefault="00080C14" w:rsidP="0078584B">
            <w:pPr>
              <w:jc w:val="center"/>
              <w:rPr>
                <w:rFonts w:cs="Arial"/>
                <w:sz w:val="16"/>
                <w:szCs w:val="16"/>
              </w:rPr>
            </w:pPr>
            <w:r w:rsidRPr="001D6E7F">
              <w:rPr>
                <w:rFonts w:cs="Arial"/>
                <w:sz w:val="16"/>
                <w:szCs w:val="16"/>
              </w:rPr>
              <w:t>CTAGCCCCTACCCCCCAA</w:t>
            </w:r>
          </w:p>
        </w:tc>
      </w:tr>
      <w:tr w:rsidR="00080C14" w:rsidRPr="00080C14" w14:paraId="1BD39B70" w14:textId="77777777" w:rsidTr="0078584B">
        <w:trPr>
          <w:trHeight w:val="300"/>
        </w:trPr>
        <w:tc>
          <w:tcPr>
            <w:tcW w:w="786" w:type="dxa"/>
            <w:noWrap/>
            <w:vAlign w:val="center"/>
            <w:hideMark/>
          </w:tcPr>
          <w:p w14:paraId="7378A7AF" w14:textId="77777777" w:rsidR="00080C14" w:rsidRPr="001D6E7F" w:rsidRDefault="00080C14" w:rsidP="0078584B">
            <w:pPr>
              <w:jc w:val="center"/>
              <w:rPr>
                <w:rFonts w:cs="Arial"/>
                <w:sz w:val="16"/>
                <w:szCs w:val="16"/>
              </w:rPr>
            </w:pPr>
            <w:r w:rsidRPr="001D6E7F">
              <w:rPr>
                <w:rFonts w:cs="Arial"/>
                <w:sz w:val="16"/>
                <w:szCs w:val="16"/>
              </w:rPr>
              <w:t>2</w:t>
            </w:r>
          </w:p>
        </w:tc>
        <w:tc>
          <w:tcPr>
            <w:tcW w:w="1240" w:type="dxa"/>
            <w:noWrap/>
            <w:vAlign w:val="center"/>
            <w:hideMark/>
          </w:tcPr>
          <w:p w14:paraId="76C5DDBB" w14:textId="77777777" w:rsidR="00080C14" w:rsidRPr="001D6E7F" w:rsidRDefault="00080C14" w:rsidP="0078584B">
            <w:pPr>
              <w:jc w:val="center"/>
              <w:rPr>
                <w:rFonts w:cs="Arial"/>
                <w:sz w:val="16"/>
                <w:szCs w:val="16"/>
              </w:rPr>
            </w:pPr>
            <w:r w:rsidRPr="001D6E7F">
              <w:rPr>
                <w:rFonts w:cs="Arial"/>
                <w:sz w:val="16"/>
                <w:szCs w:val="16"/>
              </w:rPr>
              <w:t>rs193302996</w:t>
            </w:r>
          </w:p>
        </w:tc>
        <w:tc>
          <w:tcPr>
            <w:tcW w:w="1134" w:type="dxa"/>
            <w:noWrap/>
            <w:vAlign w:val="center"/>
            <w:hideMark/>
          </w:tcPr>
          <w:p w14:paraId="1FD84433" w14:textId="77777777" w:rsidR="00080C14" w:rsidRPr="001D6E7F" w:rsidRDefault="00080C14" w:rsidP="0078584B">
            <w:pPr>
              <w:jc w:val="center"/>
              <w:rPr>
                <w:rFonts w:cs="Arial"/>
                <w:sz w:val="16"/>
                <w:szCs w:val="16"/>
              </w:rPr>
            </w:pPr>
            <w:r w:rsidRPr="001D6E7F">
              <w:rPr>
                <w:rFonts w:cs="Arial"/>
                <w:sz w:val="16"/>
                <w:szCs w:val="16"/>
              </w:rPr>
              <w:t>P</w:t>
            </w:r>
          </w:p>
        </w:tc>
        <w:tc>
          <w:tcPr>
            <w:tcW w:w="3639" w:type="dxa"/>
            <w:noWrap/>
            <w:vAlign w:val="center"/>
            <w:hideMark/>
          </w:tcPr>
          <w:p w14:paraId="5F0F0230" w14:textId="77777777" w:rsidR="00080C14" w:rsidRPr="001D6E7F" w:rsidRDefault="00080C14" w:rsidP="0078584B">
            <w:pPr>
              <w:jc w:val="center"/>
              <w:rPr>
                <w:rFonts w:cs="Arial"/>
                <w:sz w:val="16"/>
                <w:szCs w:val="16"/>
              </w:rPr>
            </w:pPr>
            <w:r w:rsidRPr="001D6E7F">
              <w:rPr>
                <w:rFonts w:cs="Arial"/>
                <w:sz w:val="16"/>
                <w:szCs w:val="16"/>
              </w:rPr>
              <w:t>ACGTTGGATGTTCGCCTACACAATTCTCCG</w:t>
            </w:r>
          </w:p>
        </w:tc>
        <w:tc>
          <w:tcPr>
            <w:tcW w:w="3621" w:type="dxa"/>
            <w:noWrap/>
            <w:vAlign w:val="center"/>
            <w:hideMark/>
          </w:tcPr>
          <w:p w14:paraId="5DD3CB92" w14:textId="77777777" w:rsidR="00080C14" w:rsidRPr="001D6E7F" w:rsidRDefault="00080C14" w:rsidP="0078584B">
            <w:pPr>
              <w:jc w:val="center"/>
              <w:rPr>
                <w:rFonts w:cs="Arial"/>
                <w:sz w:val="16"/>
                <w:szCs w:val="16"/>
              </w:rPr>
            </w:pPr>
            <w:r w:rsidRPr="001D6E7F">
              <w:rPr>
                <w:rFonts w:cs="Arial"/>
                <w:sz w:val="16"/>
                <w:szCs w:val="16"/>
              </w:rPr>
              <w:t>ACGTTGGATGGCTAGGATGAGGATGGATAG</w:t>
            </w:r>
          </w:p>
        </w:tc>
        <w:tc>
          <w:tcPr>
            <w:tcW w:w="3168" w:type="dxa"/>
            <w:noWrap/>
            <w:vAlign w:val="center"/>
            <w:hideMark/>
          </w:tcPr>
          <w:p w14:paraId="21357B9B" w14:textId="77777777" w:rsidR="00080C14" w:rsidRPr="001D6E7F" w:rsidRDefault="00080C14" w:rsidP="0078584B">
            <w:pPr>
              <w:jc w:val="center"/>
              <w:rPr>
                <w:rFonts w:cs="Arial"/>
                <w:sz w:val="16"/>
                <w:szCs w:val="16"/>
              </w:rPr>
            </w:pPr>
            <w:r w:rsidRPr="001D6E7F">
              <w:rPr>
                <w:rFonts w:cs="Arial"/>
                <w:sz w:val="16"/>
                <w:szCs w:val="16"/>
              </w:rPr>
              <w:t>TGCAAGGACGCCTCCTAG</w:t>
            </w:r>
          </w:p>
        </w:tc>
      </w:tr>
      <w:tr w:rsidR="00080C14" w:rsidRPr="00080C14" w14:paraId="1CC2CE7A" w14:textId="77777777" w:rsidTr="0078584B">
        <w:trPr>
          <w:trHeight w:val="300"/>
        </w:trPr>
        <w:tc>
          <w:tcPr>
            <w:tcW w:w="786" w:type="dxa"/>
            <w:noWrap/>
            <w:vAlign w:val="center"/>
            <w:hideMark/>
          </w:tcPr>
          <w:p w14:paraId="1FFEDF06" w14:textId="77777777" w:rsidR="00080C14" w:rsidRPr="001D6E7F" w:rsidRDefault="00080C14" w:rsidP="0078584B">
            <w:pPr>
              <w:jc w:val="center"/>
              <w:rPr>
                <w:rFonts w:cs="Arial"/>
                <w:sz w:val="16"/>
                <w:szCs w:val="16"/>
              </w:rPr>
            </w:pPr>
            <w:r w:rsidRPr="001D6E7F">
              <w:rPr>
                <w:rFonts w:cs="Arial"/>
                <w:sz w:val="16"/>
                <w:szCs w:val="16"/>
              </w:rPr>
              <w:lastRenderedPageBreak/>
              <w:t>2</w:t>
            </w:r>
          </w:p>
        </w:tc>
        <w:tc>
          <w:tcPr>
            <w:tcW w:w="1240" w:type="dxa"/>
            <w:noWrap/>
            <w:vAlign w:val="center"/>
            <w:hideMark/>
          </w:tcPr>
          <w:p w14:paraId="0FBE99A9" w14:textId="77777777" w:rsidR="00080C14" w:rsidRPr="001D6E7F" w:rsidRDefault="00080C14" w:rsidP="0078584B">
            <w:pPr>
              <w:jc w:val="center"/>
              <w:rPr>
                <w:rFonts w:cs="Arial"/>
                <w:sz w:val="16"/>
                <w:szCs w:val="16"/>
              </w:rPr>
            </w:pPr>
            <w:r w:rsidRPr="001D6E7F">
              <w:rPr>
                <w:rFonts w:cs="Arial"/>
                <w:sz w:val="16"/>
                <w:szCs w:val="16"/>
              </w:rPr>
              <w:t>rs3915611</w:t>
            </w:r>
          </w:p>
        </w:tc>
        <w:tc>
          <w:tcPr>
            <w:tcW w:w="1134" w:type="dxa"/>
            <w:noWrap/>
            <w:vAlign w:val="center"/>
            <w:hideMark/>
          </w:tcPr>
          <w:p w14:paraId="1E19AFE1" w14:textId="77777777" w:rsidR="00080C14" w:rsidRPr="001D6E7F" w:rsidRDefault="00080C14" w:rsidP="0078584B">
            <w:pPr>
              <w:jc w:val="center"/>
              <w:rPr>
                <w:rFonts w:cs="Arial"/>
                <w:sz w:val="16"/>
                <w:szCs w:val="16"/>
              </w:rPr>
            </w:pPr>
            <w:r w:rsidRPr="001D6E7F">
              <w:rPr>
                <w:rFonts w:cs="Arial"/>
                <w:sz w:val="16"/>
                <w:szCs w:val="16"/>
              </w:rPr>
              <w:t>T2</w:t>
            </w:r>
          </w:p>
        </w:tc>
        <w:tc>
          <w:tcPr>
            <w:tcW w:w="3639" w:type="dxa"/>
            <w:noWrap/>
            <w:vAlign w:val="center"/>
            <w:hideMark/>
          </w:tcPr>
          <w:p w14:paraId="09D502C6" w14:textId="77777777" w:rsidR="00080C14" w:rsidRPr="001D6E7F" w:rsidRDefault="00080C14" w:rsidP="0078584B">
            <w:pPr>
              <w:jc w:val="center"/>
              <w:rPr>
                <w:rFonts w:cs="Arial"/>
                <w:sz w:val="16"/>
                <w:szCs w:val="16"/>
              </w:rPr>
            </w:pPr>
            <w:r w:rsidRPr="001D6E7F">
              <w:rPr>
                <w:rFonts w:cs="Arial"/>
                <w:sz w:val="16"/>
                <w:szCs w:val="16"/>
              </w:rPr>
              <w:t>ACGTTGGATGGATTCGGGAGGATCCTATTG</w:t>
            </w:r>
          </w:p>
        </w:tc>
        <w:tc>
          <w:tcPr>
            <w:tcW w:w="3621" w:type="dxa"/>
            <w:noWrap/>
            <w:vAlign w:val="center"/>
            <w:hideMark/>
          </w:tcPr>
          <w:p w14:paraId="4BD82518" w14:textId="77777777" w:rsidR="00080C14" w:rsidRPr="001D6E7F" w:rsidRDefault="00080C14" w:rsidP="0078584B">
            <w:pPr>
              <w:jc w:val="center"/>
              <w:rPr>
                <w:rFonts w:cs="Arial"/>
                <w:sz w:val="16"/>
                <w:szCs w:val="16"/>
              </w:rPr>
            </w:pPr>
            <w:r w:rsidRPr="001D6E7F">
              <w:rPr>
                <w:rFonts w:cs="Arial"/>
                <w:sz w:val="16"/>
                <w:szCs w:val="16"/>
              </w:rPr>
              <w:t>ACGTTGGATGGTTCAACCAGTAACTACTAC</w:t>
            </w:r>
          </w:p>
        </w:tc>
        <w:tc>
          <w:tcPr>
            <w:tcW w:w="3168" w:type="dxa"/>
            <w:noWrap/>
            <w:vAlign w:val="center"/>
            <w:hideMark/>
          </w:tcPr>
          <w:p w14:paraId="3E13E847" w14:textId="77777777" w:rsidR="00080C14" w:rsidRPr="001D6E7F" w:rsidRDefault="00080C14" w:rsidP="0078584B">
            <w:pPr>
              <w:jc w:val="center"/>
              <w:rPr>
                <w:rFonts w:cs="Arial"/>
                <w:sz w:val="16"/>
                <w:szCs w:val="16"/>
              </w:rPr>
            </w:pPr>
            <w:r w:rsidRPr="001D6E7F">
              <w:rPr>
                <w:rFonts w:cs="Arial"/>
                <w:sz w:val="16"/>
                <w:szCs w:val="16"/>
              </w:rPr>
              <w:t>CTACTAATCAACGCCCATA</w:t>
            </w:r>
          </w:p>
        </w:tc>
      </w:tr>
      <w:tr w:rsidR="00080C14" w:rsidRPr="00080C14" w14:paraId="31D3EE5C" w14:textId="77777777" w:rsidTr="0078584B">
        <w:trPr>
          <w:trHeight w:val="300"/>
        </w:trPr>
        <w:tc>
          <w:tcPr>
            <w:tcW w:w="786" w:type="dxa"/>
            <w:noWrap/>
            <w:vAlign w:val="center"/>
            <w:hideMark/>
          </w:tcPr>
          <w:p w14:paraId="7877DA43" w14:textId="77777777" w:rsidR="00080C14" w:rsidRPr="001D6E7F" w:rsidRDefault="00080C14" w:rsidP="0078584B">
            <w:pPr>
              <w:jc w:val="center"/>
              <w:rPr>
                <w:rFonts w:cs="Arial"/>
                <w:sz w:val="16"/>
                <w:szCs w:val="16"/>
              </w:rPr>
            </w:pPr>
            <w:r w:rsidRPr="001D6E7F">
              <w:rPr>
                <w:rFonts w:cs="Arial"/>
                <w:sz w:val="16"/>
                <w:szCs w:val="16"/>
              </w:rPr>
              <w:t>2</w:t>
            </w:r>
          </w:p>
        </w:tc>
        <w:tc>
          <w:tcPr>
            <w:tcW w:w="1240" w:type="dxa"/>
            <w:noWrap/>
            <w:vAlign w:val="center"/>
            <w:hideMark/>
          </w:tcPr>
          <w:p w14:paraId="28FD222B" w14:textId="77777777" w:rsidR="00080C14" w:rsidRPr="001D6E7F" w:rsidRDefault="00080C14" w:rsidP="0078584B">
            <w:pPr>
              <w:jc w:val="center"/>
              <w:rPr>
                <w:rFonts w:cs="Arial"/>
                <w:sz w:val="16"/>
                <w:szCs w:val="16"/>
              </w:rPr>
            </w:pPr>
            <w:r w:rsidRPr="001D6E7F">
              <w:rPr>
                <w:rFonts w:cs="Arial"/>
                <w:sz w:val="16"/>
                <w:szCs w:val="16"/>
              </w:rPr>
              <w:t>rs41479950</w:t>
            </w:r>
          </w:p>
        </w:tc>
        <w:tc>
          <w:tcPr>
            <w:tcW w:w="1134" w:type="dxa"/>
            <w:noWrap/>
            <w:vAlign w:val="center"/>
            <w:hideMark/>
          </w:tcPr>
          <w:p w14:paraId="12149FC5" w14:textId="77777777" w:rsidR="00080C14" w:rsidRPr="001D6E7F" w:rsidRDefault="00080C14" w:rsidP="0078584B">
            <w:pPr>
              <w:jc w:val="center"/>
              <w:rPr>
                <w:rFonts w:cs="Arial"/>
                <w:sz w:val="16"/>
                <w:szCs w:val="16"/>
              </w:rPr>
            </w:pPr>
            <w:r w:rsidRPr="001D6E7F">
              <w:rPr>
                <w:rFonts w:cs="Arial"/>
                <w:sz w:val="16"/>
                <w:szCs w:val="16"/>
              </w:rPr>
              <w:t>T1</w:t>
            </w:r>
          </w:p>
        </w:tc>
        <w:tc>
          <w:tcPr>
            <w:tcW w:w="3639" w:type="dxa"/>
            <w:noWrap/>
            <w:vAlign w:val="center"/>
            <w:hideMark/>
          </w:tcPr>
          <w:p w14:paraId="4A5524D5" w14:textId="77777777" w:rsidR="00080C14" w:rsidRPr="001D6E7F" w:rsidRDefault="00080C14" w:rsidP="0078584B">
            <w:pPr>
              <w:jc w:val="center"/>
              <w:rPr>
                <w:rFonts w:cs="Arial"/>
                <w:sz w:val="16"/>
                <w:szCs w:val="16"/>
              </w:rPr>
            </w:pPr>
            <w:r w:rsidRPr="001D6E7F">
              <w:rPr>
                <w:rFonts w:cs="Arial"/>
                <w:sz w:val="16"/>
                <w:szCs w:val="16"/>
              </w:rPr>
              <w:t>ACGTTGGATGTACTTGCTTGTAAGCATGGG</w:t>
            </w:r>
          </w:p>
        </w:tc>
        <w:tc>
          <w:tcPr>
            <w:tcW w:w="3621" w:type="dxa"/>
            <w:noWrap/>
            <w:vAlign w:val="center"/>
            <w:hideMark/>
          </w:tcPr>
          <w:p w14:paraId="3F72D77F" w14:textId="77777777" w:rsidR="00080C14" w:rsidRPr="001D6E7F" w:rsidRDefault="00080C14" w:rsidP="0078584B">
            <w:pPr>
              <w:jc w:val="center"/>
              <w:rPr>
                <w:rFonts w:cs="Arial"/>
                <w:sz w:val="16"/>
                <w:szCs w:val="16"/>
              </w:rPr>
            </w:pPr>
            <w:r w:rsidRPr="001D6E7F">
              <w:rPr>
                <w:rFonts w:cs="Arial"/>
                <w:sz w:val="16"/>
                <w:szCs w:val="16"/>
              </w:rPr>
              <w:t>ACGTTGGATGCCACCATGAATATTGTACGG</w:t>
            </w:r>
          </w:p>
        </w:tc>
        <w:tc>
          <w:tcPr>
            <w:tcW w:w="3168" w:type="dxa"/>
            <w:noWrap/>
            <w:vAlign w:val="center"/>
            <w:hideMark/>
          </w:tcPr>
          <w:p w14:paraId="33C1EDFE" w14:textId="77777777" w:rsidR="00080C14" w:rsidRPr="001D6E7F" w:rsidRDefault="00080C14" w:rsidP="0078584B">
            <w:pPr>
              <w:jc w:val="center"/>
              <w:rPr>
                <w:rFonts w:cs="Arial"/>
                <w:sz w:val="16"/>
                <w:szCs w:val="16"/>
              </w:rPr>
            </w:pPr>
            <w:r w:rsidRPr="001D6E7F">
              <w:rPr>
                <w:rFonts w:cs="Arial"/>
                <w:sz w:val="16"/>
                <w:szCs w:val="16"/>
              </w:rPr>
              <w:t>TGACCACCTGTAGTACATA</w:t>
            </w:r>
          </w:p>
        </w:tc>
      </w:tr>
      <w:tr w:rsidR="00080C14" w:rsidRPr="00080C14" w14:paraId="62918BAA" w14:textId="77777777" w:rsidTr="0078584B">
        <w:trPr>
          <w:trHeight w:val="300"/>
        </w:trPr>
        <w:tc>
          <w:tcPr>
            <w:tcW w:w="786" w:type="dxa"/>
            <w:noWrap/>
            <w:vAlign w:val="center"/>
            <w:hideMark/>
          </w:tcPr>
          <w:p w14:paraId="2A6C0508" w14:textId="77777777" w:rsidR="00080C14" w:rsidRPr="001D6E7F" w:rsidRDefault="00080C14" w:rsidP="0078584B">
            <w:pPr>
              <w:jc w:val="center"/>
              <w:rPr>
                <w:rFonts w:cs="Arial"/>
                <w:sz w:val="16"/>
                <w:szCs w:val="16"/>
              </w:rPr>
            </w:pPr>
            <w:r w:rsidRPr="001D6E7F">
              <w:rPr>
                <w:rFonts w:cs="Arial"/>
                <w:sz w:val="16"/>
                <w:szCs w:val="16"/>
              </w:rPr>
              <w:t>2</w:t>
            </w:r>
          </w:p>
        </w:tc>
        <w:tc>
          <w:tcPr>
            <w:tcW w:w="1240" w:type="dxa"/>
            <w:noWrap/>
            <w:vAlign w:val="center"/>
            <w:hideMark/>
          </w:tcPr>
          <w:p w14:paraId="0D09D3EF" w14:textId="77777777" w:rsidR="00080C14" w:rsidRPr="001D6E7F" w:rsidRDefault="00080C14" w:rsidP="0078584B">
            <w:pPr>
              <w:jc w:val="center"/>
              <w:rPr>
                <w:rFonts w:cs="Arial"/>
                <w:sz w:val="16"/>
                <w:szCs w:val="16"/>
              </w:rPr>
            </w:pPr>
            <w:r w:rsidRPr="001D6E7F">
              <w:rPr>
                <w:rFonts w:cs="Arial"/>
                <w:sz w:val="16"/>
                <w:szCs w:val="16"/>
              </w:rPr>
              <w:t>rs1057520074</w:t>
            </w:r>
          </w:p>
        </w:tc>
        <w:tc>
          <w:tcPr>
            <w:tcW w:w="1134" w:type="dxa"/>
            <w:noWrap/>
            <w:vAlign w:val="center"/>
            <w:hideMark/>
          </w:tcPr>
          <w:p w14:paraId="4D142B00" w14:textId="77777777" w:rsidR="00080C14" w:rsidRPr="001D6E7F" w:rsidRDefault="00080C14" w:rsidP="0078584B">
            <w:pPr>
              <w:jc w:val="center"/>
              <w:rPr>
                <w:rFonts w:cs="Arial"/>
                <w:sz w:val="16"/>
                <w:szCs w:val="16"/>
              </w:rPr>
            </w:pPr>
            <w:r w:rsidRPr="001D6E7F">
              <w:rPr>
                <w:rFonts w:cs="Arial"/>
                <w:sz w:val="16"/>
                <w:szCs w:val="16"/>
              </w:rPr>
              <w:t>J2a</w:t>
            </w:r>
          </w:p>
        </w:tc>
        <w:tc>
          <w:tcPr>
            <w:tcW w:w="3639" w:type="dxa"/>
            <w:noWrap/>
            <w:vAlign w:val="center"/>
            <w:hideMark/>
          </w:tcPr>
          <w:p w14:paraId="54FBBDC4" w14:textId="77777777" w:rsidR="00080C14" w:rsidRPr="001D6E7F" w:rsidRDefault="00080C14" w:rsidP="0078584B">
            <w:pPr>
              <w:jc w:val="center"/>
              <w:rPr>
                <w:rFonts w:cs="Arial"/>
                <w:sz w:val="16"/>
                <w:szCs w:val="16"/>
              </w:rPr>
            </w:pPr>
            <w:r w:rsidRPr="001D6E7F">
              <w:rPr>
                <w:rFonts w:cs="Arial"/>
                <w:sz w:val="16"/>
                <w:szCs w:val="16"/>
              </w:rPr>
              <w:t>ACGTTGGATGACCAAATGCCCCTCATTTAC</w:t>
            </w:r>
          </w:p>
        </w:tc>
        <w:tc>
          <w:tcPr>
            <w:tcW w:w="3621" w:type="dxa"/>
            <w:noWrap/>
            <w:vAlign w:val="center"/>
            <w:hideMark/>
          </w:tcPr>
          <w:p w14:paraId="58ABFB4B" w14:textId="77777777" w:rsidR="00080C14" w:rsidRPr="001D6E7F" w:rsidRDefault="00080C14" w:rsidP="0078584B">
            <w:pPr>
              <w:jc w:val="center"/>
              <w:rPr>
                <w:rFonts w:cs="Arial"/>
                <w:sz w:val="16"/>
                <w:szCs w:val="16"/>
              </w:rPr>
            </w:pPr>
            <w:r w:rsidRPr="001D6E7F">
              <w:rPr>
                <w:rFonts w:cs="Arial"/>
                <w:sz w:val="16"/>
                <w:szCs w:val="16"/>
              </w:rPr>
              <w:t>ACGTTGGATGTAGGGAGGATATGAGGTGTG</w:t>
            </w:r>
          </w:p>
        </w:tc>
        <w:tc>
          <w:tcPr>
            <w:tcW w:w="3168" w:type="dxa"/>
            <w:noWrap/>
            <w:vAlign w:val="center"/>
            <w:hideMark/>
          </w:tcPr>
          <w:p w14:paraId="58D44615" w14:textId="77777777" w:rsidR="00080C14" w:rsidRPr="001D6E7F" w:rsidRDefault="00080C14" w:rsidP="0078584B">
            <w:pPr>
              <w:jc w:val="center"/>
              <w:rPr>
                <w:rFonts w:cs="Arial"/>
                <w:sz w:val="16"/>
                <w:szCs w:val="16"/>
              </w:rPr>
            </w:pPr>
            <w:r w:rsidRPr="001D6E7F">
              <w:rPr>
                <w:rFonts w:cs="Arial"/>
                <w:sz w:val="16"/>
                <w:szCs w:val="16"/>
              </w:rPr>
              <w:t>GAAGTGAGATGGTAAATGC</w:t>
            </w:r>
          </w:p>
        </w:tc>
      </w:tr>
      <w:tr w:rsidR="00080C14" w:rsidRPr="00080C14" w14:paraId="176C3DD4" w14:textId="77777777" w:rsidTr="0078584B">
        <w:trPr>
          <w:trHeight w:val="300"/>
        </w:trPr>
        <w:tc>
          <w:tcPr>
            <w:tcW w:w="786" w:type="dxa"/>
            <w:noWrap/>
            <w:vAlign w:val="center"/>
            <w:hideMark/>
          </w:tcPr>
          <w:p w14:paraId="04A7D227" w14:textId="77777777" w:rsidR="00080C14" w:rsidRPr="001D6E7F" w:rsidRDefault="00080C14" w:rsidP="0078584B">
            <w:pPr>
              <w:jc w:val="center"/>
              <w:rPr>
                <w:rFonts w:cs="Arial"/>
                <w:sz w:val="16"/>
                <w:szCs w:val="16"/>
              </w:rPr>
            </w:pPr>
            <w:r w:rsidRPr="001D6E7F">
              <w:rPr>
                <w:rFonts w:cs="Arial"/>
                <w:sz w:val="16"/>
                <w:szCs w:val="16"/>
              </w:rPr>
              <w:t>2</w:t>
            </w:r>
          </w:p>
        </w:tc>
        <w:tc>
          <w:tcPr>
            <w:tcW w:w="1240" w:type="dxa"/>
            <w:noWrap/>
            <w:vAlign w:val="center"/>
            <w:hideMark/>
          </w:tcPr>
          <w:p w14:paraId="3535CA08" w14:textId="77777777" w:rsidR="00080C14" w:rsidRPr="001D6E7F" w:rsidRDefault="00080C14" w:rsidP="0078584B">
            <w:pPr>
              <w:jc w:val="center"/>
              <w:rPr>
                <w:rFonts w:cs="Arial"/>
                <w:sz w:val="16"/>
                <w:szCs w:val="16"/>
              </w:rPr>
            </w:pPr>
            <w:r w:rsidRPr="001D6E7F">
              <w:rPr>
                <w:rFonts w:cs="Arial"/>
                <w:sz w:val="16"/>
                <w:szCs w:val="16"/>
              </w:rPr>
              <w:t>rs527236203</w:t>
            </w:r>
          </w:p>
        </w:tc>
        <w:tc>
          <w:tcPr>
            <w:tcW w:w="1134" w:type="dxa"/>
            <w:noWrap/>
            <w:vAlign w:val="center"/>
            <w:hideMark/>
          </w:tcPr>
          <w:p w14:paraId="6B9460A8" w14:textId="77777777" w:rsidR="00080C14" w:rsidRPr="001D6E7F" w:rsidRDefault="00080C14" w:rsidP="0078584B">
            <w:pPr>
              <w:jc w:val="center"/>
              <w:rPr>
                <w:rFonts w:cs="Arial"/>
                <w:sz w:val="16"/>
                <w:szCs w:val="16"/>
              </w:rPr>
            </w:pPr>
            <w:r w:rsidRPr="001D6E7F">
              <w:rPr>
                <w:rFonts w:cs="Arial"/>
                <w:sz w:val="16"/>
                <w:szCs w:val="16"/>
              </w:rPr>
              <w:t>T</w:t>
            </w:r>
          </w:p>
        </w:tc>
        <w:tc>
          <w:tcPr>
            <w:tcW w:w="3639" w:type="dxa"/>
            <w:noWrap/>
            <w:vAlign w:val="center"/>
            <w:hideMark/>
          </w:tcPr>
          <w:p w14:paraId="42EDC08B" w14:textId="77777777" w:rsidR="00080C14" w:rsidRPr="001D6E7F" w:rsidRDefault="00080C14" w:rsidP="0078584B">
            <w:pPr>
              <w:jc w:val="center"/>
              <w:rPr>
                <w:rFonts w:cs="Arial"/>
                <w:sz w:val="16"/>
                <w:szCs w:val="16"/>
              </w:rPr>
            </w:pPr>
            <w:r w:rsidRPr="001D6E7F">
              <w:rPr>
                <w:rFonts w:cs="Arial"/>
                <w:sz w:val="16"/>
                <w:szCs w:val="16"/>
              </w:rPr>
              <w:t>ACGTTGGATGGATCCTCCAAATCACCACAG</w:t>
            </w:r>
          </w:p>
        </w:tc>
        <w:tc>
          <w:tcPr>
            <w:tcW w:w="3621" w:type="dxa"/>
            <w:noWrap/>
            <w:vAlign w:val="center"/>
            <w:hideMark/>
          </w:tcPr>
          <w:p w14:paraId="360076F4" w14:textId="77777777" w:rsidR="00080C14" w:rsidRPr="001D6E7F" w:rsidRDefault="00080C14" w:rsidP="0078584B">
            <w:pPr>
              <w:jc w:val="center"/>
              <w:rPr>
                <w:rFonts w:cs="Arial"/>
                <w:sz w:val="16"/>
                <w:szCs w:val="16"/>
              </w:rPr>
            </w:pPr>
            <w:r w:rsidRPr="001D6E7F">
              <w:rPr>
                <w:rFonts w:cs="Arial"/>
                <w:sz w:val="16"/>
                <w:szCs w:val="16"/>
              </w:rPr>
              <w:t>ACGTTGGATGTGGGCGATTGATGAAAAGGC</w:t>
            </w:r>
          </w:p>
        </w:tc>
        <w:tc>
          <w:tcPr>
            <w:tcW w:w="3168" w:type="dxa"/>
            <w:noWrap/>
            <w:vAlign w:val="center"/>
            <w:hideMark/>
          </w:tcPr>
          <w:p w14:paraId="4AE03C0B" w14:textId="77777777" w:rsidR="00080C14" w:rsidRPr="001D6E7F" w:rsidRDefault="00080C14" w:rsidP="0078584B">
            <w:pPr>
              <w:jc w:val="center"/>
              <w:rPr>
                <w:rFonts w:cs="Arial"/>
                <w:sz w:val="16"/>
                <w:szCs w:val="16"/>
              </w:rPr>
            </w:pPr>
            <w:r w:rsidRPr="001D6E7F">
              <w:rPr>
                <w:rFonts w:cs="Arial"/>
                <w:sz w:val="16"/>
                <w:szCs w:val="16"/>
              </w:rPr>
              <w:t>CAGGCGTCTGGTGAGTAGTG</w:t>
            </w:r>
          </w:p>
        </w:tc>
      </w:tr>
      <w:tr w:rsidR="00080C14" w:rsidRPr="00080C14" w14:paraId="72F393DB" w14:textId="77777777" w:rsidTr="0078584B">
        <w:trPr>
          <w:trHeight w:val="300"/>
        </w:trPr>
        <w:tc>
          <w:tcPr>
            <w:tcW w:w="786" w:type="dxa"/>
            <w:noWrap/>
            <w:vAlign w:val="center"/>
            <w:hideMark/>
          </w:tcPr>
          <w:p w14:paraId="2E8C9A99" w14:textId="77777777" w:rsidR="00080C14" w:rsidRPr="001D6E7F" w:rsidRDefault="00080C14" w:rsidP="0078584B">
            <w:pPr>
              <w:jc w:val="center"/>
              <w:rPr>
                <w:rFonts w:cs="Arial"/>
                <w:sz w:val="16"/>
                <w:szCs w:val="16"/>
              </w:rPr>
            </w:pPr>
            <w:r w:rsidRPr="001D6E7F">
              <w:rPr>
                <w:rFonts w:cs="Arial"/>
                <w:sz w:val="16"/>
                <w:szCs w:val="16"/>
              </w:rPr>
              <w:t>2</w:t>
            </w:r>
          </w:p>
        </w:tc>
        <w:tc>
          <w:tcPr>
            <w:tcW w:w="1240" w:type="dxa"/>
            <w:noWrap/>
            <w:vAlign w:val="center"/>
            <w:hideMark/>
          </w:tcPr>
          <w:p w14:paraId="6313BC57" w14:textId="77777777" w:rsidR="00080C14" w:rsidRPr="001D6E7F" w:rsidRDefault="00080C14" w:rsidP="0078584B">
            <w:pPr>
              <w:jc w:val="center"/>
              <w:rPr>
                <w:rFonts w:cs="Arial"/>
                <w:sz w:val="16"/>
                <w:szCs w:val="16"/>
              </w:rPr>
            </w:pPr>
            <w:r w:rsidRPr="001D6E7F">
              <w:rPr>
                <w:rFonts w:cs="Arial"/>
                <w:sz w:val="16"/>
                <w:szCs w:val="16"/>
              </w:rPr>
              <w:t>rs41467651</w:t>
            </w:r>
          </w:p>
        </w:tc>
        <w:tc>
          <w:tcPr>
            <w:tcW w:w="1134" w:type="dxa"/>
            <w:noWrap/>
            <w:vAlign w:val="center"/>
            <w:hideMark/>
          </w:tcPr>
          <w:p w14:paraId="072D50DE" w14:textId="77777777" w:rsidR="00080C14" w:rsidRPr="001D6E7F" w:rsidRDefault="00080C14" w:rsidP="0078584B">
            <w:pPr>
              <w:jc w:val="center"/>
              <w:rPr>
                <w:rFonts w:cs="Arial"/>
                <w:sz w:val="16"/>
                <w:szCs w:val="16"/>
              </w:rPr>
            </w:pPr>
            <w:r w:rsidRPr="001D6E7F">
              <w:rPr>
                <w:rFonts w:cs="Arial"/>
                <w:sz w:val="16"/>
                <w:szCs w:val="16"/>
              </w:rPr>
              <w:t>F</w:t>
            </w:r>
          </w:p>
        </w:tc>
        <w:tc>
          <w:tcPr>
            <w:tcW w:w="3639" w:type="dxa"/>
            <w:noWrap/>
            <w:vAlign w:val="center"/>
            <w:hideMark/>
          </w:tcPr>
          <w:p w14:paraId="1310729F" w14:textId="77777777" w:rsidR="00080C14" w:rsidRPr="001D6E7F" w:rsidRDefault="00080C14" w:rsidP="0078584B">
            <w:pPr>
              <w:jc w:val="center"/>
              <w:rPr>
                <w:rFonts w:cs="Arial"/>
                <w:sz w:val="16"/>
                <w:szCs w:val="16"/>
              </w:rPr>
            </w:pPr>
            <w:r w:rsidRPr="001D6E7F">
              <w:rPr>
                <w:rFonts w:cs="Arial"/>
                <w:sz w:val="16"/>
                <w:szCs w:val="16"/>
              </w:rPr>
              <w:t>ACGTTGGATGGACTTAGGGCTAGGATGATG</w:t>
            </w:r>
          </w:p>
        </w:tc>
        <w:tc>
          <w:tcPr>
            <w:tcW w:w="3621" w:type="dxa"/>
            <w:noWrap/>
            <w:vAlign w:val="center"/>
            <w:hideMark/>
          </w:tcPr>
          <w:p w14:paraId="7909F355" w14:textId="77777777" w:rsidR="00080C14" w:rsidRPr="001D6E7F" w:rsidRDefault="00080C14" w:rsidP="0078584B">
            <w:pPr>
              <w:jc w:val="center"/>
              <w:rPr>
                <w:rFonts w:cs="Arial"/>
                <w:sz w:val="16"/>
                <w:szCs w:val="16"/>
              </w:rPr>
            </w:pPr>
            <w:r w:rsidRPr="001D6E7F">
              <w:rPr>
                <w:rFonts w:cs="Arial"/>
                <w:sz w:val="16"/>
                <w:szCs w:val="16"/>
              </w:rPr>
              <w:t>ACGTTGGATGCCATGAGCCCTACAAACAAC</w:t>
            </w:r>
          </w:p>
        </w:tc>
        <w:tc>
          <w:tcPr>
            <w:tcW w:w="3168" w:type="dxa"/>
            <w:noWrap/>
            <w:vAlign w:val="center"/>
            <w:hideMark/>
          </w:tcPr>
          <w:p w14:paraId="0DC8FF37" w14:textId="77777777" w:rsidR="00080C14" w:rsidRPr="001D6E7F" w:rsidRDefault="00080C14" w:rsidP="0078584B">
            <w:pPr>
              <w:jc w:val="center"/>
              <w:rPr>
                <w:rFonts w:cs="Arial"/>
                <w:sz w:val="16"/>
                <w:szCs w:val="16"/>
              </w:rPr>
            </w:pPr>
            <w:r w:rsidRPr="001D6E7F">
              <w:rPr>
                <w:rFonts w:cs="Arial"/>
                <w:sz w:val="16"/>
                <w:szCs w:val="16"/>
              </w:rPr>
              <w:t>GGCCCTACAAACAACTAACCT</w:t>
            </w:r>
          </w:p>
        </w:tc>
      </w:tr>
      <w:tr w:rsidR="00080C14" w:rsidRPr="00080C14" w14:paraId="396D2BEF" w14:textId="77777777" w:rsidTr="0078584B">
        <w:trPr>
          <w:trHeight w:val="300"/>
        </w:trPr>
        <w:tc>
          <w:tcPr>
            <w:tcW w:w="786" w:type="dxa"/>
            <w:noWrap/>
            <w:vAlign w:val="center"/>
            <w:hideMark/>
          </w:tcPr>
          <w:p w14:paraId="057C1F37" w14:textId="77777777" w:rsidR="00080C14" w:rsidRPr="001D6E7F" w:rsidRDefault="00080C14" w:rsidP="0078584B">
            <w:pPr>
              <w:jc w:val="center"/>
              <w:rPr>
                <w:rFonts w:cs="Arial"/>
                <w:sz w:val="16"/>
                <w:szCs w:val="16"/>
              </w:rPr>
            </w:pPr>
            <w:r w:rsidRPr="001D6E7F">
              <w:rPr>
                <w:rFonts w:cs="Arial"/>
                <w:sz w:val="16"/>
                <w:szCs w:val="16"/>
              </w:rPr>
              <w:t>2</w:t>
            </w:r>
          </w:p>
        </w:tc>
        <w:tc>
          <w:tcPr>
            <w:tcW w:w="1240" w:type="dxa"/>
            <w:noWrap/>
            <w:vAlign w:val="center"/>
            <w:hideMark/>
          </w:tcPr>
          <w:p w14:paraId="05C62EC4" w14:textId="77777777" w:rsidR="00080C14" w:rsidRPr="001D6E7F" w:rsidRDefault="00080C14" w:rsidP="0078584B">
            <w:pPr>
              <w:jc w:val="center"/>
              <w:rPr>
                <w:rFonts w:cs="Arial"/>
                <w:sz w:val="16"/>
                <w:szCs w:val="16"/>
              </w:rPr>
            </w:pPr>
            <w:r w:rsidRPr="001D6E7F">
              <w:rPr>
                <w:rFonts w:cs="Arial"/>
                <w:sz w:val="16"/>
                <w:szCs w:val="16"/>
              </w:rPr>
              <w:t>rs28357975</w:t>
            </w:r>
          </w:p>
        </w:tc>
        <w:tc>
          <w:tcPr>
            <w:tcW w:w="1134" w:type="dxa"/>
            <w:noWrap/>
            <w:vAlign w:val="center"/>
            <w:hideMark/>
          </w:tcPr>
          <w:p w14:paraId="1EFCC802" w14:textId="77777777" w:rsidR="00080C14" w:rsidRPr="001D6E7F" w:rsidRDefault="00080C14" w:rsidP="0078584B">
            <w:pPr>
              <w:jc w:val="center"/>
              <w:rPr>
                <w:rFonts w:cs="Arial"/>
                <w:sz w:val="16"/>
                <w:szCs w:val="16"/>
              </w:rPr>
            </w:pPr>
            <w:r w:rsidRPr="001D6E7F">
              <w:rPr>
                <w:rFonts w:cs="Arial"/>
                <w:sz w:val="16"/>
                <w:szCs w:val="16"/>
              </w:rPr>
              <w:t>V</w:t>
            </w:r>
          </w:p>
        </w:tc>
        <w:tc>
          <w:tcPr>
            <w:tcW w:w="3639" w:type="dxa"/>
            <w:noWrap/>
            <w:vAlign w:val="center"/>
            <w:hideMark/>
          </w:tcPr>
          <w:p w14:paraId="09CEDA7B" w14:textId="77777777" w:rsidR="00080C14" w:rsidRPr="001D6E7F" w:rsidRDefault="00080C14" w:rsidP="0078584B">
            <w:pPr>
              <w:jc w:val="center"/>
              <w:rPr>
                <w:rFonts w:cs="Arial"/>
                <w:sz w:val="16"/>
                <w:szCs w:val="16"/>
              </w:rPr>
            </w:pPr>
            <w:r w:rsidRPr="001D6E7F">
              <w:rPr>
                <w:rFonts w:cs="Arial"/>
                <w:sz w:val="16"/>
                <w:szCs w:val="16"/>
              </w:rPr>
              <w:t>ACGTTGGATGACCTGAGTAGGCCTAGAAAT</w:t>
            </w:r>
          </w:p>
        </w:tc>
        <w:tc>
          <w:tcPr>
            <w:tcW w:w="3621" w:type="dxa"/>
            <w:noWrap/>
            <w:vAlign w:val="center"/>
            <w:hideMark/>
          </w:tcPr>
          <w:p w14:paraId="5FA0452C" w14:textId="77777777" w:rsidR="00080C14" w:rsidRPr="001D6E7F" w:rsidRDefault="00080C14" w:rsidP="0078584B">
            <w:pPr>
              <w:jc w:val="center"/>
              <w:rPr>
                <w:rFonts w:cs="Arial"/>
                <w:sz w:val="16"/>
                <w:szCs w:val="16"/>
              </w:rPr>
            </w:pPr>
            <w:r w:rsidRPr="001D6E7F">
              <w:rPr>
                <w:rFonts w:cs="Arial"/>
                <w:sz w:val="16"/>
                <w:szCs w:val="16"/>
              </w:rPr>
              <w:t>ACGTTGGATGACTTGATGGCAGCTTCTGTG</w:t>
            </w:r>
          </w:p>
        </w:tc>
        <w:tc>
          <w:tcPr>
            <w:tcW w:w="3168" w:type="dxa"/>
            <w:noWrap/>
            <w:vAlign w:val="center"/>
            <w:hideMark/>
          </w:tcPr>
          <w:p w14:paraId="228A946F" w14:textId="77777777" w:rsidR="00080C14" w:rsidRPr="001D6E7F" w:rsidRDefault="00080C14" w:rsidP="0078584B">
            <w:pPr>
              <w:jc w:val="center"/>
              <w:rPr>
                <w:rFonts w:cs="Arial"/>
                <w:sz w:val="16"/>
                <w:szCs w:val="16"/>
              </w:rPr>
            </w:pPr>
            <w:r w:rsidRPr="001D6E7F">
              <w:rPr>
                <w:rFonts w:cs="Arial"/>
                <w:sz w:val="16"/>
                <w:szCs w:val="16"/>
              </w:rPr>
              <w:t>TAGAACTGGAATAAAAGCTAG</w:t>
            </w:r>
          </w:p>
        </w:tc>
      </w:tr>
      <w:tr w:rsidR="00080C14" w:rsidRPr="00080C14" w14:paraId="79C4E029" w14:textId="77777777" w:rsidTr="0078584B">
        <w:trPr>
          <w:trHeight w:val="300"/>
        </w:trPr>
        <w:tc>
          <w:tcPr>
            <w:tcW w:w="786" w:type="dxa"/>
            <w:noWrap/>
            <w:vAlign w:val="center"/>
            <w:hideMark/>
          </w:tcPr>
          <w:p w14:paraId="2C3B3FD9" w14:textId="77777777" w:rsidR="00080C14" w:rsidRPr="001D6E7F" w:rsidRDefault="00080C14" w:rsidP="0078584B">
            <w:pPr>
              <w:jc w:val="center"/>
              <w:rPr>
                <w:rFonts w:cs="Arial"/>
                <w:sz w:val="16"/>
                <w:szCs w:val="16"/>
              </w:rPr>
            </w:pPr>
            <w:r w:rsidRPr="001D6E7F">
              <w:rPr>
                <w:rFonts w:cs="Arial"/>
                <w:sz w:val="16"/>
                <w:szCs w:val="16"/>
              </w:rPr>
              <w:t>2</w:t>
            </w:r>
          </w:p>
        </w:tc>
        <w:tc>
          <w:tcPr>
            <w:tcW w:w="1240" w:type="dxa"/>
            <w:noWrap/>
            <w:vAlign w:val="center"/>
            <w:hideMark/>
          </w:tcPr>
          <w:p w14:paraId="780D415E" w14:textId="77777777" w:rsidR="00080C14" w:rsidRPr="001D6E7F" w:rsidRDefault="00080C14" w:rsidP="0078584B">
            <w:pPr>
              <w:jc w:val="center"/>
              <w:rPr>
                <w:rFonts w:cs="Arial"/>
                <w:sz w:val="16"/>
                <w:szCs w:val="16"/>
              </w:rPr>
            </w:pPr>
            <w:r w:rsidRPr="001D6E7F">
              <w:rPr>
                <w:rFonts w:cs="Arial"/>
                <w:sz w:val="16"/>
                <w:szCs w:val="16"/>
              </w:rPr>
              <w:t>rs41347846</w:t>
            </w:r>
          </w:p>
        </w:tc>
        <w:tc>
          <w:tcPr>
            <w:tcW w:w="1134" w:type="dxa"/>
            <w:noWrap/>
            <w:vAlign w:val="center"/>
            <w:hideMark/>
          </w:tcPr>
          <w:p w14:paraId="2F91B5AD" w14:textId="77777777" w:rsidR="00080C14" w:rsidRPr="001D6E7F" w:rsidRDefault="00080C14" w:rsidP="0078584B">
            <w:pPr>
              <w:jc w:val="center"/>
              <w:rPr>
                <w:rFonts w:cs="Arial"/>
                <w:sz w:val="16"/>
                <w:szCs w:val="16"/>
              </w:rPr>
            </w:pPr>
            <w:r w:rsidRPr="001D6E7F">
              <w:rPr>
                <w:rFonts w:cs="Arial"/>
                <w:sz w:val="16"/>
                <w:szCs w:val="16"/>
              </w:rPr>
              <w:t>I</w:t>
            </w:r>
          </w:p>
        </w:tc>
        <w:tc>
          <w:tcPr>
            <w:tcW w:w="3639" w:type="dxa"/>
            <w:noWrap/>
            <w:vAlign w:val="center"/>
            <w:hideMark/>
          </w:tcPr>
          <w:p w14:paraId="2D5662E4" w14:textId="77777777" w:rsidR="00080C14" w:rsidRPr="001D6E7F" w:rsidRDefault="00080C14" w:rsidP="0078584B">
            <w:pPr>
              <w:jc w:val="center"/>
              <w:rPr>
                <w:rFonts w:cs="Arial"/>
                <w:sz w:val="16"/>
                <w:szCs w:val="16"/>
              </w:rPr>
            </w:pPr>
            <w:r w:rsidRPr="001D6E7F">
              <w:rPr>
                <w:rFonts w:cs="Arial"/>
                <w:sz w:val="16"/>
                <w:szCs w:val="16"/>
              </w:rPr>
              <w:t>ACGTTGGATGGTAAGGCTAGGAGGGTGTTG</w:t>
            </w:r>
          </w:p>
        </w:tc>
        <w:tc>
          <w:tcPr>
            <w:tcW w:w="3621" w:type="dxa"/>
            <w:noWrap/>
            <w:vAlign w:val="center"/>
            <w:hideMark/>
          </w:tcPr>
          <w:p w14:paraId="661C966C" w14:textId="77777777" w:rsidR="00080C14" w:rsidRPr="001D6E7F" w:rsidRDefault="00080C14" w:rsidP="0078584B">
            <w:pPr>
              <w:jc w:val="center"/>
              <w:rPr>
                <w:rFonts w:cs="Arial"/>
                <w:sz w:val="16"/>
                <w:szCs w:val="16"/>
              </w:rPr>
            </w:pPr>
            <w:r w:rsidRPr="001D6E7F">
              <w:rPr>
                <w:rFonts w:cs="Arial"/>
                <w:sz w:val="16"/>
                <w:szCs w:val="16"/>
              </w:rPr>
              <w:t>ACGTTGGATGAATAGTACCGTTAACTTCC</w:t>
            </w:r>
          </w:p>
        </w:tc>
        <w:tc>
          <w:tcPr>
            <w:tcW w:w="3168" w:type="dxa"/>
            <w:noWrap/>
            <w:vAlign w:val="center"/>
            <w:hideMark/>
          </w:tcPr>
          <w:p w14:paraId="71C3A604" w14:textId="77777777" w:rsidR="00080C14" w:rsidRPr="001D6E7F" w:rsidRDefault="00080C14" w:rsidP="0078584B">
            <w:pPr>
              <w:jc w:val="center"/>
              <w:rPr>
                <w:rFonts w:cs="Arial"/>
                <w:sz w:val="16"/>
                <w:szCs w:val="16"/>
              </w:rPr>
            </w:pPr>
            <w:r w:rsidRPr="001D6E7F">
              <w:rPr>
                <w:rFonts w:cs="Arial"/>
                <w:sz w:val="16"/>
                <w:szCs w:val="16"/>
              </w:rPr>
              <w:t>CCGTTAACTTCCAATTAACTAG</w:t>
            </w:r>
          </w:p>
        </w:tc>
      </w:tr>
      <w:tr w:rsidR="00080C14" w:rsidRPr="00080C14" w14:paraId="4CE52E94" w14:textId="77777777" w:rsidTr="0078584B">
        <w:trPr>
          <w:trHeight w:val="300"/>
        </w:trPr>
        <w:tc>
          <w:tcPr>
            <w:tcW w:w="786" w:type="dxa"/>
            <w:noWrap/>
            <w:vAlign w:val="center"/>
            <w:hideMark/>
          </w:tcPr>
          <w:p w14:paraId="10D876B7" w14:textId="77777777" w:rsidR="00080C14" w:rsidRPr="001D6E7F" w:rsidRDefault="00080C14" w:rsidP="0078584B">
            <w:pPr>
              <w:jc w:val="center"/>
              <w:rPr>
                <w:rFonts w:cs="Arial"/>
                <w:sz w:val="16"/>
                <w:szCs w:val="16"/>
              </w:rPr>
            </w:pPr>
            <w:r w:rsidRPr="001D6E7F">
              <w:rPr>
                <w:rFonts w:cs="Arial"/>
                <w:sz w:val="16"/>
                <w:szCs w:val="16"/>
              </w:rPr>
              <w:t>2</w:t>
            </w:r>
          </w:p>
        </w:tc>
        <w:tc>
          <w:tcPr>
            <w:tcW w:w="1240" w:type="dxa"/>
            <w:noWrap/>
            <w:vAlign w:val="center"/>
            <w:hideMark/>
          </w:tcPr>
          <w:p w14:paraId="5B4EFAA8" w14:textId="77777777" w:rsidR="00080C14" w:rsidRPr="001D6E7F" w:rsidRDefault="00080C14" w:rsidP="0078584B">
            <w:pPr>
              <w:jc w:val="center"/>
              <w:rPr>
                <w:rFonts w:cs="Arial"/>
                <w:sz w:val="16"/>
                <w:szCs w:val="16"/>
              </w:rPr>
            </w:pPr>
            <w:r w:rsidRPr="001D6E7F">
              <w:rPr>
                <w:rFonts w:cs="Arial"/>
                <w:sz w:val="16"/>
                <w:szCs w:val="16"/>
              </w:rPr>
              <w:t>rs28357681</w:t>
            </w:r>
          </w:p>
        </w:tc>
        <w:tc>
          <w:tcPr>
            <w:tcW w:w="1134" w:type="dxa"/>
            <w:noWrap/>
            <w:vAlign w:val="center"/>
            <w:hideMark/>
          </w:tcPr>
          <w:p w14:paraId="7FF2F75D" w14:textId="77777777" w:rsidR="00080C14" w:rsidRPr="001D6E7F" w:rsidRDefault="00080C14" w:rsidP="0078584B">
            <w:pPr>
              <w:jc w:val="center"/>
              <w:rPr>
                <w:rFonts w:cs="Arial"/>
                <w:sz w:val="16"/>
                <w:szCs w:val="16"/>
              </w:rPr>
            </w:pPr>
            <w:r w:rsidRPr="001D6E7F">
              <w:rPr>
                <w:rFonts w:cs="Arial"/>
                <w:sz w:val="16"/>
                <w:szCs w:val="16"/>
              </w:rPr>
              <w:t>J1c</w:t>
            </w:r>
          </w:p>
        </w:tc>
        <w:tc>
          <w:tcPr>
            <w:tcW w:w="3639" w:type="dxa"/>
            <w:noWrap/>
            <w:vAlign w:val="center"/>
            <w:hideMark/>
          </w:tcPr>
          <w:p w14:paraId="10F0D08B" w14:textId="77777777" w:rsidR="00080C14" w:rsidRPr="001D6E7F" w:rsidRDefault="00080C14" w:rsidP="0078584B">
            <w:pPr>
              <w:jc w:val="center"/>
              <w:rPr>
                <w:rFonts w:cs="Arial"/>
                <w:sz w:val="16"/>
                <w:szCs w:val="16"/>
              </w:rPr>
            </w:pPr>
            <w:r w:rsidRPr="001D6E7F">
              <w:rPr>
                <w:rFonts w:cs="Arial"/>
                <w:sz w:val="16"/>
                <w:szCs w:val="16"/>
              </w:rPr>
              <w:t>ACGTTGGATGAATACGCAAAACTAACCCCC</w:t>
            </w:r>
          </w:p>
        </w:tc>
        <w:tc>
          <w:tcPr>
            <w:tcW w:w="3621" w:type="dxa"/>
            <w:noWrap/>
            <w:vAlign w:val="center"/>
            <w:hideMark/>
          </w:tcPr>
          <w:p w14:paraId="017D125B" w14:textId="77777777" w:rsidR="00080C14" w:rsidRPr="001D6E7F" w:rsidRDefault="00080C14" w:rsidP="0078584B">
            <w:pPr>
              <w:jc w:val="center"/>
              <w:rPr>
                <w:rFonts w:cs="Arial"/>
                <w:sz w:val="16"/>
                <w:szCs w:val="16"/>
              </w:rPr>
            </w:pPr>
            <w:r w:rsidRPr="001D6E7F">
              <w:rPr>
                <w:rFonts w:cs="Arial"/>
                <w:sz w:val="16"/>
                <w:szCs w:val="16"/>
              </w:rPr>
              <w:t>ACGTTGGATGCGAAGTTTCATCATGCGGAG</w:t>
            </w:r>
          </w:p>
        </w:tc>
        <w:tc>
          <w:tcPr>
            <w:tcW w:w="3168" w:type="dxa"/>
            <w:noWrap/>
            <w:vAlign w:val="center"/>
            <w:hideMark/>
          </w:tcPr>
          <w:p w14:paraId="3635E6D4" w14:textId="77777777" w:rsidR="00080C14" w:rsidRPr="001D6E7F" w:rsidRDefault="00080C14" w:rsidP="0078584B">
            <w:pPr>
              <w:jc w:val="center"/>
              <w:rPr>
                <w:rFonts w:cs="Arial"/>
                <w:sz w:val="16"/>
                <w:szCs w:val="16"/>
              </w:rPr>
            </w:pPr>
            <w:r w:rsidRPr="001D6E7F">
              <w:rPr>
                <w:rFonts w:cs="Arial"/>
                <w:sz w:val="16"/>
                <w:szCs w:val="16"/>
              </w:rPr>
              <w:t>CATGGGGTGGGGAGGTCGATGA</w:t>
            </w:r>
          </w:p>
        </w:tc>
      </w:tr>
      <w:tr w:rsidR="00080C14" w:rsidRPr="00080C14" w14:paraId="51DEC0BD" w14:textId="77777777" w:rsidTr="0078584B">
        <w:trPr>
          <w:trHeight w:val="300"/>
        </w:trPr>
        <w:tc>
          <w:tcPr>
            <w:tcW w:w="786" w:type="dxa"/>
            <w:noWrap/>
            <w:vAlign w:val="center"/>
            <w:hideMark/>
          </w:tcPr>
          <w:p w14:paraId="0F38C7B9" w14:textId="77777777" w:rsidR="00080C14" w:rsidRPr="001D6E7F" w:rsidRDefault="00080C14" w:rsidP="0078584B">
            <w:pPr>
              <w:jc w:val="center"/>
              <w:rPr>
                <w:rFonts w:cs="Arial"/>
                <w:sz w:val="16"/>
                <w:szCs w:val="16"/>
              </w:rPr>
            </w:pPr>
            <w:r w:rsidRPr="001D6E7F">
              <w:rPr>
                <w:rFonts w:cs="Arial"/>
                <w:sz w:val="16"/>
                <w:szCs w:val="16"/>
              </w:rPr>
              <w:t>2</w:t>
            </w:r>
          </w:p>
        </w:tc>
        <w:tc>
          <w:tcPr>
            <w:tcW w:w="1240" w:type="dxa"/>
            <w:noWrap/>
            <w:vAlign w:val="center"/>
            <w:hideMark/>
          </w:tcPr>
          <w:p w14:paraId="1052C386" w14:textId="77777777" w:rsidR="00080C14" w:rsidRPr="001D6E7F" w:rsidRDefault="00080C14" w:rsidP="0078584B">
            <w:pPr>
              <w:jc w:val="center"/>
              <w:rPr>
                <w:rFonts w:cs="Arial"/>
                <w:sz w:val="16"/>
                <w:szCs w:val="16"/>
              </w:rPr>
            </w:pPr>
            <w:r w:rsidRPr="001D6E7F">
              <w:rPr>
                <w:rFonts w:cs="Arial"/>
                <w:sz w:val="16"/>
                <w:szCs w:val="16"/>
              </w:rPr>
              <w:t>rs28625645</w:t>
            </w:r>
          </w:p>
        </w:tc>
        <w:tc>
          <w:tcPr>
            <w:tcW w:w="1134" w:type="dxa"/>
            <w:noWrap/>
            <w:vAlign w:val="center"/>
            <w:hideMark/>
          </w:tcPr>
          <w:p w14:paraId="5223B1D0" w14:textId="77777777" w:rsidR="00080C14" w:rsidRPr="001D6E7F" w:rsidRDefault="00080C14" w:rsidP="0078584B">
            <w:pPr>
              <w:jc w:val="center"/>
              <w:rPr>
                <w:rFonts w:cs="Arial"/>
                <w:sz w:val="16"/>
                <w:szCs w:val="16"/>
              </w:rPr>
            </w:pPr>
            <w:r w:rsidRPr="001D6E7F">
              <w:rPr>
                <w:rFonts w:cs="Arial"/>
                <w:sz w:val="16"/>
                <w:szCs w:val="16"/>
              </w:rPr>
              <w:t>J</w:t>
            </w:r>
          </w:p>
        </w:tc>
        <w:tc>
          <w:tcPr>
            <w:tcW w:w="3639" w:type="dxa"/>
            <w:noWrap/>
            <w:vAlign w:val="center"/>
            <w:hideMark/>
          </w:tcPr>
          <w:p w14:paraId="69A20A0E" w14:textId="77777777" w:rsidR="00080C14" w:rsidRPr="001D6E7F" w:rsidRDefault="00080C14" w:rsidP="0078584B">
            <w:pPr>
              <w:jc w:val="center"/>
              <w:rPr>
                <w:rFonts w:cs="Arial"/>
                <w:sz w:val="16"/>
                <w:szCs w:val="16"/>
              </w:rPr>
            </w:pPr>
            <w:r w:rsidRPr="001D6E7F">
              <w:rPr>
                <w:rFonts w:cs="Arial"/>
                <w:sz w:val="16"/>
                <w:szCs w:val="16"/>
              </w:rPr>
              <w:t>ACGTTGGATGTTAGCAGCGGTGTGTGTGTG</w:t>
            </w:r>
          </w:p>
        </w:tc>
        <w:tc>
          <w:tcPr>
            <w:tcW w:w="3621" w:type="dxa"/>
            <w:noWrap/>
            <w:vAlign w:val="center"/>
            <w:hideMark/>
          </w:tcPr>
          <w:p w14:paraId="086899E0" w14:textId="77777777" w:rsidR="00080C14" w:rsidRPr="001D6E7F" w:rsidRDefault="00080C14" w:rsidP="0078584B">
            <w:pPr>
              <w:jc w:val="center"/>
              <w:rPr>
                <w:rFonts w:cs="Arial"/>
                <w:sz w:val="16"/>
                <w:szCs w:val="16"/>
              </w:rPr>
            </w:pPr>
            <w:r w:rsidRPr="001D6E7F">
              <w:rPr>
                <w:rFonts w:cs="Arial"/>
                <w:sz w:val="16"/>
                <w:szCs w:val="16"/>
              </w:rPr>
              <w:t>ACGTTGGATGTTATTTTCCCCTCCCACTCC</w:t>
            </w:r>
          </w:p>
        </w:tc>
        <w:tc>
          <w:tcPr>
            <w:tcW w:w="3168" w:type="dxa"/>
            <w:noWrap/>
            <w:vAlign w:val="center"/>
            <w:hideMark/>
          </w:tcPr>
          <w:p w14:paraId="2FE3D13C" w14:textId="77777777" w:rsidR="00080C14" w:rsidRPr="001D6E7F" w:rsidRDefault="00080C14" w:rsidP="0078584B">
            <w:pPr>
              <w:jc w:val="center"/>
              <w:rPr>
                <w:rFonts w:cs="Arial"/>
                <w:sz w:val="16"/>
                <w:szCs w:val="16"/>
              </w:rPr>
            </w:pPr>
            <w:r w:rsidRPr="001D6E7F">
              <w:rPr>
                <w:rFonts w:cs="Arial"/>
                <w:sz w:val="16"/>
                <w:szCs w:val="16"/>
              </w:rPr>
              <w:t>CTCCCATACTACTAATCTCATCAA</w:t>
            </w:r>
          </w:p>
        </w:tc>
      </w:tr>
      <w:tr w:rsidR="00080C14" w:rsidRPr="00080C14" w14:paraId="64671D3A" w14:textId="77777777" w:rsidTr="0078584B">
        <w:trPr>
          <w:trHeight w:val="300"/>
        </w:trPr>
        <w:tc>
          <w:tcPr>
            <w:tcW w:w="786" w:type="dxa"/>
            <w:noWrap/>
            <w:vAlign w:val="center"/>
            <w:hideMark/>
          </w:tcPr>
          <w:p w14:paraId="6994F99C" w14:textId="77777777" w:rsidR="00080C14" w:rsidRPr="001D6E7F" w:rsidRDefault="00080C14" w:rsidP="0078584B">
            <w:pPr>
              <w:jc w:val="center"/>
              <w:rPr>
                <w:rFonts w:cs="Arial"/>
                <w:sz w:val="16"/>
                <w:szCs w:val="16"/>
              </w:rPr>
            </w:pPr>
            <w:r w:rsidRPr="001D6E7F">
              <w:rPr>
                <w:rFonts w:cs="Arial"/>
                <w:sz w:val="16"/>
                <w:szCs w:val="16"/>
              </w:rPr>
              <w:t>2</w:t>
            </w:r>
          </w:p>
        </w:tc>
        <w:tc>
          <w:tcPr>
            <w:tcW w:w="1240" w:type="dxa"/>
            <w:noWrap/>
            <w:vAlign w:val="center"/>
            <w:hideMark/>
          </w:tcPr>
          <w:p w14:paraId="1338C58B" w14:textId="77777777" w:rsidR="00080C14" w:rsidRPr="001D6E7F" w:rsidRDefault="00080C14" w:rsidP="0078584B">
            <w:pPr>
              <w:jc w:val="center"/>
              <w:rPr>
                <w:rFonts w:cs="Arial"/>
                <w:sz w:val="16"/>
                <w:szCs w:val="16"/>
              </w:rPr>
            </w:pPr>
            <w:r w:rsidRPr="001D6E7F">
              <w:rPr>
                <w:rFonts w:cs="Arial"/>
                <w:sz w:val="16"/>
                <w:szCs w:val="16"/>
              </w:rPr>
              <w:t>rs193302927</w:t>
            </w:r>
          </w:p>
        </w:tc>
        <w:tc>
          <w:tcPr>
            <w:tcW w:w="1134" w:type="dxa"/>
            <w:noWrap/>
            <w:vAlign w:val="center"/>
            <w:hideMark/>
          </w:tcPr>
          <w:p w14:paraId="03FF203E" w14:textId="77777777" w:rsidR="00080C14" w:rsidRPr="001D6E7F" w:rsidRDefault="00080C14" w:rsidP="0078584B">
            <w:pPr>
              <w:jc w:val="center"/>
              <w:rPr>
                <w:rFonts w:cs="Arial"/>
                <w:sz w:val="16"/>
                <w:szCs w:val="16"/>
              </w:rPr>
            </w:pPr>
            <w:r w:rsidRPr="001D6E7F">
              <w:rPr>
                <w:rFonts w:cs="Arial"/>
                <w:sz w:val="16"/>
                <w:szCs w:val="16"/>
              </w:rPr>
              <w:t>N1</w:t>
            </w:r>
          </w:p>
        </w:tc>
        <w:tc>
          <w:tcPr>
            <w:tcW w:w="3639" w:type="dxa"/>
            <w:noWrap/>
            <w:vAlign w:val="center"/>
            <w:hideMark/>
          </w:tcPr>
          <w:p w14:paraId="16041CC6" w14:textId="77777777" w:rsidR="00080C14" w:rsidRPr="001D6E7F" w:rsidRDefault="00080C14" w:rsidP="0078584B">
            <w:pPr>
              <w:jc w:val="center"/>
              <w:rPr>
                <w:rFonts w:cs="Arial"/>
                <w:sz w:val="16"/>
                <w:szCs w:val="16"/>
              </w:rPr>
            </w:pPr>
            <w:r w:rsidRPr="001D6E7F">
              <w:rPr>
                <w:rFonts w:cs="Arial"/>
                <w:sz w:val="16"/>
                <w:szCs w:val="16"/>
              </w:rPr>
              <w:t>ACGTTGGATGGGTAAAAGGAGGGCAATTTC</w:t>
            </w:r>
          </w:p>
        </w:tc>
        <w:tc>
          <w:tcPr>
            <w:tcW w:w="3621" w:type="dxa"/>
            <w:noWrap/>
            <w:vAlign w:val="center"/>
            <w:hideMark/>
          </w:tcPr>
          <w:p w14:paraId="36D0A448" w14:textId="77777777" w:rsidR="00080C14" w:rsidRPr="001D6E7F" w:rsidRDefault="00080C14" w:rsidP="0078584B">
            <w:pPr>
              <w:jc w:val="center"/>
              <w:rPr>
                <w:rFonts w:cs="Arial"/>
                <w:sz w:val="16"/>
                <w:szCs w:val="16"/>
              </w:rPr>
            </w:pPr>
            <w:r w:rsidRPr="001D6E7F">
              <w:rPr>
                <w:rFonts w:cs="Arial"/>
                <w:sz w:val="16"/>
                <w:szCs w:val="16"/>
              </w:rPr>
              <w:t>ACGTTGGATGCGCGTCCCTTTCTCCATAAA</w:t>
            </w:r>
          </w:p>
        </w:tc>
        <w:tc>
          <w:tcPr>
            <w:tcW w:w="3168" w:type="dxa"/>
            <w:noWrap/>
            <w:vAlign w:val="center"/>
            <w:hideMark/>
          </w:tcPr>
          <w:p w14:paraId="7D3B3B83" w14:textId="77777777" w:rsidR="00080C14" w:rsidRPr="001D6E7F" w:rsidRDefault="00080C14" w:rsidP="0078584B">
            <w:pPr>
              <w:jc w:val="center"/>
              <w:rPr>
                <w:rFonts w:cs="Arial"/>
                <w:sz w:val="16"/>
                <w:szCs w:val="16"/>
              </w:rPr>
            </w:pPr>
            <w:r w:rsidRPr="001D6E7F">
              <w:rPr>
                <w:rFonts w:cs="Arial"/>
                <w:sz w:val="16"/>
                <w:szCs w:val="16"/>
              </w:rPr>
              <w:t>CCATAAAATTCTTCTTAGTAGCTAT</w:t>
            </w:r>
          </w:p>
        </w:tc>
      </w:tr>
      <w:tr w:rsidR="00080C14" w:rsidRPr="00080C14" w14:paraId="0BE74B75" w14:textId="77777777" w:rsidTr="0078584B">
        <w:trPr>
          <w:trHeight w:val="300"/>
        </w:trPr>
        <w:tc>
          <w:tcPr>
            <w:tcW w:w="786" w:type="dxa"/>
            <w:noWrap/>
            <w:vAlign w:val="center"/>
            <w:hideMark/>
          </w:tcPr>
          <w:p w14:paraId="62D93806" w14:textId="77777777" w:rsidR="00080C14" w:rsidRPr="001D6E7F" w:rsidRDefault="00080C14" w:rsidP="0078584B">
            <w:pPr>
              <w:jc w:val="center"/>
              <w:rPr>
                <w:rFonts w:cs="Arial"/>
                <w:sz w:val="16"/>
                <w:szCs w:val="16"/>
              </w:rPr>
            </w:pPr>
            <w:r w:rsidRPr="001D6E7F">
              <w:rPr>
                <w:rFonts w:cs="Arial"/>
                <w:sz w:val="16"/>
                <w:szCs w:val="16"/>
              </w:rPr>
              <w:t>2</w:t>
            </w:r>
          </w:p>
        </w:tc>
        <w:tc>
          <w:tcPr>
            <w:tcW w:w="1240" w:type="dxa"/>
            <w:noWrap/>
            <w:vAlign w:val="center"/>
            <w:hideMark/>
          </w:tcPr>
          <w:p w14:paraId="424724FB" w14:textId="77777777" w:rsidR="00080C14" w:rsidRPr="001D6E7F" w:rsidRDefault="00080C14" w:rsidP="0078584B">
            <w:pPr>
              <w:jc w:val="center"/>
              <w:rPr>
                <w:rFonts w:cs="Arial"/>
                <w:sz w:val="16"/>
                <w:szCs w:val="16"/>
              </w:rPr>
            </w:pPr>
            <w:r w:rsidRPr="001D6E7F">
              <w:rPr>
                <w:rFonts w:cs="Arial"/>
                <w:sz w:val="16"/>
                <w:szCs w:val="16"/>
              </w:rPr>
              <w:t>rs879023568</w:t>
            </w:r>
          </w:p>
        </w:tc>
        <w:tc>
          <w:tcPr>
            <w:tcW w:w="1134" w:type="dxa"/>
            <w:noWrap/>
            <w:vAlign w:val="center"/>
            <w:hideMark/>
          </w:tcPr>
          <w:p w14:paraId="3E62931E" w14:textId="77777777" w:rsidR="00080C14" w:rsidRPr="001D6E7F" w:rsidRDefault="00080C14" w:rsidP="0078584B">
            <w:pPr>
              <w:jc w:val="center"/>
              <w:rPr>
                <w:rFonts w:cs="Arial"/>
                <w:sz w:val="16"/>
                <w:szCs w:val="16"/>
              </w:rPr>
            </w:pPr>
            <w:r w:rsidRPr="001D6E7F">
              <w:rPr>
                <w:rFonts w:cs="Arial"/>
                <w:sz w:val="16"/>
                <w:szCs w:val="16"/>
              </w:rPr>
              <w:t>J1d</w:t>
            </w:r>
          </w:p>
        </w:tc>
        <w:tc>
          <w:tcPr>
            <w:tcW w:w="3639" w:type="dxa"/>
            <w:noWrap/>
            <w:vAlign w:val="center"/>
            <w:hideMark/>
          </w:tcPr>
          <w:p w14:paraId="6F05CEC6" w14:textId="77777777" w:rsidR="00080C14" w:rsidRPr="001D6E7F" w:rsidRDefault="00080C14" w:rsidP="0078584B">
            <w:pPr>
              <w:jc w:val="center"/>
              <w:rPr>
                <w:rFonts w:cs="Arial"/>
                <w:sz w:val="16"/>
                <w:szCs w:val="16"/>
              </w:rPr>
            </w:pPr>
            <w:r w:rsidRPr="001D6E7F">
              <w:rPr>
                <w:rFonts w:cs="Arial"/>
                <w:sz w:val="16"/>
                <w:szCs w:val="16"/>
              </w:rPr>
              <w:t>ACGTTGGATGTTGTCAACGTCAAGGAGTCG</w:t>
            </w:r>
          </w:p>
        </w:tc>
        <w:tc>
          <w:tcPr>
            <w:tcW w:w="3621" w:type="dxa"/>
            <w:noWrap/>
            <w:vAlign w:val="center"/>
            <w:hideMark/>
          </w:tcPr>
          <w:p w14:paraId="4CDA789E" w14:textId="77777777" w:rsidR="00080C14" w:rsidRPr="001D6E7F" w:rsidRDefault="00080C14" w:rsidP="0078584B">
            <w:pPr>
              <w:jc w:val="center"/>
              <w:rPr>
                <w:rFonts w:cs="Arial"/>
                <w:sz w:val="16"/>
                <w:szCs w:val="16"/>
              </w:rPr>
            </w:pPr>
            <w:r w:rsidRPr="001D6E7F">
              <w:rPr>
                <w:rFonts w:cs="Arial"/>
                <w:sz w:val="16"/>
                <w:szCs w:val="16"/>
              </w:rPr>
              <w:t>ACGTTGGATGGGCGGACTAATCTTCAACTC</w:t>
            </w:r>
          </w:p>
        </w:tc>
        <w:tc>
          <w:tcPr>
            <w:tcW w:w="3168" w:type="dxa"/>
            <w:noWrap/>
            <w:vAlign w:val="center"/>
            <w:hideMark/>
          </w:tcPr>
          <w:p w14:paraId="74521472" w14:textId="77777777" w:rsidR="00080C14" w:rsidRPr="001D6E7F" w:rsidRDefault="00080C14" w:rsidP="0078584B">
            <w:pPr>
              <w:jc w:val="center"/>
              <w:rPr>
                <w:rFonts w:cs="Arial"/>
                <w:sz w:val="16"/>
                <w:szCs w:val="16"/>
              </w:rPr>
            </w:pPr>
            <w:r w:rsidRPr="001D6E7F">
              <w:rPr>
                <w:rFonts w:cs="Arial"/>
                <w:sz w:val="16"/>
                <w:szCs w:val="16"/>
              </w:rPr>
              <w:t>TTCAACTCCTACATACTTCCCCCATT</w:t>
            </w:r>
          </w:p>
        </w:tc>
      </w:tr>
    </w:tbl>
    <w:p w14:paraId="7F13FF48" w14:textId="56D4B16D" w:rsidR="00080C14" w:rsidRDefault="00246ABF" w:rsidP="00E42202">
      <w:pPr>
        <w:pStyle w:val="Caption"/>
      </w:pPr>
      <w:r>
        <w:t xml:space="preserve">Supplementary Table </w:t>
      </w:r>
      <w:r>
        <w:fldChar w:fldCharType="begin"/>
      </w:r>
      <w:r>
        <w:instrText xml:space="preserve"> SEQ Supplementary_Table \* ARABIC </w:instrText>
      </w:r>
      <w:r>
        <w:fldChar w:fldCharType="separate"/>
      </w:r>
      <w:r w:rsidR="00D25809">
        <w:rPr>
          <w:noProof/>
        </w:rPr>
        <w:t>2</w:t>
      </w:r>
      <w:r>
        <w:fldChar w:fldCharType="end"/>
      </w:r>
      <w:r>
        <w:t>: Primer sequence</w:t>
      </w:r>
      <w:r w:rsidR="00683F1B">
        <w:t xml:space="preserve">s </w:t>
      </w:r>
      <w:r>
        <w:t>for the two custom-designed iPlex arrays used to determine unique mitochondrial DNA haplogroup-defining SNPs in PSP, CBD, and control cohorts. Red text indicates failed SNPs.</w:t>
      </w:r>
    </w:p>
    <w:p w14:paraId="66380CB6" w14:textId="77777777" w:rsidR="00080C14" w:rsidRDefault="00080C14">
      <w:pPr>
        <w:spacing w:after="200"/>
        <w:rPr>
          <w:b/>
          <w:bCs/>
          <w:i/>
          <w:color w:val="000000" w:themeColor="text1"/>
          <w:sz w:val="18"/>
          <w:szCs w:val="18"/>
        </w:rPr>
      </w:pPr>
      <w:r>
        <w:br w:type="page"/>
      </w:r>
    </w:p>
    <w:tbl>
      <w:tblPr>
        <w:tblStyle w:val="Style1"/>
        <w:tblpPr w:leftFromText="180" w:rightFromText="180" w:vertAnchor="page" w:horzAnchor="margin" w:tblpY="1223"/>
        <w:tblW w:w="0" w:type="auto"/>
        <w:tblLook w:val="04A0" w:firstRow="1" w:lastRow="0" w:firstColumn="1" w:lastColumn="0" w:noHBand="0" w:noVBand="1"/>
      </w:tblPr>
      <w:tblGrid>
        <w:gridCol w:w="1984"/>
        <w:gridCol w:w="2721"/>
        <w:gridCol w:w="2721"/>
        <w:gridCol w:w="2721"/>
        <w:gridCol w:w="2721"/>
      </w:tblGrid>
      <w:tr w:rsidR="00080C14" w:rsidRPr="006614E4" w14:paraId="70780AF7" w14:textId="77777777" w:rsidTr="00080C14">
        <w:trPr>
          <w:trHeight w:val="300"/>
        </w:trPr>
        <w:tc>
          <w:tcPr>
            <w:tcW w:w="1984" w:type="dxa"/>
            <w:tcBorders>
              <w:top w:val="single" w:sz="4" w:space="0" w:color="auto"/>
              <w:bottom w:val="single" w:sz="4" w:space="0" w:color="auto"/>
            </w:tcBorders>
            <w:noWrap/>
          </w:tcPr>
          <w:p w14:paraId="49BFA39F" w14:textId="77777777" w:rsidR="00080C14" w:rsidRPr="006614E4" w:rsidRDefault="00080C14" w:rsidP="00080C14">
            <w:pPr>
              <w:jc w:val="center"/>
              <w:rPr>
                <w:rFonts w:eastAsia="Times New Roman" w:cs="Arial"/>
                <w:b/>
                <w:color w:val="000000"/>
                <w:sz w:val="18"/>
                <w:szCs w:val="18"/>
                <w:lang w:eastAsia="en-GB"/>
              </w:rPr>
            </w:pPr>
          </w:p>
        </w:tc>
        <w:tc>
          <w:tcPr>
            <w:tcW w:w="5442" w:type="dxa"/>
            <w:gridSpan w:val="2"/>
            <w:tcBorders>
              <w:top w:val="single" w:sz="4" w:space="0" w:color="auto"/>
              <w:bottom w:val="single" w:sz="4" w:space="0" w:color="auto"/>
            </w:tcBorders>
            <w:noWrap/>
          </w:tcPr>
          <w:p w14:paraId="57F4D4B7" w14:textId="671A7971" w:rsidR="00080C14" w:rsidRPr="006614E4" w:rsidRDefault="00080C14" w:rsidP="00AB3537">
            <w:pPr>
              <w:jc w:val="center"/>
              <w:rPr>
                <w:rFonts w:eastAsia="Times New Roman" w:cs="Arial"/>
                <w:b/>
                <w:color w:val="000000"/>
                <w:sz w:val="18"/>
                <w:szCs w:val="18"/>
                <w:lang w:eastAsia="en-GB"/>
              </w:rPr>
            </w:pPr>
            <w:r w:rsidRPr="006614E4">
              <w:rPr>
                <w:rFonts w:cs="Arial"/>
                <w:b/>
                <w:sz w:val="18"/>
                <w:szCs w:val="18"/>
              </w:rPr>
              <w:t>Odds ratio we would have 80% power to detect at the P≤0.00</w:t>
            </w:r>
            <w:r w:rsidR="00AB3537">
              <w:rPr>
                <w:rFonts w:cs="Arial"/>
                <w:b/>
                <w:sz w:val="18"/>
                <w:szCs w:val="18"/>
              </w:rPr>
              <w:t>21</w:t>
            </w:r>
            <w:r w:rsidRPr="006614E4">
              <w:rPr>
                <w:rFonts w:cs="Arial"/>
                <w:b/>
                <w:sz w:val="18"/>
                <w:szCs w:val="18"/>
              </w:rPr>
              <w:t xml:space="preserve"> significance level (associations with PSP) or the P≤0.002</w:t>
            </w:r>
            <w:r w:rsidR="00AB3537">
              <w:rPr>
                <w:rFonts w:cs="Arial"/>
                <w:b/>
                <w:sz w:val="18"/>
                <w:szCs w:val="18"/>
              </w:rPr>
              <w:t>4</w:t>
            </w:r>
            <w:r w:rsidRPr="006614E4">
              <w:rPr>
                <w:rFonts w:cs="Arial"/>
                <w:b/>
                <w:sz w:val="18"/>
                <w:szCs w:val="18"/>
              </w:rPr>
              <w:t xml:space="preserve"> significance level (associations with CBD</w:t>
            </w:r>
          </w:p>
        </w:tc>
        <w:tc>
          <w:tcPr>
            <w:tcW w:w="5442" w:type="dxa"/>
            <w:gridSpan w:val="2"/>
            <w:tcBorders>
              <w:top w:val="single" w:sz="4" w:space="0" w:color="auto"/>
              <w:bottom w:val="single" w:sz="4" w:space="0" w:color="auto"/>
            </w:tcBorders>
            <w:noWrap/>
          </w:tcPr>
          <w:p w14:paraId="66915508" w14:textId="77777777" w:rsidR="00080C14" w:rsidRPr="006614E4" w:rsidRDefault="00080C14" w:rsidP="00080C14">
            <w:pPr>
              <w:jc w:val="center"/>
              <w:rPr>
                <w:rFonts w:eastAsia="Times New Roman" w:cs="Arial"/>
                <w:b/>
                <w:color w:val="000000"/>
                <w:sz w:val="18"/>
                <w:szCs w:val="18"/>
                <w:lang w:eastAsia="en-GB"/>
              </w:rPr>
            </w:pPr>
            <w:r w:rsidRPr="006614E4">
              <w:rPr>
                <w:rFonts w:cs="Arial"/>
                <w:b/>
                <w:sz w:val="18"/>
                <w:szCs w:val="18"/>
              </w:rPr>
              <w:t>Effect size</w:t>
            </w:r>
            <w:r w:rsidRPr="006614E4">
              <w:rPr>
                <w:rFonts w:cs="Arial"/>
                <w:b/>
                <w:sz w:val="18"/>
                <w:szCs w:val="18"/>
                <w:vertAlign w:val="superscript"/>
              </w:rPr>
              <w:t>1</w:t>
            </w:r>
            <w:r w:rsidRPr="006614E4">
              <w:rPr>
                <w:rFonts w:cs="Arial"/>
                <w:b/>
                <w:sz w:val="18"/>
                <w:szCs w:val="18"/>
              </w:rPr>
              <w:t xml:space="preserve"> we would have 80% power to detect at the P≤0.0024 significance level (analysis of PSP cases) or the P≤0.0045 significance level (analysis of CBD cases</w:t>
            </w:r>
          </w:p>
        </w:tc>
      </w:tr>
      <w:tr w:rsidR="00080C14" w:rsidRPr="006614E4" w14:paraId="528C2C23" w14:textId="77777777" w:rsidTr="00080C14">
        <w:trPr>
          <w:trHeight w:val="397"/>
        </w:trPr>
        <w:tc>
          <w:tcPr>
            <w:tcW w:w="1984" w:type="dxa"/>
            <w:tcBorders>
              <w:top w:val="single" w:sz="4" w:space="0" w:color="auto"/>
              <w:bottom w:val="single" w:sz="4" w:space="0" w:color="auto"/>
            </w:tcBorders>
            <w:noWrap/>
            <w:hideMark/>
          </w:tcPr>
          <w:p w14:paraId="4849979F" w14:textId="77777777" w:rsidR="00080C14" w:rsidRPr="006614E4" w:rsidRDefault="00080C14" w:rsidP="00080C14">
            <w:pPr>
              <w:jc w:val="center"/>
              <w:rPr>
                <w:rFonts w:eastAsia="Times New Roman" w:cs="Arial"/>
                <w:b/>
                <w:color w:val="000000"/>
                <w:sz w:val="18"/>
                <w:szCs w:val="18"/>
                <w:lang w:eastAsia="en-GB"/>
              </w:rPr>
            </w:pPr>
            <w:r w:rsidRPr="006614E4">
              <w:rPr>
                <w:rFonts w:eastAsia="Times New Roman" w:cs="Arial"/>
                <w:b/>
                <w:color w:val="000000"/>
                <w:sz w:val="18"/>
                <w:szCs w:val="18"/>
                <w:lang w:eastAsia="en-GB"/>
              </w:rPr>
              <w:t>Haplogroup frequency</w:t>
            </w:r>
          </w:p>
        </w:tc>
        <w:tc>
          <w:tcPr>
            <w:tcW w:w="2721" w:type="dxa"/>
            <w:tcBorders>
              <w:top w:val="single" w:sz="4" w:space="0" w:color="auto"/>
              <w:bottom w:val="single" w:sz="4" w:space="0" w:color="auto"/>
            </w:tcBorders>
            <w:noWrap/>
            <w:hideMark/>
          </w:tcPr>
          <w:p w14:paraId="4A4A8C32" w14:textId="77777777" w:rsidR="00080C14" w:rsidRPr="006614E4" w:rsidRDefault="00080C14" w:rsidP="00080C14">
            <w:pPr>
              <w:jc w:val="center"/>
              <w:rPr>
                <w:rFonts w:eastAsia="Times New Roman" w:cs="Arial"/>
                <w:b/>
                <w:color w:val="000000"/>
                <w:sz w:val="18"/>
                <w:szCs w:val="18"/>
                <w:lang w:eastAsia="en-GB"/>
              </w:rPr>
            </w:pPr>
            <w:r w:rsidRPr="006614E4">
              <w:rPr>
                <w:rFonts w:eastAsia="Times New Roman" w:cs="Arial"/>
                <w:b/>
                <w:color w:val="000000"/>
                <w:sz w:val="18"/>
                <w:szCs w:val="18"/>
                <w:lang w:eastAsia="en-GB"/>
              </w:rPr>
              <w:t xml:space="preserve">Associations with PSP </w:t>
            </w:r>
            <w:r w:rsidRPr="006614E4">
              <w:rPr>
                <w:rFonts w:eastAsia="Times New Roman" w:cs="Arial"/>
                <w:b/>
                <w:color w:val="000000"/>
                <w:sz w:val="18"/>
                <w:szCs w:val="18"/>
                <w:lang w:eastAsia="en-GB"/>
              </w:rPr>
              <w:br/>
              <w:t>(vs. controls)</w:t>
            </w:r>
          </w:p>
        </w:tc>
        <w:tc>
          <w:tcPr>
            <w:tcW w:w="2721" w:type="dxa"/>
            <w:tcBorders>
              <w:top w:val="single" w:sz="4" w:space="0" w:color="auto"/>
              <w:bottom w:val="single" w:sz="4" w:space="0" w:color="auto"/>
            </w:tcBorders>
            <w:noWrap/>
            <w:hideMark/>
          </w:tcPr>
          <w:p w14:paraId="28F14769" w14:textId="77777777" w:rsidR="00080C14" w:rsidRPr="006614E4" w:rsidRDefault="00080C14" w:rsidP="00080C14">
            <w:pPr>
              <w:jc w:val="center"/>
              <w:rPr>
                <w:rFonts w:eastAsia="Times New Roman" w:cs="Arial"/>
                <w:b/>
                <w:color w:val="000000"/>
                <w:sz w:val="18"/>
                <w:szCs w:val="18"/>
                <w:lang w:eastAsia="en-GB"/>
              </w:rPr>
            </w:pPr>
            <w:r w:rsidRPr="006614E4">
              <w:rPr>
                <w:rFonts w:eastAsia="Times New Roman" w:cs="Arial"/>
                <w:b/>
                <w:color w:val="000000"/>
                <w:sz w:val="18"/>
                <w:szCs w:val="18"/>
                <w:lang w:eastAsia="en-GB"/>
              </w:rPr>
              <w:t xml:space="preserve">Associations with CBD </w:t>
            </w:r>
            <w:r w:rsidRPr="006614E4">
              <w:rPr>
                <w:rFonts w:eastAsia="Times New Roman" w:cs="Arial"/>
                <w:b/>
                <w:color w:val="000000"/>
                <w:sz w:val="18"/>
                <w:szCs w:val="18"/>
                <w:lang w:eastAsia="en-GB"/>
              </w:rPr>
              <w:br/>
              <w:t>(vs. controls)</w:t>
            </w:r>
          </w:p>
        </w:tc>
        <w:tc>
          <w:tcPr>
            <w:tcW w:w="2721" w:type="dxa"/>
            <w:tcBorders>
              <w:top w:val="single" w:sz="4" w:space="0" w:color="auto"/>
              <w:bottom w:val="single" w:sz="4" w:space="0" w:color="auto"/>
            </w:tcBorders>
            <w:noWrap/>
            <w:hideMark/>
          </w:tcPr>
          <w:p w14:paraId="4B4D5A8A" w14:textId="77777777" w:rsidR="00080C14" w:rsidRPr="006614E4" w:rsidRDefault="00080C14" w:rsidP="00080C14">
            <w:pPr>
              <w:jc w:val="center"/>
              <w:rPr>
                <w:rFonts w:eastAsia="Times New Roman" w:cs="Arial"/>
                <w:b/>
                <w:color w:val="000000"/>
                <w:sz w:val="18"/>
                <w:szCs w:val="18"/>
                <w:lang w:eastAsia="en-GB"/>
              </w:rPr>
            </w:pPr>
            <w:r w:rsidRPr="006614E4">
              <w:rPr>
                <w:rFonts w:eastAsia="Times New Roman" w:cs="Arial"/>
                <w:b/>
                <w:color w:val="000000"/>
                <w:sz w:val="18"/>
                <w:szCs w:val="18"/>
                <w:lang w:eastAsia="en-GB"/>
              </w:rPr>
              <w:t>Associations with tau pathology scores in PSP cases</w:t>
            </w:r>
          </w:p>
        </w:tc>
        <w:tc>
          <w:tcPr>
            <w:tcW w:w="2721" w:type="dxa"/>
            <w:tcBorders>
              <w:top w:val="single" w:sz="4" w:space="0" w:color="auto"/>
              <w:bottom w:val="single" w:sz="4" w:space="0" w:color="auto"/>
            </w:tcBorders>
            <w:noWrap/>
            <w:hideMark/>
          </w:tcPr>
          <w:p w14:paraId="71974057" w14:textId="77777777" w:rsidR="00080C14" w:rsidRPr="006614E4" w:rsidRDefault="00080C14" w:rsidP="00080C14">
            <w:pPr>
              <w:jc w:val="center"/>
              <w:rPr>
                <w:rFonts w:eastAsia="Times New Roman" w:cs="Arial"/>
                <w:b/>
                <w:color w:val="000000"/>
                <w:sz w:val="18"/>
                <w:szCs w:val="18"/>
                <w:lang w:eastAsia="en-GB"/>
              </w:rPr>
            </w:pPr>
            <w:r w:rsidRPr="006614E4">
              <w:rPr>
                <w:rFonts w:eastAsia="Times New Roman" w:cs="Arial"/>
                <w:b/>
                <w:color w:val="000000"/>
                <w:sz w:val="18"/>
                <w:szCs w:val="18"/>
                <w:lang w:eastAsia="en-GB"/>
              </w:rPr>
              <w:t>Associations with tau pathology scores in CBD cases</w:t>
            </w:r>
          </w:p>
        </w:tc>
      </w:tr>
      <w:tr w:rsidR="00080C14" w:rsidRPr="00080C14" w14:paraId="68567333" w14:textId="77777777" w:rsidTr="00080C14">
        <w:trPr>
          <w:trHeight w:val="300"/>
        </w:trPr>
        <w:tc>
          <w:tcPr>
            <w:tcW w:w="1984" w:type="dxa"/>
            <w:tcBorders>
              <w:top w:val="single" w:sz="4" w:space="0" w:color="auto"/>
            </w:tcBorders>
            <w:noWrap/>
            <w:hideMark/>
          </w:tcPr>
          <w:p w14:paraId="66860F28"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1%</w:t>
            </w:r>
          </w:p>
        </w:tc>
        <w:tc>
          <w:tcPr>
            <w:tcW w:w="2721" w:type="dxa"/>
            <w:tcBorders>
              <w:top w:val="single" w:sz="4" w:space="0" w:color="auto"/>
            </w:tcBorders>
            <w:noWrap/>
            <w:hideMark/>
          </w:tcPr>
          <w:p w14:paraId="40006692"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4.1</w:t>
            </w:r>
          </w:p>
        </w:tc>
        <w:tc>
          <w:tcPr>
            <w:tcW w:w="2721" w:type="dxa"/>
            <w:tcBorders>
              <w:top w:val="single" w:sz="4" w:space="0" w:color="auto"/>
            </w:tcBorders>
            <w:noWrap/>
            <w:hideMark/>
          </w:tcPr>
          <w:p w14:paraId="6A6BBE3C"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6.7</w:t>
            </w:r>
          </w:p>
        </w:tc>
        <w:tc>
          <w:tcPr>
            <w:tcW w:w="2721" w:type="dxa"/>
            <w:tcBorders>
              <w:top w:val="single" w:sz="4" w:space="0" w:color="auto"/>
            </w:tcBorders>
            <w:noWrap/>
            <w:hideMark/>
          </w:tcPr>
          <w:p w14:paraId="426E03C6"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1.4</w:t>
            </w:r>
          </w:p>
        </w:tc>
        <w:tc>
          <w:tcPr>
            <w:tcW w:w="2721" w:type="dxa"/>
            <w:tcBorders>
              <w:top w:val="single" w:sz="4" w:space="0" w:color="auto"/>
            </w:tcBorders>
            <w:noWrap/>
            <w:hideMark/>
          </w:tcPr>
          <w:p w14:paraId="1193A610"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2.7</w:t>
            </w:r>
          </w:p>
        </w:tc>
      </w:tr>
      <w:tr w:rsidR="00080C14" w:rsidRPr="00080C14" w14:paraId="23849708" w14:textId="77777777" w:rsidTr="00080C14">
        <w:trPr>
          <w:trHeight w:val="300"/>
        </w:trPr>
        <w:tc>
          <w:tcPr>
            <w:tcW w:w="1984" w:type="dxa"/>
            <w:noWrap/>
            <w:hideMark/>
          </w:tcPr>
          <w:p w14:paraId="578E5EFE"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2%</w:t>
            </w:r>
          </w:p>
        </w:tc>
        <w:tc>
          <w:tcPr>
            <w:tcW w:w="2721" w:type="dxa"/>
            <w:noWrap/>
            <w:hideMark/>
          </w:tcPr>
          <w:p w14:paraId="0BDF0C98"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2.9</w:t>
            </w:r>
          </w:p>
        </w:tc>
        <w:tc>
          <w:tcPr>
            <w:tcW w:w="2721" w:type="dxa"/>
            <w:noWrap/>
            <w:hideMark/>
          </w:tcPr>
          <w:p w14:paraId="06F2E04A"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4.6</w:t>
            </w:r>
          </w:p>
        </w:tc>
        <w:tc>
          <w:tcPr>
            <w:tcW w:w="2721" w:type="dxa"/>
            <w:noWrap/>
            <w:hideMark/>
          </w:tcPr>
          <w:p w14:paraId="2E932BC9"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1.0</w:t>
            </w:r>
          </w:p>
        </w:tc>
        <w:tc>
          <w:tcPr>
            <w:tcW w:w="2721" w:type="dxa"/>
            <w:noWrap/>
            <w:hideMark/>
          </w:tcPr>
          <w:p w14:paraId="5F037AA3"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2.2</w:t>
            </w:r>
          </w:p>
        </w:tc>
      </w:tr>
      <w:tr w:rsidR="00080C14" w:rsidRPr="00080C14" w14:paraId="7F7D8054" w14:textId="77777777" w:rsidTr="00080C14">
        <w:trPr>
          <w:trHeight w:val="300"/>
        </w:trPr>
        <w:tc>
          <w:tcPr>
            <w:tcW w:w="1984" w:type="dxa"/>
            <w:noWrap/>
            <w:hideMark/>
          </w:tcPr>
          <w:p w14:paraId="30A2E340"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3%</w:t>
            </w:r>
          </w:p>
        </w:tc>
        <w:tc>
          <w:tcPr>
            <w:tcW w:w="2721" w:type="dxa"/>
            <w:noWrap/>
            <w:hideMark/>
          </w:tcPr>
          <w:p w14:paraId="73F4E3D1"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2.5</w:t>
            </w:r>
          </w:p>
        </w:tc>
        <w:tc>
          <w:tcPr>
            <w:tcW w:w="2721" w:type="dxa"/>
            <w:noWrap/>
            <w:hideMark/>
          </w:tcPr>
          <w:p w14:paraId="14D4B367"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3.8</w:t>
            </w:r>
          </w:p>
        </w:tc>
        <w:tc>
          <w:tcPr>
            <w:tcW w:w="2721" w:type="dxa"/>
            <w:noWrap/>
            <w:hideMark/>
          </w:tcPr>
          <w:p w14:paraId="3EF32E3D"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0.8</w:t>
            </w:r>
          </w:p>
        </w:tc>
        <w:tc>
          <w:tcPr>
            <w:tcW w:w="2721" w:type="dxa"/>
            <w:noWrap/>
            <w:hideMark/>
          </w:tcPr>
          <w:p w14:paraId="1241C05E"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1.7</w:t>
            </w:r>
          </w:p>
        </w:tc>
      </w:tr>
      <w:tr w:rsidR="00080C14" w:rsidRPr="00080C14" w14:paraId="11AE8CC2" w14:textId="77777777" w:rsidTr="00080C14">
        <w:trPr>
          <w:trHeight w:val="300"/>
        </w:trPr>
        <w:tc>
          <w:tcPr>
            <w:tcW w:w="1984" w:type="dxa"/>
            <w:noWrap/>
            <w:hideMark/>
          </w:tcPr>
          <w:p w14:paraId="0CB120D6"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4%</w:t>
            </w:r>
          </w:p>
        </w:tc>
        <w:tc>
          <w:tcPr>
            <w:tcW w:w="2721" w:type="dxa"/>
            <w:noWrap/>
            <w:hideMark/>
          </w:tcPr>
          <w:p w14:paraId="02457136"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2.3</w:t>
            </w:r>
          </w:p>
        </w:tc>
        <w:tc>
          <w:tcPr>
            <w:tcW w:w="2721" w:type="dxa"/>
            <w:noWrap/>
            <w:hideMark/>
          </w:tcPr>
          <w:p w14:paraId="3D14D253"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3.4</w:t>
            </w:r>
          </w:p>
        </w:tc>
        <w:tc>
          <w:tcPr>
            <w:tcW w:w="2721" w:type="dxa"/>
            <w:noWrap/>
            <w:hideMark/>
          </w:tcPr>
          <w:p w14:paraId="62D58C59"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0.7</w:t>
            </w:r>
          </w:p>
        </w:tc>
        <w:tc>
          <w:tcPr>
            <w:tcW w:w="2721" w:type="dxa"/>
            <w:noWrap/>
            <w:hideMark/>
          </w:tcPr>
          <w:p w14:paraId="35762D24"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1.6</w:t>
            </w:r>
          </w:p>
        </w:tc>
      </w:tr>
      <w:tr w:rsidR="00080C14" w:rsidRPr="00080C14" w14:paraId="4F51F741" w14:textId="77777777" w:rsidTr="00080C14">
        <w:trPr>
          <w:trHeight w:val="300"/>
        </w:trPr>
        <w:tc>
          <w:tcPr>
            <w:tcW w:w="1984" w:type="dxa"/>
            <w:noWrap/>
            <w:hideMark/>
          </w:tcPr>
          <w:p w14:paraId="705A974F"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5%</w:t>
            </w:r>
          </w:p>
        </w:tc>
        <w:tc>
          <w:tcPr>
            <w:tcW w:w="2721" w:type="dxa"/>
            <w:noWrap/>
            <w:hideMark/>
          </w:tcPr>
          <w:p w14:paraId="5E6BB1AD"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2.1</w:t>
            </w:r>
          </w:p>
        </w:tc>
        <w:tc>
          <w:tcPr>
            <w:tcW w:w="2721" w:type="dxa"/>
            <w:noWrap/>
            <w:hideMark/>
          </w:tcPr>
          <w:p w14:paraId="648C1CFA"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3.1</w:t>
            </w:r>
          </w:p>
        </w:tc>
        <w:tc>
          <w:tcPr>
            <w:tcW w:w="2721" w:type="dxa"/>
            <w:noWrap/>
            <w:hideMark/>
          </w:tcPr>
          <w:p w14:paraId="6E408892"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0.6</w:t>
            </w:r>
          </w:p>
        </w:tc>
        <w:tc>
          <w:tcPr>
            <w:tcW w:w="2721" w:type="dxa"/>
            <w:noWrap/>
            <w:hideMark/>
          </w:tcPr>
          <w:p w14:paraId="3CC43C81"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1.4</w:t>
            </w:r>
          </w:p>
        </w:tc>
      </w:tr>
      <w:tr w:rsidR="00080C14" w:rsidRPr="00080C14" w14:paraId="18503CB9" w14:textId="77777777" w:rsidTr="00080C14">
        <w:trPr>
          <w:trHeight w:val="300"/>
        </w:trPr>
        <w:tc>
          <w:tcPr>
            <w:tcW w:w="1984" w:type="dxa"/>
            <w:noWrap/>
            <w:hideMark/>
          </w:tcPr>
          <w:p w14:paraId="16876304"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10%</w:t>
            </w:r>
          </w:p>
        </w:tc>
        <w:tc>
          <w:tcPr>
            <w:tcW w:w="2721" w:type="dxa"/>
            <w:noWrap/>
            <w:hideMark/>
          </w:tcPr>
          <w:p w14:paraId="62EE413B"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1.8</w:t>
            </w:r>
          </w:p>
        </w:tc>
        <w:tc>
          <w:tcPr>
            <w:tcW w:w="2721" w:type="dxa"/>
            <w:noWrap/>
            <w:hideMark/>
          </w:tcPr>
          <w:p w14:paraId="694957C9"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2.5</w:t>
            </w:r>
          </w:p>
        </w:tc>
        <w:tc>
          <w:tcPr>
            <w:tcW w:w="2721" w:type="dxa"/>
            <w:noWrap/>
            <w:hideMark/>
          </w:tcPr>
          <w:p w14:paraId="3DB9B4AD"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0.5</w:t>
            </w:r>
          </w:p>
        </w:tc>
        <w:tc>
          <w:tcPr>
            <w:tcW w:w="2721" w:type="dxa"/>
            <w:noWrap/>
            <w:hideMark/>
          </w:tcPr>
          <w:p w14:paraId="185537F4"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1.0</w:t>
            </w:r>
          </w:p>
        </w:tc>
      </w:tr>
      <w:tr w:rsidR="00080C14" w:rsidRPr="00080C14" w14:paraId="0EEF8D3C" w14:textId="77777777" w:rsidTr="00080C14">
        <w:trPr>
          <w:trHeight w:val="300"/>
        </w:trPr>
        <w:tc>
          <w:tcPr>
            <w:tcW w:w="1984" w:type="dxa"/>
            <w:noWrap/>
            <w:hideMark/>
          </w:tcPr>
          <w:p w14:paraId="593637B5"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20%</w:t>
            </w:r>
          </w:p>
        </w:tc>
        <w:tc>
          <w:tcPr>
            <w:tcW w:w="2721" w:type="dxa"/>
            <w:noWrap/>
            <w:hideMark/>
          </w:tcPr>
          <w:p w14:paraId="100404EE"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1.6</w:t>
            </w:r>
          </w:p>
        </w:tc>
        <w:tc>
          <w:tcPr>
            <w:tcW w:w="2721" w:type="dxa"/>
            <w:noWrap/>
            <w:hideMark/>
          </w:tcPr>
          <w:p w14:paraId="053DE0B4"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2.1</w:t>
            </w:r>
          </w:p>
        </w:tc>
        <w:tc>
          <w:tcPr>
            <w:tcW w:w="2721" w:type="dxa"/>
            <w:noWrap/>
            <w:hideMark/>
          </w:tcPr>
          <w:p w14:paraId="31E1FC62"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0.4</w:t>
            </w:r>
          </w:p>
        </w:tc>
        <w:tc>
          <w:tcPr>
            <w:tcW w:w="2721" w:type="dxa"/>
            <w:noWrap/>
            <w:hideMark/>
          </w:tcPr>
          <w:p w14:paraId="459C0EC6"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0.8</w:t>
            </w:r>
          </w:p>
        </w:tc>
      </w:tr>
      <w:tr w:rsidR="00080C14" w:rsidRPr="00080C14" w14:paraId="4FF8642C" w14:textId="77777777" w:rsidTr="00080C14">
        <w:trPr>
          <w:trHeight w:val="300"/>
        </w:trPr>
        <w:tc>
          <w:tcPr>
            <w:tcW w:w="1984" w:type="dxa"/>
            <w:noWrap/>
            <w:hideMark/>
          </w:tcPr>
          <w:p w14:paraId="1709FF55"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30%</w:t>
            </w:r>
          </w:p>
        </w:tc>
        <w:tc>
          <w:tcPr>
            <w:tcW w:w="2721" w:type="dxa"/>
            <w:noWrap/>
            <w:hideMark/>
          </w:tcPr>
          <w:p w14:paraId="75950CC2"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1.5</w:t>
            </w:r>
          </w:p>
        </w:tc>
        <w:tc>
          <w:tcPr>
            <w:tcW w:w="2721" w:type="dxa"/>
            <w:noWrap/>
            <w:hideMark/>
          </w:tcPr>
          <w:p w14:paraId="7217671C"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2.0</w:t>
            </w:r>
          </w:p>
        </w:tc>
        <w:tc>
          <w:tcPr>
            <w:tcW w:w="2721" w:type="dxa"/>
            <w:noWrap/>
            <w:hideMark/>
          </w:tcPr>
          <w:p w14:paraId="06DB8819"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0.3</w:t>
            </w:r>
          </w:p>
        </w:tc>
        <w:tc>
          <w:tcPr>
            <w:tcW w:w="2721" w:type="dxa"/>
            <w:noWrap/>
            <w:hideMark/>
          </w:tcPr>
          <w:p w14:paraId="2F00E25A"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0.7</w:t>
            </w:r>
          </w:p>
        </w:tc>
      </w:tr>
      <w:tr w:rsidR="00080C14" w:rsidRPr="00080C14" w14:paraId="25527C24" w14:textId="77777777" w:rsidTr="00080C14">
        <w:trPr>
          <w:trHeight w:val="300"/>
        </w:trPr>
        <w:tc>
          <w:tcPr>
            <w:tcW w:w="1984" w:type="dxa"/>
            <w:noWrap/>
            <w:hideMark/>
          </w:tcPr>
          <w:p w14:paraId="0727BEC9"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40%</w:t>
            </w:r>
          </w:p>
        </w:tc>
        <w:tc>
          <w:tcPr>
            <w:tcW w:w="2721" w:type="dxa"/>
            <w:noWrap/>
            <w:hideMark/>
          </w:tcPr>
          <w:p w14:paraId="1ACECD7C"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1.5</w:t>
            </w:r>
          </w:p>
        </w:tc>
        <w:tc>
          <w:tcPr>
            <w:tcW w:w="2721" w:type="dxa"/>
            <w:noWrap/>
            <w:hideMark/>
          </w:tcPr>
          <w:p w14:paraId="0AADC4D3"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2.0</w:t>
            </w:r>
          </w:p>
        </w:tc>
        <w:tc>
          <w:tcPr>
            <w:tcW w:w="2721" w:type="dxa"/>
            <w:noWrap/>
            <w:hideMark/>
          </w:tcPr>
          <w:p w14:paraId="47647DA9"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0.3</w:t>
            </w:r>
          </w:p>
        </w:tc>
        <w:tc>
          <w:tcPr>
            <w:tcW w:w="2721" w:type="dxa"/>
            <w:noWrap/>
            <w:hideMark/>
          </w:tcPr>
          <w:p w14:paraId="7535A045"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0.6</w:t>
            </w:r>
          </w:p>
        </w:tc>
      </w:tr>
      <w:tr w:rsidR="00080C14" w:rsidRPr="00080C14" w14:paraId="04E6881A" w14:textId="77777777" w:rsidTr="00080C14">
        <w:trPr>
          <w:trHeight w:val="300"/>
        </w:trPr>
        <w:tc>
          <w:tcPr>
            <w:tcW w:w="1984" w:type="dxa"/>
            <w:tcBorders>
              <w:bottom w:val="single" w:sz="4" w:space="0" w:color="auto"/>
            </w:tcBorders>
            <w:noWrap/>
            <w:hideMark/>
          </w:tcPr>
          <w:p w14:paraId="68713B54"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50%</w:t>
            </w:r>
          </w:p>
        </w:tc>
        <w:tc>
          <w:tcPr>
            <w:tcW w:w="2721" w:type="dxa"/>
            <w:tcBorders>
              <w:bottom w:val="single" w:sz="4" w:space="0" w:color="auto"/>
            </w:tcBorders>
            <w:noWrap/>
            <w:hideMark/>
          </w:tcPr>
          <w:p w14:paraId="5AFE05F1"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1.5</w:t>
            </w:r>
          </w:p>
        </w:tc>
        <w:tc>
          <w:tcPr>
            <w:tcW w:w="2721" w:type="dxa"/>
            <w:tcBorders>
              <w:bottom w:val="single" w:sz="4" w:space="0" w:color="auto"/>
            </w:tcBorders>
            <w:noWrap/>
            <w:hideMark/>
          </w:tcPr>
          <w:p w14:paraId="5E36D520"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2.0</w:t>
            </w:r>
          </w:p>
        </w:tc>
        <w:tc>
          <w:tcPr>
            <w:tcW w:w="2721" w:type="dxa"/>
            <w:tcBorders>
              <w:bottom w:val="single" w:sz="4" w:space="0" w:color="auto"/>
            </w:tcBorders>
            <w:noWrap/>
            <w:hideMark/>
          </w:tcPr>
          <w:p w14:paraId="789B2003"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0.3</w:t>
            </w:r>
          </w:p>
        </w:tc>
        <w:tc>
          <w:tcPr>
            <w:tcW w:w="2721" w:type="dxa"/>
            <w:tcBorders>
              <w:bottom w:val="single" w:sz="4" w:space="0" w:color="auto"/>
            </w:tcBorders>
            <w:noWrap/>
            <w:hideMark/>
          </w:tcPr>
          <w:p w14:paraId="722808CD" w14:textId="77777777" w:rsidR="00080C14" w:rsidRPr="00080C14" w:rsidRDefault="00080C14" w:rsidP="00080C14">
            <w:pPr>
              <w:jc w:val="center"/>
              <w:rPr>
                <w:rFonts w:eastAsia="Times New Roman" w:cs="Arial"/>
                <w:color w:val="000000"/>
                <w:sz w:val="18"/>
                <w:szCs w:val="18"/>
                <w:lang w:eastAsia="en-GB"/>
              </w:rPr>
            </w:pPr>
            <w:r w:rsidRPr="00080C14">
              <w:rPr>
                <w:rFonts w:eastAsia="Times New Roman" w:cs="Arial"/>
                <w:color w:val="000000"/>
                <w:sz w:val="18"/>
                <w:szCs w:val="18"/>
                <w:lang w:eastAsia="en-GB"/>
              </w:rPr>
              <w:t>0.6</w:t>
            </w:r>
          </w:p>
        </w:tc>
      </w:tr>
    </w:tbl>
    <w:p w14:paraId="6333CF43" w14:textId="68AA6821" w:rsidR="006B38BA" w:rsidRPr="006B38BA" w:rsidRDefault="00083702" w:rsidP="00E42202">
      <w:pPr>
        <w:pStyle w:val="Caption"/>
      </w:pPr>
      <w:r>
        <w:t xml:space="preserve">Supplementary Table </w:t>
      </w:r>
      <w:r>
        <w:fldChar w:fldCharType="begin"/>
      </w:r>
      <w:r>
        <w:instrText xml:space="preserve"> SEQ Supplementary_Table \* ARABIC </w:instrText>
      </w:r>
      <w:r>
        <w:fldChar w:fldCharType="separate"/>
      </w:r>
      <w:r>
        <w:rPr>
          <w:noProof/>
        </w:rPr>
        <w:t>3</w:t>
      </w:r>
      <w:r>
        <w:fldChar w:fldCharType="end"/>
      </w:r>
      <w:r>
        <w:t xml:space="preserve">: </w:t>
      </w:r>
      <w:r w:rsidR="006B38BA" w:rsidRPr="006B38BA">
        <w:t>Odds ratios (associations with risk of PSP and CBD) and effect sizes (associations with tau pathology scores) that we had 80% power to detect</w:t>
      </w:r>
      <w:r w:rsidR="006B38BA" w:rsidRPr="00D122FC">
        <w:t xml:space="preserve"> in our study at the significance levels that we utilized after applying a Bonferroni correction for </w:t>
      </w:r>
      <w:r w:rsidR="006B38BA" w:rsidRPr="006B38BA">
        <w:t xml:space="preserve">multiple testing. </w:t>
      </w:r>
      <w:r w:rsidR="006B38BA" w:rsidRPr="002A67C7">
        <w:rPr>
          <w:vertAlign w:val="superscript"/>
        </w:rPr>
        <w:t>1</w:t>
      </w:r>
      <w:r w:rsidR="006B38BA" w:rsidRPr="00036BA1">
        <w:t xml:space="preserve"> Effect size is defined as the difference mean difference of the given tau pathology score between subjects with and without the given haplogroup divided by the standard deviation of the given tau pathology score. The P≤0.00</w:t>
      </w:r>
      <w:r w:rsidR="00AB3537">
        <w:t>21</w:t>
      </w:r>
      <w:r w:rsidR="006B38BA" w:rsidRPr="00036BA1">
        <w:t>, P≤0.002</w:t>
      </w:r>
      <w:r w:rsidR="00AB3537">
        <w:t>4</w:t>
      </w:r>
      <w:r w:rsidR="006B38BA" w:rsidRPr="00036BA1">
        <w:t>, P≤0.0045, and P≤0.</w:t>
      </w:r>
      <w:r w:rsidR="006B38BA" w:rsidRPr="009143F2">
        <w:t>0024 significance levels are those used in the analysis of our data for the given analysis after applying a Bonferroni correction for multiple testing.</w:t>
      </w:r>
      <w:r w:rsidR="00242C0B" w:rsidRPr="00242C0B">
        <w:rPr>
          <w:vertAlign w:val="superscript"/>
        </w:rPr>
        <w:t xml:space="preserve"> </w:t>
      </w:r>
      <w:r w:rsidR="00242C0B" w:rsidRPr="00D122FC">
        <w:rPr>
          <w:vertAlign w:val="superscript"/>
        </w:rPr>
        <w:t>1</w:t>
      </w:r>
      <w:r w:rsidR="00242C0B" w:rsidRPr="00D122FC">
        <w:t xml:space="preserve">Effect size is defined as the difference mean difference of the given tau pathology score between subjects with and without the given haplogroup divided by the standard deviation of the given tau pathology score. </w:t>
      </w:r>
    </w:p>
    <w:p w14:paraId="49FE035F" w14:textId="77777777" w:rsidR="006B38BA" w:rsidRDefault="006B38BA" w:rsidP="002E00F3"/>
    <w:p w14:paraId="30D43B24" w14:textId="77777777" w:rsidR="006B38BA" w:rsidRDefault="006B38BA" w:rsidP="002E00F3"/>
    <w:p w14:paraId="58ED8F92" w14:textId="77777777" w:rsidR="006B38BA" w:rsidRPr="0030694F" w:rsidRDefault="006B38BA" w:rsidP="002E00F3"/>
    <w:tbl>
      <w:tblPr>
        <w:tblW w:w="5000" w:type="pct"/>
        <w:tblLayout w:type="fixed"/>
        <w:tblLook w:val="04A0" w:firstRow="1" w:lastRow="0" w:firstColumn="1" w:lastColumn="0" w:noHBand="0" w:noVBand="1"/>
      </w:tblPr>
      <w:tblGrid>
        <w:gridCol w:w="2605"/>
        <w:gridCol w:w="1618"/>
        <w:gridCol w:w="1779"/>
        <w:gridCol w:w="1700"/>
        <w:gridCol w:w="1779"/>
        <w:gridCol w:w="970"/>
        <w:gridCol w:w="1805"/>
        <w:gridCol w:w="920"/>
      </w:tblGrid>
      <w:tr w:rsidR="002E00F3" w:rsidRPr="00A14A35" w14:paraId="0E2D8BDB" w14:textId="77777777" w:rsidTr="00080C14">
        <w:tc>
          <w:tcPr>
            <w:tcW w:w="989" w:type="pct"/>
            <w:tcBorders>
              <w:top w:val="single" w:sz="12" w:space="0" w:color="auto"/>
              <w:bottom w:val="single" w:sz="12" w:space="0" w:color="auto"/>
            </w:tcBorders>
          </w:tcPr>
          <w:p w14:paraId="5248D8D6" w14:textId="77777777" w:rsidR="002E00F3" w:rsidRPr="006614E4" w:rsidRDefault="002E00F3" w:rsidP="00080C14">
            <w:pPr>
              <w:jc w:val="center"/>
              <w:rPr>
                <w:rFonts w:cs="Arial"/>
                <w:b/>
                <w:sz w:val="18"/>
                <w:szCs w:val="18"/>
              </w:rPr>
            </w:pPr>
          </w:p>
        </w:tc>
        <w:tc>
          <w:tcPr>
            <w:tcW w:w="1934" w:type="pct"/>
            <w:gridSpan w:val="3"/>
            <w:tcBorders>
              <w:top w:val="single" w:sz="12" w:space="0" w:color="auto"/>
              <w:bottom w:val="single" w:sz="12" w:space="0" w:color="auto"/>
            </w:tcBorders>
            <w:vAlign w:val="center"/>
          </w:tcPr>
          <w:p w14:paraId="4FB377A9" w14:textId="77777777" w:rsidR="002E00F3" w:rsidRPr="006614E4" w:rsidRDefault="002E00F3" w:rsidP="00080C14">
            <w:pPr>
              <w:jc w:val="center"/>
              <w:rPr>
                <w:rFonts w:cs="Arial"/>
                <w:b/>
                <w:sz w:val="18"/>
                <w:szCs w:val="18"/>
              </w:rPr>
            </w:pPr>
            <w:r w:rsidRPr="006614E4">
              <w:rPr>
                <w:rFonts w:cs="Arial"/>
                <w:b/>
                <w:sz w:val="18"/>
                <w:szCs w:val="18"/>
              </w:rPr>
              <w:t>Haplogroup frequency, No. (%)</w:t>
            </w:r>
          </w:p>
        </w:tc>
        <w:tc>
          <w:tcPr>
            <w:tcW w:w="1043" w:type="pct"/>
            <w:gridSpan w:val="2"/>
            <w:tcBorders>
              <w:top w:val="single" w:sz="12" w:space="0" w:color="auto"/>
              <w:bottom w:val="single" w:sz="12" w:space="0" w:color="auto"/>
            </w:tcBorders>
            <w:vAlign w:val="center"/>
          </w:tcPr>
          <w:p w14:paraId="33027A24" w14:textId="77777777" w:rsidR="002E00F3" w:rsidRPr="006614E4" w:rsidRDefault="002E00F3" w:rsidP="00080C14">
            <w:pPr>
              <w:jc w:val="center"/>
              <w:rPr>
                <w:rFonts w:cs="Arial"/>
                <w:b/>
                <w:sz w:val="18"/>
                <w:szCs w:val="18"/>
              </w:rPr>
            </w:pPr>
            <w:r w:rsidRPr="006614E4">
              <w:rPr>
                <w:rFonts w:cs="Arial"/>
                <w:b/>
                <w:sz w:val="18"/>
                <w:szCs w:val="18"/>
              </w:rPr>
              <w:t xml:space="preserve">PSP vs. controls </w:t>
            </w:r>
          </w:p>
        </w:tc>
        <w:tc>
          <w:tcPr>
            <w:tcW w:w="1034" w:type="pct"/>
            <w:gridSpan w:val="2"/>
            <w:tcBorders>
              <w:top w:val="single" w:sz="12" w:space="0" w:color="auto"/>
              <w:bottom w:val="single" w:sz="12" w:space="0" w:color="auto"/>
            </w:tcBorders>
            <w:vAlign w:val="center"/>
          </w:tcPr>
          <w:p w14:paraId="01149890" w14:textId="77777777" w:rsidR="002E00F3" w:rsidRPr="006614E4" w:rsidRDefault="002E00F3" w:rsidP="00080C14">
            <w:pPr>
              <w:jc w:val="center"/>
              <w:rPr>
                <w:rFonts w:cs="Arial"/>
                <w:b/>
                <w:sz w:val="18"/>
                <w:szCs w:val="18"/>
              </w:rPr>
            </w:pPr>
            <w:r w:rsidRPr="006614E4">
              <w:rPr>
                <w:rFonts w:cs="Arial"/>
                <w:b/>
                <w:sz w:val="18"/>
                <w:szCs w:val="18"/>
              </w:rPr>
              <w:t>CBD vs. controls</w:t>
            </w:r>
          </w:p>
        </w:tc>
      </w:tr>
      <w:tr w:rsidR="002E00F3" w:rsidRPr="00A14A35" w14:paraId="05623DAE" w14:textId="77777777" w:rsidTr="00080C14">
        <w:tc>
          <w:tcPr>
            <w:tcW w:w="989" w:type="pct"/>
            <w:tcBorders>
              <w:top w:val="single" w:sz="12" w:space="0" w:color="auto"/>
              <w:bottom w:val="single" w:sz="12" w:space="0" w:color="auto"/>
            </w:tcBorders>
            <w:vAlign w:val="center"/>
          </w:tcPr>
          <w:p w14:paraId="045B053D" w14:textId="77777777" w:rsidR="002E00F3" w:rsidRPr="006614E4" w:rsidRDefault="002E00F3" w:rsidP="00080C14">
            <w:pPr>
              <w:rPr>
                <w:rFonts w:cs="Arial"/>
                <w:b/>
                <w:sz w:val="18"/>
                <w:szCs w:val="18"/>
              </w:rPr>
            </w:pPr>
            <w:r w:rsidRPr="006614E4">
              <w:rPr>
                <w:rFonts w:cs="Arial"/>
                <w:b/>
                <w:sz w:val="18"/>
                <w:szCs w:val="18"/>
              </w:rPr>
              <w:t>Mitochondrial DNA Haplogroup</w:t>
            </w:r>
          </w:p>
        </w:tc>
        <w:tc>
          <w:tcPr>
            <w:tcW w:w="614" w:type="pct"/>
            <w:tcBorders>
              <w:top w:val="single" w:sz="12" w:space="0" w:color="auto"/>
              <w:bottom w:val="single" w:sz="12" w:space="0" w:color="auto"/>
            </w:tcBorders>
            <w:vAlign w:val="center"/>
          </w:tcPr>
          <w:p w14:paraId="32E4A860" w14:textId="6C69B28C" w:rsidR="002E00F3" w:rsidRPr="006614E4" w:rsidRDefault="002E00F3" w:rsidP="00080C14">
            <w:pPr>
              <w:jc w:val="center"/>
              <w:rPr>
                <w:rFonts w:cs="Arial"/>
                <w:b/>
                <w:sz w:val="18"/>
                <w:szCs w:val="18"/>
              </w:rPr>
            </w:pPr>
            <w:r w:rsidRPr="006614E4">
              <w:rPr>
                <w:rFonts w:cs="Arial"/>
                <w:b/>
                <w:sz w:val="18"/>
                <w:szCs w:val="18"/>
              </w:rPr>
              <w:t>Controls (N=91</w:t>
            </w:r>
            <w:r w:rsidR="00AB3537">
              <w:rPr>
                <w:rFonts w:cs="Arial"/>
                <w:b/>
                <w:sz w:val="18"/>
                <w:szCs w:val="18"/>
              </w:rPr>
              <w:t>0</w:t>
            </w:r>
            <w:r w:rsidRPr="006614E4">
              <w:rPr>
                <w:rFonts w:cs="Arial"/>
                <w:b/>
                <w:sz w:val="18"/>
                <w:szCs w:val="18"/>
              </w:rPr>
              <w:t>)</w:t>
            </w:r>
          </w:p>
        </w:tc>
        <w:tc>
          <w:tcPr>
            <w:tcW w:w="675" w:type="pct"/>
            <w:tcBorders>
              <w:top w:val="single" w:sz="12" w:space="0" w:color="auto"/>
              <w:bottom w:val="single" w:sz="12" w:space="0" w:color="auto"/>
            </w:tcBorders>
            <w:vAlign w:val="center"/>
          </w:tcPr>
          <w:p w14:paraId="091C3758" w14:textId="2DF388AA" w:rsidR="002E00F3" w:rsidRPr="006614E4" w:rsidRDefault="002E00F3" w:rsidP="00AB3537">
            <w:pPr>
              <w:jc w:val="center"/>
              <w:rPr>
                <w:rFonts w:cs="Arial"/>
                <w:b/>
                <w:sz w:val="18"/>
                <w:szCs w:val="18"/>
              </w:rPr>
            </w:pPr>
            <w:r w:rsidRPr="006614E4">
              <w:rPr>
                <w:rFonts w:cs="Arial"/>
                <w:b/>
                <w:sz w:val="18"/>
                <w:szCs w:val="18"/>
              </w:rPr>
              <w:t>PSP patients (N=10</w:t>
            </w:r>
            <w:r w:rsidR="00AB3537">
              <w:rPr>
                <w:rFonts w:cs="Arial"/>
                <w:b/>
                <w:sz w:val="18"/>
                <w:szCs w:val="18"/>
              </w:rPr>
              <w:t>42</w:t>
            </w:r>
            <w:r w:rsidRPr="006614E4">
              <w:rPr>
                <w:rFonts w:cs="Arial"/>
                <w:b/>
                <w:sz w:val="18"/>
                <w:szCs w:val="18"/>
              </w:rPr>
              <w:t>)</w:t>
            </w:r>
          </w:p>
        </w:tc>
        <w:tc>
          <w:tcPr>
            <w:tcW w:w="645" w:type="pct"/>
            <w:tcBorders>
              <w:top w:val="single" w:sz="12" w:space="0" w:color="auto"/>
              <w:bottom w:val="single" w:sz="12" w:space="0" w:color="auto"/>
            </w:tcBorders>
            <w:vAlign w:val="center"/>
          </w:tcPr>
          <w:p w14:paraId="1A83D93D" w14:textId="72CEB97F" w:rsidR="002E00F3" w:rsidRPr="006614E4" w:rsidRDefault="002E00F3" w:rsidP="00AB3537">
            <w:pPr>
              <w:jc w:val="center"/>
              <w:rPr>
                <w:rFonts w:cs="Arial"/>
                <w:b/>
                <w:sz w:val="18"/>
                <w:szCs w:val="18"/>
              </w:rPr>
            </w:pPr>
            <w:r w:rsidRPr="006614E4">
              <w:rPr>
                <w:rFonts w:cs="Arial"/>
                <w:b/>
                <w:sz w:val="18"/>
                <w:szCs w:val="18"/>
              </w:rPr>
              <w:t>CBD patients (N=17</w:t>
            </w:r>
            <w:r w:rsidR="00AB3537">
              <w:rPr>
                <w:rFonts w:cs="Arial"/>
                <w:b/>
                <w:sz w:val="18"/>
                <w:szCs w:val="18"/>
              </w:rPr>
              <w:t>1</w:t>
            </w:r>
            <w:r w:rsidRPr="006614E4">
              <w:rPr>
                <w:rFonts w:cs="Arial"/>
                <w:b/>
                <w:sz w:val="18"/>
                <w:szCs w:val="18"/>
              </w:rPr>
              <w:t xml:space="preserve">) </w:t>
            </w:r>
          </w:p>
        </w:tc>
        <w:tc>
          <w:tcPr>
            <w:tcW w:w="675" w:type="pct"/>
            <w:tcBorders>
              <w:top w:val="single" w:sz="12" w:space="0" w:color="auto"/>
              <w:bottom w:val="single" w:sz="12" w:space="0" w:color="auto"/>
            </w:tcBorders>
            <w:vAlign w:val="center"/>
          </w:tcPr>
          <w:p w14:paraId="4F31C613" w14:textId="77777777" w:rsidR="002E00F3" w:rsidRPr="006614E4" w:rsidRDefault="002E00F3" w:rsidP="00080C14">
            <w:pPr>
              <w:jc w:val="center"/>
              <w:rPr>
                <w:rFonts w:cs="Arial"/>
                <w:b/>
                <w:sz w:val="18"/>
                <w:szCs w:val="18"/>
              </w:rPr>
            </w:pPr>
            <w:r w:rsidRPr="006614E4">
              <w:rPr>
                <w:rFonts w:cs="Arial"/>
                <w:b/>
                <w:sz w:val="18"/>
                <w:szCs w:val="18"/>
              </w:rPr>
              <w:t>OR (95% CI)</w:t>
            </w:r>
          </w:p>
        </w:tc>
        <w:tc>
          <w:tcPr>
            <w:tcW w:w="368" w:type="pct"/>
            <w:tcBorders>
              <w:top w:val="single" w:sz="12" w:space="0" w:color="auto"/>
              <w:bottom w:val="single" w:sz="12" w:space="0" w:color="auto"/>
            </w:tcBorders>
            <w:vAlign w:val="center"/>
          </w:tcPr>
          <w:p w14:paraId="43889EFB" w14:textId="77777777" w:rsidR="002E00F3" w:rsidRPr="006614E4" w:rsidRDefault="002E00F3" w:rsidP="00080C14">
            <w:pPr>
              <w:jc w:val="center"/>
              <w:rPr>
                <w:rFonts w:cs="Arial"/>
                <w:b/>
                <w:sz w:val="18"/>
                <w:szCs w:val="18"/>
              </w:rPr>
            </w:pPr>
            <w:r w:rsidRPr="006614E4">
              <w:rPr>
                <w:rFonts w:cs="Arial"/>
                <w:b/>
                <w:sz w:val="18"/>
                <w:szCs w:val="18"/>
              </w:rPr>
              <w:t>P-value</w:t>
            </w:r>
          </w:p>
        </w:tc>
        <w:tc>
          <w:tcPr>
            <w:tcW w:w="685" w:type="pct"/>
            <w:tcBorders>
              <w:top w:val="single" w:sz="12" w:space="0" w:color="auto"/>
              <w:bottom w:val="single" w:sz="12" w:space="0" w:color="auto"/>
            </w:tcBorders>
            <w:vAlign w:val="center"/>
          </w:tcPr>
          <w:p w14:paraId="6B47DDB2" w14:textId="77777777" w:rsidR="002E00F3" w:rsidRPr="006614E4" w:rsidRDefault="002E00F3" w:rsidP="00080C14">
            <w:pPr>
              <w:jc w:val="center"/>
              <w:rPr>
                <w:rFonts w:cs="Arial"/>
                <w:b/>
                <w:sz w:val="18"/>
                <w:szCs w:val="18"/>
              </w:rPr>
            </w:pPr>
            <w:r w:rsidRPr="006614E4">
              <w:rPr>
                <w:rFonts w:cs="Arial"/>
                <w:b/>
                <w:sz w:val="18"/>
                <w:szCs w:val="18"/>
              </w:rPr>
              <w:t>OR (95% CI)</w:t>
            </w:r>
          </w:p>
        </w:tc>
        <w:tc>
          <w:tcPr>
            <w:tcW w:w="349" w:type="pct"/>
            <w:tcBorders>
              <w:top w:val="single" w:sz="12" w:space="0" w:color="auto"/>
              <w:bottom w:val="single" w:sz="12" w:space="0" w:color="auto"/>
            </w:tcBorders>
            <w:vAlign w:val="center"/>
          </w:tcPr>
          <w:p w14:paraId="3F10DFB0" w14:textId="77777777" w:rsidR="002E00F3" w:rsidRPr="006614E4" w:rsidRDefault="002E00F3" w:rsidP="00080C14">
            <w:pPr>
              <w:jc w:val="center"/>
              <w:rPr>
                <w:rFonts w:cs="Arial"/>
                <w:b/>
                <w:sz w:val="18"/>
                <w:szCs w:val="18"/>
              </w:rPr>
            </w:pPr>
            <w:r w:rsidRPr="006614E4">
              <w:rPr>
                <w:rFonts w:cs="Arial"/>
                <w:b/>
                <w:sz w:val="18"/>
                <w:szCs w:val="18"/>
              </w:rPr>
              <w:t>P-value</w:t>
            </w:r>
          </w:p>
        </w:tc>
      </w:tr>
      <w:tr w:rsidR="002E00F3" w:rsidRPr="00A14A35" w14:paraId="58E51FB2" w14:textId="77777777" w:rsidTr="00080C14">
        <w:tc>
          <w:tcPr>
            <w:tcW w:w="989" w:type="pct"/>
            <w:vAlign w:val="center"/>
          </w:tcPr>
          <w:p w14:paraId="24E4EE6A" w14:textId="7FAF31DF" w:rsidR="002E00F3" w:rsidRPr="00955958" w:rsidRDefault="002E00F3" w:rsidP="00080C14">
            <w:pPr>
              <w:rPr>
                <w:rFonts w:cs="Arial"/>
                <w:sz w:val="18"/>
                <w:szCs w:val="18"/>
              </w:rPr>
            </w:pPr>
            <w:r w:rsidRPr="00955958">
              <w:rPr>
                <w:rFonts w:cs="Arial"/>
                <w:sz w:val="18"/>
                <w:szCs w:val="18"/>
              </w:rPr>
              <w:t>NIWX</w:t>
            </w:r>
          </w:p>
        </w:tc>
        <w:tc>
          <w:tcPr>
            <w:tcW w:w="614" w:type="pct"/>
            <w:vAlign w:val="center"/>
          </w:tcPr>
          <w:p w14:paraId="7D9B26CE" w14:textId="0588A7FD" w:rsidR="002E00F3" w:rsidRPr="00955958" w:rsidRDefault="002E00F3" w:rsidP="00FD76C4">
            <w:pPr>
              <w:ind w:left="100" w:right="100"/>
              <w:jc w:val="center"/>
              <w:rPr>
                <w:rFonts w:eastAsiaTheme="minorHAnsi" w:cs="Arial"/>
                <w:sz w:val="18"/>
                <w:szCs w:val="18"/>
              </w:rPr>
            </w:pPr>
            <w:r w:rsidRPr="00955958">
              <w:rPr>
                <w:rFonts w:cs="Arial"/>
                <w:sz w:val="18"/>
                <w:szCs w:val="18"/>
              </w:rPr>
              <w:t>6</w:t>
            </w:r>
            <w:r w:rsidR="00FD76C4">
              <w:rPr>
                <w:rFonts w:cs="Arial"/>
                <w:sz w:val="18"/>
                <w:szCs w:val="18"/>
              </w:rPr>
              <w:t>1</w:t>
            </w:r>
            <w:r w:rsidRPr="00955958">
              <w:rPr>
                <w:rFonts w:cs="Arial"/>
                <w:sz w:val="18"/>
                <w:szCs w:val="18"/>
              </w:rPr>
              <w:t xml:space="preserve"> (</w:t>
            </w:r>
            <w:r w:rsidR="00FD76C4">
              <w:rPr>
                <w:rFonts w:cs="Arial"/>
                <w:sz w:val="18"/>
                <w:szCs w:val="18"/>
              </w:rPr>
              <w:t>6.7</w:t>
            </w:r>
            <w:r w:rsidRPr="00955958">
              <w:rPr>
                <w:rFonts w:cs="Arial"/>
                <w:sz w:val="18"/>
                <w:szCs w:val="18"/>
              </w:rPr>
              <w:t>%)</w:t>
            </w:r>
          </w:p>
        </w:tc>
        <w:tc>
          <w:tcPr>
            <w:tcW w:w="675" w:type="pct"/>
            <w:vAlign w:val="center"/>
          </w:tcPr>
          <w:p w14:paraId="442CA5EC" w14:textId="569BF607" w:rsidR="002E00F3" w:rsidRPr="00955958" w:rsidRDefault="002E00F3" w:rsidP="00FD76C4">
            <w:pPr>
              <w:ind w:left="100" w:right="100"/>
              <w:jc w:val="center"/>
              <w:rPr>
                <w:rFonts w:eastAsiaTheme="minorHAnsi" w:cs="Arial"/>
                <w:sz w:val="18"/>
                <w:szCs w:val="18"/>
              </w:rPr>
            </w:pPr>
            <w:r w:rsidRPr="00955958">
              <w:rPr>
                <w:rFonts w:cs="Arial"/>
                <w:sz w:val="18"/>
                <w:szCs w:val="18"/>
              </w:rPr>
              <w:t>7</w:t>
            </w:r>
            <w:r w:rsidR="00FD76C4">
              <w:rPr>
                <w:rFonts w:cs="Arial"/>
                <w:sz w:val="18"/>
                <w:szCs w:val="18"/>
              </w:rPr>
              <w:t>0</w:t>
            </w:r>
            <w:r w:rsidRPr="00955958">
              <w:rPr>
                <w:rFonts w:cs="Arial"/>
                <w:sz w:val="18"/>
                <w:szCs w:val="18"/>
              </w:rPr>
              <w:t xml:space="preserve"> (</w:t>
            </w:r>
            <w:r w:rsidR="00FD76C4">
              <w:rPr>
                <w:rFonts w:cs="Arial"/>
                <w:sz w:val="18"/>
                <w:szCs w:val="18"/>
              </w:rPr>
              <w:t>6.7</w:t>
            </w:r>
            <w:r w:rsidRPr="00955958">
              <w:rPr>
                <w:rFonts w:cs="Arial"/>
                <w:sz w:val="18"/>
                <w:szCs w:val="18"/>
              </w:rPr>
              <w:t>%)</w:t>
            </w:r>
          </w:p>
        </w:tc>
        <w:tc>
          <w:tcPr>
            <w:tcW w:w="645" w:type="pct"/>
            <w:vAlign w:val="center"/>
          </w:tcPr>
          <w:p w14:paraId="7FE61696" w14:textId="328005AF" w:rsidR="002E00F3" w:rsidRPr="00955958" w:rsidRDefault="002E00F3" w:rsidP="00FD76C4">
            <w:pPr>
              <w:ind w:left="100" w:right="100"/>
              <w:jc w:val="center"/>
              <w:rPr>
                <w:rFonts w:eastAsiaTheme="minorHAnsi" w:cs="Arial"/>
                <w:sz w:val="18"/>
                <w:szCs w:val="18"/>
              </w:rPr>
            </w:pPr>
            <w:r w:rsidRPr="00955958">
              <w:rPr>
                <w:rFonts w:cs="Arial"/>
                <w:sz w:val="18"/>
                <w:szCs w:val="18"/>
              </w:rPr>
              <w:t>1</w:t>
            </w:r>
            <w:r w:rsidR="00FD76C4">
              <w:rPr>
                <w:rFonts w:cs="Arial"/>
                <w:sz w:val="18"/>
                <w:szCs w:val="18"/>
              </w:rPr>
              <w:t>0</w:t>
            </w:r>
            <w:r w:rsidRPr="00955958">
              <w:rPr>
                <w:rFonts w:cs="Arial"/>
                <w:sz w:val="18"/>
                <w:szCs w:val="18"/>
              </w:rPr>
              <w:t xml:space="preserve"> (</w:t>
            </w:r>
            <w:r w:rsidR="00FD76C4">
              <w:rPr>
                <w:rFonts w:cs="Arial"/>
                <w:sz w:val="18"/>
                <w:szCs w:val="18"/>
              </w:rPr>
              <w:t>5.8</w:t>
            </w:r>
            <w:r w:rsidRPr="00955958">
              <w:rPr>
                <w:rFonts w:cs="Arial"/>
                <w:sz w:val="18"/>
                <w:szCs w:val="18"/>
              </w:rPr>
              <w:t>%)</w:t>
            </w:r>
          </w:p>
        </w:tc>
        <w:tc>
          <w:tcPr>
            <w:tcW w:w="675" w:type="pct"/>
            <w:vAlign w:val="center"/>
          </w:tcPr>
          <w:p w14:paraId="38FD801D" w14:textId="6DDF287E" w:rsidR="002E00F3" w:rsidRPr="00955958" w:rsidRDefault="002E00F3" w:rsidP="00FD76C4">
            <w:pPr>
              <w:ind w:left="100" w:right="100"/>
              <w:jc w:val="center"/>
              <w:rPr>
                <w:rFonts w:eastAsiaTheme="minorHAnsi" w:cs="Arial"/>
                <w:sz w:val="18"/>
                <w:szCs w:val="18"/>
              </w:rPr>
            </w:pPr>
            <w:r w:rsidRPr="00955958">
              <w:rPr>
                <w:rFonts w:cs="Arial"/>
                <w:sz w:val="18"/>
                <w:szCs w:val="18"/>
              </w:rPr>
              <w:t>0.9</w:t>
            </w:r>
            <w:r w:rsidR="00FD76C4">
              <w:rPr>
                <w:rFonts w:cs="Arial"/>
                <w:sz w:val="18"/>
                <w:szCs w:val="18"/>
              </w:rPr>
              <w:t>6</w:t>
            </w:r>
            <w:r w:rsidRPr="00955958">
              <w:rPr>
                <w:rFonts w:cs="Arial"/>
                <w:sz w:val="18"/>
                <w:szCs w:val="18"/>
              </w:rPr>
              <w:t xml:space="preserve"> (0.6</w:t>
            </w:r>
            <w:r w:rsidR="00FD76C4">
              <w:rPr>
                <w:rFonts w:cs="Arial"/>
                <w:sz w:val="18"/>
                <w:szCs w:val="18"/>
              </w:rPr>
              <w:t>7</w:t>
            </w:r>
            <w:r w:rsidRPr="00955958">
              <w:rPr>
                <w:rFonts w:cs="Arial"/>
                <w:sz w:val="18"/>
                <w:szCs w:val="18"/>
              </w:rPr>
              <w:t>, 1.3</w:t>
            </w:r>
            <w:r w:rsidR="00FD76C4">
              <w:rPr>
                <w:rFonts w:cs="Arial"/>
                <w:sz w:val="18"/>
                <w:szCs w:val="18"/>
              </w:rPr>
              <w:t>8</w:t>
            </w:r>
            <w:r w:rsidRPr="00955958">
              <w:rPr>
                <w:rFonts w:cs="Arial"/>
                <w:sz w:val="18"/>
                <w:szCs w:val="18"/>
              </w:rPr>
              <w:t>)</w:t>
            </w:r>
          </w:p>
        </w:tc>
        <w:tc>
          <w:tcPr>
            <w:tcW w:w="368" w:type="pct"/>
            <w:vAlign w:val="center"/>
          </w:tcPr>
          <w:p w14:paraId="7028A9AE" w14:textId="2521694E" w:rsidR="002E00F3" w:rsidRPr="00955958" w:rsidRDefault="002E00F3" w:rsidP="00080C14">
            <w:pPr>
              <w:ind w:left="100" w:right="100"/>
              <w:jc w:val="center"/>
              <w:rPr>
                <w:rFonts w:eastAsiaTheme="minorHAnsi" w:cs="Arial"/>
                <w:sz w:val="18"/>
                <w:szCs w:val="18"/>
              </w:rPr>
            </w:pPr>
            <w:r w:rsidRPr="00955958">
              <w:rPr>
                <w:rFonts w:cs="Arial"/>
                <w:sz w:val="18"/>
                <w:szCs w:val="18"/>
              </w:rPr>
              <w:t>0.8</w:t>
            </w:r>
            <w:r w:rsidR="00FD76C4">
              <w:rPr>
                <w:rFonts w:cs="Arial"/>
                <w:sz w:val="18"/>
                <w:szCs w:val="18"/>
              </w:rPr>
              <w:t>4</w:t>
            </w:r>
          </w:p>
        </w:tc>
        <w:tc>
          <w:tcPr>
            <w:tcW w:w="685" w:type="pct"/>
            <w:vAlign w:val="center"/>
          </w:tcPr>
          <w:p w14:paraId="63026D8C" w14:textId="3B5A9B26" w:rsidR="002E00F3" w:rsidRPr="00955958" w:rsidRDefault="002E00F3" w:rsidP="00FD76C4">
            <w:pPr>
              <w:ind w:left="100" w:right="100"/>
              <w:jc w:val="center"/>
              <w:rPr>
                <w:rFonts w:eastAsiaTheme="minorHAnsi" w:cs="Arial"/>
                <w:sz w:val="18"/>
                <w:szCs w:val="18"/>
              </w:rPr>
            </w:pPr>
            <w:r w:rsidRPr="00955958">
              <w:rPr>
                <w:rFonts w:cs="Arial"/>
                <w:sz w:val="18"/>
                <w:szCs w:val="18"/>
              </w:rPr>
              <w:t>0.7</w:t>
            </w:r>
            <w:r w:rsidR="00FD76C4">
              <w:rPr>
                <w:rFonts w:cs="Arial"/>
                <w:sz w:val="18"/>
                <w:szCs w:val="18"/>
              </w:rPr>
              <w:t>6</w:t>
            </w:r>
            <w:r w:rsidRPr="00955958">
              <w:rPr>
                <w:rFonts w:cs="Arial"/>
                <w:sz w:val="18"/>
                <w:szCs w:val="18"/>
              </w:rPr>
              <w:t xml:space="preserve"> (0.38, 1.</w:t>
            </w:r>
            <w:r w:rsidR="00FD76C4">
              <w:rPr>
                <w:rFonts w:cs="Arial"/>
                <w:sz w:val="18"/>
                <w:szCs w:val="18"/>
              </w:rPr>
              <w:t>55</w:t>
            </w:r>
            <w:r w:rsidRPr="00955958">
              <w:rPr>
                <w:rFonts w:cs="Arial"/>
                <w:sz w:val="18"/>
                <w:szCs w:val="18"/>
              </w:rPr>
              <w:t>)</w:t>
            </w:r>
          </w:p>
        </w:tc>
        <w:tc>
          <w:tcPr>
            <w:tcW w:w="349" w:type="pct"/>
            <w:vAlign w:val="center"/>
          </w:tcPr>
          <w:p w14:paraId="6F317F14" w14:textId="1DFECBA9" w:rsidR="002E00F3" w:rsidRPr="00955958" w:rsidRDefault="002E00F3" w:rsidP="00FD76C4">
            <w:pPr>
              <w:ind w:left="100" w:right="100"/>
              <w:jc w:val="center"/>
              <w:rPr>
                <w:rFonts w:eastAsiaTheme="minorHAnsi" w:cs="Arial"/>
                <w:sz w:val="18"/>
                <w:szCs w:val="18"/>
              </w:rPr>
            </w:pPr>
            <w:r w:rsidRPr="00955958">
              <w:rPr>
                <w:rFonts w:cs="Arial"/>
                <w:sz w:val="18"/>
                <w:szCs w:val="18"/>
              </w:rPr>
              <w:t>0.4</w:t>
            </w:r>
            <w:r w:rsidR="00FD76C4">
              <w:rPr>
                <w:rFonts w:cs="Arial"/>
                <w:sz w:val="18"/>
                <w:szCs w:val="18"/>
              </w:rPr>
              <w:t>6</w:t>
            </w:r>
          </w:p>
        </w:tc>
      </w:tr>
      <w:tr w:rsidR="002E00F3" w:rsidRPr="00A14A35" w14:paraId="7296D95A" w14:textId="77777777" w:rsidTr="00080C14">
        <w:tc>
          <w:tcPr>
            <w:tcW w:w="989" w:type="pct"/>
            <w:vAlign w:val="center"/>
          </w:tcPr>
          <w:p w14:paraId="68FDCC33" w14:textId="77777777" w:rsidR="002E00F3" w:rsidRPr="00955958" w:rsidRDefault="002E00F3" w:rsidP="00080C14">
            <w:pPr>
              <w:rPr>
                <w:rFonts w:cs="Arial"/>
                <w:sz w:val="18"/>
                <w:szCs w:val="18"/>
              </w:rPr>
            </w:pPr>
            <w:r w:rsidRPr="00955958">
              <w:rPr>
                <w:rFonts w:cs="Arial"/>
                <w:sz w:val="18"/>
                <w:szCs w:val="18"/>
              </w:rPr>
              <w:t>HV</w:t>
            </w:r>
          </w:p>
        </w:tc>
        <w:tc>
          <w:tcPr>
            <w:tcW w:w="614" w:type="pct"/>
            <w:vAlign w:val="center"/>
          </w:tcPr>
          <w:p w14:paraId="6B8FA6E1" w14:textId="52D7D77A" w:rsidR="002E00F3" w:rsidRPr="00955958" w:rsidRDefault="002E00F3" w:rsidP="00FD76C4">
            <w:pPr>
              <w:ind w:left="100" w:right="100"/>
              <w:jc w:val="center"/>
              <w:rPr>
                <w:rFonts w:eastAsiaTheme="minorHAnsi" w:cs="Arial"/>
                <w:sz w:val="18"/>
                <w:szCs w:val="18"/>
              </w:rPr>
            </w:pPr>
            <w:r w:rsidRPr="00955958">
              <w:rPr>
                <w:rFonts w:cs="Arial"/>
                <w:sz w:val="18"/>
                <w:szCs w:val="18"/>
              </w:rPr>
              <w:t>463 (50.</w:t>
            </w:r>
            <w:r w:rsidR="00FD76C4">
              <w:rPr>
                <w:rFonts w:cs="Arial"/>
                <w:sz w:val="18"/>
                <w:szCs w:val="18"/>
              </w:rPr>
              <w:t>9</w:t>
            </w:r>
            <w:r w:rsidRPr="00955958">
              <w:rPr>
                <w:rFonts w:cs="Arial"/>
                <w:sz w:val="18"/>
                <w:szCs w:val="18"/>
              </w:rPr>
              <w:t>%)</w:t>
            </w:r>
          </w:p>
        </w:tc>
        <w:tc>
          <w:tcPr>
            <w:tcW w:w="675" w:type="pct"/>
            <w:vAlign w:val="center"/>
          </w:tcPr>
          <w:p w14:paraId="0101E43A" w14:textId="3D724F4B" w:rsidR="002E00F3" w:rsidRPr="00955958" w:rsidRDefault="002E00F3" w:rsidP="00080C14">
            <w:pPr>
              <w:ind w:left="100" w:right="100"/>
              <w:jc w:val="center"/>
              <w:rPr>
                <w:rFonts w:eastAsiaTheme="minorHAnsi" w:cs="Arial"/>
                <w:sz w:val="18"/>
                <w:szCs w:val="18"/>
              </w:rPr>
            </w:pPr>
            <w:r w:rsidRPr="00955958">
              <w:rPr>
                <w:rFonts w:cs="Arial"/>
                <w:sz w:val="18"/>
                <w:szCs w:val="18"/>
              </w:rPr>
              <w:t>514 (4</w:t>
            </w:r>
            <w:r w:rsidR="00FD76C4">
              <w:rPr>
                <w:rFonts w:cs="Arial"/>
                <w:sz w:val="18"/>
                <w:szCs w:val="18"/>
              </w:rPr>
              <w:t>9.3</w:t>
            </w:r>
            <w:r w:rsidRPr="00955958">
              <w:rPr>
                <w:rFonts w:cs="Arial"/>
                <w:sz w:val="18"/>
                <w:szCs w:val="18"/>
              </w:rPr>
              <w:t>%)</w:t>
            </w:r>
          </w:p>
        </w:tc>
        <w:tc>
          <w:tcPr>
            <w:tcW w:w="645" w:type="pct"/>
            <w:vAlign w:val="center"/>
          </w:tcPr>
          <w:p w14:paraId="409D3A7F" w14:textId="6558C044" w:rsidR="002E00F3" w:rsidRPr="00955958" w:rsidRDefault="002E00F3" w:rsidP="00080C14">
            <w:pPr>
              <w:ind w:left="100" w:right="100"/>
              <w:jc w:val="center"/>
              <w:rPr>
                <w:rFonts w:eastAsiaTheme="minorHAnsi" w:cs="Arial"/>
                <w:sz w:val="18"/>
                <w:szCs w:val="18"/>
              </w:rPr>
            </w:pPr>
            <w:r w:rsidRPr="00955958">
              <w:rPr>
                <w:rFonts w:cs="Arial"/>
                <w:sz w:val="18"/>
                <w:szCs w:val="18"/>
              </w:rPr>
              <w:t>89 (5</w:t>
            </w:r>
            <w:r w:rsidR="00FD76C4">
              <w:rPr>
                <w:rFonts w:cs="Arial"/>
                <w:sz w:val="18"/>
                <w:szCs w:val="18"/>
              </w:rPr>
              <w:t>2.0</w:t>
            </w:r>
            <w:r w:rsidRPr="00955958">
              <w:rPr>
                <w:rFonts w:cs="Arial"/>
                <w:sz w:val="18"/>
                <w:szCs w:val="18"/>
              </w:rPr>
              <w:t>%)</w:t>
            </w:r>
          </w:p>
        </w:tc>
        <w:tc>
          <w:tcPr>
            <w:tcW w:w="675" w:type="pct"/>
            <w:vAlign w:val="center"/>
          </w:tcPr>
          <w:p w14:paraId="6AD9E12B" w14:textId="77777777" w:rsidR="002E00F3" w:rsidRPr="00955958" w:rsidRDefault="002E00F3" w:rsidP="00080C14">
            <w:pPr>
              <w:ind w:left="100" w:right="100"/>
              <w:jc w:val="center"/>
              <w:rPr>
                <w:rFonts w:eastAsiaTheme="minorHAnsi" w:cs="Arial"/>
                <w:sz w:val="18"/>
                <w:szCs w:val="18"/>
              </w:rPr>
            </w:pPr>
            <w:r w:rsidRPr="00955958">
              <w:rPr>
                <w:rFonts w:cs="Arial"/>
                <w:sz w:val="18"/>
                <w:szCs w:val="18"/>
              </w:rPr>
              <w:t>0.94 (0.78, 1.12)</w:t>
            </w:r>
          </w:p>
        </w:tc>
        <w:tc>
          <w:tcPr>
            <w:tcW w:w="368" w:type="pct"/>
            <w:vAlign w:val="center"/>
          </w:tcPr>
          <w:p w14:paraId="43A01B6B" w14:textId="18D4F09C" w:rsidR="002E00F3" w:rsidRPr="00955958" w:rsidRDefault="002E00F3" w:rsidP="00FD76C4">
            <w:pPr>
              <w:ind w:left="100" w:right="100"/>
              <w:jc w:val="center"/>
              <w:rPr>
                <w:rFonts w:eastAsiaTheme="minorHAnsi" w:cs="Arial"/>
                <w:sz w:val="18"/>
                <w:szCs w:val="18"/>
              </w:rPr>
            </w:pPr>
            <w:r w:rsidRPr="00955958">
              <w:rPr>
                <w:rFonts w:cs="Arial"/>
                <w:sz w:val="18"/>
                <w:szCs w:val="18"/>
              </w:rPr>
              <w:t>0.4</w:t>
            </w:r>
            <w:r w:rsidR="00FD76C4">
              <w:rPr>
                <w:rFonts w:cs="Arial"/>
                <w:sz w:val="18"/>
                <w:szCs w:val="18"/>
              </w:rPr>
              <w:t>9</w:t>
            </w:r>
          </w:p>
        </w:tc>
        <w:tc>
          <w:tcPr>
            <w:tcW w:w="685" w:type="pct"/>
            <w:vAlign w:val="center"/>
          </w:tcPr>
          <w:p w14:paraId="7048A7D1" w14:textId="1091EF53" w:rsidR="002E00F3" w:rsidRPr="00955958" w:rsidRDefault="002E00F3" w:rsidP="00FD76C4">
            <w:pPr>
              <w:ind w:left="100" w:right="100"/>
              <w:jc w:val="center"/>
              <w:rPr>
                <w:rFonts w:eastAsiaTheme="minorHAnsi" w:cs="Arial"/>
                <w:sz w:val="18"/>
                <w:szCs w:val="18"/>
              </w:rPr>
            </w:pPr>
            <w:r w:rsidRPr="00955958">
              <w:rPr>
                <w:rFonts w:cs="Arial"/>
                <w:sz w:val="18"/>
                <w:szCs w:val="18"/>
              </w:rPr>
              <w:t>1.0</w:t>
            </w:r>
            <w:r w:rsidR="00FD76C4">
              <w:rPr>
                <w:rFonts w:cs="Arial"/>
                <w:sz w:val="18"/>
                <w:szCs w:val="18"/>
              </w:rPr>
              <w:t>5</w:t>
            </w:r>
            <w:r w:rsidRPr="00955958">
              <w:rPr>
                <w:rFonts w:cs="Arial"/>
                <w:sz w:val="18"/>
                <w:szCs w:val="18"/>
              </w:rPr>
              <w:t xml:space="preserve"> (0.7</w:t>
            </w:r>
            <w:r w:rsidR="00FD76C4">
              <w:rPr>
                <w:rFonts w:cs="Arial"/>
                <w:sz w:val="18"/>
                <w:szCs w:val="18"/>
              </w:rPr>
              <w:t>5</w:t>
            </w:r>
            <w:r w:rsidRPr="00955958">
              <w:rPr>
                <w:rFonts w:cs="Arial"/>
                <w:sz w:val="18"/>
                <w:szCs w:val="18"/>
              </w:rPr>
              <w:t>, 1.4</w:t>
            </w:r>
            <w:r w:rsidR="00FD76C4">
              <w:rPr>
                <w:rFonts w:cs="Arial"/>
                <w:sz w:val="18"/>
                <w:szCs w:val="18"/>
              </w:rPr>
              <w:t>7</w:t>
            </w:r>
            <w:r w:rsidRPr="00955958">
              <w:rPr>
                <w:rFonts w:cs="Arial"/>
                <w:sz w:val="18"/>
                <w:szCs w:val="18"/>
              </w:rPr>
              <w:t>)</w:t>
            </w:r>
          </w:p>
        </w:tc>
        <w:tc>
          <w:tcPr>
            <w:tcW w:w="349" w:type="pct"/>
            <w:vAlign w:val="center"/>
          </w:tcPr>
          <w:p w14:paraId="2E5AF5DD" w14:textId="4996F6A1" w:rsidR="002E00F3" w:rsidRPr="00955958" w:rsidRDefault="002E00F3" w:rsidP="00080C14">
            <w:pPr>
              <w:ind w:left="100" w:right="100"/>
              <w:jc w:val="center"/>
              <w:rPr>
                <w:rFonts w:eastAsiaTheme="minorHAnsi" w:cs="Arial"/>
                <w:sz w:val="18"/>
                <w:szCs w:val="18"/>
              </w:rPr>
            </w:pPr>
            <w:r w:rsidRPr="00955958">
              <w:rPr>
                <w:rFonts w:cs="Arial"/>
                <w:sz w:val="18"/>
                <w:szCs w:val="18"/>
              </w:rPr>
              <w:t>0.</w:t>
            </w:r>
            <w:r w:rsidR="00FD76C4">
              <w:rPr>
                <w:rFonts w:cs="Arial"/>
                <w:sz w:val="18"/>
                <w:szCs w:val="18"/>
              </w:rPr>
              <w:t>78</w:t>
            </w:r>
          </w:p>
        </w:tc>
      </w:tr>
      <w:tr w:rsidR="002E00F3" w:rsidRPr="00A14A35" w14:paraId="62A6A601" w14:textId="77777777" w:rsidTr="00080C14">
        <w:tc>
          <w:tcPr>
            <w:tcW w:w="989" w:type="pct"/>
            <w:vAlign w:val="center"/>
          </w:tcPr>
          <w:p w14:paraId="201D4922" w14:textId="77777777" w:rsidR="002E00F3" w:rsidRPr="00955958" w:rsidRDefault="002E00F3" w:rsidP="00080C14">
            <w:pPr>
              <w:rPr>
                <w:rFonts w:cs="Arial"/>
                <w:sz w:val="18"/>
                <w:szCs w:val="18"/>
              </w:rPr>
            </w:pPr>
            <w:r w:rsidRPr="00955958">
              <w:rPr>
                <w:rFonts w:cs="Arial"/>
                <w:sz w:val="18"/>
                <w:szCs w:val="18"/>
              </w:rPr>
              <w:t>JT</w:t>
            </w:r>
          </w:p>
        </w:tc>
        <w:tc>
          <w:tcPr>
            <w:tcW w:w="614" w:type="pct"/>
            <w:vAlign w:val="center"/>
          </w:tcPr>
          <w:p w14:paraId="1E8B6583" w14:textId="3F805029" w:rsidR="002E00F3" w:rsidRPr="00955958" w:rsidRDefault="002E00F3" w:rsidP="00FD76C4">
            <w:pPr>
              <w:ind w:left="100" w:right="100"/>
              <w:jc w:val="center"/>
              <w:rPr>
                <w:rFonts w:eastAsiaTheme="minorHAnsi" w:cs="Arial"/>
                <w:sz w:val="18"/>
                <w:szCs w:val="18"/>
              </w:rPr>
            </w:pPr>
            <w:r w:rsidRPr="00955958">
              <w:rPr>
                <w:rFonts w:cs="Arial"/>
                <w:sz w:val="18"/>
                <w:szCs w:val="18"/>
              </w:rPr>
              <w:t>172 (18.</w:t>
            </w:r>
            <w:r w:rsidR="00FD76C4">
              <w:rPr>
                <w:rFonts w:cs="Arial"/>
                <w:sz w:val="18"/>
                <w:szCs w:val="18"/>
              </w:rPr>
              <w:t>9</w:t>
            </w:r>
            <w:r w:rsidRPr="00955958">
              <w:rPr>
                <w:rFonts w:cs="Arial"/>
                <w:sz w:val="18"/>
                <w:szCs w:val="18"/>
              </w:rPr>
              <w:t>%)</w:t>
            </w:r>
          </w:p>
        </w:tc>
        <w:tc>
          <w:tcPr>
            <w:tcW w:w="675" w:type="pct"/>
            <w:vAlign w:val="center"/>
          </w:tcPr>
          <w:p w14:paraId="64C202FE" w14:textId="38900E49" w:rsidR="002E00F3" w:rsidRPr="00955958" w:rsidRDefault="002E00F3" w:rsidP="00080C14">
            <w:pPr>
              <w:ind w:left="100" w:right="100"/>
              <w:jc w:val="center"/>
              <w:rPr>
                <w:rFonts w:eastAsiaTheme="minorHAnsi" w:cs="Arial"/>
                <w:sz w:val="18"/>
                <w:szCs w:val="18"/>
              </w:rPr>
            </w:pPr>
            <w:r w:rsidRPr="00955958">
              <w:rPr>
                <w:rFonts w:cs="Arial"/>
                <w:sz w:val="18"/>
                <w:szCs w:val="18"/>
              </w:rPr>
              <w:t>230 (2</w:t>
            </w:r>
            <w:r w:rsidR="00FD76C4">
              <w:rPr>
                <w:rFonts w:cs="Arial"/>
                <w:sz w:val="18"/>
                <w:szCs w:val="18"/>
              </w:rPr>
              <w:t>2.1</w:t>
            </w:r>
            <w:r w:rsidRPr="00955958">
              <w:rPr>
                <w:rFonts w:cs="Arial"/>
                <w:sz w:val="18"/>
                <w:szCs w:val="18"/>
              </w:rPr>
              <w:t>%)</w:t>
            </w:r>
          </w:p>
        </w:tc>
        <w:tc>
          <w:tcPr>
            <w:tcW w:w="645" w:type="pct"/>
            <w:vAlign w:val="center"/>
          </w:tcPr>
          <w:p w14:paraId="01F9B127" w14:textId="0980D4C0" w:rsidR="002E00F3" w:rsidRPr="00955958" w:rsidRDefault="002E00F3" w:rsidP="00080C14">
            <w:pPr>
              <w:ind w:left="100" w:right="100"/>
              <w:jc w:val="center"/>
              <w:rPr>
                <w:rFonts w:eastAsiaTheme="minorHAnsi" w:cs="Arial"/>
                <w:sz w:val="18"/>
                <w:szCs w:val="18"/>
              </w:rPr>
            </w:pPr>
            <w:r w:rsidRPr="00955958">
              <w:rPr>
                <w:rFonts w:cs="Arial"/>
                <w:sz w:val="18"/>
                <w:szCs w:val="18"/>
              </w:rPr>
              <w:t>40 (23.</w:t>
            </w:r>
            <w:r w:rsidR="00FD76C4">
              <w:rPr>
                <w:rFonts w:cs="Arial"/>
                <w:sz w:val="18"/>
                <w:szCs w:val="18"/>
              </w:rPr>
              <w:t>3</w:t>
            </w:r>
            <w:r w:rsidRPr="00955958">
              <w:rPr>
                <w:rFonts w:cs="Arial"/>
                <w:sz w:val="18"/>
                <w:szCs w:val="18"/>
              </w:rPr>
              <w:t>%)</w:t>
            </w:r>
          </w:p>
        </w:tc>
        <w:tc>
          <w:tcPr>
            <w:tcW w:w="675" w:type="pct"/>
            <w:vAlign w:val="center"/>
          </w:tcPr>
          <w:p w14:paraId="630DE7B4" w14:textId="2E6E6F24" w:rsidR="002E00F3" w:rsidRPr="00955958" w:rsidRDefault="002E00F3" w:rsidP="00FD76C4">
            <w:pPr>
              <w:ind w:left="100" w:right="100"/>
              <w:jc w:val="center"/>
              <w:rPr>
                <w:rFonts w:eastAsiaTheme="minorHAnsi" w:cs="Arial"/>
                <w:sz w:val="18"/>
                <w:szCs w:val="18"/>
              </w:rPr>
            </w:pPr>
            <w:r w:rsidRPr="00955958">
              <w:rPr>
                <w:rFonts w:cs="Arial"/>
                <w:sz w:val="18"/>
                <w:szCs w:val="18"/>
              </w:rPr>
              <w:t>1.25 (1.00, 1.5</w:t>
            </w:r>
            <w:r w:rsidR="00FD76C4">
              <w:rPr>
                <w:rFonts w:cs="Arial"/>
                <w:sz w:val="18"/>
                <w:szCs w:val="18"/>
              </w:rPr>
              <w:t>7</w:t>
            </w:r>
            <w:r w:rsidRPr="00955958">
              <w:rPr>
                <w:rFonts w:cs="Arial"/>
                <w:sz w:val="18"/>
                <w:szCs w:val="18"/>
              </w:rPr>
              <w:t>)</w:t>
            </w:r>
          </w:p>
        </w:tc>
        <w:tc>
          <w:tcPr>
            <w:tcW w:w="368" w:type="pct"/>
            <w:vAlign w:val="center"/>
          </w:tcPr>
          <w:p w14:paraId="277EC99F" w14:textId="5DAA840E" w:rsidR="002E00F3" w:rsidRPr="00955958" w:rsidRDefault="002E00F3" w:rsidP="00FD76C4">
            <w:pPr>
              <w:ind w:left="100" w:right="100"/>
              <w:jc w:val="center"/>
              <w:rPr>
                <w:rFonts w:eastAsiaTheme="minorHAnsi" w:cs="Arial"/>
                <w:sz w:val="18"/>
                <w:szCs w:val="18"/>
              </w:rPr>
            </w:pPr>
            <w:r w:rsidRPr="00955958">
              <w:rPr>
                <w:rFonts w:cs="Arial"/>
                <w:sz w:val="18"/>
                <w:szCs w:val="18"/>
              </w:rPr>
              <w:t>0.05</w:t>
            </w:r>
            <w:r w:rsidR="00FD76C4">
              <w:rPr>
                <w:rFonts w:cs="Arial"/>
                <w:sz w:val="18"/>
                <w:szCs w:val="18"/>
              </w:rPr>
              <w:t>0</w:t>
            </w:r>
          </w:p>
        </w:tc>
        <w:tc>
          <w:tcPr>
            <w:tcW w:w="685" w:type="pct"/>
            <w:vAlign w:val="center"/>
          </w:tcPr>
          <w:p w14:paraId="4609B273" w14:textId="530CB7AD" w:rsidR="002E00F3" w:rsidRPr="00955958" w:rsidRDefault="002E00F3" w:rsidP="00FD76C4">
            <w:pPr>
              <w:ind w:left="100" w:right="100"/>
              <w:jc w:val="center"/>
              <w:rPr>
                <w:rFonts w:eastAsiaTheme="minorHAnsi" w:cs="Arial"/>
                <w:sz w:val="18"/>
                <w:szCs w:val="18"/>
              </w:rPr>
            </w:pPr>
            <w:r w:rsidRPr="00955958">
              <w:rPr>
                <w:rFonts w:cs="Arial"/>
                <w:sz w:val="18"/>
                <w:szCs w:val="18"/>
              </w:rPr>
              <w:t>1.4</w:t>
            </w:r>
            <w:r w:rsidR="00FD76C4">
              <w:rPr>
                <w:rFonts w:cs="Arial"/>
                <w:sz w:val="18"/>
                <w:szCs w:val="18"/>
              </w:rPr>
              <w:t>3</w:t>
            </w:r>
            <w:r w:rsidRPr="00955958">
              <w:rPr>
                <w:rFonts w:cs="Arial"/>
                <w:sz w:val="18"/>
                <w:szCs w:val="18"/>
              </w:rPr>
              <w:t xml:space="preserve"> (0.9</w:t>
            </w:r>
            <w:r w:rsidR="00FD76C4">
              <w:rPr>
                <w:rFonts w:cs="Arial"/>
                <w:sz w:val="18"/>
                <w:szCs w:val="18"/>
              </w:rPr>
              <w:t>6</w:t>
            </w:r>
            <w:r w:rsidRPr="00955958">
              <w:rPr>
                <w:rFonts w:cs="Arial"/>
                <w:sz w:val="18"/>
                <w:szCs w:val="18"/>
              </w:rPr>
              <w:t>, 2.1</w:t>
            </w:r>
            <w:r w:rsidR="00FD76C4">
              <w:rPr>
                <w:rFonts w:cs="Arial"/>
                <w:sz w:val="18"/>
                <w:szCs w:val="18"/>
              </w:rPr>
              <w:t>4</w:t>
            </w:r>
            <w:r w:rsidRPr="00955958">
              <w:rPr>
                <w:rFonts w:cs="Arial"/>
                <w:sz w:val="18"/>
                <w:szCs w:val="18"/>
              </w:rPr>
              <w:t>)</w:t>
            </w:r>
          </w:p>
        </w:tc>
        <w:tc>
          <w:tcPr>
            <w:tcW w:w="349" w:type="pct"/>
            <w:vAlign w:val="center"/>
          </w:tcPr>
          <w:p w14:paraId="7D0FCFDF" w14:textId="29EF594A" w:rsidR="002E00F3" w:rsidRPr="00955958" w:rsidRDefault="002E00F3" w:rsidP="00080C14">
            <w:pPr>
              <w:ind w:left="100" w:right="100"/>
              <w:jc w:val="center"/>
              <w:rPr>
                <w:rFonts w:eastAsiaTheme="minorHAnsi" w:cs="Arial"/>
                <w:sz w:val="18"/>
                <w:szCs w:val="18"/>
              </w:rPr>
            </w:pPr>
            <w:r w:rsidRPr="00955958">
              <w:rPr>
                <w:rFonts w:cs="Arial"/>
                <w:sz w:val="18"/>
                <w:szCs w:val="18"/>
              </w:rPr>
              <w:t>0.08</w:t>
            </w:r>
            <w:r w:rsidR="00FD76C4">
              <w:rPr>
                <w:rFonts w:cs="Arial"/>
                <w:sz w:val="18"/>
                <w:szCs w:val="18"/>
              </w:rPr>
              <w:t>2</w:t>
            </w:r>
          </w:p>
        </w:tc>
      </w:tr>
      <w:tr w:rsidR="002E00F3" w:rsidRPr="00A14A35" w14:paraId="1744CEBD" w14:textId="77777777" w:rsidTr="00080C14">
        <w:tc>
          <w:tcPr>
            <w:tcW w:w="989" w:type="pct"/>
            <w:tcBorders>
              <w:bottom w:val="single" w:sz="12" w:space="0" w:color="auto"/>
            </w:tcBorders>
            <w:vAlign w:val="center"/>
          </w:tcPr>
          <w:p w14:paraId="2E3B6847" w14:textId="77777777" w:rsidR="002E00F3" w:rsidRPr="00955958" w:rsidRDefault="002E00F3" w:rsidP="00080C14">
            <w:pPr>
              <w:rPr>
                <w:rFonts w:cs="Arial"/>
                <w:sz w:val="18"/>
                <w:szCs w:val="18"/>
              </w:rPr>
            </w:pPr>
            <w:r w:rsidRPr="00955958">
              <w:rPr>
                <w:rFonts w:cs="Arial"/>
                <w:sz w:val="18"/>
                <w:szCs w:val="18"/>
              </w:rPr>
              <w:t>UK</w:t>
            </w:r>
          </w:p>
        </w:tc>
        <w:tc>
          <w:tcPr>
            <w:tcW w:w="614" w:type="pct"/>
            <w:tcBorders>
              <w:bottom w:val="single" w:sz="12" w:space="0" w:color="auto"/>
            </w:tcBorders>
            <w:vAlign w:val="center"/>
          </w:tcPr>
          <w:p w14:paraId="381C458F" w14:textId="5E4145DF" w:rsidR="002E00F3" w:rsidRPr="00955958" w:rsidRDefault="002E00F3" w:rsidP="00FD76C4">
            <w:pPr>
              <w:ind w:left="100" w:right="100"/>
              <w:jc w:val="center"/>
              <w:rPr>
                <w:rFonts w:eastAsiaTheme="minorHAnsi" w:cs="Arial"/>
                <w:sz w:val="18"/>
                <w:szCs w:val="18"/>
              </w:rPr>
            </w:pPr>
            <w:r w:rsidRPr="00955958">
              <w:rPr>
                <w:rFonts w:cs="Arial"/>
                <w:sz w:val="18"/>
                <w:szCs w:val="18"/>
              </w:rPr>
              <w:t>208 (22.</w:t>
            </w:r>
            <w:r w:rsidR="00FD76C4">
              <w:rPr>
                <w:rFonts w:cs="Arial"/>
                <w:sz w:val="18"/>
                <w:szCs w:val="18"/>
              </w:rPr>
              <w:t>9</w:t>
            </w:r>
            <w:r w:rsidRPr="00955958">
              <w:rPr>
                <w:rFonts w:cs="Arial"/>
                <w:sz w:val="18"/>
                <w:szCs w:val="18"/>
              </w:rPr>
              <w:t>%)</w:t>
            </w:r>
          </w:p>
        </w:tc>
        <w:tc>
          <w:tcPr>
            <w:tcW w:w="675" w:type="pct"/>
            <w:tcBorders>
              <w:bottom w:val="single" w:sz="12" w:space="0" w:color="auto"/>
            </w:tcBorders>
            <w:vAlign w:val="center"/>
          </w:tcPr>
          <w:p w14:paraId="2FA549A7" w14:textId="09225BA0" w:rsidR="002E00F3" w:rsidRPr="00955958" w:rsidRDefault="002E00F3" w:rsidP="00FD76C4">
            <w:pPr>
              <w:ind w:left="100" w:right="100"/>
              <w:jc w:val="center"/>
              <w:rPr>
                <w:rFonts w:eastAsiaTheme="minorHAnsi" w:cs="Arial"/>
                <w:sz w:val="18"/>
                <w:szCs w:val="18"/>
              </w:rPr>
            </w:pPr>
            <w:r w:rsidRPr="00955958">
              <w:rPr>
                <w:rFonts w:cs="Arial"/>
                <w:sz w:val="18"/>
                <w:szCs w:val="18"/>
              </w:rPr>
              <w:t>218 (20.</w:t>
            </w:r>
            <w:r w:rsidR="00FD76C4">
              <w:rPr>
                <w:rFonts w:cs="Arial"/>
                <w:sz w:val="18"/>
                <w:szCs w:val="18"/>
              </w:rPr>
              <w:t>9</w:t>
            </w:r>
            <w:r w:rsidRPr="00955958">
              <w:rPr>
                <w:rFonts w:cs="Arial"/>
                <w:sz w:val="18"/>
                <w:szCs w:val="18"/>
              </w:rPr>
              <w:t>%)</w:t>
            </w:r>
          </w:p>
        </w:tc>
        <w:tc>
          <w:tcPr>
            <w:tcW w:w="645" w:type="pct"/>
            <w:tcBorders>
              <w:bottom w:val="single" w:sz="12" w:space="0" w:color="auto"/>
            </w:tcBorders>
            <w:vAlign w:val="center"/>
          </w:tcPr>
          <w:p w14:paraId="7307692D" w14:textId="0621B3EA" w:rsidR="002E00F3" w:rsidRPr="00955958" w:rsidRDefault="002E00F3" w:rsidP="00FD76C4">
            <w:pPr>
              <w:ind w:left="100" w:right="100"/>
              <w:jc w:val="center"/>
              <w:rPr>
                <w:rFonts w:eastAsiaTheme="minorHAnsi" w:cs="Arial"/>
                <w:sz w:val="18"/>
                <w:szCs w:val="18"/>
              </w:rPr>
            </w:pPr>
            <w:r w:rsidRPr="00955958">
              <w:rPr>
                <w:rFonts w:cs="Arial"/>
                <w:sz w:val="18"/>
                <w:szCs w:val="18"/>
              </w:rPr>
              <w:t>30 (17.</w:t>
            </w:r>
            <w:r w:rsidR="00FD76C4">
              <w:rPr>
                <w:rFonts w:cs="Arial"/>
                <w:sz w:val="18"/>
                <w:szCs w:val="18"/>
              </w:rPr>
              <w:t>5</w:t>
            </w:r>
            <w:r w:rsidRPr="00955958">
              <w:rPr>
                <w:rFonts w:cs="Arial"/>
                <w:sz w:val="18"/>
                <w:szCs w:val="18"/>
              </w:rPr>
              <w:t>%)</w:t>
            </w:r>
          </w:p>
        </w:tc>
        <w:tc>
          <w:tcPr>
            <w:tcW w:w="675" w:type="pct"/>
            <w:tcBorders>
              <w:bottom w:val="single" w:sz="12" w:space="0" w:color="auto"/>
            </w:tcBorders>
            <w:vAlign w:val="center"/>
          </w:tcPr>
          <w:p w14:paraId="7E5AD78F" w14:textId="55FFC09E" w:rsidR="002E00F3" w:rsidRPr="00955958" w:rsidRDefault="002E00F3" w:rsidP="00FD76C4">
            <w:pPr>
              <w:ind w:left="100" w:right="100"/>
              <w:jc w:val="center"/>
              <w:rPr>
                <w:rFonts w:eastAsiaTheme="minorHAnsi" w:cs="Arial"/>
                <w:sz w:val="18"/>
                <w:szCs w:val="18"/>
              </w:rPr>
            </w:pPr>
            <w:r w:rsidRPr="00955958">
              <w:rPr>
                <w:rFonts w:cs="Arial"/>
                <w:sz w:val="18"/>
                <w:szCs w:val="18"/>
              </w:rPr>
              <w:t>0.8</w:t>
            </w:r>
            <w:r w:rsidR="00FD76C4">
              <w:rPr>
                <w:rFonts w:cs="Arial"/>
                <w:sz w:val="18"/>
                <w:szCs w:val="18"/>
              </w:rPr>
              <w:t>9</w:t>
            </w:r>
            <w:r w:rsidRPr="00955958">
              <w:rPr>
                <w:rFonts w:cs="Arial"/>
                <w:sz w:val="18"/>
                <w:szCs w:val="18"/>
              </w:rPr>
              <w:t xml:space="preserve"> (0.71, 1.10)</w:t>
            </w:r>
          </w:p>
        </w:tc>
        <w:tc>
          <w:tcPr>
            <w:tcW w:w="368" w:type="pct"/>
            <w:tcBorders>
              <w:bottom w:val="single" w:sz="12" w:space="0" w:color="auto"/>
            </w:tcBorders>
            <w:vAlign w:val="center"/>
          </w:tcPr>
          <w:p w14:paraId="7E0C7EA8" w14:textId="4F8D5878" w:rsidR="002E00F3" w:rsidRPr="00955958" w:rsidRDefault="002E00F3" w:rsidP="00080C14">
            <w:pPr>
              <w:ind w:left="100" w:right="100"/>
              <w:jc w:val="center"/>
              <w:rPr>
                <w:rFonts w:eastAsiaTheme="minorHAnsi" w:cs="Arial"/>
                <w:sz w:val="18"/>
                <w:szCs w:val="18"/>
              </w:rPr>
            </w:pPr>
            <w:r w:rsidRPr="00955958">
              <w:rPr>
                <w:rFonts w:cs="Arial"/>
                <w:sz w:val="18"/>
                <w:szCs w:val="18"/>
              </w:rPr>
              <w:t>0.2</w:t>
            </w:r>
            <w:r w:rsidR="00FD76C4">
              <w:rPr>
                <w:rFonts w:cs="Arial"/>
                <w:sz w:val="18"/>
                <w:szCs w:val="18"/>
              </w:rPr>
              <w:t>8</w:t>
            </w:r>
          </w:p>
        </w:tc>
        <w:tc>
          <w:tcPr>
            <w:tcW w:w="685" w:type="pct"/>
            <w:tcBorders>
              <w:bottom w:val="single" w:sz="12" w:space="0" w:color="auto"/>
            </w:tcBorders>
            <w:vAlign w:val="center"/>
          </w:tcPr>
          <w:p w14:paraId="40640105" w14:textId="041FA7A0" w:rsidR="002E00F3" w:rsidRPr="00955958" w:rsidRDefault="002E00F3" w:rsidP="00FD76C4">
            <w:pPr>
              <w:ind w:left="100" w:right="100"/>
              <w:jc w:val="center"/>
              <w:rPr>
                <w:rFonts w:eastAsiaTheme="minorHAnsi" w:cs="Arial"/>
                <w:sz w:val="18"/>
                <w:szCs w:val="18"/>
              </w:rPr>
            </w:pPr>
            <w:r w:rsidRPr="00955958">
              <w:rPr>
                <w:rFonts w:cs="Arial"/>
                <w:sz w:val="18"/>
                <w:szCs w:val="18"/>
              </w:rPr>
              <w:t>0.68 (0.4</w:t>
            </w:r>
            <w:r w:rsidR="00FD76C4">
              <w:rPr>
                <w:rFonts w:cs="Arial"/>
                <w:sz w:val="18"/>
                <w:szCs w:val="18"/>
              </w:rPr>
              <w:t>4</w:t>
            </w:r>
            <w:r w:rsidRPr="00955958">
              <w:rPr>
                <w:rFonts w:cs="Arial"/>
                <w:sz w:val="18"/>
                <w:szCs w:val="18"/>
              </w:rPr>
              <w:t>, 1.0</w:t>
            </w:r>
            <w:r w:rsidR="00FD76C4">
              <w:rPr>
                <w:rFonts w:cs="Arial"/>
                <w:sz w:val="18"/>
                <w:szCs w:val="18"/>
              </w:rPr>
              <w:t>6</w:t>
            </w:r>
            <w:r w:rsidRPr="00955958">
              <w:rPr>
                <w:rFonts w:cs="Arial"/>
                <w:sz w:val="18"/>
                <w:szCs w:val="18"/>
              </w:rPr>
              <w:t>)</w:t>
            </w:r>
          </w:p>
        </w:tc>
        <w:tc>
          <w:tcPr>
            <w:tcW w:w="349" w:type="pct"/>
            <w:tcBorders>
              <w:bottom w:val="single" w:sz="12" w:space="0" w:color="auto"/>
            </w:tcBorders>
            <w:vAlign w:val="center"/>
          </w:tcPr>
          <w:p w14:paraId="5787FEBF" w14:textId="4D6E5681" w:rsidR="002E00F3" w:rsidRPr="00955958" w:rsidRDefault="002E00F3" w:rsidP="00080C14">
            <w:pPr>
              <w:ind w:left="100" w:right="100"/>
              <w:jc w:val="center"/>
              <w:rPr>
                <w:rFonts w:eastAsiaTheme="minorHAnsi" w:cs="Arial"/>
                <w:sz w:val="18"/>
                <w:szCs w:val="18"/>
              </w:rPr>
            </w:pPr>
            <w:r w:rsidRPr="00955958">
              <w:rPr>
                <w:rFonts w:cs="Arial"/>
                <w:sz w:val="18"/>
                <w:szCs w:val="18"/>
              </w:rPr>
              <w:t>0.08</w:t>
            </w:r>
            <w:r w:rsidR="00FD76C4">
              <w:rPr>
                <w:rFonts w:cs="Arial"/>
                <w:sz w:val="18"/>
                <w:szCs w:val="18"/>
              </w:rPr>
              <w:t>7</w:t>
            </w:r>
          </w:p>
        </w:tc>
      </w:tr>
    </w:tbl>
    <w:p w14:paraId="45BBEAF9" w14:textId="68F79D31" w:rsidR="002E00F3" w:rsidRDefault="005C7FC6">
      <w:pPr>
        <w:pStyle w:val="Caption"/>
      </w:pPr>
      <w:bookmarkStart w:id="1" w:name="_Ref26534818"/>
      <w:r>
        <w:t xml:space="preserve">Supplementary Table </w:t>
      </w:r>
      <w:r w:rsidR="00D25809">
        <w:t xml:space="preserve">4: </w:t>
      </w:r>
      <w:bookmarkEnd w:id="1"/>
      <w:r w:rsidR="002E00F3" w:rsidRPr="00A14A35">
        <w:t xml:space="preserve">Associations of mitochondrial DNA </w:t>
      </w:r>
      <w:r w:rsidR="002E00F3">
        <w:t>super-</w:t>
      </w:r>
      <w:r w:rsidR="002E00F3" w:rsidRPr="00A14A35">
        <w:t xml:space="preserve">haplogroups with risk of PSP and CBD (in comparison to controls) were evaluated using multivariable logistic regression models adjusted for age and sex. </w:t>
      </w:r>
      <w:r w:rsidR="002E00F3">
        <w:t>P</w:t>
      </w:r>
      <w:r w:rsidR="002E00F3" w:rsidRPr="00A14A35">
        <w:t>-</w:t>
      </w:r>
      <w:r w:rsidR="002E00F3" w:rsidRPr="00D23521">
        <w:t xml:space="preserve">values ≤0.05 </w:t>
      </w:r>
      <w:r w:rsidR="002E00F3" w:rsidRPr="00A14A35">
        <w:t>are considered statistically significant</w:t>
      </w:r>
      <w:r w:rsidR="002E00F3">
        <w:t xml:space="preserve">. </w:t>
      </w:r>
      <w:r w:rsidR="002E00F3" w:rsidRPr="00A14A35">
        <w:t>OR=odds ratio; CI=confidence interval at 95%.</w:t>
      </w:r>
    </w:p>
    <w:p w14:paraId="553222C7" w14:textId="77777777" w:rsidR="002E00F3" w:rsidRDefault="002E00F3" w:rsidP="002E00F3"/>
    <w:p w14:paraId="7F6D21B4" w14:textId="77777777" w:rsidR="002E00F3" w:rsidRDefault="002E00F3" w:rsidP="002E00F3"/>
    <w:p w14:paraId="18B2E86F" w14:textId="77777777" w:rsidR="002E00F3" w:rsidRDefault="002E00F3" w:rsidP="002E00F3"/>
    <w:p w14:paraId="228BAF7C" w14:textId="77777777" w:rsidR="002E00F3" w:rsidRPr="00C47CF5" w:rsidRDefault="002E00F3" w:rsidP="002E00F3"/>
    <w:p w14:paraId="63D7F49F" w14:textId="77777777" w:rsidR="002E00F3" w:rsidRDefault="002E00F3" w:rsidP="002E00F3"/>
    <w:tbl>
      <w:tblPr>
        <w:tblW w:w="0" w:type="auto"/>
        <w:jc w:val="center"/>
        <w:tblLayout w:type="fixed"/>
        <w:tblLook w:val="04A0" w:firstRow="1" w:lastRow="0" w:firstColumn="1" w:lastColumn="0" w:noHBand="0" w:noVBand="1"/>
      </w:tblPr>
      <w:tblGrid>
        <w:gridCol w:w="2250"/>
        <w:gridCol w:w="1080"/>
        <w:gridCol w:w="1890"/>
        <w:gridCol w:w="630"/>
        <w:gridCol w:w="1710"/>
        <w:gridCol w:w="720"/>
        <w:gridCol w:w="1620"/>
        <w:gridCol w:w="630"/>
        <w:gridCol w:w="1620"/>
        <w:gridCol w:w="810"/>
      </w:tblGrid>
      <w:tr w:rsidR="002E00F3" w:rsidRPr="005D2851" w14:paraId="76768649" w14:textId="77777777" w:rsidTr="00080C14">
        <w:trPr>
          <w:cantSplit/>
          <w:trHeight w:val="20"/>
          <w:tblHeader/>
          <w:jc w:val="center"/>
        </w:trPr>
        <w:tc>
          <w:tcPr>
            <w:tcW w:w="2250" w:type="dxa"/>
            <w:tcBorders>
              <w:top w:val="single" w:sz="12" w:space="0" w:color="000000"/>
            </w:tcBorders>
            <w:shd w:val="clear" w:color="auto" w:fill="FFFFFF"/>
            <w:tcMar>
              <w:top w:w="0" w:type="dxa"/>
              <w:left w:w="0" w:type="dxa"/>
              <w:bottom w:w="0" w:type="dxa"/>
              <w:right w:w="0" w:type="dxa"/>
            </w:tcMar>
            <w:vAlign w:val="center"/>
          </w:tcPr>
          <w:p w14:paraId="6ED06A06" w14:textId="77777777" w:rsidR="002E00F3" w:rsidRPr="006614E4" w:rsidRDefault="002E00F3" w:rsidP="00080C14">
            <w:pPr>
              <w:spacing w:line="240" w:lineRule="auto"/>
              <w:rPr>
                <w:rFonts w:cs="Arial"/>
                <w:b/>
                <w:sz w:val="16"/>
                <w:szCs w:val="16"/>
              </w:rPr>
            </w:pPr>
          </w:p>
        </w:tc>
        <w:tc>
          <w:tcPr>
            <w:tcW w:w="1080" w:type="dxa"/>
            <w:tcBorders>
              <w:top w:val="single" w:sz="12" w:space="0" w:color="000000"/>
            </w:tcBorders>
            <w:shd w:val="clear" w:color="auto" w:fill="FFFFFF"/>
            <w:tcMar>
              <w:top w:w="0" w:type="dxa"/>
              <w:left w:w="0" w:type="dxa"/>
              <w:bottom w:w="0" w:type="dxa"/>
              <w:right w:w="0" w:type="dxa"/>
            </w:tcMar>
            <w:vAlign w:val="center"/>
          </w:tcPr>
          <w:p w14:paraId="4C806875" w14:textId="77777777" w:rsidR="002E00F3" w:rsidRPr="006614E4" w:rsidRDefault="002E00F3" w:rsidP="00080C14">
            <w:pPr>
              <w:spacing w:line="240" w:lineRule="auto"/>
              <w:jc w:val="center"/>
              <w:rPr>
                <w:rFonts w:cs="Arial"/>
                <w:b/>
                <w:sz w:val="16"/>
                <w:szCs w:val="16"/>
              </w:rPr>
            </w:pPr>
          </w:p>
        </w:tc>
        <w:tc>
          <w:tcPr>
            <w:tcW w:w="2520" w:type="dxa"/>
            <w:gridSpan w:val="2"/>
            <w:tcBorders>
              <w:top w:val="single" w:sz="12" w:space="0" w:color="000000"/>
            </w:tcBorders>
            <w:shd w:val="clear" w:color="auto" w:fill="FFFFFF"/>
            <w:tcMar>
              <w:top w:w="0" w:type="dxa"/>
              <w:left w:w="0" w:type="dxa"/>
              <w:bottom w:w="0" w:type="dxa"/>
              <w:right w:w="0" w:type="dxa"/>
            </w:tcMar>
            <w:vAlign w:val="center"/>
          </w:tcPr>
          <w:p w14:paraId="75342924" w14:textId="77777777" w:rsidR="002E00F3" w:rsidRPr="006614E4" w:rsidRDefault="002E00F3" w:rsidP="00080C14">
            <w:pPr>
              <w:spacing w:line="240" w:lineRule="auto"/>
              <w:jc w:val="center"/>
              <w:rPr>
                <w:rFonts w:eastAsia="Times New Roman" w:cs="Arial"/>
                <w:b/>
                <w:sz w:val="16"/>
                <w:szCs w:val="16"/>
                <w:lang w:eastAsia="en-GB"/>
              </w:rPr>
            </w:pPr>
            <w:r w:rsidRPr="006614E4">
              <w:rPr>
                <w:rFonts w:eastAsia="Times New Roman" w:cs="Arial"/>
                <w:b/>
                <w:color w:val="000000" w:themeColor="text1"/>
                <w:kern w:val="24"/>
                <w:sz w:val="16"/>
                <w:szCs w:val="16"/>
                <w:lang w:val="en-US" w:eastAsia="en-GB"/>
              </w:rPr>
              <w:t>Association with CB tau pathology score</w:t>
            </w:r>
          </w:p>
        </w:tc>
        <w:tc>
          <w:tcPr>
            <w:tcW w:w="2430" w:type="dxa"/>
            <w:gridSpan w:val="2"/>
            <w:tcBorders>
              <w:top w:val="single" w:sz="12" w:space="0" w:color="000000"/>
            </w:tcBorders>
            <w:shd w:val="clear" w:color="auto" w:fill="FFFFFF"/>
            <w:tcMar>
              <w:top w:w="0" w:type="dxa"/>
              <w:left w:w="0" w:type="dxa"/>
              <w:bottom w:w="0" w:type="dxa"/>
              <w:right w:w="0" w:type="dxa"/>
            </w:tcMar>
            <w:vAlign w:val="center"/>
          </w:tcPr>
          <w:p w14:paraId="6D1B45B5" w14:textId="77777777" w:rsidR="002E00F3" w:rsidRPr="006614E4" w:rsidRDefault="002E00F3" w:rsidP="00080C14">
            <w:pPr>
              <w:spacing w:line="240" w:lineRule="auto"/>
              <w:jc w:val="center"/>
              <w:rPr>
                <w:rFonts w:eastAsia="Times New Roman" w:cs="Arial"/>
                <w:b/>
                <w:sz w:val="16"/>
                <w:szCs w:val="16"/>
                <w:lang w:eastAsia="en-GB"/>
              </w:rPr>
            </w:pPr>
            <w:r w:rsidRPr="006614E4">
              <w:rPr>
                <w:rFonts w:eastAsia="Times New Roman" w:cs="Arial"/>
                <w:b/>
                <w:color w:val="000000" w:themeColor="text1"/>
                <w:kern w:val="24"/>
                <w:sz w:val="16"/>
                <w:szCs w:val="16"/>
                <w:lang w:val="en-US" w:eastAsia="en-GB"/>
              </w:rPr>
              <w:t>Association with NFT tau pathology score</w:t>
            </w:r>
          </w:p>
        </w:tc>
        <w:tc>
          <w:tcPr>
            <w:tcW w:w="2250" w:type="dxa"/>
            <w:gridSpan w:val="2"/>
            <w:tcBorders>
              <w:top w:val="single" w:sz="12" w:space="0" w:color="000000"/>
            </w:tcBorders>
            <w:shd w:val="clear" w:color="auto" w:fill="FFFFFF"/>
            <w:tcMar>
              <w:top w:w="0" w:type="dxa"/>
              <w:left w:w="0" w:type="dxa"/>
              <w:bottom w:w="0" w:type="dxa"/>
              <w:right w:w="0" w:type="dxa"/>
            </w:tcMar>
            <w:vAlign w:val="center"/>
          </w:tcPr>
          <w:p w14:paraId="4A4E25DE" w14:textId="77777777" w:rsidR="002E00F3" w:rsidRPr="006614E4" w:rsidRDefault="002E00F3" w:rsidP="00080C14">
            <w:pPr>
              <w:spacing w:line="240" w:lineRule="auto"/>
              <w:jc w:val="center"/>
              <w:rPr>
                <w:rFonts w:eastAsia="Times New Roman" w:cs="Arial"/>
                <w:b/>
                <w:sz w:val="16"/>
                <w:szCs w:val="16"/>
                <w:lang w:eastAsia="en-GB"/>
              </w:rPr>
            </w:pPr>
            <w:r w:rsidRPr="006614E4">
              <w:rPr>
                <w:rFonts w:eastAsia="Times New Roman" w:cs="Arial"/>
                <w:b/>
                <w:color w:val="000000" w:themeColor="text1"/>
                <w:kern w:val="24"/>
                <w:sz w:val="16"/>
                <w:szCs w:val="16"/>
                <w:lang w:val="en-US" w:eastAsia="en-GB"/>
              </w:rPr>
              <w:t>Association with TA tau pathology score</w:t>
            </w:r>
          </w:p>
        </w:tc>
        <w:tc>
          <w:tcPr>
            <w:tcW w:w="2430" w:type="dxa"/>
            <w:gridSpan w:val="2"/>
            <w:tcBorders>
              <w:top w:val="single" w:sz="12" w:space="0" w:color="000000"/>
            </w:tcBorders>
            <w:shd w:val="clear" w:color="auto" w:fill="FFFFFF"/>
            <w:tcMar>
              <w:top w:w="0" w:type="dxa"/>
              <w:left w:w="0" w:type="dxa"/>
              <w:bottom w:w="0" w:type="dxa"/>
              <w:right w:w="0" w:type="dxa"/>
            </w:tcMar>
            <w:vAlign w:val="center"/>
          </w:tcPr>
          <w:p w14:paraId="330F8BE4" w14:textId="77777777" w:rsidR="002E00F3" w:rsidRPr="006614E4" w:rsidRDefault="002E00F3" w:rsidP="00080C14">
            <w:pPr>
              <w:spacing w:line="240" w:lineRule="auto"/>
              <w:jc w:val="center"/>
              <w:rPr>
                <w:rFonts w:eastAsia="Times New Roman" w:cs="Arial"/>
                <w:b/>
                <w:sz w:val="16"/>
                <w:szCs w:val="16"/>
                <w:lang w:eastAsia="en-GB"/>
              </w:rPr>
            </w:pPr>
            <w:r w:rsidRPr="006614E4">
              <w:rPr>
                <w:rFonts w:eastAsia="Times New Roman" w:cs="Arial"/>
                <w:b/>
                <w:color w:val="000000" w:themeColor="text1"/>
                <w:kern w:val="24"/>
                <w:sz w:val="16"/>
                <w:szCs w:val="16"/>
                <w:lang w:val="en-US" w:eastAsia="en-GB"/>
              </w:rPr>
              <w:t>Association with NT tau pathology score</w:t>
            </w:r>
          </w:p>
        </w:tc>
      </w:tr>
      <w:tr w:rsidR="002E00F3" w:rsidRPr="005D2851" w14:paraId="073386A6" w14:textId="77777777" w:rsidTr="00080C14">
        <w:trPr>
          <w:cantSplit/>
          <w:trHeight w:val="20"/>
          <w:tblHeader/>
          <w:jc w:val="center"/>
        </w:trPr>
        <w:tc>
          <w:tcPr>
            <w:tcW w:w="2250" w:type="dxa"/>
            <w:tcBorders>
              <w:top w:val="single" w:sz="12" w:space="0" w:color="000000"/>
              <w:bottom w:val="single" w:sz="12" w:space="0" w:color="000000"/>
            </w:tcBorders>
            <w:shd w:val="clear" w:color="auto" w:fill="FFFFFF"/>
            <w:tcMar>
              <w:top w:w="0" w:type="dxa"/>
              <w:left w:w="0" w:type="dxa"/>
              <w:bottom w:w="0" w:type="dxa"/>
              <w:right w:w="0" w:type="dxa"/>
            </w:tcMar>
            <w:vAlign w:val="center"/>
          </w:tcPr>
          <w:p w14:paraId="3C0AA444" w14:textId="77777777" w:rsidR="002E00F3" w:rsidRPr="006614E4" w:rsidRDefault="002E00F3" w:rsidP="00080C14">
            <w:pPr>
              <w:spacing w:line="240" w:lineRule="auto"/>
              <w:jc w:val="center"/>
              <w:rPr>
                <w:rFonts w:cs="Arial"/>
                <w:b/>
                <w:sz w:val="16"/>
                <w:szCs w:val="16"/>
              </w:rPr>
            </w:pPr>
            <w:r w:rsidRPr="006614E4">
              <w:rPr>
                <w:rFonts w:eastAsia="Times New Roman" w:cs="Arial"/>
                <w:b/>
                <w:color w:val="000000"/>
                <w:sz w:val="16"/>
                <w:szCs w:val="16"/>
              </w:rPr>
              <w:t>Mitochondrial DNA Haplogroup</w:t>
            </w:r>
          </w:p>
        </w:tc>
        <w:tc>
          <w:tcPr>
            <w:tcW w:w="1080" w:type="dxa"/>
            <w:tcBorders>
              <w:top w:val="single" w:sz="12" w:space="0" w:color="000000"/>
              <w:bottom w:val="single" w:sz="12" w:space="0" w:color="000000"/>
            </w:tcBorders>
            <w:shd w:val="clear" w:color="auto" w:fill="FFFFFF"/>
            <w:tcMar>
              <w:top w:w="0" w:type="dxa"/>
              <w:left w:w="0" w:type="dxa"/>
              <w:bottom w:w="0" w:type="dxa"/>
              <w:right w:w="0" w:type="dxa"/>
            </w:tcMar>
            <w:vAlign w:val="center"/>
          </w:tcPr>
          <w:p w14:paraId="7F4CA761" w14:textId="1CF9613E" w:rsidR="002E00F3" w:rsidRPr="006614E4" w:rsidRDefault="002E00F3" w:rsidP="00080C14">
            <w:pPr>
              <w:spacing w:line="240" w:lineRule="auto"/>
              <w:jc w:val="center"/>
              <w:rPr>
                <w:rFonts w:cs="Arial"/>
                <w:b/>
                <w:sz w:val="16"/>
                <w:szCs w:val="16"/>
              </w:rPr>
            </w:pPr>
            <w:r w:rsidRPr="006614E4">
              <w:rPr>
                <w:rFonts w:eastAsia="Times New Roman" w:cs="Arial"/>
                <w:b/>
                <w:color w:val="000000"/>
                <w:sz w:val="16"/>
                <w:szCs w:val="16"/>
              </w:rPr>
              <w:t>No. (%) in haplogroup (N=76</w:t>
            </w:r>
            <w:r w:rsidR="00202070">
              <w:rPr>
                <w:rFonts w:eastAsia="Times New Roman" w:cs="Arial"/>
                <w:b/>
                <w:color w:val="000000"/>
                <w:sz w:val="16"/>
                <w:szCs w:val="16"/>
              </w:rPr>
              <w:t>4</w:t>
            </w:r>
            <w:r w:rsidRPr="006614E4">
              <w:rPr>
                <w:rFonts w:eastAsia="Times New Roman" w:cs="Arial"/>
                <w:b/>
                <w:color w:val="000000"/>
                <w:sz w:val="16"/>
                <w:szCs w:val="16"/>
              </w:rPr>
              <w:t>)</w:t>
            </w:r>
          </w:p>
        </w:tc>
        <w:tc>
          <w:tcPr>
            <w:tcW w:w="1890" w:type="dxa"/>
            <w:tcBorders>
              <w:top w:val="single" w:sz="12" w:space="0" w:color="000000"/>
              <w:bottom w:val="single" w:sz="12" w:space="0" w:color="000000"/>
            </w:tcBorders>
            <w:shd w:val="clear" w:color="auto" w:fill="FFFFFF"/>
            <w:tcMar>
              <w:top w:w="0" w:type="dxa"/>
              <w:left w:w="0" w:type="dxa"/>
              <w:bottom w:w="0" w:type="dxa"/>
              <w:right w:w="0" w:type="dxa"/>
            </w:tcMar>
            <w:vAlign w:val="center"/>
          </w:tcPr>
          <w:p w14:paraId="3ABE3CE8" w14:textId="77777777" w:rsidR="002E00F3" w:rsidRPr="006614E4" w:rsidRDefault="002E00F3" w:rsidP="00080C14">
            <w:pPr>
              <w:spacing w:line="240" w:lineRule="auto"/>
              <w:jc w:val="center"/>
              <w:rPr>
                <w:rFonts w:cs="Arial"/>
                <w:b/>
                <w:sz w:val="16"/>
                <w:szCs w:val="16"/>
              </w:rPr>
            </w:pPr>
            <w:r w:rsidRPr="006614E4">
              <w:rPr>
                <w:rFonts w:eastAsia="Times New Roman" w:cs="Arial"/>
                <w:b/>
                <w:color w:val="000000"/>
                <w:sz w:val="16"/>
                <w:szCs w:val="16"/>
              </w:rPr>
              <w:t>Regression coefficient (95% CI)</w:t>
            </w:r>
          </w:p>
        </w:tc>
        <w:tc>
          <w:tcPr>
            <w:tcW w:w="630" w:type="dxa"/>
            <w:tcBorders>
              <w:top w:val="single" w:sz="12" w:space="0" w:color="000000"/>
              <w:bottom w:val="single" w:sz="12" w:space="0" w:color="000000"/>
            </w:tcBorders>
            <w:shd w:val="clear" w:color="auto" w:fill="FFFFFF"/>
            <w:tcMar>
              <w:top w:w="0" w:type="dxa"/>
              <w:left w:w="0" w:type="dxa"/>
              <w:bottom w:w="0" w:type="dxa"/>
              <w:right w:w="0" w:type="dxa"/>
            </w:tcMar>
            <w:vAlign w:val="center"/>
          </w:tcPr>
          <w:p w14:paraId="2F33761C" w14:textId="77777777" w:rsidR="002E00F3" w:rsidRPr="006614E4" w:rsidRDefault="002E00F3" w:rsidP="00080C14">
            <w:pPr>
              <w:spacing w:line="240" w:lineRule="auto"/>
              <w:jc w:val="center"/>
              <w:rPr>
                <w:rFonts w:cs="Arial"/>
                <w:b/>
                <w:sz w:val="16"/>
                <w:szCs w:val="16"/>
              </w:rPr>
            </w:pPr>
            <w:r w:rsidRPr="006614E4">
              <w:rPr>
                <w:rFonts w:eastAsia="Times New Roman" w:cs="Arial"/>
                <w:b/>
                <w:color w:val="000000"/>
                <w:sz w:val="16"/>
                <w:szCs w:val="16"/>
              </w:rPr>
              <w:t>P-value</w:t>
            </w:r>
          </w:p>
        </w:tc>
        <w:tc>
          <w:tcPr>
            <w:tcW w:w="1710" w:type="dxa"/>
            <w:tcBorders>
              <w:top w:val="single" w:sz="12" w:space="0" w:color="000000"/>
              <w:bottom w:val="single" w:sz="12" w:space="0" w:color="000000"/>
            </w:tcBorders>
            <w:shd w:val="clear" w:color="auto" w:fill="FFFFFF"/>
            <w:tcMar>
              <w:top w:w="0" w:type="dxa"/>
              <w:left w:w="0" w:type="dxa"/>
              <w:bottom w:w="0" w:type="dxa"/>
              <w:right w:w="0" w:type="dxa"/>
            </w:tcMar>
            <w:vAlign w:val="center"/>
          </w:tcPr>
          <w:p w14:paraId="6446E43D" w14:textId="77777777" w:rsidR="002E00F3" w:rsidRPr="006614E4" w:rsidRDefault="002E00F3" w:rsidP="00080C14">
            <w:pPr>
              <w:spacing w:line="240" w:lineRule="auto"/>
              <w:jc w:val="center"/>
              <w:rPr>
                <w:rFonts w:cs="Arial"/>
                <w:b/>
                <w:sz w:val="16"/>
                <w:szCs w:val="16"/>
              </w:rPr>
            </w:pPr>
            <w:r w:rsidRPr="006614E4">
              <w:rPr>
                <w:rFonts w:eastAsia="Times New Roman" w:cs="Arial"/>
                <w:b/>
                <w:color w:val="000000"/>
                <w:sz w:val="16"/>
                <w:szCs w:val="16"/>
              </w:rPr>
              <w:t>Regression coefficient (95% CI)</w:t>
            </w:r>
          </w:p>
        </w:tc>
        <w:tc>
          <w:tcPr>
            <w:tcW w:w="720" w:type="dxa"/>
            <w:tcBorders>
              <w:top w:val="single" w:sz="12" w:space="0" w:color="000000"/>
              <w:bottom w:val="single" w:sz="12" w:space="0" w:color="000000"/>
            </w:tcBorders>
            <w:shd w:val="clear" w:color="auto" w:fill="FFFFFF"/>
            <w:tcMar>
              <w:top w:w="0" w:type="dxa"/>
              <w:left w:w="0" w:type="dxa"/>
              <w:bottom w:w="0" w:type="dxa"/>
              <w:right w:w="0" w:type="dxa"/>
            </w:tcMar>
            <w:vAlign w:val="center"/>
          </w:tcPr>
          <w:p w14:paraId="0EAEF0B9" w14:textId="77777777" w:rsidR="002E00F3" w:rsidRPr="006614E4" w:rsidRDefault="002E00F3" w:rsidP="00080C14">
            <w:pPr>
              <w:spacing w:line="240" w:lineRule="auto"/>
              <w:jc w:val="center"/>
              <w:rPr>
                <w:rFonts w:cs="Arial"/>
                <w:b/>
                <w:sz w:val="16"/>
                <w:szCs w:val="16"/>
              </w:rPr>
            </w:pPr>
            <w:r w:rsidRPr="006614E4">
              <w:rPr>
                <w:rFonts w:eastAsia="Times New Roman" w:cs="Arial"/>
                <w:b/>
                <w:color w:val="000000"/>
                <w:sz w:val="16"/>
                <w:szCs w:val="16"/>
              </w:rPr>
              <w:t>P-value</w:t>
            </w:r>
          </w:p>
        </w:tc>
        <w:tc>
          <w:tcPr>
            <w:tcW w:w="1620" w:type="dxa"/>
            <w:tcBorders>
              <w:top w:val="single" w:sz="12" w:space="0" w:color="000000"/>
              <w:bottom w:val="single" w:sz="12" w:space="0" w:color="000000"/>
            </w:tcBorders>
            <w:shd w:val="clear" w:color="auto" w:fill="FFFFFF"/>
            <w:tcMar>
              <w:top w:w="0" w:type="dxa"/>
              <w:left w:w="0" w:type="dxa"/>
              <w:bottom w:w="0" w:type="dxa"/>
              <w:right w:w="0" w:type="dxa"/>
            </w:tcMar>
            <w:vAlign w:val="center"/>
          </w:tcPr>
          <w:p w14:paraId="6855A6A5" w14:textId="77777777" w:rsidR="002E00F3" w:rsidRPr="006614E4" w:rsidRDefault="002E00F3" w:rsidP="00080C14">
            <w:pPr>
              <w:spacing w:line="240" w:lineRule="auto"/>
              <w:jc w:val="center"/>
              <w:rPr>
                <w:rFonts w:cs="Arial"/>
                <w:b/>
                <w:sz w:val="16"/>
                <w:szCs w:val="16"/>
              </w:rPr>
            </w:pPr>
            <w:r w:rsidRPr="006614E4">
              <w:rPr>
                <w:rFonts w:eastAsia="Times New Roman" w:cs="Arial"/>
                <w:b/>
                <w:color w:val="000000"/>
                <w:sz w:val="16"/>
                <w:szCs w:val="16"/>
              </w:rPr>
              <w:t>Regression coefficient (95% CI)</w:t>
            </w:r>
          </w:p>
        </w:tc>
        <w:tc>
          <w:tcPr>
            <w:tcW w:w="630" w:type="dxa"/>
            <w:tcBorders>
              <w:top w:val="single" w:sz="12" w:space="0" w:color="000000"/>
              <w:bottom w:val="single" w:sz="12" w:space="0" w:color="000000"/>
            </w:tcBorders>
            <w:shd w:val="clear" w:color="auto" w:fill="FFFFFF"/>
            <w:tcMar>
              <w:top w:w="0" w:type="dxa"/>
              <w:left w:w="0" w:type="dxa"/>
              <w:bottom w:w="0" w:type="dxa"/>
              <w:right w:w="0" w:type="dxa"/>
            </w:tcMar>
            <w:vAlign w:val="center"/>
          </w:tcPr>
          <w:p w14:paraId="38E7060C" w14:textId="77777777" w:rsidR="002E00F3" w:rsidRPr="006614E4" w:rsidRDefault="002E00F3" w:rsidP="00080C14">
            <w:pPr>
              <w:spacing w:line="240" w:lineRule="auto"/>
              <w:jc w:val="center"/>
              <w:rPr>
                <w:rFonts w:cs="Arial"/>
                <w:b/>
                <w:sz w:val="16"/>
                <w:szCs w:val="16"/>
              </w:rPr>
            </w:pPr>
            <w:r w:rsidRPr="006614E4">
              <w:rPr>
                <w:rFonts w:eastAsia="Times New Roman" w:cs="Arial"/>
                <w:b/>
                <w:color w:val="000000"/>
                <w:sz w:val="16"/>
                <w:szCs w:val="16"/>
              </w:rPr>
              <w:t>P-value</w:t>
            </w:r>
          </w:p>
        </w:tc>
        <w:tc>
          <w:tcPr>
            <w:tcW w:w="1620" w:type="dxa"/>
            <w:tcBorders>
              <w:top w:val="single" w:sz="12" w:space="0" w:color="000000"/>
              <w:bottom w:val="single" w:sz="12" w:space="0" w:color="000000"/>
            </w:tcBorders>
            <w:shd w:val="clear" w:color="auto" w:fill="FFFFFF"/>
            <w:tcMar>
              <w:top w:w="0" w:type="dxa"/>
              <w:left w:w="0" w:type="dxa"/>
              <w:bottom w:w="0" w:type="dxa"/>
              <w:right w:w="0" w:type="dxa"/>
            </w:tcMar>
            <w:vAlign w:val="center"/>
          </w:tcPr>
          <w:p w14:paraId="11DFC8BD" w14:textId="77777777" w:rsidR="002E00F3" w:rsidRPr="006614E4" w:rsidRDefault="002E00F3" w:rsidP="00080C14">
            <w:pPr>
              <w:spacing w:line="240" w:lineRule="auto"/>
              <w:jc w:val="center"/>
              <w:rPr>
                <w:rFonts w:cs="Arial"/>
                <w:b/>
                <w:sz w:val="16"/>
                <w:szCs w:val="16"/>
              </w:rPr>
            </w:pPr>
            <w:r w:rsidRPr="006614E4">
              <w:rPr>
                <w:rFonts w:eastAsia="Times New Roman" w:cs="Arial"/>
                <w:b/>
                <w:color w:val="000000"/>
                <w:sz w:val="16"/>
                <w:szCs w:val="16"/>
              </w:rPr>
              <w:t>Regression coefficient (95% CI)</w:t>
            </w:r>
          </w:p>
        </w:tc>
        <w:tc>
          <w:tcPr>
            <w:tcW w:w="810" w:type="dxa"/>
            <w:tcBorders>
              <w:top w:val="single" w:sz="12" w:space="0" w:color="000000"/>
              <w:bottom w:val="single" w:sz="12" w:space="0" w:color="000000"/>
            </w:tcBorders>
            <w:shd w:val="clear" w:color="auto" w:fill="FFFFFF"/>
            <w:tcMar>
              <w:top w:w="0" w:type="dxa"/>
              <w:left w:w="0" w:type="dxa"/>
              <w:bottom w:w="0" w:type="dxa"/>
              <w:right w:w="0" w:type="dxa"/>
            </w:tcMar>
            <w:vAlign w:val="center"/>
          </w:tcPr>
          <w:p w14:paraId="5124ADFC" w14:textId="77777777" w:rsidR="002E00F3" w:rsidRPr="006614E4" w:rsidRDefault="002E00F3" w:rsidP="00080C14">
            <w:pPr>
              <w:spacing w:line="240" w:lineRule="auto"/>
              <w:jc w:val="center"/>
              <w:rPr>
                <w:rFonts w:cs="Arial"/>
                <w:b/>
                <w:sz w:val="16"/>
                <w:szCs w:val="16"/>
              </w:rPr>
            </w:pPr>
            <w:r w:rsidRPr="006614E4">
              <w:rPr>
                <w:rFonts w:eastAsia="Times New Roman" w:cs="Arial"/>
                <w:b/>
                <w:color w:val="000000"/>
                <w:sz w:val="16"/>
                <w:szCs w:val="16"/>
              </w:rPr>
              <w:t>P-value</w:t>
            </w:r>
          </w:p>
        </w:tc>
      </w:tr>
      <w:tr w:rsidR="002E00F3" w:rsidRPr="005D2851" w14:paraId="1EF44682" w14:textId="77777777" w:rsidTr="00080C14">
        <w:trPr>
          <w:cantSplit/>
          <w:trHeight w:val="20"/>
          <w:jc w:val="center"/>
        </w:trPr>
        <w:tc>
          <w:tcPr>
            <w:tcW w:w="2250" w:type="dxa"/>
            <w:shd w:val="clear" w:color="auto" w:fill="FFFFFF"/>
            <w:tcMar>
              <w:top w:w="0" w:type="dxa"/>
              <w:left w:w="0" w:type="dxa"/>
              <w:bottom w:w="0" w:type="dxa"/>
              <w:right w:w="0" w:type="dxa"/>
            </w:tcMar>
            <w:vAlign w:val="center"/>
          </w:tcPr>
          <w:p w14:paraId="5EC14992" w14:textId="26143ADA" w:rsidR="002E00F3" w:rsidRPr="00955958" w:rsidRDefault="002E00F3" w:rsidP="00080C14">
            <w:pPr>
              <w:spacing w:line="240" w:lineRule="auto"/>
              <w:ind w:left="100" w:right="100"/>
              <w:rPr>
                <w:rFonts w:eastAsia="Times New Roman" w:cs="Arial"/>
                <w:color w:val="111111"/>
                <w:sz w:val="16"/>
                <w:szCs w:val="16"/>
              </w:rPr>
            </w:pPr>
            <w:r w:rsidRPr="00955958">
              <w:rPr>
                <w:rFonts w:cs="Arial"/>
                <w:sz w:val="18"/>
                <w:szCs w:val="18"/>
              </w:rPr>
              <w:t xml:space="preserve">NIWX </w:t>
            </w:r>
          </w:p>
        </w:tc>
        <w:tc>
          <w:tcPr>
            <w:tcW w:w="1080" w:type="dxa"/>
            <w:shd w:val="clear" w:color="auto" w:fill="FFFFFF"/>
            <w:tcMar>
              <w:top w:w="0" w:type="dxa"/>
              <w:left w:w="0" w:type="dxa"/>
              <w:bottom w:w="0" w:type="dxa"/>
              <w:right w:w="0" w:type="dxa"/>
            </w:tcMar>
            <w:vAlign w:val="center"/>
          </w:tcPr>
          <w:p w14:paraId="383059E1" w14:textId="53B90C17" w:rsidR="002E00F3" w:rsidRPr="00955958" w:rsidRDefault="00202070" w:rsidP="00202070">
            <w:pPr>
              <w:spacing w:line="240" w:lineRule="auto"/>
              <w:ind w:left="100" w:right="100"/>
              <w:jc w:val="center"/>
              <w:rPr>
                <w:rFonts w:eastAsia="Times New Roman" w:cs="Arial"/>
                <w:color w:val="111111"/>
                <w:sz w:val="16"/>
                <w:szCs w:val="16"/>
              </w:rPr>
            </w:pPr>
            <w:r>
              <w:rPr>
                <w:rFonts w:eastAsia="Times New Roman" w:cs="Arial"/>
                <w:color w:val="111111"/>
                <w:sz w:val="16"/>
                <w:szCs w:val="16"/>
              </w:rPr>
              <w:t>57</w:t>
            </w:r>
            <w:r w:rsidR="002E00F3" w:rsidRPr="00955958">
              <w:rPr>
                <w:rFonts w:eastAsia="Times New Roman" w:cs="Arial"/>
                <w:color w:val="111111"/>
                <w:sz w:val="16"/>
                <w:szCs w:val="16"/>
              </w:rPr>
              <w:t xml:space="preserve"> (7.</w:t>
            </w:r>
            <w:r>
              <w:rPr>
                <w:rFonts w:eastAsia="Times New Roman" w:cs="Arial"/>
                <w:color w:val="111111"/>
                <w:sz w:val="16"/>
                <w:szCs w:val="16"/>
              </w:rPr>
              <w:t>5</w:t>
            </w:r>
            <w:r w:rsidR="002E00F3" w:rsidRPr="00955958">
              <w:rPr>
                <w:rFonts w:eastAsia="Times New Roman" w:cs="Arial"/>
                <w:color w:val="111111"/>
                <w:sz w:val="16"/>
                <w:szCs w:val="16"/>
              </w:rPr>
              <w:t>%)</w:t>
            </w:r>
          </w:p>
        </w:tc>
        <w:tc>
          <w:tcPr>
            <w:tcW w:w="1890" w:type="dxa"/>
            <w:shd w:val="clear" w:color="auto" w:fill="FFFFFF"/>
            <w:tcMar>
              <w:top w:w="0" w:type="dxa"/>
              <w:left w:w="0" w:type="dxa"/>
              <w:bottom w:w="0" w:type="dxa"/>
              <w:right w:w="0" w:type="dxa"/>
            </w:tcMar>
            <w:vAlign w:val="center"/>
          </w:tcPr>
          <w:p w14:paraId="31F4DF89" w14:textId="2D56AAD5" w:rsidR="002E00F3" w:rsidRPr="00955958" w:rsidRDefault="002E00F3" w:rsidP="00202070">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w:t>
            </w:r>
            <w:r w:rsidR="00202070">
              <w:rPr>
                <w:rFonts w:eastAsia="Times New Roman" w:cs="Arial"/>
                <w:color w:val="111111"/>
                <w:sz w:val="16"/>
                <w:szCs w:val="16"/>
              </w:rPr>
              <w:t>3</w:t>
            </w:r>
            <w:r w:rsidRPr="00955958">
              <w:rPr>
                <w:rFonts w:eastAsia="Times New Roman" w:cs="Arial"/>
                <w:color w:val="111111"/>
                <w:sz w:val="16"/>
                <w:szCs w:val="16"/>
              </w:rPr>
              <w:t xml:space="preserve"> (-0.1</w:t>
            </w:r>
            <w:r w:rsidR="00202070">
              <w:rPr>
                <w:rFonts w:eastAsia="Times New Roman" w:cs="Arial"/>
                <w:color w:val="111111"/>
                <w:sz w:val="16"/>
                <w:szCs w:val="16"/>
              </w:rPr>
              <w:t>2</w:t>
            </w:r>
            <w:r w:rsidRPr="00955958">
              <w:rPr>
                <w:rFonts w:eastAsia="Times New Roman" w:cs="Arial"/>
                <w:color w:val="111111"/>
                <w:sz w:val="16"/>
                <w:szCs w:val="16"/>
              </w:rPr>
              <w:t>, 0.07)</w:t>
            </w:r>
          </w:p>
        </w:tc>
        <w:tc>
          <w:tcPr>
            <w:tcW w:w="630" w:type="dxa"/>
            <w:shd w:val="clear" w:color="auto" w:fill="FFFFFF"/>
            <w:tcMar>
              <w:top w:w="0" w:type="dxa"/>
              <w:left w:w="0" w:type="dxa"/>
              <w:bottom w:w="0" w:type="dxa"/>
              <w:right w:w="0" w:type="dxa"/>
            </w:tcMar>
            <w:vAlign w:val="center"/>
          </w:tcPr>
          <w:p w14:paraId="1A305999" w14:textId="70E47814"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w:t>
            </w:r>
            <w:r w:rsidR="00202070">
              <w:rPr>
                <w:rFonts w:eastAsia="Times New Roman" w:cs="Arial"/>
                <w:color w:val="111111"/>
                <w:sz w:val="16"/>
                <w:szCs w:val="16"/>
              </w:rPr>
              <w:t>59</w:t>
            </w:r>
          </w:p>
        </w:tc>
        <w:tc>
          <w:tcPr>
            <w:tcW w:w="1710" w:type="dxa"/>
            <w:shd w:val="clear" w:color="auto" w:fill="FFFFFF"/>
            <w:tcMar>
              <w:top w:w="0" w:type="dxa"/>
              <w:left w:w="0" w:type="dxa"/>
              <w:bottom w:w="0" w:type="dxa"/>
              <w:right w:w="0" w:type="dxa"/>
            </w:tcMar>
            <w:vAlign w:val="center"/>
          </w:tcPr>
          <w:p w14:paraId="4BE9F95B" w14:textId="07DF9B25"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0.02 (-0.0</w:t>
            </w:r>
            <w:r w:rsidR="00202070">
              <w:rPr>
                <w:rFonts w:eastAsia="Times New Roman" w:cs="Arial"/>
                <w:color w:val="111111"/>
                <w:sz w:val="16"/>
                <w:szCs w:val="16"/>
              </w:rPr>
              <w:t>7</w:t>
            </w:r>
            <w:r w:rsidRPr="00955958">
              <w:rPr>
                <w:rFonts w:eastAsia="Times New Roman" w:cs="Arial"/>
                <w:color w:val="111111"/>
                <w:sz w:val="16"/>
                <w:szCs w:val="16"/>
              </w:rPr>
              <w:t>, 0.10)</w:t>
            </w:r>
          </w:p>
        </w:tc>
        <w:tc>
          <w:tcPr>
            <w:tcW w:w="720" w:type="dxa"/>
            <w:shd w:val="clear" w:color="auto" w:fill="FFFFFF"/>
            <w:tcMar>
              <w:top w:w="0" w:type="dxa"/>
              <w:left w:w="0" w:type="dxa"/>
              <w:bottom w:w="0" w:type="dxa"/>
              <w:right w:w="0" w:type="dxa"/>
            </w:tcMar>
            <w:vAlign w:val="center"/>
          </w:tcPr>
          <w:p w14:paraId="6A0FE96E" w14:textId="284F81EE"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0.6</w:t>
            </w:r>
            <w:r w:rsidR="00202070">
              <w:rPr>
                <w:rFonts w:eastAsia="Times New Roman" w:cs="Arial"/>
                <w:color w:val="111111"/>
                <w:sz w:val="16"/>
                <w:szCs w:val="16"/>
              </w:rPr>
              <w:t>8</w:t>
            </w:r>
          </w:p>
        </w:tc>
        <w:tc>
          <w:tcPr>
            <w:tcW w:w="1620" w:type="dxa"/>
            <w:shd w:val="clear" w:color="auto" w:fill="FFFFFF"/>
            <w:tcMar>
              <w:top w:w="0" w:type="dxa"/>
              <w:left w:w="0" w:type="dxa"/>
              <w:bottom w:w="0" w:type="dxa"/>
              <w:right w:w="0" w:type="dxa"/>
            </w:tcMar>
            <w:vAlign w:val="center"/>
          </w:tcPr>
          <w:p w14:paraId="7F7B04D6"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-0.06 (-0.15, 0.04)</w:t>
            </w:r>
          </w:p>
        </w:tc>
        <w:tc>
          <w:tcPr>
            <w:tcW w:w="630" w:type="dxa"/>
            <w:shd w:val="clear" w:color="auto" w:fill="FFFFFF"/>
            <w:tcMar>
              <w:top w:w="0" w:type="dxa"/>
              <w:left w:w="0" w:type="dxa"/>
              <w:bottom w:w="0" w:type="dxa"/>
              <w:right w:w="0" w:type="dxa"/>
            </w:tcMar>
            <w:vAlign w:val="center"/>
          </w:tcPr>
          <w:p w14:paraId="2D758AD1" w14:textId="0D3856BD" w:rsidR="002E00F3" w:rsidRPr="00955958" w:rsidRDefault="002E00F3" w:rsidP="00202070">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0.2</w:t>
            </w:r>
            <w:r w:rsidR="00202070">
              <w:rPr>
                <w:rFonts w:eastAsia="Times New Roman" w:cs="Arial"/>
                <w:color w:val="111111"/>
                <w:sz w:val="16"/>
                <w:szCs w:val="16"/>
              </w:rPr>
              <w:t>4</w:t>
            </w:r>
          </w:p>
        </w:tc>
        <w:tc>
          <w:tcPr>
            <w:tcW w:w="1620" w:type="dxa"/>
            <w:shd w:val="clear" w:color="auto" w:fill="FFFFFF"/>
            <w:tcMar>
              <w:top w:w="0" w:type="dxa"/>
              <w:left w:w="0" w:type="dxa"/>
              <w:bottom w:w="0" w:type="dxa"/>
              <w:right w:w="0" w:type="dxa"/>
            </w:tcMar>
            <w:vAlign w:val="center"/>
          </w:tcPr>
          <w:p w14:paraId="115B3E2F" w14:textId="339978C0" w:rsidR="002E00F3" w:rsidRPr="00955958" w:rsidRDefault="002E00F3" w:rsidP="00202070">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w:t>
            </w:r>
            <w:r w:rsidR="00202070">
              <w:rPr>
                <w:rFonts w:eastAsia="Times New Roman" w:cs="Arial"/>
                <w:color w:val="111111"/>
                <w:sz w:val="16"/>
                <w:szCs w:val="16"/>
              </w:rPr>
              <w:t>2</w:t>
            </w:r>
            <w:r w:rsidRPr="00955958">
              <w:rPr>
                <w:rFonts w:eastAsia="Times New Roman" w:cs="Arial"/>
                <w:color w:val="111111"/>
                <w:sz w:val="16"/>
                <w:szCs w:val="16"/>
              </w:rPr>
              <w:t xml:space="preserve"> (-0.12, 0.0</w:t>
            </w:r>
            <w:r w:rsidR="00202070">
              <w:rPr>
                <w:rFonts w:eastAsia="Times New Roman" w:cs="Arial"/>
                <w:color w:val="111111"/>
                <w:sz w:val="16"/>
                <w:szCs w:val="16"/>
              </w:rPr>
              <w:t>8</w:t>
            </w:r>
            <w:r w:rsidRPr="00955958">
              <w:rPr>
                <w:rFonts w:eastAsia="Times New Roman" w:cs="Arial"/>
                <w:color w:val="111111"/>
                <w:sz w:val="16"/>
                <w:szCs w:val="16"/>
              </w:rPr>
              <w:t>)</w:t>
            </w:r>
          </w:p>
        </w:tc>
        <w:tc>
          <w:tcPr>
            <w:tcW w:w="810" w:type="dxa"/>
            <w:shd w:val="clear" w:color="auto" w:fill="FFFFFF"/>
            <w:tcMar>
              <w:top w:w="0" w:type="dxa"/>
              <w:left w:w="0" w:type="dxa"/>
              <w:bottom w:w="0" w:type="dxa"/>
              <w:right w:w="0" w:type="dxa"/>
            </w:tcMar>
            <w:vAlign w:val="center"/>
          </w:tcPr>
          <w:p w14:paraId="746D44C6" w14:textId="21BA1D84"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w:t>
            </w:r>
            <w:r w:rsidR="00202070">
              <w:rPr>
                <w:rFonts w:eastAsia="Times New Roman" w:cs="Arial"/>
                <w:color w:val="111111"/>
                <w:sz w:val="16"/>
                <w:szCs w:val="16"/>
              </w:rPr>
              <w:t>64</w:t>
            </w:r>
          </w:p>
        </w:tc>
      </w:tr>
      <w:tr w:rsidR="002E00F3" w:rsidRPr="005D2851" w14:paraId="50C454C4" w14:textId="77777777" w:rsidTr="00080C14">
        <w:trPr>
          <w:cantSplit/>
          <w:trHeight w:val="20"/>
          <w:jc w:val="center"/>
        </w:trPr>
        <w:tc>
          <w:tcPr>
            <w:tcW w:w="2250" w:type="dxa"/>
            <w:shd w:val="clear" w:color="auto" w:fill="FFFFFF"/>
            <w:tcMar>
              <w:top w:w="0" w:type="dxa"/>
              <w:left w:w="0" w:type="dxa"/>
              <w:bottom w:w="0" w:type="dxa"/>
              <w:right w:w="0" w:type="dxa"/>
            </w:tcMar>
            <w:vAlign w:val="center"/>
          </w:tcPr>
          <w:p w14:paraId="1C41B655" w14:textId="77777777" w:rsidR="002E00F3" w:rsidRPr="00955958" w:rsidRDefault="002E00F3" w:rsidP="00080C14">
            <w:pPr>
              <w:spacing w:line="240" w:lineRule="auto"/>
              <w:ind w:left="100" w:right="100"/>
              <w:rPr>
                <w:rFonts w:eastAsia="Times New Roman" w:cs="Arial"/>
                <w:color w:val="111111"/>
                <w:sz w:val="16"/>
                <w:szCs w:val="16"/>
              </w:rPr>
            </w:pPr>
            <w:r w:rsidRPr="00955958">
              <w:rPr>
                <w:rFonts w:eastAsiaTheme="minorHAnsi" w:cs="Arial"/>
                <w:sz w:val="18"/>
                <w:szCs w:val="18"/>
              </w:rPr>
              <w:t>HV</w:t>
            </w:r>
          </w:p>
        </w:tc>
        <w:tc>
          <w:tcPr>
            <w:tcW w:w="1080" w:type="dxa"/>
            <w:shd w:val="clear" w:color="auto" w:fill="FFFFFF"/>
            <w:tcMar>
              <w:top w:w="0" w:type="dxa"/>
              <w:left w:w="0" w:type="dxa"/>
              <w:bottom w:w="0" w:type="dxa"/>
              <w:right w:w="0" w:type="dxa"/>
            </w:tcMar>
            <w:vAlign w:val="center"/>
          </w:tcPr>
          <w:p w14:paraId="1FFC8AD6" w14:textId="7C0B1A88"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366 (47.</w:t>
            </w:r>
            <w:r w:rsidR="00202070">
              <w:rPr>
                <w:rFonts w:eastAsia="Times New Roman" w:cs="Arial"/>
                <w:color w:val="111111"/>
                <w:sz w:val="16"/>
                <w:szCs w:val="16"/>
              </w:rPr>
              <w:t>9</w:t>
            </w:r>
            <w:r w:rsidRPr="00955958">
              <w:rPr>
                <w:rFonts w:eastAsia="Times New Roman" w:cs="Arial"/>
                <w:color w:val="111111"/>
                <w:sz w:val="16"/>
                <w:szCs w:val="16"/>
              </w:rPr>
              <w:t>%)</w:t>
            </w:r>
          </w:p>
        </w:tc>
        <w:tc>
          <w:tcPr>
            <w:tcW w:w="1890" w:type="dxa"/>
            <w:shd w:val="clear" w:color="auto" w:fill="FFFFFF"/>
            <w:tcMar>
              <w:top w:w="0" w:type="dxa"/>
              <w:left w:w="0" w:type="dxa"/>
              <w:bottom w:w="0" w:type="dxa"/>
              <w:right w:w="0" w:type="dxa"/>
            </w:tcMar>
            <w:vAlign w:val="center"/>
          </w:tcPr>
          <w:p w14:paraId="3666F0CF"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0.01 (-0.04, 0.06)</w:t>
            </w:r>
          </w:p>
        </w:tc>
        <w:tc>
          <w:tcPr>
            <w:tcW w:w="630" w:type="dxa"/>
            <w:shd w:val="clear" w:color="auto" w:fill="FFFFFF"/>
            <w:tcMar>
              <w:top w:w="0" w:type="dxa"/>
              <w:left w:w="0" w:type="dxa"/>
              <w:bottom w:w="0" w:type="dxa"/>
              <w:right w:w="0" w:type="dxa"/>
            </w:tcMar>
            <w:vAlign w:val="center"/>
          </w:tcPr>
          <w:p w14:paraId="26311077"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0.73</w:t>
            </w:r>
          </w:p>
        </w:tc>
        <w:tc>
          <w:tcPr>
            <w:tcW w:w="1710" w:type="dxa"/>
            <w:shd w:val="clear" w:color="auto" w:fill="FFFFFF"/>
            <w:tcMar>
              <w:top w:w="0" w:type="dxa"/>
              <w:left w:w="0" w:type="dxa"/>
              <w:bottom w:w="0" w:type="dxa"/>
              <w:right w:w="0" w:type="dxa"/>
            </w:tcMar>
            <w:vAlign w:val="center"/>
          </w:tcPr>
          <w:p w14:paraId="435161D9"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0.03 (-0.02, 0.07)</w:t>
            </w:r>
          </w:p>
        </w:tc>
        <w:tc>
          <w:tcPr>
            <w:tcW w:w="720" w:type="dxa"/>
            <w:shd w:val="clear" w:color="auto" w:fill="FFFFFF"/>
            <w:tcMar>
              <w:top w:w="0" w:type="dxa"/>
              <w:left w:w="0" w:type="dxa"/>
              <w:bottom w:w="0" w:type="dxa"/>
              <w:right w:w="0" w:type="dxa"/>
            </w:tcMar>
            <w:vAlign w:val="center"/>
          </w:tcPr>
          <w:p w14:paraId="242399A6" w14:textId="5105BB7B"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0.2</w:t>
            </w:r>
            <w:r w:rsidR="00202070">
              <w:rPr>
                <w:rFonts w:eastAsia="Times New Roman" w:cs="Arial"/>
                <w:color w:val="111111"/>
                <w:sz w:val="16"/>
                <w:szCs w:val="16"/>
              </w:rPr>
              <w:t>4</w:t>
            </w:r>
          </w:p>
        </w:tc>
        <w:tc>
          <w:tcPr>
            <w:tcW w:w="1620" w:type="dxa"/>
            <w:shd w:val="clear" w:color="auto" w:fill="FFFFFF"/>
            <w:tcMar>
              <w:top w:w="0" w:type="dxa"/>
              <w:left w:w="0" w:type="dxa"/>
              <w:bottom w:w="0" w:type="dxa"/>
              <w:right w:w="0" w:type="dxa"/>
            </w:tcMar>
            <w:vAlign w:val="center"/>
          </w:tcPr>
          <w:p w14:paraId="04CA4AA7"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0.00 (-0.05, 0.05)</w:t>
            </w:r>
          </w:p>
        </w:tc>
        <w:tc>
          <w:tcPr>
            <w:tcW w:w="630" w:type="dxa"/>
            <w:shd w:val="clear" w:color="auto" w:fill="FFFFFF"/>
            <w:tcMar>
              <w:top w:w="0" w:type="dxa"/>
              <w:left w:w="0" w:type="dxa"/>
              <w:bottom w:w="0" w:type="dxa"/>
              <w:right w:w="0" w:type="dxa"/>
            </w:tcMar>
            <w:vAlign w:val="center"/>
          </w:tcPr>
          <w:p w14:paraId="5F9E97DF" w14:textId="63F6430F"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0.9</w:t>
            </w:r>
            <w:r w:rsidR="00202070">
              <w:rPr>
                <w:rFonts w:eastAsia="Times New Roman" w:cs="Arial"/>
                <w:color w:val="111111"/>
                <w:sz w:val="16"/>
                <w:szCs w:val="16"/>
              </w:rPr>
              <w:t>0</w:t>
            </w:r>
          </w:p>
        </w:tc>
        <w:tc>
          <w:tcPr>
            <w:tcW w:w="1620" w:type="dxa"/>
            <w:shd w:val="clear" w:color="auto" w:fill="FFFFFF"/>
            <w:tcMar>
              <w:top w:w="0" w:type="dxa"/>
              <w:left w:w="0" w:type="dxa"/>
              <w:bottom w:w="0" w:type="dxa"/>
              <w:right w:w="0" w:type="dxa"/>
            </w:tcMar>
            <w:vAlign w:val="center"/>
          </w:tcPr>
          <w:p w14:paraId="6235307C"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0.02 (-0.03, 0.07)</w:t>
            </w:r>
          </w:p>
        </w:tc>
        <w:tc>
          <w:tcPr>
            <w:tcW w:w="810" w:type="dxa"/>
            <w:shd w:val="clear" w:color="auto" w:fill="FFFFFF"/>
            <w:tcMar>
              <w:top w:w="0" w:type="dxa"/>
              <w:left w:w="0" w:type="dxa"/>
              <w:bottom w:w="0" w:type="dxa"/>
              <w:right w:w="0" w:type="dxa"/>
            </w:tcMar>
            <w:vAlign w:val="center"/>
          </w:tcPr>
          <w:p w14:paraId="2D91E329" w14:textId="79778D6F" w:rsidR="002E00F3" w:rsidRPr="00955958" w:rsidRDefault="002E00F3" w:rsidP="00202070">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0.4</w:t>
            </w:r>
            <w:r w:rsidR="00202070">
              <w:rPr>
                <w:rFonts w:eastAsia="Times New Roman" w:cs="Arial"/>
                <w:color w:val="111111"/>
                <w:sz w:val="16"/>
                <w:szCs w:val="16"/>
              </w:rPr>
              <w:t>4</w:t>
            </w:r>
          </w:p>
        </w:tc>
      </w:tr>
      <w:tr w:rsidR="002E00F3" w:rsidRPr="005D2851" w14:paraId="31F3CDBD" w14:textId="77777777" w:rsidTr="00080C14">
        <w:trPr>
          <w:cantSplit/>
          <w:trHeight w:val="20"/>
          <w:jc w:val="center"/>
        </w:trPr>
        <w:tc>
          <w:tcPr>
            <w:tcW w:w="2250" w:type="dxa"/>
            <w:shd w:val="clear" w:color="auto" w:fill="FFFFFF"/>
            <w:tcMar>
              <w:top w:w="0" w:type="dxa"/>
              <w:left w:w="0" w:type="dxa"/>
              <w:bottom w:w="0" w:type="dxa"/>
              <w:right w:w="0" w:type="dxa"/>
            </w:tcMar>
            <w:vAlign w:val="center"/>
          </w:tcPr>
          <w:p w14:paraId="16F4B7E0" w14:textId="77777777" w:rsidR="002E00F3" w:rsidRPr="00955958" w:rsidRDefault="002E00F3" w:rsidP="00080C14">
            <w:pPr>
              <w:spacing w:line="240" w:lineRule="auto"/>
              <w:ind w:left="100" w:right="100"/>
              <w:rPr>
                <w:rFonts w:eastAsia="Times New Roman" w:cs="Arial"/>
                <w:color w:val="111111"/>
                <w:sz w:val="16"/>
                <w:szCs w:val="16"/>
              </w:rPr>
            </w:pPr>
            <w:r w:rsidRPr="00955958">
              <w:rPr>
                <w:rFonts w:eastAsiaTheme="minorHAnsi" w:cs="Arial"/>
                <w:sz w:val="18"/>
                <w:szCs w:val="18"/>
              </w:rPr>
              <w:t>JT</w:t>
            </w:r>
          </w:p>
        </w:tc>
        <w:tc>
          <w:tcPr>
            <w:tcW w:w="1080" w:type="dxa"/>
            <w:shd w:val="clear" w:color="auto" w:fill="FFFFFF"/>
            <w:tcMar>
              <w:top w:w="0" w:type="dxa"/>
              <w:left w:w="0" w:type="dxa"/>
              <w:bottom w:w="0" w:type="dxa"/>
              <w:right w:w="0" w:type="dxa"/>
            </w:tcMar>
            <w:vAlign w:val="center"/>
          </w:tcPr>
          <w:p w14:paraId="453EC997" w14:textId="2CB74085" w:rsidR="002E00F3" w:rsidRPr="00955958" w:rsidRDefault="002E00F3" w:rsidP="00202070">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176 (2</w:t>
            </w:r>
            <w:r w:rsidR="00202070">
              <w:rPr>
                <w:rFonts w:eastAsia="Times New Roman" w:cs="Arial"/>
                <w:color w:val="111111"/>
                <w:sz w:val="16"/>
                <w:szCs w:val="16"/>
              </w:rPr>
              <w:t>3</w:t>
            </w:r>
            <w:r w:rsidRPr="00955958">
              <w:rPr>
                <w:rFonts w:eastAsia="Times New Roman" w:cs="Arial"/>
                <w:color w:val="111111"/>
                <w:sz w:val="16"/>
                <w:szCs w:val="16"/>
              </w:rPr>
              <w:t>.</w:t>
            </w:r>
            <w:r w:rsidR="00202070">
              <w:rPr>
                <w:rFonts w:eastAsia="Times New Roman" w:cs="Arial"/>
                <w:color w:val="111111"/>
                <w:sz w:val="16"/>
                <w:szCs w:val="16"/>
              </w:rPr>
              <w:t>0</w:t>
            </w:r>
            <w:r w:rsidRPr="00955958">
              <w:rPr>
                <w:rFonts w:eastAsia="Times New Roman" w:cs="Arial"/>
                <w:color w:val="111111"/>
                <w:sz w:val="16"/>
                <w:szCs w:val="16"/>
              </w:rPr>
              <w:t>%)</w:t>
            </w:r>
          </w:p>
        </w:tc>
        <w:tc>
          <w:tcPr>
            <w:tcW w:w="1890" w:type="dxa"/>
            <w:shd w:val="clear" w:color="auto" w:fill="FFFFFF"/>
            <w:tcMar>
              <w:top w:w="0" w:type="dxa"/>
              <w:left w:w="0" w:type="dxa"/>
              <w:bottom w:w="0" w:type="dxa"/>
              <w:right w:w="0" w:type="dxa"/>
            </w:tcMar>
            <w:vAlign w:val="center"/>
          </w:tcPr>
          <w:p w14:paraId="14C88F0F"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-0.01 (-0.07, 0.05)</w:t>
            </w:r>
          </w:p>
        </w:tc>
        <w:tc>
          <w:tcPr>
            <w:tcW w:w="630" w:type="dxa"/>
            <w:shd w:val="clear" w:color="auto" w:fill="FFFFFF"/>
            <w:tcMar>
              <w:top w:w="0" w:type="dxa"/>
              <w:left w:w="0" w:type="dxa"/>
              <w:bottom w:w="0" w:type="dxa"/>
              <w:right w:w="0" w:type="dxa"/>
            </w:tcMar>
            <w:vAlign w:val="center"/>
          </w:tcPr>
          <w:p w14:paraId="6D24E6D2"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0.68</w:t>
            </w:r>
          </w:p>
        </w:tc>
        <w:tc>
          <w:tcPr>
            <w:tcW w:w="1710" w:type="dxa"/>
            <w:shd w:val="clear" w:color="auto" w:fill="FFFFFF"/>
            <w:tcMar>
              <w:top w:w="0" w:type="dxa"/>
              <w:left w:w="0" w:type="dxa"/>
              <w:bottom w:w="0" w:type="dxa"/>
              <w:right w:w="0" w:type="dxa"/>
            </w:tcMar>
            <w:vAlign w:val="center"/>
          </w:tcPr>
          <w:p w14:paraId="3BB80538"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-0.05 (-0.10, 0.00)</w:t>
            </w:r>
          </w:p>
        </w:tc>
        <w:tc>
          <w:tcPr>
            <w:tcW w:w="720" w:type="dxa"/>
            <w:shd w:val="clear" w:color="auto" w:fill="FFFFFF"/>
            <w:tcMar>
              <w:top w:w="0" w:type="dxa"/>
              <w:left w:w="0" w:type="dxa"/>
              <w:bottom w:w="0" w:type="dxa"/>
              <w:right w:w="0" w:type="dxa"/>
            </w:tcMar>
            <w:vAlign w:val="center"/>
          </w:tcPr>
          <w:p w14:paraId="1DAD03CC" w14:textId="0D32FBDF"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0.07</w:t>
            </w:r>
            <w:r w:rsidR="00202070">
              <w:rPr>
                <w:rFonts w:eastAsia="Times New Roman" w:cs="Arial"/>
                <w:color w:val="111111"/>
                <w:sz w:val="16"/>
                <w:szCs w:val="16"/>
              </w:rPr>
              <w:t>2</w:t>
            </w:r>
          </w:p>
        </w:tc>
        <w:tc>
          <w:tcPr>
            <w:tcW w:w="1620" w:type="dxa"/>
            <w:shd w:val="clear" w:color="auto" w:fill="FFFFFF"/>
            <w:tcMar>
              <w:top w:w="0" w:type="dxa"/>
              <w:left w:w="0" w:type="dxa"/>
              <w:bottom w:w="0" w:type="dxa"/>
              <w:right w:w="0" w:type="dxa"/>
            </w:tcMar>
            <w:vAlign w:val="center"/>
          </w:tcPr>
          <w:p w14:paraId="11776368"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0.01 (-0.05, 0.07)</w:t>
            </w:r>
          </w:p>
        </w:tc>
        <w:tc>
          <w:tcPr>
            <w:tcW w:w="630" w:type="dxa"/>
            <w:shd w:val="clear" w:color="auto" w:fill="FFFFFF"/>
            <w:tcMar>
              <w:top w:w="0" w:type="dxa"/>
              <w:left w:w="0" w:type="dxa"/>
              <w:bottom w:w="0" w:type="dxa"/>
              <w:right w:w="0" w:type="dxa"/>
            </w:tcMar>
            <w:vAlign w:val="center"/>
          </w:tcPr>
          <w:p w14:paraId="2C2D4C66"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0.70</w:t>
            </w:r>
          </w:p>
        </w:tc>
        <w:tc>
          <w:tcPr>
            <w:tcW w:w="1620" w:type="dxa"/>
            <w:shd w:val="clear" w:color="auto" w:fill="FFFFFF"/>
            <w:tcMar>
              <w:top w:w="0" w:type="dxa"/>
              <w:left w:w="0" w:type="dxa"/>
              <w:bottom w:w="0" w:type="dxa"/>
              <w:right w:w="0" w:type="dxa"/>
            </w:tcMar>
            <w:vAlign w:val="center"/>
          </w:tcPr>
          <w:p w14:paraId="60D8A0B2"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-0.06 (-0.12, 0.00)</w:t>
            </w:r>
          </w:p>
        </w:tc>
        <w:tc>
          <w:tcPr>
            <w:tcW w:w="810" w:type="dxa"/>
            <w:shd w:val="clear" w:color="auto" w:fill="FFFFFF"/>
            <w:tcMar>
              <w:top w:w="0" w:type="dxa"/>
              <w:left w:w="0" w:type="dxa"/>
              <w:bottom w:w="0" w:type="dxa"/>
              <w:right w:w="0" w:type="dxa"/>
            </w:tcMar>
            <w:vAlign w:val="center"/>
          </w:tcPr>
          <w:p w14:paraId="7199BCFB" w14:textId="77F54D69"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0.06</w:t>
            </w:r>
            <w:r w:rsidR="00202070">
              <w:rPr>
                <w:rFonts w:eastAsia="Times New Roman" w:cs="Arial"/>
                <w:color w:val="111111"/>
                <w:sz w:val="16"/>
                <w:szCs w:val="16"/>
              </w:rPr>
              <w:t>3</w:t>
            </w:r>
          </w:p>
        </w:tc>
      </w:tr>
      <w:tr w:rsidR="002E00F3" w:rsidRPr="005D2851" w14:paraId="66393F81" w14:textId="77777777" w:rsidTr="00080C14">
        <w:trPr>
          <w:cantSplit/>
          <w:trHeight w:val="20"/>
          <w:jc w:val="center"/>
        </w:trPr>
        <w:tc>
          <w:tcPr>
            <w:tcW w:w="2250" w:type="dxa"/>
            <w:tcBorders>
              <w:bottom w:val="single" w:sz="12" w:space="0" w:color="000000"/>
            </w:tcBorders>
            <w:shd w:val="clear" w:color="auto" w:fill="FFFFFF"/>
            <w:tcMar>
              <w:top w:w="0" w:type="dxa"/>
              <w:left w:w="0" w:type="dxa"/>
              <w:bottom w:w="0" w:type="dxa"/>
              <w:right w:w="0" w:type="dxa"/>
            </w:tcMar>
            <w:vAlign w:val="center"/>
          </w:tcPr>
          <w:p w14:paraId="71289C81" w14:textId="77777777" w:rsidR="002E00F3" w:rsidRPr="00955958" w:rsidRDefault="002E00F3" w:rsidP="00080C14">
            <w:pPr>
              <w:spacing w:line="240" w:lineRule="auto"/>
              <w:ind w:left="100" w:right="100"/>
              <w:rPr>
                <w:rFonts w:eastAsia="Times New Roman" w:cs="Arial"/>
                <w:color w:val="111111"/>
                <w:sz w:val="16"/>
                <w:szCs w:val="16"/>
              </w:rPr>
            </w:pPr>
            <w:r w:rsidRPr="00955958">
              <w:rPr>
                <w:rFonts w:eastAsiaTheme="minorHAnsi" w:cs="Arial"/>
                <w:sz w:val="18"/>
                <w:szCs w:val="18"/>
              </w:rPr>
              <w:t>UK</w:t>
            </w:r>
          </w:p>
        </w:tc>
        <w:tc>
          <w:tcPr>
            <w:tcW w:w="1080" w:type="dxa"/>
            <w:tcBorders>
              <w:bottom w:val="single" w:sz="12" w:space="0" w:color="000000"/>
            </w:tcBorders>
            <w:shd w:val="clear" w:color="auto" w:fill="FFFFFF"/>
            <w:tcMar>
              <w:top w:w="0" w:type="dxa"/>
              <w:left w:w="0" w:type="dxa"/>
              <w:bottom w:w="0" w:type="dxa"/>
              <w:right w:w="0" w:type="dxa"/>
            </w:tcMar>
            <w:vAlign w:val="center"/>
          </w:tcPr>
          <w:p w14:paraId="3E0900B1"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160 (20.9%)</w:t>
            </w:r>
          </w:p>
        </w:tc>
        <w:tc>
          <w:tcPr>
            <w:tcW w:w="1890" w:type="dxa"/>
            <w:tcBorders>
              <w:bottom w:val="single" w:sz="12" w:space="0" w:color="000000"/>
            </w:tcBorders>
            <w:shd w:val="clear" w:color="auto" w:fill="FFFFFF"/>
            <w:tcMar>
              <w:top w:w="0" w:type="dxa"/>
              <w:left w:w="0" w:type="dxa"/>
              <w:bottom w:w="0" w:type="dxa"/>
              <w:right w:w="0" w:type="dxa"/>
            </w:tcMar>
            <w:vAlign w:val="center"/>
          </w:tcPr>
          <w:p w14:paraId="7A6C5BA4"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0.00 (-0.06, 0.06)</w:t>
            </w:r>
          </w:p>
        </w:tc>
        <w:tc>
          <w:tcPr>
            <w:tcW w:w="630" w:type="dxa"/>
            <w:tcBorders>
              <w:bottom w:val="single" w:sz="12" w:space="0" w:color="000000"/>
            </w:tcBorders>
            <w:shd w:val="clear" w:color="auto" w:fill="FFFFFF"/>
            <w:tcMar>
              <w:top w:w="0" w:type="dxa"/>
              <w:left w:w="0" w:type="dxa"/>
              <w:bottom w:w="0" w:type="dxa"/>
              <w:right w:w="0" w:type="dxa"/>
            </w:tcMar>
            <w:vAlign w:val="center"/>
          </w:tcPr>
          <w:p w14:paraId="2A049E83"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0.91</w:t>
            </w:r>
          </w:p>
        </w:tc>
        <w:tc>
          <w:tcPr>
            <w:tcW w:w="1710" w:type="dxa"/>
            <w:tcBorders>
              <w:bottom w:val="single" w:sz="12" w:space="0" w:color="000000"/>
            </w:tcBorders>
            <w:shd w:val="clear" w:color="auto" w:fill="FFFFFF"/>
            <w:tcMar>
              <w:top w:w="0" w:type="dxa"/>
              <w:left w:w="0" w:type="dxa"/>
              <w:bottom w:w="0" w:type="dxa"/>
              <w:right w:w="0" w:type="dxa"/>
            </w:tcMar>
            <w:vAlign w:val="center"/>
          </w:tcPr>
          <w:p w14:paraId="0E41CBDA"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0.01 (-0.05, 0.06)</w:t>
            </w:r>
          </w:p>
        </w:tc>
        <w:tc>
          <w:tcPr>
            <w:tcW w:w="720" w:type="dxa"/>
            <w:tcBorders>
              <w:bottom w:val="single" w:sz="12" w:space="0" w:color="000000"/>
            </w:tcBorders>
            <w:shd w:val="clear" w:color="auto" w:fill="FFFFFF"/>
            <w:tcMar>
              <w:top w:w="0" w:type="dxa"/>
              <w:left w:w="0" w:type="dxa"/>
              <w:bottom w:w="0" w:type="dxa"/>
              <w:right w:w="0" w:type="dxa"/>
            </w:tcMar>
            <w:vAlign w:val="center"/>
          </w:tcPr>
          <w:p w14:paraId="0D362FE2" w14:textId="18A7A63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0.8</w:t>
            </w:r>
            <w:r w:rsidR="00202070">
              <w:rPr>
                <w:rFonts w:eastAsia="Times New Roman" w:cs="Arial"/>
                <w:color w:val="111111"/>
                <w:sz w:val="16"/>
                <w:szCs w:val="16"/>
              </w:rPr>
              <w:t>2</w:t>
            </w:r>
          </w:p>
        </w:tc>
        <w:tc>
          <w:tcPr>
            <w:tcW w:w="1620" w:type="dxa"/>
            <w:tcBorders>
              <w:bottom w:val="single" w:sz="12" w:space="0" w:color="000000"/>
            </w:tcBorders>
            <w:shd w:val="clear" w:color="auto" w:fill="FFFFFF"/>
            <w:tcMar>
              <w:top w:w="0" w:type="dxa"/>
              <w:left w:w="0" w:type="dxa"/>
              <w:bottom w:w="0" w:type="dxa"/>
              <w:right w:w="0" w:type="dxa"/>
            </w:tcMar>
            <w:vAlign w:val="center"/>
          </w:tcPr>
          <w:p w14:paraId="72D7A1BA"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0.01 (-0.05, 0.07)</w:t>
            </w:r>
          </w:p>
        </w:tc>
        <w:tc>
          <w:tcPr>
            <w:tcW w:w="630" w:type="dxa"/>
            <w:tcBorders>
              <w:bottom w:val="single" w:sz="12" w:space="0" w:color="000000"/>
            </w:tcBorders>
            <w:shd w:val="clear" w:color="auto" w:fill="FFFFFF"/>
            <w:tcMar>
              <w:top w:w="0" w:type="dxa"/>
              <w:left w:w="0" w:type="dxa"/>
              <w:bottom w:w="0" w:type="dxa"/>
              <w:right w:w="0" w:type="dxa"/>
            </w:tcMar>
            <w:vAlign w:val="center"/>
          </w:tcPr>
          <w:p w14:paraId="5564585A"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0.73</w:t>
            </w:r>
          </w:p>
        </w:tc>
        <w:tc>
          <w:tcPr>
            <w:tcW w:w="1620" w:type="dxa"/>
            <w:tcBorders>
              <w:bottom w:val="single" w:sz="12" w:space="0" w:color="000000"/>
            </w:tcBorders>
            <w:shd w:val="clear" w:color="auto" w:fill="FFFFFF"/>
            <w:tcMar>
              <w:top w:w="0" w:type="dxa"/>
              <w:left w:w="0" w:type="dxa"/>
              <w:bottom w:w="0" w:type="dxa"/>
              <w:right w:w="0" w:type="dxa"/>
            </w:tcMar>
            <w:vAlign w:val="center"/>
          </w:tcPr>
          <w:p w14:paraId="059E513C"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0.03 (-0.03, 0.10)</w:t>
            </w:r>
          </w:p>
        </w:tc>
        <w:tc>
          <w:tcPr>
            <w:tcW w:w="810" w:type="dxa"/>
            <w:tcBorders>
              <w:bottom w:val="single" w:sz="12" w:space="0" w:color="000000"/>
            </w:tcBorders>
            <w:shd w:val="clear" w:color="auto" w:fill="FFFFFF"/>
            <w:tcMar>
              <w:top w:w="0" w:type="dxa"/>
              <w:left w:w="0" w:type="dxa"/>
              <w:bottom w:w="0" w:type="dxa"/>
              <w:right w:w="0" w:type="dxa"/>
            </w:tcMar>
            <w:vAlign w:val="center"/>
          </w:tcPr>
          <w:p w14:paraId="259F2ACA" w14:textId="77777777" w:rsidR="002E00F3" w:rsidRPr="00955958" w:rsidRDefault="002E00F3"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0.31</w:t>
            </w:r>
          </w:p>
        </w:tc>
      </w:tr>
    </w:tbl>
    <w:p w14:paraId="3D461393" w14:textId="72A04333" w:rsidR="002E00F3" w:rsidRDefault="00D25809">
      <w:pPr>
        <w:pStyle w:val="Caption"/>
      </w:pPr>
      <w:bookmarkStart w:id="2" w:name="_Ref26535644"/>
      <w:r>
        <w:t>Supplementary Table 5:</w:t>
      </w:r>
      <w:r w:rsidR="00083702">
        <w:t xml:space="preserve"> </w:t>
      </w:r>
      <w:bookmarkEnd w:id="2"/>
      <w:r w:rsidR="002E00F3" w:rsidRPr="005D2851">
        <w:t xml:space="preserve">Associations of mitochondrial DNA </w:t>
      </w:r>
      <w:r w:rsidR="002E00F3">
        <w:t>super-</w:t>
      </w:r>
      <w:r w:rsidR="002E00F3" w:rsidRPr="005D2851">
        <w:t>haplogroups with CB, NFT, TA, and NT tau pathology scores in PSP cases with measured tau pathology scores (N=76</w:t>
      </w:r>
      <w:r w:rsidR="00CD32E2">
        <w:t>4</w:t>
      </w:r>
      <w:r w:rsidR="002E00F3" w:rsidRPr="005D2851">
        <w:t xml:space="preserve">) from linear regression models that were adjusted for age at death, sex, Braak, and Thal phase. Regression coefficients are interpreted as the increase in mean CB, NFT, TA, or NT tau pathology scores for patients in the given mitochondrial DNA </w:t>
      </w:r>
      <w:r w:rsidR="002E00F3">
        <w:t>super-</w:t>
      </w:r>
      <w:r w:rsidR="002E00F3" w:rsidRPr="005D2851">
        <w:t xml:space="preserve">haplogroup compared to patients not in the given haplogroup (non-haplogroup). </w:t>
      </w:r>
      <w:r w:rsidR="002E00F3">
        <w:t>P</w:t>
      </w:r>
      <w:r w:rsidR="002E00F3" w:rsidRPr="00A14A35">
        <w:t>-</w:t>
      </w:r>
      <w:r w:rsidR="002E00F3" w:rsidRPr="00D23521">
        <w:t xml:space="preserve">values ≤0.05 </w:t>
      </w:r>
      <w:r w:rsidR="002E00F3" w:rsidRPr="00A14A35">
        <w:t>are considered statistically significant</w:t>
      </w:r>
      <w:r w:rsidR="002E00F3">
        <w:t xml:space="preserve">. </w:t>
      </w:r>
      <w:r w:rsidR="002E00F3" w:rsidRPr="005D2851">
        <w:t>CB=coiled bodies; NFT=neurofibrillary tangles; TA=tufted astrocytes; NT=neuropil threads; CI=confidence interval.</w:t>
      </w:r>
    </w:p>
    <w:p w14:paraId="4469D4D4" w14:textId="5C87F902" w:rsidR="002E00F3" w:rsidRDefault="002E00F3" w:rsidP="002E00F3">
      <w:pPr>
        <w:rPr>
          <w:color w:val="000000" w:themeColor="text1"/>
          <w:sz w:val="18"/>
          <w:szCs w:val="18"/>
        </w:rPr>
      </w:pPr>
    </w:p>
    <w:p w14:paraId="2B16AE78" w14:textId="77777777" w:rsidR="002E00F3" w:rsidRDefault="002E00F3" w:rsidP="006B26FA"/>
    <w:p w14:paraId="20300930" w14:textId="77777777" w:rsidR="002E00F3" w:rsidRDefault="002E00F3" w:rsidP="002E00F3"/>
    <w:p w14:paraId="6FA9228C" w14:textId="77777777" w:rsidR="006B26FA" w:rsidRDefault="006B26FA" w:rsidP="002E00F3"/>
    <w:p w14:paraId="469F482D" w14:textId="77777777" w:rsidR="006B26FA" w:rsidRDefault="006B26FA" w:rsidP="002E00F3"/>
    <w:tbl>
      <w:tblPr>
        <w:tblW w:w="5000" w:type="pct"/>
        <w:jc w:val="center"/>
        <w:tblLook w:val="04A0" w:firstRow="1" w:lastRow="0" w:firstColumn="1" w:lastColumn="0" w:noHBand="0" w:noVBand="1"/>
      </w:tblPr>
      <w:tblGrid>
        <w:gridCol w:w="1557"/>
        <w:gridCol w:w="1481"/>
        <w:gridCol w:w="1927"/>
        <w:gridCol w:w="601"/>
        <w:gridCol w:w="1995"/>
        <w:gridCol w:w="523"/>
        <w:gridCol w:w="1926"/>
        <w:gridCol w:w="512"/>
        <w:gridCol w:w="1926"/>
        <w:gridCol w:w="512"/>
      </w:tblGrid>
      <w:tr w:rsidR="002E00F3" w14:paraId="0AB30932" w14:textId="77777777" w:rsidTr="00080C14">
        <w:trPr>
          <w:cantSplit/>
          <w:tblHeader/>
          <w:jc w:val="center"/>
        </w:trPr>
        <w:tc>
          <w:tcPr>
            <w:tcW w:w="609" w:type="pct"/>
            <w:tcBorders>
              <w:top w:val="single" w:sz="12" w:space="0" w:color="000000"/>
            </w:tcBorders>
            <w:shd w:val="clear" w:color="auto" w:fill="FFFFFF"/>
            <w:tcMar>
              <w:top w:w="0" w:type="dxa"/>
              <w:left w:w="0" w:type="dxa"/>
              <w:bottom w:w="0" w:type="dxa"/>
              <w:right w:w="0" w:type="dxa"/>
            </w:tcMar>
            <w:vAlign w:val="center"/>
          </w:tcPr>
          <w:p w14:paraId="6DDD36E0" w14:textId="77777777" w:rsidR="002E00F3" w:rsidRPr="006614E4" w:rsidRDefault="002E00F3" w:rsidP="00080C14">
            <w:pPr>
              <w:rPr>
                <w:rFonts w:cs="Arial"/>
                <w:b/>
                <w:sz w:val="16"/>
                <w:szCs w:val="16"/>
              </w:rPr>
            </w:pPr>
          </w:p>
        </w:tc>
        <w:tc>
          <w:tcPr>
            <w:tcW w:w="580" w:type="pct"/>
            <w:tcBorders>
              <w:top w:val="single" w:sz="12" w:space="0" w:color="000000"/>
            </w:tcBorders>
            <w:shd w:val="clear" w:color="auto" w:fill="FFFFFF"/>
            <w:tcMar>
              <w:top w:w="0" w:type="dxa"/>
              <w:left w:w="0" w:type="dxa"/>
              <w:bottom w:w="0" w:type="dxa"/>
              <w:right w:w="0" w:type="dxa"/>
            </w:tcMar>
            <w:vAlign w:val="center"/>
          </w:tcPr>
          <w:p w14:paraId="5A8F114E" w14:textId="77777777" w:rsidR="002E00F3" w:rsidRPr="006614E4" w:rsidRDefault="002E00F3" w:rsidP="00080C14">
            <w:pPr>
              <w:jc w:val="center"/>
              <w:rPr>
                <w:rFonts w:cs="Arial"/>
                <w:b/>
                <w:sz w:val="16"/>
                <w:szCs w:val="16"/>
              </w:rPr>
            </w:pPr>
          </w:p>
        </w:tc>
        <w:tc>
          <w:tcPr>
            <w:tcW w:w="962" w:type="pct"/>
            <w:gridSpan w:val="2"/>
            <w:tcBorders>
              <w:top w:val="single" w:sz="12" w:space="0" w:color="000000"/>
            </w:tcBorders>
            <w:shd w:val="clear" w:color="auto" w:fill="FFFFFF"/>
            <w:tcMar>
              <w:top w:w="0" w:type="dxa"/>
              <w:left w:w="0" w:type="dxa"/>
              <w:bottom w:w="0" w:type="dxa"/>
              <w:right w:w="0" w:type="dxa"/>
            </w:tcMar>
            <w:vAlign w:val="center"/>
          </w:tcPr>
          <w:p w14:paraId="3D97C6C3" w14:textId="77777777" w:rsidR="002E00F3" w:rsidRPr="006614E4" w:rsidRDefault="002E00F3" w:rsidP="00080C14">
            <w:pPr>
              <w:jc w:val="center"/>
              <w:rPr>
                <w:rFonts w:cs="Arial"/>
                <w:b/>
                <w:sz w:val="16"/>
                <w:szCs w:val="16"/>
              </w:rPr>
            </w:pPr>
            <w:r w:rsidRPr="006614E4">
              <w:rPr>
                <w:rFonts w:eastAsia="Times New Roman" w:cs="Arial"/>
                <w:b/>
                <w:color w:val="000000"/>
                <w:sz w:val="16"/>
                <w:szCs w:val="16"/>
              </w:rPr>
              <w:t>Association with CB tau pathology score</w:t>
            </w:r>
          </w:p>
        </w:tc>
        <w:tc>
          <w:tcPr>
            <w:tcW w:w="988" w:type="pct"/>
            <w:gridSpan w:val="2"/>
            <w:tcBorders>
              <w:top w:val="single" w:sz="12" w:space="0" w:color="000000"/>
            </w:tcBorders>
            <w:shd w:val="clear" w:color="auto" w:fill="FFFFFF"/>
            <w:tcMar>
              <w:top w:w="0" w:type="dxa"/>
              <w:left w:w="0" w:type="dxa"/>
              <w:bottom w:w="0" w:type="dxa"/>
              <w:right w:w="0" w:type="dxa"/>
            </w:tcMar>
            <w:vAlign w:val="center"/>
          </w:tcPr>
          <w:p w14:paraId="02B0F020" w14:textId="77777777" w:rsidR="002E00F3" w:rsidRPr="006614E4" w:rsidRDefault="002E00F3" w:rsidP="00080C14">
            <w:pPr>
              <w:jc w:val="center"/>
              <w:rPr>
                <w:rFonts w:cs="Arial"/>
                <w:b/>
                <w:sz w:val="16"/>
                <w:szCs w:val="16"/>
              </w:rPr>
            </w:pPr>
            <w:r w:rsidRPr="006614E4">
              <w:rPr>
                <w:rFonts w:eastAsia="Times New Roman" w:cs="Arial"/>
                <w:b/>
                <w:color w:val="000000"/>
                <w:sz w:val="16"/>
                <w:szCs w:val="16"/>
              </w:rPr>
              <w:t>Association with NFT tau pathology score</w:t>
            </w:r>
          </w:p>
        </w:tc>
        <w:tc>
          <w:tcPr>
            <w:tcW w:w="930" w:type="pct"/>
            <w:gridSpan w:val="2"/>
            <w:tcBorders>
              <w:top w:val="single" w:sz="12" w:space="0" w:color="000000"/>
            </w:tcBorders>
            <w:shd w:val="clear" w:color="auto" w:fill="FFFFFF"/>
            <w:tcMar>
              <w:top w:w="0" w:type="dxa"/>
              <w:left w:w="0" w:type="dxa"/>
              <w:bottom w:w="0" w:type="dxa"/>
              <w:right w:w="0" w:type="dxa"/>
            </w:tcMar>
            <w:vAlign w:val="center"/>
          </w:tcPr>
          <w:p w14:paraId="58F8A176" w14:textId="06A01C5F" w:rsidR="002E00F3" w:rsidRPr="006614E4" w:rsidRDefault="00967806" w:rsidP="00080C14">
            <w:pPr>
              <w:jc w:val="center"/>
              <w:rPr>
                <w:rFonts w:cs="Arial"/>
                <w:b/>
                <w:sz w:val="16"/>
                <w:szCs w:val="16"/>
              </w:rPr>
            </w:pPr>
            <w:r>
              <w:rPr>
                <w:rFonts w:eastAsia="Times New Roman" w:cs="Arial"/>
                <w:b/>
                <w:color w:val="000000"/>
                <w:sz w:val="16"/>
                <w:szCs w:val="16"/>
              </w:rPr>
              <w:t>Association with AP</w:t>
            </w:r>
            <w:r w:rsidR="002E00F3" w:rsidRPr="006614E4">
              <w:rPr>
                <w:rFonts w:eastAsia="Times New Roman" w:cs="Arial"/>
                <w:b/>
                <w:color w:val="000000"/>
                <w:sz w:val="16"/>
                <w:szCs w:val="16"/>
              </w:rPr>
              <w:t xml:space="preserve"> tau pathology score</w:t>
            </w:r>
          </w:p>
        </w:tc>
        <w:tc>
          <w:tcPr>
            <w:tcW w:w="931" w:type="pct"/>
            <w:gridSpan w:val="2"/>
            <w:tcBorders>
              <w:top w:val="single" w:sz="12" w:space="0" w:color="000000"/>
            </w:tcBorders>
            <w:shd w:val="clear" w:color="auto" w:fill="FFFFFF"/>
            <w:tcMar>
              <w:top w:w="0" w:type="dxa"/>
              <w:left w:w="0" w:type="dxa"/>
              <w:bottom w:w="0" w:type="dxa"/>
              <w:right w:w="0" w:type="dxa"/>
            </w:tcMar>
            <w:vAlign w:val="center"/>
          </w:tcPr>
          <w:p w14:paraId="555721A8" w14:textId="77777777" w:rsidR="002E00F3" w:rsidRPr="006614E4" w:rsidRDefault="002E00F3" w:rsidP="00080C14">
            <w:pPr>
              <w:jc w:val="center"/>
              <w:rPr>
                <w:rFonts w:cs="Arial"/>
                <w:b/>
                <w:sz w:val="16"/>
                <w:szCs w:val="16"/>
              </w:rPr>
            </w:pPr>
            <w:r w:rsidRPr="006614E4">
              <w:rPr>
                <w:rFonts w:eastAsia="Times New Roman" w:cs="Arial"/>
                <w:b/>
                <w:color w:val="000000"/>
                <w:sz w:val="16"/>
                <w:szCs w:val="16"/>
              </w:rPr>
              <w:t>Association with NT tau pathology score</w:t>
            </w:r>
          </w:p>
        </w:tc>
      </w:tr>
      <w:tr w:rsidR="002E00F3" w14:paraId="6710CD6A" w14:textId="77777777" w:rsidTr="00080C14">
        <w:trPr>
          <w:cantSplit/>
          <w:trHeight w:val="465"/>
          <w:tblHeader/>
          <w:jc w:val="center"/>
        </w:trPr>
        <w:tc>
          <w:tcPr>
            <w:tcW w:w="609" w:type="pct"/>
            <w:tcBorders>
              <w:top w:val="single" w:sz="12" w:space="0" w:color="000000"/>
              <w:bottom w:val="single" w:sz="12" w:space="0" w:color="000000"/>
            </w:tcBorders>
            <w:shd w:val="clear" w:color="auto" w:fill="FFFFFF"/>
            <w:tcMar>
              <w:top w:w="0" w:type="dxa"/>
              <w:left w:w="0" w:type="dxa"/>
              <w:bottom w:w="0" w:type="dxa"/>
              <w:right w:w="0" w:type="dxa"/>
            </w:tcMar>
            <w:vAlign w:val="center"/>
          </w:tcPr>
          <w:p w14:paraId="11746A81" w14:textId="77777777" w:rsidR="002E00F3" w:rsidRPr="006614E4" w:rsidRDefault="002E00F3" w:rsidP="00080C14">
            <w:pPr>
              <w:rPr>
                <w:rFonts w:cs="Arial"/>
                <w:b/>
                <w:sz w:val="16"/>
                <w:szCs w:val="16"/>
              </w:rPr>
            </w:pPr>
            <w:r w:rsidRPr="006614E4">
              <w:rPr>
                <w:rFonts w:eastAsia="Times New Roman" w:cs="Arial"/>
                <w:b/>
                <w:color w:val="000000"/>
                <w:sz w:val="16"/>
                <w:szCs w:val="16"/>
              </w:rPr>
              <w:t>Mitochondrial DNA Haplogroup</w:t>
            </w:r>
          </w:p>
        </w:tc>
        <w:tc>
          <w:tcPr>
            <w:tcW w:w="580" w:type="pct"/>
            <w:tcBorders>
              <w:top w:val="single" w:sz="12" w:space="0" w:color="000000"/>
              <w:bottom w:val="single" w:sz="12" w:space="0" w:color="000000"/>
            </w:tcBorders>
            <w:shd w:val="clear" w:color="auto" w:fill="FFFFFF"/>
            <w:tcMar>
              <w:top w:w="0" w:type="dxa"/>
              <w:left w:w="0" w:type="dxa"/>
              <w:bottom w:w="0" w:type="dxa"/>
              <w:right w:w="0" w:type="dxa"/>
            </w:tcMar>
            <w:vAlign w:val="center"/>
          </w:tcPr>
          <w:p w14:paraId="3A269834" w14:textId="093EF6B7" w:rsidR="002E00F3" w:rsidRPr="006614E4" w:rsidRDefault="002E00F3" w:rsidP="00202070">
            <w:pPr>
              <w:jc w:val="center"/>
              <w:rPr>
                <w:rFonts w:cs="Arial"/>
                <w:b/>
                <w:sz w:val="16"/>
                <w:szCs w:val="16"/>
              </w:rPr>
            </w:pPr>
            <w:r w:rsidRPr="006614E4">
              <w:rPr>
                <w:rFonts w:eastAsia="Times New Roman" w:cs="Arial"/>
                <w:b/>
                <w:color w:val="000000"/>
                <w:sz w:val="16"/>
                <w:szCs w:val="16"/>
              </w:rPr>
              <w:t>No. (%) in haplogroup (N=15</w:t>
            </w:r>
            <w:r w:rsidR="00202070">
              <w:rPr>
                <w:rFonts w:eastAsia="Times New Roman" w:cs="Arial"/>
                <w:b/>
                <w:color w:val="000000"/>
                <w:sz w:val="16"/>
                <w:szCs w:val="16"/>
              </w:rPr>
              <w:t>0</w:t>
            </w:r>
            <w:r w:rsidRPr="006614E4">
              <w:rPr>
                <w:rFonts w:eastAsia="Times New Roman" w:cs="Arial"/>
                <w:b/>
                <w:color w:val="000000"/>
                <w:sz w:val="16"/>
                <w:szCs w:val="16"/>
              </w:rPr>
              <w:t>)</w:t>
            </w:r>
          </w:p>
        </w:tc>
        <w:tc>
          <w:tcPr>
            <w:tcW w:w="752" w:type="pct"/>
            <w:tcBorders>
              <w:top w:val="single" w:sz="12" w:space="0" w:color="000000"/>
              <w:bottom w:val="single" w:sz="12" w:space="0" w:color="000000"/>
            </w:tcBorders>
            <w:shd w:val="clear" w:color="auto" w:fill="FFFFFF"/>
            <w:tcMar>
              <w:top w:w="0" w:type="dxa"/>
              <w:left w:w="0" w:type="dxa"/>
              <w:bottom w:w="0" w:type="dxa"/>
              <w:right w:w="0" w:type="dxa"/>
            </w:tcMar>
            <w:vAlign w:val="center"/>
          </w:tcPr>
          <w:p w14:paraId="75A9C559" w14:textId="77777777" w:rsidR="002E00F3" w:rsidRPr="006614E4" w:rsidRDefault="002E00F3" w:rsidP="00080C14">
            <w:pPr>
              <w:jc w:val="center"/>
              <w:rPr>
                <w:rFonts w:cs="Arial"/>
                <w:b/>
                <w:sz w:val="16"/>
                <w:szCs w:val="16"/>
              </w:rPr>
            </w:pPr>
            <w:r w:rsidRPr="006614E4">
              <w:rPr>
                <w:rFonts w:eastAsia="Times New Roman" w:cs="Arial"/>
                <w:b/>
                <w:color w:val="000000"/>
                <w:sz w:val="16"/>
                <w:szCs w:val="16"/>
              </w:rPr>
              <w:t xml:space="preserve">Regression coefficient </w:t>
            </w:r>
            <w:r w:rsidRPr="006614E4">
              <w:rPr>
                <w:rFonts w:eastAsia="Times New Roman" w:cs="Arial"/>
                <w:b/>
                <w:color w:val="000000"/>
                <w:sz w:val="16"/>
                <w:szCs w:val="16"/>
              </w:rPr>
              <w:br/>
              <w:t>(95% CI)</w:t>
            </w:r>
          </w:p>
        </w:tc>
        <w:tc>
          <w:tcPr>
            <w:tcW w:w="210" w:type="pct"/>
            <w:tcBorders>
              <w:top w:val="single" w:sz="12" w:space="0" w:color="000000"/>
              <w:bottom w:val="single" w:sz="12" w:space="0" w:color="000000"/>
            </w:tcBorders>
            <w:shd w:val="clear" w:color="auto" w:fill="FFFFFF"/>
            <w:tcMar>
              <w:top w:w="0" w:type="dxa"/>
              <w:left w:w="0" w:type="dxa"/>
              <w:bottom w:w="0" w:type="dxa"/>
              <w:right w:w="0" w:type="dxa"/>
            </w:tcMar>
            <w:vAlign w:val="center"/>
          </w:tcPr>
          <w:p w14:paraId="0D04EBF5" w14:textId="77777777" w:rsidR="002E00F3" w:rsidRPr="006614E4" w:rsidRDefault="002E00F3" w:rsidP="00080C14">
            <w:pPr>
              <w:jc w:val="center"/>
              <w:rPr>
                <w:rFonts w:cs="Arial"/>
                <w:b/>
                <w:sz w:val="16"/>
                <w:szCs w:val="16"/>
              </w:rPr>
            </w:pPr>
            <w:r w:rsidRPr="006614E4">
              <w:rPr>
                <w:rFonts w:eastAsia="Times New Roman" w:cs="Arial"/>
                <w:b/>
                <w:color w:val="000000"/>
                <w:sz w:val="16"/>
                <w:szCs w:val="16"/>
              </w:rPr>
              <w:t>P-Value</w:t>
            </w:r>
          </w:p>
        </w:tc>
        <w:tc>
          <w:tcPr>
            <w:tcW w:w="778" w:type="pct"/>
            <w:tcBorders>
              <w:top w:val="single" w:sz="12" w:space="0" w:color="000000"/>
              <w:bottom w:val="single" w:sz="12" w:space="0" w:color="000000"/>
            </w:tcBorders>
            <w:shd w:val="clear" w:color="auto" w:fill="FFFFFF"/>
            <w:tcMar>
              <w:top w:w="0" w:type="dxa"/>
              <w:left w:w="0" w:type="dxa"/>
              <w:bottom w:w="0" w:type="dxa"/>
              <w:right w:w="0" w:type="dxa"/>
            </w:tcMar>
            <w:vAlign w:val="center"/>
          </w:tcPr>
          <w:p w14:paraId="10DCDCF7" w14:textId="77777777" w:rsidR="002E00F3" w:rsidRPr="006614E4" w:rsidRDefault="002E00F3" w:rsidP="00080C14">
            <w:pPr>
              <w:jc w:val="center"/>
              <w:rPr>
                <w:rFonts w:cs="Arial"/>
                <w:b/>
                <w:sz w:val="16"/>
                <w:szCs w:val="16"/>
              </w:rPr>
            </w:pPr>
            <w:r w:rsidRPr="006614E4">
              <w:rPr>
                <w:rFonts w:eastAsia="Times New Roman" w:cs="Arial"/>
                <w:b/>
                <w:color w:val="000000"/>
                <w:sz w:val="16"/>
                <w:szCs w:val="16"/>
              </w:rPr>
              <w:t xml:space="preserve">Regression coefficient </w:t>
            </w:r>
            <w:r w:rsidRPr="006614E4">
              <w:rPr>
                <w:rFonts w:eastAsia="Times New Roman" w:cs="Arial"/>
                <w:b/>
                <w:color w:val="000000"/>
                <w:sz w:val="16"/>
                <w:szCs w:val="16"/>
              </w:rPr>
              <w:br/>
              <w:t>(95% CI)</w:t>
            </w:r>
          </w:p>
        </w:tc>
        <w:tc>
          <w:tcPr>
            <w:tcW w:w="210" w:type="pct"/>
            <w:tcBorders>
              <w:top w:val="single" w:sz="12" w:space="0" w:color="000000"/>
              <w:bottom w:val="single" w:sz="12" w:space="0" w:color="000000"/>
            </w:tcBorders>
            <w:shd w:val="clear" w:color="auto" w:fill="FFFFFF"/>
            <w:tcMar>
              <w:top w:w="0" w:type="dxa"/>
              <w:left w:w="0" w:type="dxa"/>
              <w:bottom w:w="0" w:type="dxa"/>
              <w:right w:w="0" w:type="dxa"/>
            </w:tcMar>
            <w:vAlign w:val="center"/>
          </w:tcPr>
          <w:p w14:paraId="0415A3BC" w14:textId="77777777" w:rsidR="002E00F3" w:rsidRPr="006614E4" w:rsidRDefault="002E00F3" w:rsidP="00080C14">
            <w:pPr>
              <w:jc w:val="center"/>
              <w:rPr>
                <w:rFonts w:cs="Arial"/>
                <w:b/>
                <w:sz w:val="16"/>
                <w:szCs w:val="16"/>
              </w:rPr>
            </w:pPr>
            <w:r w:rsidRPr="006614E4">
              <w:rPr>
                <w:rFonts w:eastAsia="Times New Roman" w:cs="Arial"/>
                <w:b/>
                <w:color w:val="000000"/>
                <w:sz w:val="16"/>
                <w:szCs w:val="16"/>
              </w:rPr>
              <w:t>P-Value</w:t>
            </w:r>
          </w:p>
        </w:tc>
        <w:tc>
          <w:tcPr>
            <w:tcW w:w="751" w:type="pct"/>
            <w:tcBorders>
              <w:top w:val="single" w:sz="12" w:space="0" w:color="000000"/>
              <w:bottom w:val="single" w:sz="12" w:space="0" w:color="000000"/>
            </w:tcBorders>
            <w:shd w:val="clear" w:color="auto" w:fill="FFFFFF"/>
            <w:tcMar>
              <w:top w:w="0" w:type="dxa"/>
              <w:left w:w="0" w:type="dxa"/>
              <w:bottom w:w="0" w:type="dxa"/>
              <w:right w:w="0" w:type="dxa"/>
            </w:tcMar>
            <w:vAlign w:val="center"/>
          </w:tcPr>
          <w:p w14:paraId="4D371905" w14:textId="77777777" w:rsidR="002E00F3" w:rsidRPr="006614E4" w:rsidRDefault="002E00F3" w:rsidP="00080C14">
            <w:pPr>
              <w:jc w:val="center"/>
              <w:rPr>
                <w:rFonts w:cs="Arial"/>
                <w:b/>
                <w:sz w:val="16"/>
                <w:szCs w:val="16"/>
              </w:rPr>
            </w:pPr>
            <w:r w:rsidRPr="006614E4">
              <w:rPr>
                <w:rFonts w:eastAsia="Times New Roman" w:cs="Arial"/>
                <w:b/>
                <w:color w:val="000000"/>
                <w:sz w:val="16"/>
                <w:szCs w:val="16"/>
              </w:rPr>
              <w:t xml:space="preserve">Regression coefficient </w:t>
            </w:r>
            <w:r w:rsidRPr="006614E4">
              <w:rPr>
                <w:rFonts w:eastAsia="Times New Roman" w:cs="Arial"/>
                <w:b/>
                <w:color w:val="000000"/>
                <w:sz w:val="16"/>
                <w:szCs w:val="16"/>
              </w:rPr>
              <w:br/>
              <w:t>(95% CI)</w:t>
            </w:r>
          </w:p>
        </w:tc>
        <w:tc>
          <w:tcPr>
            <w:tcW w:w="179" w:type="pct"/>
            <w:tcBorders>
              <w:top w:val="single" w:sz="12" w:space="0" w:color="000000"/>
              <w:bottom w:val="single" w:sz="12" w:space="0" w:color="000000"/>
            </w:tcBorders>
            <w:shd w:val="clear" w:color="auto" w:fill="FFFFFF"/>
            <w:tcMar>
              <w:top w:w="0" w:type="dxa"/>
              <w:left w:w="0" w:type="dxa"/>
              <w:bottom w:w="0" w:type="dxa"/>
              <w:right w:w="0" w:type="dxa"/>
            </w:tcMar>
            <w:vAlign w:val="center"/>
          </w:tcPr>
          <w:p w14:paraId="55C7B7B9" w14:textId="77777777" w:rsidR="002E00F3" w:rsidRPr="006614E4" w:rsidRDefault="002E00F3" w:rsidP="00080C14">
            <w:pPr>
              <w:jc w:val="center"/>
              <w:rPr>
                <w:rFonts w:cs="Arial"/>
                <w:b/>
                <w:sz w:val="16"/>
                <w:szCs w:val="16"/>
              </w:rPr>
            </w:pPr>
            <w:r w:rsidRPr="006614E4">
              <w:rPr>
                <w:rFonts w:eastAsia="Times New Roman" w:cs="Arial"/>
                <w:b/>
                <w:color w:val="000000"/>
                <w:sz w:val="16"/>
                <w:szCs w:val="16"/>
              </w:rPr>
              <w:t>P-Value</w:t>
            </w:r>
          </w:p>
        </w:tc>
        <w:tc>
          <w:tcPr>
            <w:tcW w:w="751" w:type="pct"/>
            <w:tcBorders>
              <w:top w:val="single" w:sz="12" w:space="0" w:color="000000"/>
              <w:bottom w:val="single" w:sz="12" w:space="0" w:color="000000"/>
            </w:tcBorders>
            <w:shd w:val="clear" w:color="auto" w:fill="FFFFFF"/>
            <w:tcMar>
              <w:top w:w="0" w:type="dxa"/>
              <w:left w:w="0" w:type="dxa"/>
              <w:bottom w:w="0" w:type="dxa"/>
              <w:right w:w="0" w:type="dxa"/>
            </w:tcMar>
            <w:vAlign w:val="center"/>
          </w:tcPr>
          <w:p w14:paraId="69E0050D" w14:textId="77777777" w:rsidR="002E00F3" w:rsidRPr="006614E4" w:rsidRDefault="002E00F3" w:rsidP="00080C14">
            <w:pPr>
              <w:jc w:val="center"/>
              <w:rPr>
                <w:rFonts w:cs="Arial"/>
                <w:b/>
                <w:sz w:val="16"/>
                <w:szCs w:val="16"/>
              </w:rPr>
            </w:pPr>
            <w:r w:rsidRPr="006614E4">
              <w:rPr>
                <w:rFonts w:eastAsia="Times New Roman" w:cs="Arial"/>
                <w:b/>
                <w:color w:val="000000"/>
                <w:sz w:val="16"/>
                <w:szCs w:val="16"/>
              </w:rPr>
              <w:t xml:space="preserve">Regression coefficient </w:t>
            </w:r>
            <w:r w:rsidRPr="006614E4">
              <w:rPr>
                <w:rFonts w:eastAsia="Times New Roman" w:cs="Arial"/>
                <w:b/>
                <w:color w:val="000000"/>
                <w:sz w:val="16"/>
                <w:szCs w:val="16"/>
              </w:rPr>
              <w:br/>
              <w:t>(95% CI)</w:t>
            </w:r>
          </w:p>
        </w:tc>
        <w:tc>
          <w:tcPr>
            <w:tcW w:w="180" w:type="pct"/>
            <w:tcBorders>
              <w:top w:val="single" w:sz="12" w:space="0" w:color="000000"/>
              <w:bottom w:val="single" w:sz="12" w:space="0" w:color="000000"/>
            </w:tcBorders>
            <w:shd w:val="clear" w:color="auto" w:fill="FFFFFF"/>
            <w:tcMar>
              <w:top w:w="0" w:type="dxa"/>
              <w:left w:w="0" w:type="dxa"/>
              <w:bottom w:w="0" w:type="dxa"/>
              <w:right w:w="0" w:type="dxa"/>
            </w:tcMar>
            <w:vAlign w:val="center"/>
          </w:tcPr>
          <w:p w14:paraId="522EC38D" w14:textId="77777777" w:rsidR="002E00F3" w:rsidRPr="006614E4" w:rsidRDefault="002E00F3" w:rsidP="00080C14">
            <w:pPr>
              <w:jc w:val="center"/>
              <w:rPr>
                <w:rFonts w:cs="Arial"/>
                <w:b/>
                <w:sz w:val="16"/>
                <w:szCs w:val="16"/>
              </w:rPr>
            </w:pPr>
            <w:r w:rsidRPr="006614E4">
              <w:rPr>
                <w:rFonts w:eastAsia="Times New Roman" w:cs="Arial"/>
                <w:b/>
                <w:color w:val="000000"/>
                <w:sz w:val="16"/>
                <w:szCs w:val="16"/>
              </w:rPr>
              <w:t>P-Value</w:t>
            </w:r>
          </w:p>
        </w:tc>
      </w:tr>
      <w:tr w:rsidR="002E00F3" w14:paraId="334C5C18" w14:textId="77777777" w:rsidTr="00080C14">
        <w:trPr>
          <w:cantSplit/>
          <w:jc w:val="center"/>
        </w:trPr>
        <w:tc>
          <w:tcPr>
            <w:tcW w:w="609" w:type="pct"/>
            <w:shd w:val="clear" w:color="auto" w:fill="FFFFFF"/>
            <w:tcMar>
              <w:top w:w="0" w:type="dxa"/>
              <w:left w:w="0" w:type="dxa"/>
              <w:bottom w:w="0" w:type="dxa"/>
              <w:right w:w="0" w:type="dxa"/>
            </w:tcMar>
            <w:vAlign w:val="center"/>
          </w:tcPr>
          <w:p w14:paraId="0AA54982" w14:textId="4F8B6F45" w:rsidR="002E00F3" w:rsidRPr="00861FDA" w:rsidRDefault="002E00F3" w:rsidP="00080C14">
            <w:pPr>
              <w:rPr>
                <w:rFonts w:cs="Arial"/>
                <w:sz w:val="16"/>
                <w:szCs w:val="16"/>
              </w:rPr>
            </w:pPr>
            <w:r w:rsidRPr="00861FDA">
              <w:rPr>
                <w:rFonts w:eastAsia="Times New Roman" w:cs="Arial"/>
                <w:color w:val="111111"/>
                <w:sz w:val="16"/>
                <w:szCs w:val="16"/>
              </w:rPr>
              <w:t>NIWX</w:t>
            </w:r>
          </w:p>
        </w:tc>
        <w:tc>
          <w:tcPr>
            <w:tcW w:w="580" w:type="pct"/>
            <w:shd w:val="clear" w:color="auto" w:fill="FFFFFF"/>
            <w:tcMar>
              <w:top w:w="0" w:type="dxa"/>
              <w:left w:w="0" w:type="dxa"/>
              <w:bottom w:w="0" w:type="dxa"/>
              <w:right w:w="0" w:type="dxa"/>
            </w:tcMar>
            <w:vAlign w:val="center"/>
          </w:tcPr>
          <w:p w14:paraId="0201A638" w14:textId="1B3A40AB" w:rsidR="002E00F3" w:rsidRPr="00A01647" w:rsidRDefault="007E6DA9" w:rsidP="00080C14">
            <w:pPr>
              <w:ind w:left="100" w:right="100"/>
              <w:jc w:val="center"/>
              <w:rPr>
                <w:rFonts w:cs="Arial"/>
                <w:sz w:val="16"/>
                <w:szCs w:val="16"/>
              </w:rPr>
            </w:pPr>
            <w:r>
              <w:rPr>
                <w:rFonts w:eastAsia="Times New Roman" w:cs="Arial"/>
                <w:color w:val="111111"/>
                <w:sz w:val="16"/>
                <w:szCs w:val="16"/>
              </w:rPr>
              <w:t>8</w:t>
            </w:r>
            <w:r w:rsidR="002E00F3" w:rsidRPr="00A01647">
              <w:rPr>
                <w:rFonts w:eastAsia="Times New Roman" w:cs="Arial"/>
                <w:color w:val="111111"/>
                <w:sz w:val="16"/>
                <w:szCs w:val="16"/>
              </w:rPr>
              <w:t xml:space="preserve"> (5.</w:t>
            </w:r>
            <w:r>
              <w:rPr>
                <w:rFonts w:eastAsia="Times New Roman" w:cs="Arial"/>
                <w:color w:val="111111"/>
                <w:sz w:val="16"/>
                <w:szCs w:val="16"/>
              </w:rPr>
              <w:t>3</w:t>
            </w:r>
            <w:r w:rsidR="002E00F3" w:rsidRPr="00A01647">
              <w:rPr>
                <w:rFonts w:eastAsia="Times New Roman" w:cs="Arial"/>
                <w:color w:val="111111"/>
                <w:sz w:val="16"/>
                <w:szCs w:val="16"/>
              </w:rPr>
              <w:t>%)</w:t>
            </w:r>
          </w:p>
        </w:tc>
        <w:tc>
          <w:tcPr>
            <w:tcW w:w="752" w:type="pct"/>
            <w:shd w:val="clear" w:color="auto" w:fill="FFFFFF"/>
            <w:tcMar>
              <w:top w:w="0" w:type="dxa"/>
              <w:left w:w="0" w:type="dxa"/>
              <w:bottom w:w="0" w:type="dxa"/>
              <w:right w:w="0" w:type="dxa"/>
            </w:tcMar>
            <w:vAlign w:val="center"/>
          </w:tcPr>
          <w:p w14:paraId="14526958" w14:textId="77777777"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w:t>
            </w:r>
          </w:p>
        </w:tc>
        <w:tc>
          <w:tcPr>
            <w:tcW w:w="210" w:type="pct"/>
            <w:shd w:val="clear" w:color="auto" w:fill="FFFFFF"/>
            <w:tcMar>
              <w:top w:w="0" w:type="dxa"/>
              <w:left w:w="0" w:type="dxa"/>
              <w:bottom w:w="0" w:type="dxa"/>
              <w:right w:w="0" w:type="dxa"/>
            </w:tcMar>
            <w:vAlign w:val="center"/>
          </w:tcPr>
          <w:p w14:paraId="38A014E3" w14:textId="77777777"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w:t>
            </w:r>
          </w:p>
        </w:tc>
        <w:tc>
          <w:tcPr>
            <w:tcW w:w="778" w:type="pct"/>
            <w:shd w:val="clear" w:color="auto" w:fill="FFFFFF"/>
            <w:tcMar>
              <w:top w:w="0" w:type="dxa"/>
              <w:left w:w="0" w:type="dxa"/>
              <w:bottom w:w="0" w:type="dxa"/>
              <w:right w:w="0" w:type="dxa"/>
            </w:tcMar>
            <w:vAlign w:val="center"/>
          </w:tcPr>
          <w:p w14:paraId="704E109E" w14:textId="77777777"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w:t>
            </w:r>
          </w:p>
        </w:tc>
        <w:tc>
          <w:tcPr>
            <w:tcW w:w="210" w:type="pct"/>
            <w:shd w:val="clear" w:color="auto" w:fill="FFFFFF"/>
            <w:tcMar>
              <w:top w:w="0" w:type="dxa"/>
              <w:left w:w="0" w:type="dxa"/>
              <w:bottom w:w="0" w:type="dxa"/>
              <w:right w:w="0" w:type="dxa"/>
            </w:tcMar>
            <w:vAlign w:val="center"/>
          </w:tcPr>
          <w:p w14:paraId="7DE07A86" w14:textId="77777777"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w:t>
            </w:r>
          </w:p>
        </w:tc>
        <w:tc>
          <w:tcPr>
            <w:tcW w:w="751" w:type="pct"/>
            <w:shd w:val="clear" w:color="auto" w:fill="FFFFFF"/>
            <w:tcMar>
              <w:top w:w="0" w:type="dxa"/>
              <w:left w:w="0" w:type="dxa"/>
              <w:bottom w:w="0" w:type="dxa"/>
              <w:right w:w="0" w:type="dxa"/>
            </w:tcMar>
            <w:vAlign w:val="center"/>
          </w:tcPr>
          <w:p w14:paraId="27C97412" w14:textId="77777777"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w:t>
            </w:r>
          </w:p>
        </w:tc>
        <w:tc>
          <w:tcPr>
            <w:tcW w:w="179" w:type="pct"/>
            <w:shd w:val="clear" w:color="auto" w:fill="FFFFFF"/>
            <w:tcMar>
              <w:top w:w="0" w:type="dxa"/>
              <w:left w:w="0" w:type="dxa"/>
              <w:bottom w:w="0" w:type="dxa"/>
              <w:right w:w="0" w:type="dxa"/>
            </w:tcMar>
            <w:vAlign w:val="center"/>
          </w:tcPr>
          <w:p w14:paraId="7676A715" w14:textId="77777777"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w:t>
            </w:r>
          </w:p>
        </w:tc>
        <w:tc>
          <w:tcPr>
            <w:tcW w:w="751" w:type="pct"/>
            <w:shd w:val="clear" w:color="auto" w:fill="FFFFFF"/>
            <w:tcMar>
              <w:top w:w="0" w:type="dxa"/>
              <w:left w:w="0" w:type="dxa"/>
              <w:bottom w:w="0" w:type="dxa"/>
              <w:right w:w="0" w:type="dxa"/>
            </w:tcMar>
            <w:vAlign w:val="center"/>
          </w:tcPr>
          <w:p w14:paraId="40F4DAF2" w14:textId="77777777"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w:t>
            </w:r>
          </w:p>
        </w:tc>
        <w:tc>
          <w:tcPr>
            <w:tcW w:w="180" w:type="pct"/>
            <w:shd w:val="clear" w:color="auto" w:fill="FFFFFF"/>
            <w:tcMar>
              <w:top w:w="0" w:type="dxa"/>
              <w:left w:w="0" w:type="dxa"/>
              <w:bottom w:w="0" w:type="dxa"/>
              <w:right w:w="0" w:type="dxa"/>
            </w:tcMar>
            <w:vAlign w:val="center"/>
          </w:tcPr>
          <w:p w14:paraId="0C805BBF" w14:textId="77777777"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w:t>
            </w:r>
          </w:p>
        </w:tc>
      </w:tr>
      <w:tr w:rsidR="002E00F3" w14:paraId="79AFD9DC" w14:textId="77777777" w:rsidTr="00080C14">
        <w:trPr>
          <w:cantSplit/>
          <w:jc w:val="center"/>
        </w:trPr>
        <w:tc>
          <w:tcPr>
            <w:tcW w:w="609" w:type="pct"/>
            <w:shd w:val="clear" w:color="auto" w:fill="FFFFFF"/>
            <w:tcMar>
              <w:top w:w="0" w:type="dxa"/>
              <w:left w:w="0" w:type="dxa"/>
              <w:bottom w:w="0" w:type="dxa"/>
              <w:right w:w="0" w:type="dxa"/>
            </w:tcMar>
            <w:vAlign w:val="center"/>
          </w:tcPr>
          <w:p w14:paraId="1375D6EB" w14:textId="77777777" w:rsidR="002E00F3" w:rsidRPr="00861FDA" w:rsidRDefault="002E00F3" w:rsidP="00080C14">
            <w:pPr>
              <w:rPr>
                <w:rFonts w:cs="Arial"/>
                <w:sz w:val="16"/>
                <w:szCs w:val="16"/>
              </w:rPr>
            </w:pPr>
            <w:r w:rsidRPr="00861FDA">
              <w:rPr>
                <w:rFonts w:eastAsia="Times New Roman" w:cs="Arial"/>
                <w:color w:val="111111"/>
                <w:sz w:val="16"/>
                <w:szCs w:val="16"/>
              </w:rPr>
              <w:t>HV</w:t>
            </w:r>
          </w:p>
        </w:tc>
        <w:tc>
          <w:tcPr>
            <w:tcW w:w="580" w:type="pct"/>
            <w:shd w:val="clear" w:color="auto" w:fill="FFFFFF"/>
            <w:tcMar>
              <w:top w:w="0" w:type="dxa"/>
              <w:left w:w="0" w:type="dxa"/>
              <w:bottom w:w="0" w:type="dxa"/>
              <w:right w:w="0" w:type="dxa"/>
            </w:tcMar>
            <w:vAlign w:val="center"/>
          </w:tcPr>
          <w:p w14:paraId="2AC2B2D0" w14:textId="24CFB1A5" w:rsidR="002E00F3" w:rsidRPr="00A01647" w:rsidRDefault="002E00F3" w:rsidP="007E6DA9">
            <w:pPr>
              <w:ind w:left="100" w:right="100"/>
              <w:jc w:val="center"/>
              <w:rPr>
                <w:rFonts w:cs="Arial"/>
                <w:sz w:val="16"/>
                <w:szCs w:val="16"/>
              </w:rPr>
            </w:pPr>
            <w:r w:rsidRPr="00A01647">
              <w:rPr>
                <w:rFonts w:eastAsia="Times New Roman" w:cs="Arial"/>
                <w:color w:val="111111"/>
                <w:sz w:val="16"/>
                <w:szCs w:val="16"/>
              </w:rPr>
              <w:t>76 (50.</w:t>
            </w:r>
            <w:r w:rsidR="007E6DA9">
              <w:rPr>
                <w:rFonts w:eastAsia="Times New Roman" w:cs="Arial"/>
                <w:color w:val="111111"/>
                <w:sz w:val="16"/>
                <w:szCs w:val="16"/>
              </w:rPr>
              <w:t>7</w:t>
            </w:r>
            <w:r w:rsidRPr="00A01647">
              <w:rPr>
                <w:rFonts w:eastAsia="Times New Roman" w:cs="Arial"/>
                <w:color w:val="111111"/>
                <w:sz w:val="16"/>
                <w:szCs w:val="16"/>
              </w:rPr>
              <w:t>%)</w:t>
            </w:r>
          </w:p>
        </w:tc>
        <w:tc>
          <w:tcPr>
            <w:tcW w:w="752" w:type="pct"/>
            <w:shd w:val="clear" w:color="auto" w:fill="FFFFFF"/>
            <w:tcMar>
              <w:top w:w="0" w:type="dxa"/>
              <w:left w:w="0" w:type="dxa"/>
              <w:bottom w:w="0" w:type="dxa"/>
              <w:right w:w="0" w:type="dxa"/>
            </w:tcMar>
            <w:vAlign w:val="center"/>
          </w:tcPr>
          <w:p w14:paraId="0A52AD4F" w14:textId="77777777"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0.02 (-0.07, 0.11)</w:t>
            </w:r>
          </w:p>
        </w:tc>
        <w:tc>
          <w:tcPr>
            <w:tcW w:w="210" w:type="pct"/>
            <w:shd w:val="clear" w:color="auto" w:fill="FFFFFF"/>
            <w:tcMar>
              <w:top w:w="0" w:type="dxa"/>
              <w:left w:w="0" w:type="dxa"/>
              <w:bottom w:w="0" w:type="dxa"/>
              <w:right w:w="0" w:type="dxa"/>
            </w:tcMar>
            <w:vAlign w:val="center"/>
          </w:tcPr>
          <w:p w14:paraId="20CF57B7" w14:textId="4EDED265"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0.</w:t>
            </w:r>
            <w:r w:rsidR="007E6DA9">
              <w:rPr>
                <w:rFonts w:eastAsia="Times New Roman" w:cs="Arial"/>
                <w:color w:val="111111"/>
                <w:sz w:val="16"/>
                <w:szCs w:val="16"/>
              </w:rPr>
              <w:t>68</w:t>
            </w:r>
          </w:p>
        </w:tc>
        <w:tc>
          <w:tcPr>
            <w:tcW w:w="778" w:type="pct"/>
            <w:shd w:val="clear" w:color="auto" w:fill="FFFFFF"/>
            <w:tcMar>
              <w:top w:w="0" w:type="dxa"/>
              <w:left w:w="0" w:type="dxa"/>
              <w:bottom w:w="0" w:type="dxa"/>
              <w:right w:w="0" w:type="dxa"/>
            </w:tcMar>
            <w:vAlign w:val="center"/>
          </w:tcPr>
          <w:p w14:paraId="4D64BACE" w14:textId="2BBFB894" w:rsidR="002E00F3" w:rsidRPr="00A01647" w:rsidRDefault="007E6DA9" w:rsidP="007E6DA9">
            <w:pPr>
              <w:ind w:left="100" w:right="100"/>
              <w:jc w:val="center"/>
              <w:rPr>
                <w:rFonts w:cs="Arial"/>
                <w:sz w:val="16"/>
                <w:szCs w:val="16"/>
              </w:rPr>
            </w:pPr>
            <w:r>
              <w:rPr>
                <w:rFonts w:eastAsia="Times New Roman" w:cs="Arial"/>
                <w:color w:val="111111"/>
                <w:sz w:val="16"/>
                <w:szCs w:val="16"/>
              </w:rPr>
              <w:t>-</w:t>
            </w:r>
            <w:r w:rsidR="002E00F3" w:rsidRPr="00A01647">
              <w:rPr>
                <w:rFonts w:eastAsia="Times New Roman" w:cs="Arial"/>
                <w:color w:val="111111"/>
                <w:sz w:val="16"/>
                <w:szCs w:val="16"/>
              </w:rPr>
              <w:t>0.0</w:t>
            </w:r>
            <w:r>
              <w:rPr>
                <w:rFonts w:eastAsia="Times New Roman" w:cs="Arial"/>
                <w:color w:val="111111"/>
                <w:sz w:val="16"/>
                <w:szCs w:val="16"/>
              </w:rPr>
              <w:t>2</w:t>
            </w:r>
            <w:r w:rsidR="002E00F3" w:rsidRPr="00A01647">
              <w:rPr>
                <w:rFonts w:eastAsia="Times New Roman" w:cs="Arial"/>
                <w:color w:val="111111"/>
                <w:sz w:val="16"/>
                <w:szCs w:val="16"/>
              </w:rPr>
              <w:t xml:space="preserve"> (-0.</w:t>
            </w:r>
            <w:r>
              <w:rPr>
                <w:rFonts w:eastAsia="Times New Roman" w:cs="Arial"/>
                <w:color w:val="111111"/>
                <w:sz w:val="16"/>
                <w:szCs w:val="16"/>
              </w:rPr>
              <w:t>10</w:t>
            </w:r>
            <w:r w:rsidR="002E00F3" w:rsidRPr="00A01647">
              <w:rPr>
                <w:rFonts w:eastAsia="Times New Roman" w:cs="Arial"/>
                <w:color w:val="111111"/>
                <w:sz w:val="16"/>
                <w:szCs w:val="16"/>
              </w:rPr>
              <w:t>, 0.</w:t>
            </w:r>
            <w:r>
              <w:rPr>
                <w:rFonts w:eastAsia="Times New Roman" w:cs="Arial"/>
                <w:color w:val="111111"/>
                <w:sz w:val="16"/>
                <w:szCs w:val="16"/>
              </w:rPr>
              <w:t>07</w:t>
            </w:r>
            <w:r w:rsidR="002E00F3" w:rsidRPr="00A01647">
              <w:rPr>
                <w:rFonts w:eastAsia="Times New Roman" w:cs="Arial"/>
                <w:color w:val="111111"/>
                <w:sz w:val="16"/>
                <w:szCs w:val="16"/>
              </w:rPr>
              <w:t>)</w:t>
            </w:r>
          </w:p>
        </w:tc>
        <w:tc>
          <w:tcPr>
            <w:tcW w:w="210" w:type="pct"/>
            <w:shd w:val="clear" w:color="auto" w:fill="FFFFFF"/>
            <w:tcMar>
              <w:top w:w="0" w:type="dxa"/>
              <w:left w:w="0" w:type="dxa"/>
              <w:bottom w:w="0" w:type="dxa"/>
              <w:right w:w="0" w:type="dxa"/>
            </w:tcMar>
            <w:vAlign w:val="center"/>
          </w:tcPr>
          <w:p w14:paraId="2C5F5AF0" w14:textId="7518C321"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0.</w:t>
            </w:r>
            <w:r w:rsidR="007E6DA9">
              <w:rPr>
                <w:rFonts w:eastAsia="Times New Roman" w:cs="Arial"/>
                <w:color w:val="111111"/>
                <w:sz w:val="16"/>
                <w:szCs w:val="16"/>
              </w:rPr>
              <w:t>69</w:t>
            </w:r>
          </w:p>
        </w:tc>
        <w:tc>
          <w:tcPr>
            <w:tcW w:w="751" w:type="pct"/>
            <w:shd w:val="clear" w:color="auto" w:fill="FFFFFF"/>
            <w:tcMar>
              <w:top w:w="0" w:type="dxa"/>
              <w:left w:w="0" w:type="dxa"/>
              <w:bottom w:w="0" w:type="dxa"/>
              <w:right w:w="0" w:type="dxa"/>
            </w:tcMar>
            <w:vAlign w:val="center"/>
          </w:tcPr>
          <w:p w14:paraId="61306474" w14:textId="4E915E1F" w:rsidR="002E00F3" w:rsidRPr="00A01647" w:rsidRDefault="002E00F3" w:rsidP="007E6DA9">
            <w:pPr>
              <w:ind w:left="100" w:right="100"/>
              <w:jc w:val="center"/>
              <w:rPr>
                <w:rFonts w:cs="Arial"/>
                <w:sz w:val="16"/>
                <w:szCs w:val="16"/>
              </w:rPr>
            </w:pPr>
            <w:r w:rsidRPr="00A01647">
              <w:rPr>
                <w:rFonts w:eastAsia="Times New Roman" w:cs="Arial"/>
                <w:color w:val="111111"/>
                <w:sz w:val="16"/>
                <w:szCs w:val="16"/>
              </w:rPr>
              <w:t>0.0</w:t>
            </w:r>
            <w:r w:rsidR="007E6DA9">
              <w:rPr>
                <w:rFonts w:eastAsia="Times New Roman" w:cs="Arial"/>
                <w:color w:val="111111"/>
                <w:sz w:val="16"/>
                <w:szCs w:val="16"/>
              </w:rPr>
              <w:t>1</w:t>
            </w:r>
            <w:r w:rsidRPr="00A01647">
              <w:rPr>
                <w:rFonts w:eastAsia="Times New Roman" w:cs="Arial"/>
                <w:color w:val="111111"/>
                <w:sz w:val="16"/>
                <w:szCs w:val="16"/>
              </w:rPr>
              <w:t xml:space="preserve"> (-0.04, 0.0</w:t>
            </w:r>
            <w:r w:rsidR="007E6DA9">
              <w:rPr>
                <w:rFonts w:eastAsia="Times New Roman" w:cs="Arial"/>
                <w:color w:val="111111"/>
                <w:sz w:val="16"/>
                <w:szCs w:val="16"/>
              </w:rPr>
              <w:t>5</w:t>
            </w:r>
            <w:r w:rsidRPr="00A01647">
              <w:rPr>
                <w:rFonts w:eastAsia="Times New Roman" w:cs="Arial"/>
                <w:color w:val="111111"/>
                <w:sz w:val="16"/>
                <w:szCs w:val="16"/>
              </w:rPr>
              <w:t>)</w:t>
            </w:r>
          </w:p>
        </w:tc>
        <w:tc>
          <w:tcPr>
            <w:tcW w:w="179" w:type="pct"/>
            <w:shd w:val="clear" w:color="auto" w:fill="FFFFFF"/>
            <w:tcMar>
              <w:top w:w="0" w:type="dxa"/>
              <w:left w:w="0" w:type="dxa"/>
              <w:bottom w:w="0" w:type="dxa"/>
              <w:right w:w="0" w:type="dxa"/>
            </w:tcMar>
            <w:vAlign w:val="center"/>
          </w:tcPr>
          <w:p w14:paraId="188AA9FC" w14:textId="39D4A494"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0.</w:t>
            </w:r>
            <w:r w:rsidR="007E6DA9">
              <w:rPr>
                <w:rFonts w:eastAsia="Times New Roman" w:cs="Arial"/>
                <w:color w:val="111111"/>
                <w:sz w:val="16"/>
                <w:szCs w:val="16"/>
              </w:rPr>
              <w:t>81</w:t>
            </w:r>
          </w:p>
        </w:tc>
        <w:tc>
          <w:tcPr>
            <w:tcW w:w="751" w:type="pct"/>
            <w:shd w:val="clear" w:color="auto" w:fill="FFFFFF"/>
            <w:tcMar>
              <w:top w:w="0" w:type="dxa"/>
              <w:left w:w="0" w:type="dxa"/>
              <w:bottom w:w="0" w:type="dxa"/>
              <w:right w:w="0" w:type="dxa"/>
            </w:tcMar>
            <w:vAlign w:val="center"/>
          </w:tcPr>
          <w:p w14:paraId="1AA7D4FB" w14:textId="4DA893B0" w:rsidR="002E00F3" w:rsidRPr="00A01647" w:rsidRDefault="002E00F3" w:rsidP="007E6DA9">
            <w:pPr>
              <w:ind w:left="100" w:right="100"/>
              <w:jc w:val="center"/>
              <w:rPr>
                <w:rFonts w:cs="Arial"/>
                <w:sz w:val="16"/>
                <w:szCs w:val="16"/>
              </w:rPr>
            </w:pPr>
            <w:r w:rsidRPr="00A01647">
              <w:rPr>
                <w:rFonts w:eastAsia="Times New Roman" w:cs="Arial"/>
                <w:color w:val="111111"/>
                <w:sz w:val="16"/>
                <w:szCs w:val="16"/>
              </w:rPr>
              <w:t>-0.0</w:t>
            </w:r>
            <w:r w:rsidR="007E6DA9">
              <w:rPr>
                <w:rFonts w:eastAsia="Times New Roman" w:cs="Arial"/>
                <w:color w:val="111111"/>
                <w:sz w:val="16"/>
                <w:szCs w:val="16"/>
              </w:rPr>
              <w:t>2</w:t>
            </w:r>
            <w:r w:rsidRPr="00A01647">
              <w:rPr>
                <w:rFonts w:eastAsia="Times New Roman" w:cs="Arial"/>
                <w:color w:val="111111"/>
                <w:sz w:val="16"/>
                <w:szCs w:val="16"/>
              </w:rPr>
              <w:t xml:space="preserve"> (-0.1</w:t>
            </w:r>
            <w:r w:rsidR="007E6DA9">
              <w:rPr>
                <w:rFonts w:eastAsia="Times New Roman" w:cs="Arial"/>
                <w:color w:val="111111"/>
                <w:sz w:val="16"/>
                <w:szCs w:val="16"/>
              </w:rPr>
              <w:t>2</w:t>
            </w:r>
            <w:r w:rsidRPr="00A01647">
              <w:rPr>
                <w:rFonts w:eastAsia="Times New Roman" w:cs="Arial"/>
                <w:color w:val="111111"/>
                <w:sz w:val="16"/>
                <w:szCs w:val="16"/>
              </w:rPr>
              <w:t>, 0.0</w:t>
            </w:r>
            <w:r w:rsidR="007E6DA9">
              <w:rPr>
                <w:rFonts w:eastAsia="Times New Roman" w:cs="Arial"/>
                <w:color w:val="111111"/>
                <w:sz w:val="16"/>
                <w:szCs w:val="16"/>
              </w:rPr>
              <w:t>7</w:t>
            </w:r>
            <w:r w:rsidRPr="00A01647">
              <w:rPr>
                <w:rFonts w:eastAsia="Times New Roman" w:cs="Arial"/>
                <w:color w:val="111111"/>
                <w:sz w:val="16"/>
                <w:szCs w:val="16"/>
              </w:rPr>
              <w:t>)</w:t>
            </w:r>
          </w:p>
        </w:tc>
        <w:tc>
          <w:tcPr>
            <w:tcW w:w="180" w:type="pct"/>
            <w:shd w:val="clear" w:color="auto" w:fill="FFFFFF"/>
            <w:tcMar>
              <w:top w:w="0" w:type="dxa"/>
              <w:left w:w="0" w:type="dxa"/>
              <w:bottom w:w="0" w:type="dxa"/>
              <w:right w:w="0" w:type="dxa"/>
            </w:tcMar>
            <w:vAlign w:val="center"/>
          </w:tcPr>
          <w:p w14:paraId="33A27002" w14:textId="5736AB57"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0.</w:t>
            </w:r>
            <w:r w:rsidR="007E6DA9">
              <w:rPr>
                <w:rFonts w:eastAsia="Times New Roman" w:cs="Arial"/>
                <w:color w:val="111111"/>
                <w:sz w:val="16"/>
                <w:szCs w:val="16"/>
              </w:rPr>
              <w:t>63</w:t>
            </w:r>
          </w:p>
        </w:tc>
      </w:tr>
      <w:tr w:rsidR="002E00F3" w14:paraId="5A071C38" w14:textId="77777777" w:rsidTr="00080C14">
        <w:trPr>
          <w:cantSplit/>
          <w:jc w:val="center"/>
        </w:trPr>
        <w:tc>
          <w:tcPr>
            <w:tcW w:w="609" w:type="pct"/>
            <w:shd w:val="clear" w:color="auto" w:fill="FFFFFF"/>
            <w:tcMar>
              <w:top w:w="0" w:type="dxa"/>
              <w:left w:w="0" w:type="dxa"/>
              <w:bottom w:w="0" w:type="dxa"/>
              <w:right w:w="0" w:type="dxa"/>
            </w:tcMar>
            <w:vAlign w:val="center"/>
          </w:tcPr>
          <w:p w14:paraId="6A45C4A8" w14:textId="77777777" w:rsidR="002E00F3" w:rsidRPr="00861FDA" w:rsidRDefault="002E00F3" w:rsidP="00080C14">
            <w:pPr>
              <w:rPr>
                <w:rFonts w:cs="Arial"/>
                <w:sz w:val="16"/>
                <w:szCs w:val="16"/>
              </w:rPr>
            </w:pPr>
            <w:r w:rsidRPr="00861FDA">
              <w:rPr>
                <w:rFonts w:eastAsia="Times New Roman" w:cs="Arial"/>
                <w:color w:val="111111"/>
                <w:sz w:val="16"/>
                <w:szCs w:val="16"/>
              </w:rPr>
              <w:t>JT</w:t>
            </w:r>
          </w:p>
        </w:tc>
        <w:tc>
          <w:tcPr>
            <w:tcW w:w="580" w:type="pct"/>
            <w:shd w:val="clear" w:color="auto" w:fill="FFFFFF"/>
            <w:tcMar>
              <w:top w:w="0" w:type="dxa"/>
              <w:left w:w="0" w:type="dxa"/>
              <w:bottom w:w="0" w:type="dxa"/>
              <w:right w:w="0" w:type="dxa"/>
            </w:tcMar>
            <w:vAlign w:val="center"/>
          </w:tcPr>
          <w:p w14:paraId="11964510" w14:textId="675811BA"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35 (23.</w:t>
            </w:r>
            <w:r w:rsidR="007E6DA9">
              <w:rPr>
                <w:rFonts w:eastAsia="Times New Roman" w:cs="Arial"/>
                <w:color w:val="111111"/>
                <w:sz w:val="16"/>
                <w:szCs w:val="16"/>
              </w:rPr>
              <w:t>3</w:t>
            </w:r>
            <w:r w:rsidRPr="00A01647">
              <w:rPr>
                <w:rFonts w:eastAsia="Times New Roman" w:cs="Arial"/>
                <w:color w:val="111111"/>
                <w:sz w:val="16"/>
                <w:szCs w:val="16"/>
              </w:rPr>
              <w:t>%)</w:t>
            </w:r>
          </w:p>
        </w:tc>
        <w:tc>
          <w:tcPr>
            <w:tcW w:w="752" w:type="pct"/>
            <w:shd w:val="clear" w:color="auto" w:fill="FFFFFF"/>
            <w:tcMar>
              <w:top w:w="0" w:type="dxa"/>
              <w:left w:w="0" w:type="dxa"/>
              <w:bottom w:w="0" w:type="dxa"/>
              <w:right w:w="0" w:type="dxa"/>
            </w:tcMar>
            <w:vAlign w:val="center"/>
          </w:tcPr>
          <w:p w14:paraId="4CE43D18" w14:textId="77777777"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0.10 (-0.01, 0.20)</w:t>
            </w:r>
          </w:p>
        </w:tc>
        <w:tc>
          <w:tcPr>
            <w:tcW w:w="210" w:type="pct"/>
            <w:shd w:val="clear" w:color="auto" w:fill="FFFFFF"/>
            <w:tcMar>
              <w:top w:w="0" w:type="dxa"/>
              <w:left w:w="0" w:type="dxa"/>
              <w:bottom w:w="0" w:type="dxa"/>
              <w:right w:w="0" w:type="dxa"/>
            </w:tcMar>
            <w:vAlign w:val="center"/>
          </w:tcPr>
          <w:p w14:paraId="6B08AA17" w14:textId="38AD06B4"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0.0</w:t>
            </w:r>
            <w:r w:rsidR="007E6DA9">
              <w:rPr>
                <w:rFonts w:eastAsia="Times New Roman" w:cs="Arial"/>
                <w:color w:val="111111"/>
                <w:sz w:val="16"/>
                <w:szCs w:val="16"/>
              </w:rPr>
              <w:t>69</w:t>
            </w:r>
          </w:p>
        </w:tc>
        <w:tc>
          <w:tcPr>
            <w:tcW w:w="778" w:type="pct"/>
            <w:shd w:val="clear" w:color="auto" w:fill="FFFFFF"/>
            <w:tcMar>
              <w:top w:w="0" w:type="dxa"/>
              <w:left w:w="0" w:type="dxa"/>
              <w:bottom w:w="0" w:type="dxa"/>
              <w:right w:w="0" w:type="dxa"/>
            </w:tcMar>
            <w:vAlign w:val="center"/>
          </w:tcPr>
          <w:p w14:paraId="46723588" w14:textId="60E70413" w:rsidR="002E00F3" w:rsidRPr="00A01647" w:rsidRDefault="002E00F3" w:rsidP="007E6DA9">
            <w:pPr>
              <w:ind w:left="100" w:right="100"/>
              <w:jc w:val="center"/>
              <w:rPr>
                <w:rFonts w:cs="Arial"/>
                <w:sz w:val="16"/>
                <w:szCs w:val="16"/>
              </w:rPr>
            </w:pPr>
            <w:r w:rsidRPr="00A01647">
              <w:rPr>
                <w:rFonts w:eastAsia="Times New Roman" w:cs="Arial"/>
                <w:color w:val="111111"/>
                <w:sz w:val="16"/>
                <w:szCs w:val="16"/>
              </w:rPr>
              <w:t>0.02 (-0.0</w:t>
            </w:r>
            <w:r w:rsidR="007E6DA9">
              <w:rPr>
                <w:rFonts w:eastAsia="Times New Roman" w:cs="Arial"/>
                <w:color w:val="111111"/>
                <w:sz w:val="16"/>
                <w:szCs w:val="16"/>
              </w:rPr>
              <w:t>9</w:t>
            </w:r>
            <w:r w:rsidRPr="00A01647">
              <w:rPr>
                <w:rFonts w:eastAsia="Times New Roman" w:cs="Arial"/>
                <w:color w:val="111111"/>
                <w:sz w:val="16"/>
                <w:szCs w:val="16"/>
              </w:rPr>
              <w:t>, 0.12)</w:t>
            </w:r>
          </w:p>
        </w:tc>
        <w:tc>
          <w:tcPr>
            <w:tcW w:w="210" w:type="pct"/>
            <w:shd w:val="clear" w:color="auto" w:fill="FFFFFF"/>
            <w:tcMar>
              <w:top w:w="0" w:type="dxa"/>
              <w:left w:w="0" w:type="dxa"/>
              <w:bottom w:w="0" w:type="dxa"/>
              <w:right w:w="0" w:type="dxa"/>
            </w:tcMar>
            <w:vAlign w:val="center"/>
          </w:tcPr>
          <w:p w14:paraId="267C81F1" w14:textId="19944132"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0.</w:t>
            </w:r>
            <w:r w:rsidR="007E6DA9">
              <w:rPr>
                <w:rFonts w:eastAsia="Times New Roman" w:cs="Arial"/>
                <w:color w:val="111111"/>
                <w:sz w:val="16"/>
                <w:szCs w:val="16"/>
              </w:rPr>
              <w:t>72</w:t>
            </w:r>
          </w:p>
        </w:tc>
        <w:tc>
          <w:tcPr>
            <w:tcW w:w="751" w:type="pct"/>
            <w:shd w:val="clear" w:color="auto" w:fill="FFFFFF"/>
            <w:tcMar>
              <w:top w:w="0" w:type="dxa"/>
              <w:left w:w="0" w:type="dxa"/>
              <w:bottom w:w="0" w:type="dxa"/>
              <w:right w:w="0" w:type="dxa"/>
            </w:tcMar>
            <w:vAlign w:val="center"/>
          </w:tcPr>
          <w:p w14:paraId="1191C4BC" w14:textId="6795CB0B" w:rsidR="002E00F3" w:rsidRPr="00A01647" w:rsidRDefault="002E00F3" w:rsidP="007E6DA9">
            <w:pPr>
              <w:ind w:left="100" w:right="100"/>
              <w:jc w:val="center"/>
              <w:rPr>
                <w:rFonts w:cs="Arial"/>
                <w:sz w:val="16"/>
                <w:szCs w:val="16"/>
              </w:rPr>
            </w:pPr>
            <w:r w:rsidRPr="00A01647">
              <w:rPr>
                <w:rFonts w:eastAsia="Times New Roman" w:cs="Arial"/>
                <w:color w:val="111111"/>
                <w:sz w:val="16"/>
                <w:szCs w:val="16"/>
              </w:rPr>
              <w:t>0.02 (-0.03, 0.0</w:t>
            </w:r>
            <w:r w:rsidR="007E6DA9">
              <w:rPr>
                <w:rFonts w:eastAsia="Times New Roman" w:cs="Arial"/>
                <w:color w:val="111111"/>
                <w:sz w:val="16"/>
                <w:szCs w:val="16"/>
              </w:rPr>
              <w:t>8</w:t>
            </w:r>
            <w:r w:rsidRPr="00A01647">
              <w:rPr>
                <w:rFonts w:eastAsia="Times New Roman" w:cs="Arial"/>
                <w:color w:val="111111"/>
                <w:sz w:val="16"/>
                <w:szCs w:val="16"/>
              </w:rPr>
              <w:t>)</w:t>
            </w:r>
          </w:p>
        </w:tc>
        <w:tc>
          <w:tcPr>
            <w:tcW w:w="179" w:type="pct"/>
            <w:shd w:val="clear" w:color="auto" w:fill="FFFFFF"/>
            <w:tcMar>
              <w:top w:w="0" w:type="dxa"/>
              <w:left w:w="0" w:type="dxa"/>
              <w:bottom w:w="0" w:type="dxa"/>
              <w:right w:w="0" w:type="dxa"/>
            </w:tcMar>
            <w:vAlign w:val="center"/>
          </w:tcPr>
          <w:p w14:paraId="20350D08" w14:textId="789B4174" w:rsidR="002E00F3" w:rsidRPr="00A01647" w:rsidRDefault="002E00F3" w:rsidP="007E6DA9">
            <w:pPr>
              <w:ind w:left="100" w:right="100"/>
              <w:jc w:val="center"/>
              <w:rPr>
                <w:rFonts w:cs="Arial"/>
                <w:sz w:val="16"/>
                <w:szCs w:val="16"/>
              </w:rPr>
            </w:pPr>
            <w:r w:rsidRPr="00A01647">
              <w:rPr>
                <w:rFonts w:eastAsia="Times New Roman" w:cs="Arial"/>
                <w:color w:val="111111"/>
                <w:sz w:val="16"/>
                <w:szCs w:val="16"/>
              </w:rPr>
              <w:t>0.3</w:t>
            </w:r>
            <w:r w:rsidR="007E6DA9">
              <w:rPr>
                <w:rFonts w:eastAsia="Times New Roman" w:cs="Arial"/>
                <w:color w:val="111111"/>
                <w:sz w:val="16"/>
                <w:szCs w:val="16"/>
              </w:rPr>
              <w:t>4</w:t>
            </w:r>
          </w:p>
        </w:tc>
        <w:tc>
          <w:tcPr>
            <w:tcW w:w="751" w:type="pct"/>
            <w:shd w:val="clear" w:color="auto" w:fill="FFFFFF"/>
            <w:tcMar>
              <w:top w:w="0" w:type="dxa"/>
              <w:left w:w="0" w:type="dxa"/>
              <w:bottom w:w="0" w:type="dxa"/>
              <w:right w:w="0" w:type="dxa"/>
            </w:tcMar>
            <w:vAlign w:val="center"/>
          </w:tcPr>
          <w:p w14:paraId="2E41B03E" w14:textId="48675B25" w:rsidR="002E00F3" w:rsidRPr="00A01647" w:rsidRDefault="002E00F3" w:rsidP="007E6DA9">
            <w:pPr>
              <w:ind w:left="100" w:right="100"/>
              <w:jc w:val="center"/>
              <w:rPr>
                <w:rFonts w:cs="Arial"/>
                <w:sz w:val="16"/>
                <w:szCs w:val="16"/>
              </w:rPr>
            </w:pPr>
            <w:r w:rsidRPr="00A01647">
              <w:rPr>
                <w:rFonts w:eastAsia="Times New Roman" w:cs="Arial"/>
                <w:color w:val="111111"/>
                <w:sz w:val="16"/>
                <w:szCs w:val="16"/>
              </w:rPr>
              <w:t>0.0</w:t>
            </w:r>
            <w:r w:rsidR="007E6DA9">
              <w:rPr>
                <w:rFonts w:eastAsia="Times New Roman" w:cs="Arial"/>
                <w:color w:val="111111"/>
                <w:sz w:val="16"/>
                <w:szCs w:val="16"/>
              </w:rPr>
              <w:t>5</w:t>
            </w:r>
            <w:r w:rsidRPr="00A01647">
              <w:rPr>
                <w:rFonts w:eastAsia="Times New Roman" w:cs="Arial"/>
                <w:color w:val="111111"/>
                <w:sz w:val="16"/>
                <w:szCs w:val="16"/>
              </w:rPr>
              <w:t xml:space="preserve"> (-0.06, 0.1</w:t>
            </w:r>
            <w:r w:rsidR="007E6DA9">
              <w:rPr>
                <w:rFonts w:eastAsia="Times New Roman" w:cs="Arial"/>
                <w:color w:val="111111"/>
                <w:sz w:val="16"/>
                <w:szCs w:val="16"/>
              </w:rPr>
              <w:t>6</w:t>
            </w:r>
            <w:r w:rsidRPr="00A01647">
              <w:rPr>
                <w:rFonts w:eastAsia="Times New Roman" w:cs="Arial"/>
                <w:color w:val="111111"/>
                <w:sz w:val="16"/>
                <w:szCs w:val="16"/>
              </w:rPr>
              <w:t>)</w:t>
            </w:r>
          </w:p>
        </w:tc>
        <w:tc>
          <w:tcPr>
            <w:tcW w:w="180" w:type="pct"/>
            <w:shd w:val="clear" w:color="auto" w:fill="FFFFFF"/>
            <w:tcMar>
              <w:top w:w="0" w:type="dxa"/>
              <w:left w:w="0" w:type="dxa"/>
              <w:bottom w:w="0" w:type="dxa"/>
              <w:right w:w="0" w:type="dxa"/>
            </w:tcMar>
            <w:vAlign w:val="center"/>
          </w:tcPr>
          <w:p w14:paraId="2913072D" w14:textId="40207CD3"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0.3</w:t>
            </w:r>
            <w:r w:rsidR="007E6DA9">
              <w:rPr>
                <w:rFonts w:eastAsia="Times New Roman" w:cs="Arial"/>
                <w:color w:val="111111"/>
                <w:sz w:val="16"/>
                <w:szCs w:val="16"/>
              </w:rPr>
              <w:t>7</w:t>
            </w:r>
          </w:p>
        </w:tc>
      </w:tr>
      <w:tr w:rsidR="002E00F3" w14:paraId="7C4F5823" w14:textId="77777777" w:rsidTr="00080C14">
        <w:trPr>
          <w:cantSplit/>
          <w:jc w:val="center"/>
        </w:trPr>
        <w:tc>
          <w:tcPr>
            <w:tcW w:w="609" w:type="pct"/>
            <w:tcBorders>
              <w:bottom w:val="single" w:sz="12" w:space="0" w:color="000000"/>
            </w:tcBorders>
            <w:shd w:val="clear" w:color="auto" w:fill="FFFFFF"/>
            <w:tcMar>
              <w:top w:w="0" w:type="dxa"/>
              <w:left w:w="0" w:type="dxa"/>
              <w:bottom w:w="0" w:type="dxa"/>
              <w:right w:w="0" w:type="dxa"/>
            </w:tcMar>
            <w:vAlign w:val="center"/>
          </w:tcPr>
          <w:p w14:paraId="5DD26623" w14:textId="77777777" w:rsidR="002E00F3" w:rsidRPr="00861FDA" w:rsidRDefault="002E00F3" w:rsidP="00080C14">
            <w:pPr>
              <w:rPr>
                <w:rFonts w:cs="Arial"/>
                <w:sz w:val="16"/>
                <w:szCs w:val="16"/>
              </w:rPr>
            </w:pPr>
            <w:r w:rsidRPr="00861FDA">
              <w:rPr>
                <w:rFonts w:eastAsia="Times New Roman" w:cs="Arial"/>
                <w:color w:val="111111"/>
                <w:sz w:val="16"/>
                <w:szCs w:val="16"/>
              </w:rPr>
              <w:t>UK</w:t>
            </w:r>
          </w:p>
        </w:tc>
        <w:tc>
          <w:tcPr>
            <w:tcW w:w="580" w:type="pct"/>
            <w:tcBorders>
              <w:bottom w:val="single" w:sz="12" w:space="0" w:color="000000"/>
            </w:tcBorders>
            <w:shd w:val="clear" w:color="auto" w:fill="FFFFFF"/>
            <w:tcMar>
              <w:top w:w="0" w:type="dxa"/>
              <w:left w:w="0" w:type="dxa"/>
              <w:bottom w:w="0" w:type="dxa"/>
              <w:right w:w="0" w:type="dxa"/>
            </w:tcMar>
            <w:vAlign w:val="center"/>
          </w:tcPr>
          <w:p w14:paraId="6BA525BA" w14:textId="39617116"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29 (19.</w:t>
            </w:r>
            <w:r w:rsidR="007E6DA9">
              <w:rPr>
                <w:rFonts w:eastAsia="Times New Roman" w:cs="Arial"/>
                <w:color w:val="111111"/>
                <w:sz w:val="16"/>
                <w:szCs w:val="16"/>
              </w:rPr>
              <w:t>3</w:t>
            </w:r>
            <w:r w:rsidRPr="00A01647">
              <w:rPr>
                <w:rFonts w:eastAsia="Times New Roman" w:cs="Arial"/>
                <w:color w:val="111111"/>
                <w:sz w:val="16"/>
                <w:szCs w:val="16"/>
              </w:rPr>
              <w:t>%)</w:t>
            </w:r>
          </w:p>
        </w:tc>
        <w:tc>
          <w:tcPr>
            <w:tcW w:w="752" w:type="pct"/>
            <w:tcBorders>
              <w:bottom w:val="single" w:sz="12" w:space="0" w:color="000000"/>
            </w:tcBorders>
            <w:shd w:val="clear" w:color="auto" w:fill="FFFFFF"/>
            <w:tcMar>
              <w:top w:w="0" w:type="dxa"/>
              <w:left w:w="0" w:type="dxa"/>
              <w:bottom w:w="0" w:type="dxa"/>
              <w:right w:w="0" w:type="dxa"/>
            </w:tcMar>
            <w:vAlign w:val="center"/>
          </w:tcPr>
          <w:p w14:paraId="39A548AE" w14:textId="77777777"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-0.14 (-0.25, -0.03)</w:t>
            </w:r>
          </w:p>
        </w:tc>
        <w:tc>
          <w:tcPr>
            <w:tcW w:w="210" w:type="pct"/>
            <w:tcBorders>
              <w:bottom w:val="single" w:sz="12" w:space="0" w:color="000000"/>
            </w:tcBorders>
            <w:shd w:val="clear" w:color="auto" w:fill="FFFFFF"/>
            <w:tcMar>
              <w:top w:w="0" w:type="dxa"/>
              <w:left w:w="0" w:type="dxa"/>
              <w:bottom w:w="0" w:type="dxa"/>
              <w:right w:w="0" w:type="dxa"/>
            </w:tcMar>
            <w:vAlign w:val="center"/>
          </w:tcPr>
          <w:p w14:paraId="14E21BA6" w14:textId="6A3C28F0"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0.01</w:t>
            </w:r>
            <w:r w:rsidR="007E6DA9">
              <w:rPr>
                <w:rFonts w:eastAsia="Times New Roman" w:cs="Arial"/>
                <w:color w:val="111111"/>
                <w:sz w:val="16"/>
                <w:szCs w:val="16"/>
              </w:rPr>
              <w:t>4</w:t>
            </w:r>
          </w:p>
        </w:tc>
        <w:tc>
          <w:tcPr>
            <w:tcW w:w="778" w:type="pct"/>
            <w:tcBorders>
              <w:bottom w:val="single" w:sz="12" w:space="0" w:color="000000"/>
            </w:tcBorders>
            <w:shd w:val="clear" w:color="auto" w:fill="FFFFFF"/>
            <w:tcMar>
              <w:top w:w="0" w:type="dxa"/>
              <w:left w:w="0" w:type="dxa"/>
              <w:bottom w:w="0" w:type="dxa"/>
              <w:right w:w="0" w:type="dxa"/>
            </w:tcMar>
            <w:vAlign w:val="center"/>
          </w:tcPr>
          <w:p w14:paraId="414B5A04" w14:textId="6A3C1D8B" w:rsidR="002E00F3" w:rsidRPr="00A01647" w:rsidRDefault="007E6DA9" w:rsidP="007E6DA9">
            <w:pPr>
              <w:ind w:left="100" w:right="100"/>
              <w:jc w:val="center"/>
              <w:rPr>
                <w:rFonts w:cs="Arial"/>
                <w:sz w:val="16"/>
                <w:szCs w:val="16"/>
              </w:rPr>
            </w:pPr>
            <w:r>
              <w:rPr>
                <w:rFonts w:eastAsia="Times New Roman" w:cs="Arial"/>
                <w:color w:val="111111"/>
                <w:sz w:val="16"/>
                <w:szCs w:val="16"/>
              </w:rPr>
              <w:t>-</w:t>
            </w:r>
            <w:r w:rsidR="002E00F3" w:rsidRPr="00A01647">
              <w:rPr>
                <w:rFonts w:eastAsia="Times New Roman" w:cs="Arial"/>
                <w:color w:val="111111"/>
                <w:sz w:val="16"/>
                <w:szCs w:val="16"/>
              </w:rPr>
              <w:t>0.0</w:t>
            </w:r>
            <w:r>
              <w:rPr>
                <w:rFonts w:eastAsia="Times New Roman" w:cs="Arial"/>
                <w:color w:val="111111"/>
                <w:sz w:val="16"/>
                <w:szCs w:val="16"/>
              </w:rPr>
              <w:t>1</w:t>
            </w:r>
            <w:r w:rsidR="002E00F3" w:rsidRPr="00A01647">
              <w:rPr>
                <w:rFonts w:eastAsia="Times New Roman" w:cs="Arial"/>
                <w:color w:val="111111"/>
                <w:sz w:val="16"/>
                <w:szCs w:val="16"/>
              </w:rPr>
              <w:t xml:space="preserve"> (-0.1</w:t>
            </w:r>
            <w:r>
              <w:rPr>
                <w:rFonts w:eastAsia="Times New Roman" w:cs="Arial"/>
                <w:color w:val="111111"/>
                <w:sz w:val="16"/>
                <w:szCs w:val="16"/>
              </w:rPr>
              <w:t>2</w:t>
            </w:r>
            <w:r w:rsidR="002E00F3" w:rsidRPr="00A01647">
              <w:rPr>
                <w:rFonts w:eastAsia="Times New Roman" w:cs="Arial"/>
                <w:color w:val="111111"/>
                <w:sz w:val="16"/>
                <w:szCs w:val="16"/>
              </w:rPr>
              <w:t>, 0.10)</w:t>
            </w:r>
          </w:p>
        </w:tc>
        <w:tc>
          <w:tcPr>
            <w:tcW w:w="210" w:type="pct"/>
            <w:tcBorders>
              <w:bottom w:val="single" w:sz="12" w:space="0" w:color="000000"/>
            </w:tcBorders>
            <w:shd w:val="clear" w:color="auto" w:fill="FFFFFF"/>
            <w:tcMar>
              <w:top w:w="0" w:type="dxa"/>
              <w:left w:w="0" w:type="dxa"/>
              <w:bottom w:w="0" w:type="dxa"/>
              <w:right w:w="0" w:type="dxa"/>
            </w:tcMar>
            <w:vAlign w:val="center"/>
          </w:tcPr>
          <w:p w14:paraId="02C91377" w14:textId="1F4646FF"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0.</w:t>
            </w:r>
            <w:r w:rsidR="007E6DA9">
              <w:rPr>
                <w:rFonts w:eastAsia="Times New Roman" w:cs="Arial"/>
                <w:color w:val="111111"/>
                <w:sz w:val="16"/>
                <w:szCs w:val="16"/>
              </w:rPr>
              <w:t>85</w:t>
            </w:r>
          </w:p>
        </w:tc>
        <w:tc>
          <w:tcPr>
            <w:tcW w:w="751" w:type="pct"/>
            <w:tcBorders>
              <w:bottom w:val="single" w:sz="12" w:space="0" w:color="000000"/>
            </w:tcBorders>
            <w:shd w:val="clear" w:color="auto" w:fill="FFFFFF"/>
            <w:tcMar>
              <w:top w:w="0" w:type="dxa"/>
              <w:left w:w="0" w:type="dxa"/>
              <w:bottom w:w="0" w:type="dxa"/>
              <w:right w:w="0" w:type="dxa"/>
            </w:tcMar>
            <w:vAlign w:val="center"/>
          </w:tcPr>
          <w:p w14:paraId="76FC5EB2" w14:textId="77777777" w:rsidR="002E00F3" w:rsidRPr="00A01647" w:rsidRDefault="002E00F3" w:rsidP="00080C14">
            <w:pPr>
              <w:ind w:left="100" w:right="100"/>
              <w:jc w:val="center"/>
              <w:rPr>
                <w:rFonts w:cs="Arial"/>
                <w:sz w:val="16"/>
                <w:szCs w:val="16"/>
              </w:rPr>
            </w:pPr>
            <w:r w:rsidRPr="00A01647">
              <w:rPr>
                <w:rFonts w:eastAsia="Times New Roman" w:cs="Arial"/>
                <w:color w:val="111111"/>
                <w:sz w:val="16"/>
                <w:szCs w:val="16"/>
              </w:rPr>
              <w:t>-0.04 (-0.09, 0.02)</w:t>
            </w:r>
          </w:p>
        </w:tc>
        <w:tc>
          <w:tcPr>
            <w:tcW w:w="179" w:type="pct"/>
            <w:tcBorders>
              <w:bottom w:val="single" w:sz="12" w:space="0" w:color="000000"/>
            </w:tcBorders>
            <w:shd w:val="clear" w:color="auto" w:fill="FFFFFF"/>
            <w:tcMar>
              <w:top w:w="0" w:type="dxa"/>
              <w:left w:w="0" w:type="dxa"/>
              <w:bottom w:w="0" w:type="dxa"/>
              <w:right w:w="0" w:type="dxa"/>
            </w:tcMar>
            <w:vAlign w:val="center"/>
          </w:tcPr>
          <w:p w14:paraId="4AC9C1C9" w14:textId="661E74E2" w:rsidR="002E00F3" w:rsidRPr="00A01647" w:rsidRDefault="002E00F3" w:rsidP="007E6DA9">
            <w:pPr>
              <w:ind w:left="100" w:right="100"/>
              <w:jc w:val="center"/>
              <w:rPr>
                <w:rFonts w:cs="Arial"/>
                <w:sz w:val="16"/>
                <w:szCs w:val="16"/>
              </w:rPr>
            </w:pPr>
            <w:r w:rsidRPr="00A01647">
              <w:rPr>
                <w:rFonts w:eastAsia="Times New Roman" w:cs="Arial"/>
                <w:color w:val="111111"/>
                <w:sz w:val="16"/>
                <w:szCs w:val="16"/>
              </w:rPr>
              <w:t>0.1</w:t>
            </w:r>
            <w:r w:rsidR="007E6DA9">
              <w:rPr>
                <w:rFonts w:eastAsia="Times New Roman" w:cs="Arial"/>
                <w:color w:val="111111"/>
                <w:sz w:val="16"/>
                <w:szCs w:val="16"/>
              </w:rPr>
              <w:t>9</w:t>
            </w:r>
          </w:p>
        </w:tc>
        <w:tc>
          <w:tcPr>
            <w:tcW w:w="751" w:type="pct"/>
            <w:tcBorders>
              <w:bottom w:val="single" w:sz="12" w:space="0" w:color="000000"/>
            </w:tcBorders>
            <w:shd w:val="clear" w:color="auto" w:fill="FFFFFF"/>
            <w:tcMar>
              <w:top w:w="0" w:type="dxa"/>
              <w:left w:w="0" w:type="dxa"/>
              <w:bottom w:w="0" w:type="dxa"/>
              <w:right w:w="0" w:type="dxa"/>
            </w:tcMar>
            <w:vAlign w:val="center"/>
          </w:tcPr>
          <w:p w14:paraId="391C14CF" w14:textId="3976F08C" w:rsidR="002E00F3" w:rsidRPr="00A01647" w:rsidRDefault="002E00F3" w:rsidP="007E6DA9">
            <w:pPr>
              <w:ind w:left="100" w:right="100"/>
              <w:jc w:val="center"/>
              <w:rPr>
                <w:rFonts w:cs="Arial"/>
                <w:sz w:val="16"/>
                <w:szCs w:val="16"/>
              </w:rPr>
            </w:pPr>
            <w:r w:rsidRPr="00A01647">
              <w:rPr>
                <w:rFonts w:eastAsia="Times New Roman" w:cs="Arial"/>
                <w:color w:val="111111"/>
                <w:sz w:val="16"/>
                <w:szCs w:val="16"/>
              </w:rPr>
              <w:t>-0.05 (-0.17, 0.0</w:t>
            </w:r>
            <w:r w:rsidR="007E6DA9">
              <w:rPr>
                <w:rFonts w:eastAsia="Times New Roman" w:cs="Arial"/>
                <w:color w:val="111111"/>
                <w:sz w:val="16"/>
                <w:szCs w:val="16"/>
              </w:rPr>
              <w:t>6</w:t>
            </w:r>
            <w:r w:rsidRPr="00A01647">
              <w:rPr>
                <w:rFonts w:eastAsia="Times New Roman" w:cs="Arial"/>
                <w:color w:val="111111"/>
                <w:sz w:val="16"/>
                <w:szCs w:val="16"/>
              </w:rPr>
              <w:t>)</w:t>
            </w:r>
          </w:p>
        </w:tc>
        <w:tc>
          <w:tcPr>
            <w:tcW w:w="180" w:type="pct"/>
            <w:tcBorders>
              <w:bottom w:val="single" w:sz="12" w:space="0" w:color="000000"/>
            </w:tcBorders>
            <w:shd w:val="clear" w:color="auto" w:fill="FFFFFF"/>
            <w:tcMar>
              <w:top w:w="0" w:type="dxa"/>
              <w:left w:w="0" w:type="dxa"/>
              <w:bottom w:w="0" w:type="dxa"/>
              <w:right w:w="0" w:type="dxa"/>
            </w:tcMar>
            <w:vAlign w:val="center"/>
          </w:tcPr>
          <w:p w14:paraId="05572C68" w14:textId="22F6FAA9" w:rsidR="002E00F3" w:rsidRPr="00A01647" w:rsidRDefault="002E00F3" w:rsidP="007E6DA9">
            <w:pPr>
              <w:ind w:left="100" w:right="100"/>
              <w:jc w:val="center"/>
              <w:rPr>
                <w:rFonts w:cs="Arial"/>
                <w:sz w:val="16"/>
                <w:szCs w:val="16"/>
              </w:rPr>
            </w:pPr>
            <w:r w:rsidRPr="00A01647">
              <w:rPr>
                <w:rFonts w:eastAsia="Times New Roman" w:cs="Arial"/>
                <w:color w:val="111111"/>
                <w:sz w:val="16"/>
                <w:szCs w:val="16"/>
              </w:rPr>
              <w:t>0.</w:t>
            </w:r>
            <w:r w:rsidR="007E6DA9">
              <w:rPr>
                <w:rFonts w:eastAsia="Times New Roman" w:cs="Arial"/>
                <w:color w:val="111111"/>
                <w:sz w:val="16"/>
                <w:szCs w:val="16"/>
              </w:rPr>
              <w:t>35</w:t>
            </w:r>
          </w:p>
        </w:tc>
      </w:tr>
    </w:tbl>
    <w:p w14:paraId="0AF52610" w14:textId="6EB52D61" w:rsidR="002E00F3" w:rsidRDefault="00D25809">
      <w:pPr>
        <w:pStyle w:val="Caption"/>
      </w:pPr>
      <w:bookmarkStart w:id="3" w:name="_Ref26535750"/>
      <w:r>
        <w:t xml:space="preserve">Supplementary Table 6: </w:t>
      </w:r>
      <w:bookmarkEnd w:id="3"/>
      <w:r w:rsidR="002E00F3" w:rsidRPr="00AC1C9F">
        <w:t xml:space="preserve">Associations of mitochondrial DNA </w:t>
      </w:r>
      <w:r w:rsidR="002E00F3">
        <w:t>super-</w:t>
      </w:r>
      <w:r w:rsidR="00967806">
        <w:t>haplogroups with CB, NFT, AP</w:t>
      </w:r>
      <w:r w:rsidR="002E00F3" w:rsidRPr="00AC1C9F">
        <w:t xml:space="preserve">, and NT tau pathology scores in </w:t>
      </w:r>
      <w:r w:rsidR="002E00F3">
        <w:t>CBD</w:t>
      </w:r>
      <w:r w:rsidR="002E00F3" w:rsidRPr="00AC1C9F">
        <w:t xml:space="preserve"> cases with me</w:t>
      </w:r>
      <w:r w:rsidR="002E00F3">
        <w:t xml:space="preserve">asured tau </w:t>
      </w:r>
      <w:r w:rsidR="002E00F3" w:rsidRPr="00A01647">
        <w:t>pathology scores (N=15</w:t>
      </w:r>
      <w:r w:rsidR="00CD32E2">
        <w:t>0</w:t>
      </w:r>
      <w:r w:rsidR="002E00F3" w:rsidRPr="00A01647">
        <w:t>) from</w:t>
      </w:r>
      <w:r w:rsidR="002E00F3" w:rsidRPr="00AC1C9F">
        <w:t xml:space="preserve"> linear regression models that were adjusted for age at death, sex, Braak, and Thal phase. Regression coefficients are interpreted as</w:t>
      </w:r>
      <w:r w:rsidR="00967806">
        <w:t xml:space="preserve"> the increase in mean CB, NFT, </w:t>
      </w:r>
      <w:r w:rsidR="002E00F3" w:rsidRPr="00AC1C9F">
        <w:t>A</w:t>
      </w:r>
      <w:r w:rsidR="00967806">
        <w:t>P</w:t>
      </w:r>
      <w:r w:rsidR="002E00F3" w:rsidRPr="00AC1C9F">
        <w:t>, or NT tau patho</w:t>
      </w:r>
      <w:bookmarkStart w:id="4" w:name="_GoBack"/>
      <w:bookmarkEnd w:id="4"/>
      <w:r w:rsidR="002E00F3" w:rsidRPr="00AC1C9F">
        <w:t xml:space="preserve">logy scores for patients in the given mitochondrial DNA haplogroup compared to patients not in the given haplogroup (non-haplogroup). </w:t>
      </w:r>
      <w:r w:rsidR="002E00F3" w:rsidRPr="004A7137">
        <w:rPr>
          <w:vertAlign w:val="superscript"/>
        </w:rPr>
        <w:t>1</w:t>
      </w:r>
      <w:r w:rsidR="002E00F3" w:rsidRPr="00AC1C9F">
        <w:t xml:space="preserve">Statistical tests were not performed for these haplogroups owing to their rare frequency (&lt;10 PSP cases in the given haplogroup). </w:t>
      </w:r>
      <w:r w:rsidR="002E00F3">
        <w:t>P</w:t>
      </w:r>
      <w:r w:rsidR="002E00F3" w:rsidRPr="00A14A35">
        <w:t>-</w:t>
      </w:r>
      <w:r w:rsidR="002E00F3" w:rsidRPr="00D23521">
        <w:t xml:space="preserve">values ≤0.05 </w:t>
      </w:r>
      <w:r w:rsidR="002E00F3" w:rsidRPr="00A14A35">
        <w:t>are considered statistically significant</w:t>
      </w:r>
      <w:r w:rsidR="002E00F3">
        <w:t xml:space="preserve">. </w:t>
      </w:r>
      <w:r w:rsidR="002E00F3" w:rsidRPr="00AC1C9F">
        <w:t xml:space="preserve">CB=coiled bodies; NFT=neurofibrillary tangles; </w:t>
      </w:r>
      <w:r w:rsidR="00967806">
        <w:t>AP=astrocytic plaques</w:t>
      </w:r>
      <w:r w:rsidR="002E00F3" w:rsidRPr="00AC1C9F">
        <w:t>; NT=neuropil threads; CI=confidence interval.</w:t>
      </w:r>
    </w:p>
    <w:p w14:paraId="79C1E44A" w14:textId="77777777" w:rsidR="002E00F3" w:rsidRDefault="002E00F3" w:rsidP="002E00F3"/>
    <w:p w14:paraId="1E5FD8BB" w14:textId="77777777" w:rsidR="002E00F3" w:rsidRDefault="002E00F3" w:rsidP="002E00F3"/>
    <w:p w14:paraId="5E0A3C7F" w14:textId="77777777" w:rsidR="002E00F3" w:rsidRDefault="002E00F3" w:rsidP="002E00F3"/>
    <w:tbl>
      <w:tblPr>
        <w:tblW w:w="5000" w:type="pct"/>
        <w:jc w:val="center"/>
        <w:tblLook w:val="04A0" w:firstRow="1" w:lastRow="0" w:firstColumn="1" w:lastColumn="0" w:noHBand="0" w:noVBand="1"/>
      </w:tblPr>
      <w:tblGrid>
        <w:gridCol w:w="2916"/>
        <w:gridCol w:w="2584"/>
        <w:gridCol w:w="2763"/>
        <w:gridCol w:w="1159"/>
        <w:gridCol w:w="2496"/>
        <w:gridCol w:w="1042"/>
      </w:tblGrid>
      <w:tr w:rsidR="007E53CF" w:rsidRPr="008632D5" w14:paraId="2283425C" w14:textId="77777777" w:rsidTr="00080C14">
        <w:trPr>
          <w:cantSplit/>
          <w:tblHeader/>
          <w:jc w:val="center"/>
        </w:trPr>
        <w:tc>
          <w:tcPr>
            <w:tcW w:w="2122" w:type="pct"/>
            <w:gridSpan w:val="2"/>
            <w:tcBorders>
              <w:top w:val="single" w:sz="12" w:space="0" w:color="000000"/>
            </w:tcBorders>
            <w:shd w:val="clear" w:color="auto" w:fill="FFFFFF"/>
            <w:tcMar>
              <w:top w:w="0" w:type="dxa"/>
              <w:left w:w="0" w:type="dxa"/>
              <w:bottom w:w="0" w:type="dxa"/>
              <w:right w:w="0" w:type="dxa"/>
            </w:tcMar>
            <w:vAlign w:val="center"/>
          </w:tcPr>
          <w:p w14:paraId="30A398A9" w14:textId="77777777" w:rsidR="007E53CF" w:rsidRPr="006614E4" w:rsidRDefault="007E53CF" w:rsidP="00080C14">
            <w:pPr>
              <w:spacing w:line="240" w:lineRule="auto"/>
              <w:rPr>
                <w:rFonts w:cs="Arial"/>
                <w:b/>
                <w:sz w:val="16"/>
                <w:szCs w:val="16"/>
              </w:rPr>
            </w:pPr>
          </w:p>
        </w:tc>
        <w:tc>
          <w:tcPr>
            <w:tcW w:w="1513" w:type="pct"/>
            <w:gridSpan w:val="2"/>
            <w:tcBorders>
              <w:top w:val="single" w:sz="12" w:space="0" w:color="000000"/>
            </w:tcBorders>
            <w:shd w:val="clear" w:color="auto" w:fill="FFFFFF"/>
            <w:tcMar>
              <w:top w:w="0" w:type="dxa"/>
              <w:left w:w="0" w:type="dxa"/>
              <w:bottom w:w="0" w:type="dxa"/>
              <w:right w:w="0" w:type="dxa"/>
            </w:tcMar>
            <w:vAlign w:val="center"/>
          </w:tcPr>
          <w:p w14:paraId="0F246709" w14:textId="77777777" w:rsidR="007E53CF" w:rsidRPr="006614E4" w:rsidRDefault="007E53CF" w:rsidP="00080C14">
            <w:pPr>
              <w:spacing w:line="240" w:lineRule="auto"/>
              <w:jc w:val="center"/>
              <w:rPr>
                <w:rFonts w:cs="Arial"/>
                <w:b/>
                <w:sz w:val="16"/>
                <w:szCs w:val="16"/>
              </w:rPr>
            </w:pPr>
            <w:r w:rsidRPr="006614E4">
              <w:rPr>
                <w:rFonts w:eastAsia="Times New Roman" w:cs="Arial"/>
                <w:b/>
                <w:color w:val="000000"/>
                <w:sz w:val="16"/>
                <w:szCs w:val="16"/>
              </w:rPr>
              <w:t>Association with disease duration</w:t>
            </w:r>
          </w:p>
        </w:tc>
        <w:tc>
          <w:tcPr>
            <w:tcW w:w="1365" w:type="pct"/>
            <w:gridSpan w:val="2"/>
            <w:tcBorders>
              <w:top w:val="single" w:sz="12" w:space="0" w:color="000000"/>
            </w:tcBorders>
            <w:shd w:val="clear" w:color="auto" w:fill="FFFFFF"/>
            <w:tcMar>
              <w:top w:w="0" w:type="dxa"/>
              <w:left w:w="0" w:type="dxa"/>
              <w:bottom w:w="0" w:type="dxa"/>
              <w:right w:w="0" w:type="dxa"/>
            </w:tcMar>
            <w:vAlign w:val="center"/>
          </w:tcPr>
          <w:p w14:paraId="02917D5E" w14:textId="77777777" w:rsidR="007E53CF" w:rsidRPr="006614E4" w:rsidRDefault="007E53CF" w:rsidP="00080C14">
            <w:pPr>
              <w:spacing w:line="240" w:lineRule="auto"/>
              <w:jc w:val="center"/>
              <w:rPr>
                <w:rFonts w:cs="Arial"/>
                <w:b/>
                <w:sz w:val="16"/>
                <w:szCs w:val="16"/>
              </w:rPr>
            </w:pPr>
            <w:r w:rsidRPr="006614E4">
              <w:rPr>
                <w:rFonts w:eastAsia="Times New Roman" w:cs="Arial"/>
                <w:b/>
                <w:color w:val="000000"/>
                <w:sz w:val="16"/>
                <w:szCs w:val="16"/>
              </w:rPr>
              <w:t xml:space="preserve">Association with age at onset </w:t>
            </w:r>
          </w:p>
        </w:tc>
      </w:tr>
      <w:tr w:rsidR="007E53CF" w:rsidRPr="008632D5" w14:paraId="5C079126" w14:textId="77777777" w:rsidTr="00080C14">
        <w:trPr>
          <w:cantSplit/>
          <w:tblHeader/>
          <w:jc w:val="center"/>
        </w:trPr>
        <w:tc>
          <w:tcPr>
            <w:tcW w:w="1125" w:type="pct"/>
            <w:tcBorders>
              <w:top w:val="single" w:sz="12" w:space="0" w:color="000000"/>
              <w:bottom w:val="single" w:sz="12" w:space="0" w:color="000000"/>
            </w:tcBorders>
            <w:shd w:val="clear" w:color="auto" w:fill="FFFFFF"/>
            <w:tcMar>
              <w:top w:w="0" w:type="dxa"/>
              <w:left w:w="0" w:type="dxa"/>
              <w:bottom w:w="0" w:type="dxa"/>
              <w:right w:w="0" w:type="dxa"/>
            </w:tcMar>
            <w:vAlign w:val="center"/>
          </w:tcPr>
          <w:p w14:paraId="20959AA5" w14:textId="77777777" w:rsidR="007E53CF" w:rsidRPr="006614E4" w:rsidRDefault="007E53CF" w:rsidP="00080C14">
            <w:pPr>
              <w:spacing w:line="240" w:lineRule="auto"/>
              <w:jc w:val="center"/>
              <w:rPr>
                <w:rFonts w:eastAsia="Times New Roman" w:cs="Arial"/>
                <w:b/>
                <w:color w:val="000000"/>
                <w:sz w:val="16"/>
                <w:szCs w:val="16"/>
              </w:rPr>
            </w:pPr>
            <w:r w:rsidRPr="006614E4">
              <w:rPr>
                <w:rFonts w:eastAsia="Times New Roman" w:cs="Arial"/>
                <w:b/>
                <w:color w:val="000000"/>
                <w:sz w:val="16"/>
                <w:szCs w:val="16"/>
              </w:rPr>
              <w:t>Mitochondrial DNA</w:t>
            </w:r>
          </w:p>
          <w:p w14:paraId="265A608B" w14:textId="77777777" w:rsidR="007E53CF" w:rsidRPr="006614E4" w:rsidRDefault="007E53CF" w:rsidP="00080C14">
            <w:pPr>
              <w:spacing w:line="240" w:lineRule="auto"/>
              <w:jc w:val="center"/>
              <w:rPr>
                <w:rFonts w:cs="Arial"/>
                <w:b/>
                <w:sz w:val="16"/>
                <w:szCs w:val="16"/>
              </w:rPr>
            </w:pPr>
            <w:r w:rsidRPr="006614E4">
              <w:rPr>
                <w:rFonts w:eastAsia="Times New Roman" w:cs="Arial"/>
                <w:b/>
                <w:color w:val="000000"/>
                <w:sz w:val="16"/>
                <w:szCs w:val="16"/>
              </w:rPr>
              <w:t>Haplogroup</w:t>
            </w:r>
          </w:p>
        </w:tc>
        <w:tc>
          <w:tcPr>
            <w:tcW w:w="997" w:type="pct"/>
            <w:tcBorders>
              <w:top w:val="single" w:sz="12" w:space="0" w:color="000000"/>
              <w:bottom w:val="single" w:sz="12" w:space="0" w:color="000000"/>
            </w:tcBorders>
            <w:shd w:val="clear" w:color="auto" w:fill="FFFFFF"/>
            <w:tcMar>
              <w:top w:w="0" w:type="dxa"/>
              <w:left w:w="0" w:type="dxa"/>
              <w:bottom w:w="0" w:type="dxa"/>
              <w:right w:w="0" w:type="dxa"/>
            </w:tcMar>
            <w:vAlign w:val="center"/>
          </w:tcPr>
          <w:p w14:paraId="74367B9A" w14:textId="6FF0F711" w:rsidR="007E53CF" w:rsidRPr="006614E4" w:rsidRDefault="007E53CF" w:rsidP="00080C14">
            <w:pPr>
              <w:spacing w:line="240" w:lineRule="auto"/>
              <w:jc w:val="center"/>
              <w:rPr>
                <w:rFonts w:cs="Arial"/>
                <w:b/>
                <w:sz w:val="16"/>
                <w:szCs w:val="16"/>
              </w:rPr>
            </w:pPr>
            <w:r w:rsidRPr="006614E4">
              <w:rPr>
                <w:rFonts w:eastAsia="Times New Roman" w:cs="Arial"/>
                <w:b/>
                <w:color w:val="000000"/>
                <w:sz w:val="16"/>
                <w:szCs w:val="16"/>
              </w:rPr>
              <w:t>No. (%) in haplogroup (N=4</w:t>
            </w:r>
            <w:r w:rsidR="00FF22EF">
              <w:rPr>
                <w:rFonts w:eastAsia="Times New Roman" w:cs="Arial"/>
                <w:b/>
                <w:color w:val="000000"/>
                <w:sz w:val="16"/>
                <w:szCs w:val="16"/>
              </w:rPr>
              <w:t>36</w:t>
            </w:r>
            <w:r w:rsidRPr="006614E4">
              <w:rPr>
                <w:rFonts w:eastAsia="Times New Roman" w:cs="Arial"/>
                <w:b/>
                <w:color w:val="000000"/>
                <w:sz w:val="16"/>
                <w:szCs w:val="16"/>
              </w:rPr>
              <w:t>)</w:t>
            </w:r>
          </w:p>
        </w:tc>
        <w:tc>
          <w:tcPr>
            <w:tcW w:w="1066" w:type="pct"/>
            <w:tcBorders>
              <w:top w:val="single" w:sz="12" w:space="0" w:color="000000"/>
              <w:bottom w:val="single" w:sz="12" w:space="0" w:color="000000"/>
            </w:tcBorders>
            <w:shd w:val="clear" w:color="auto" w:fill="FFFFFF"/>
            <w:tcMar>
              <w:top w:w="0" w:type="dxa"/>
              <w:left w:w="0" w:type="dxa"/>
              <w:bottom w:w="0" w:type="dxa"/>
              <w:right w:w="0" w:type="dxa"/>
            </w:tcMar>
            <w:vAlign w:val="center"/>
          </w:tcPr>
          <w:p w14:paraId="6930AB3E" w14:textId="77777777" w:rsidR="007E53CF" w:rsidRPr="006614E4" w:rsidRDefault="007E53CF" w:rsidP="00080C14">
            <w:pPr>
              <w:spacing w:line="240" w:lineRule="auto"/>
              <w:jc w:val="center"/>
              <w:rPr>
                <w:rFonts w:eastAsia="Times New Roman" w:cs="Arial"/>
                <w:b/>
                <w:color w:val="000000"/>
                <w:sz w:val="16"/>
                <w:szCs w:val="16"/>
              </w:rPr>
            </w:pPr>
            <w:r w:rsidRPr="006614E4">
              <w:rPr>
                <w:rFonts w:eastAsia="Times New Roman" w:cs="Arial"/>
                <w:b/>
                <w:color w:val="000000"/>
                <w:sz w:val="16"/>
                <w:szCs w:val="16"/>
              </w:rPr>
              <w:t xml:space="preserve">Regression Coefficient </w:t>
            </w:r>
          </w:p>
          <w:p w14:paraId="0B2663BC" w14:textId="77777777" w:rsidR="007E53CF" w:rsidRPr="006614E4" w:rsidRDefault="007E53CF" w:rsidP="00080C14">
            <w:pPr>
              <w:spacing w:line="240" w:lineRule="auto"/>
              <w:jc w:val="center"/>
              <w:rPr>
                <w:rFonts w:cs="Arial"/>
                <w:b/>
                <w:sz w:val="16"/>
                <w:szCs w:val="16"/>
              </w:rPr>
            </w:pPr>
            <w:r w:rsidRPr="006614E4">
              <w:rPr>
                <w:rFonts w:eastAsia="Times New Roman" w:cs="Arial"/>
                <w:b/>
                <w:color w:val="000000"/>
                <w:sz w:val="16"/>
                <w:szCs w:val="16"/>
              </w:rPr>
              <w:t>(95% CI)</w:t>
            </w:r>
          </w:p>
        </w:tc>
        <w:tc>
          <w:tcPr>
            <w:tcW w:w="447" w:type="pct"/>
            <w:tcBorders>
              <w:top w:val="single" w:sz="12" w:space="0" w:color="000000"/>
              <w:bottom w:val="single" w:sz="12" w:space="0" w:color="000000"/>
            </w:tcBorders>
            <w:shd w:val="clear" w:color="auto" w:fill="FFFFFF"/>
            <w:tcMar>
              <w:top w:w="0" w:type="dxa"/>
              <w:left w:w="0" w:type="dxa"/>
              <w:bottom w:w="0" w:type="dxa"/>
              <w:right w:w="0" w:type="dxa"/>
            </w:tcMar>
            <w:vAlign w:val="center"/>
          </w:tcPr>
          <w:p w14:paraId="5ACCE096" w14:textId="77777777" w:rsidR="007E53CF" w:rsidRPr="006614E4" w:rsidRDefault="007E53CF" w:rsidP="00080C14">
            <w:pPr>
              <w:spacing w:line="240" w:lineRule="auto"/>
              <w:jc w:val="center"/>
              <w:rPr>
                <w:rFonts w:cs="Arial"/>
                <w:b/>
                <w:sz w:val="16"/>
                <w:szCs w:val="16"/>
              </w:rPr>
            </w:pPr>
            <w:r w:rsidRPr="006614E4">
              <w:rPr>
                <w:rFonts w:eastAsia="Times New Roman" w:cs="Arial"/>
                <w:b/>
                <w:color w:val="000000"/>
                <w:sz w:val="16"/>
                <w:szCs w:val="16"/>
              </w:rPr>
              <w:t>P-value</w:t>
            </w:r>
          </w:p>
        </w:tc>
        <w:tc>
          <w:tcPr>
            <w:tcW w:w="963" w:type="pct"/>
            <w:tcBorders>
              <w:top w:val="single" w:sz="12" w:space="0" w:color="000000"/>
              <w:bottom w:val="single" w:sz="12" w:space="0" w:color="000000"/>
            </w:tcBorders>
            <w:shd w:val="clear" w:color="auto" w:fill="FFFFFF"/>
            <w:tcMar>
              <w:top w:w="0" w:type="dxa"/>
              <w:left w:w="0" w:type="dxa"/>
              <w:bottom w:w="0" w:type="dxa"/>
              <w:right w:w="0" w:type="dxa"/>
            </w:tcMar>
            <w:vAlign w:val="center"/>
          </w:tcPr>
          <w:p w14:paraId="00D0CAAA" w14:textId="77777777" w:rsidR="007E53CF" w:rsidRPr="006614E4" w:rsidRDefault="007E53CF" w:rsidP="00080C14">
            <w:pPr>
              <w:spacing w:line="240" w:lineRule="auto"/>
              <w:jc w:val="center"/>
              <w:rPr>
                <w:rFonts w:eastAsia="Times New Roman" w:cs="Arial"/>
                <w:b/>
                <w:color w:val="000000"/>
                <w:sz w:val="16"/>
                <w:szCs w:val="16"/>
              </w:rPr>
            </w:pPr>
            <w:r w:rsidRPr="006614E4">
              <w:rPr>
                <w:rFonts w:eastAsia="Times New Roman" w:cs="Arial"/>
                <w:b/>
                <w:color w:val="000000"/>
                <w:sz w:val="16"/>
                <w:szCs w:val="16"/>
              </w:rPr>
              <w:t xml:space="preserve">Regression Coefficient </w:t>
            </w:r>
          </w:p>
          <w:p w14:paraId="64FB8C02" w14:textId="77777777" w:rsidR="007E53CF" w:rsidRPr="006614E4" w:rsidRDefault="007E53CF" w:rsidP="00080C14">
            <w:pPr>
              <w:spacing w:line="240" w:lineRule="auto"/>
              <w:jc w:val="center"/>
              <w:rPr>
                <w:rFonts w:cs="Arial"/>
                <w:b/>
                <w:sz w:val="16"/>
                <w:szCs w:val="16"/>
              </w:rPr>
            </w:pPr>
            <w:r w:rsidRPr="006614E4">
              <w:rPr>
                <w:rFonts w:eastAsia="Times New Roman" w:cs="Arial"/>
                <w:b/>
                <w:color w:val="000000"/>
                <w:sz w:val="16"/>
                <w:szCs w:val="16"/>
              </w:rPr>
              <w:t>(95% CI)</w:t>
            </w:r>
          </w:p>
        </w:tc>
        <w:tc>
          <w:tcPr>
            <w:tcW w:w="402" w:type="pct"/>
            <w:tcBorders>
              <w:top w:val="single" w:sz="12" w:space="0" w:color="000000"/>
              <w:bottom w:val="single" w:sz="12" w:space="0" w:color="000000"/>
            </w:tcBorders>
            <w:shd w:val="clear" w:color="auto" w:fill="FFFFFF"/>
            <w:tcMar>
              <w:top w:w="0" w:type="dxa"/>
              <w:left w:w="0" w:type="dxa"/>
              <w:bottom w:w="0" w:type="dxa"/>
              <w:right w:w="0" w:type="dxa"/>
            </w:tcMar>
            <w:vAlign w:val="center"/>
          </w:tcPr>
          <w:p w14:paraId="21372808" w14:textId="77777777" w:rsidR="007E53CF" w:rsidRPr="006614E4" w:rsidRDefault="007E53CF" w:rsidP="00080C14">
            <w:pPr>
              <w:spacing w:line="240" w:lineRule="auto"/>
              <w:jc w:val="center"/>
              <w:rPr>
                <w:rFonts w:cs="Arial"/>
                <w:b/>
                <w:sz w:val="16"/>
                <w:szCs w:val="16"/>
              </w:rPr>
            </w:pPr>
            <w:r w:rsidRPr="006614E4">
              <w:rPr>
                <w:rFonts w:eastAsia="Times New Roman" w:cs="Arial"/>
                <w:b/>
                <w:color w:val="000000"/>
                <w:sz w:val="16"/>
                <w:szCs w:val="16"/>
              </w:rPr>
              <w:t>P-value</w:t>
            </w:r>
          </w:p>
        </w:tc>
      </w:tr>
      <w:tr w:rsidR="002A5D02" w:rsidRPr="008632D5" w14:paraId="36AB3669" w14:textId="77777777" w:rsidTr="001D6E7F">
        <w:trPr>
          <w:cantSplit/>
          <w:trHeight w:val="230"/>
          <w:jc w:val="center"/>
        </w:trPr>
        <w:tc>
          <w:tcPr>
            <w:tcW w:w="1125" w:type="pct"/>
            <w:tcBorders>
              <w:top w:val="single" w:sz="12" w:space="0" w:color="auto"/>
            </w:tcBorders>
            <w:shd w:val="clear" w:color="auto" w:fill="FFFFFF"/>
            <w:tcMar>
              <w:top w:w="0" w:type="dxa"/>
              <w:left w:w="0" w:type="dxa"/>
              <w:bottom w:w="0" w:type="dxa"/>
              <w:right w:w="0" w:type="dxa"/>
            </w:tcMar>
            <w:vAlign w:val="center"/>
          </w:tcPr>
          <w:p w14:paraId="0C1F2ACA" w14:textId="77777777" w:rsidR="002A5D02" w:rsidRPr="00955958" w:rsidRDefault="002A5D02" w:rsidP="00080C14">
            <w:pPr>
              <w:spacing w:line="240" w:lineRule="auto"/>
              <w:ind w:left="100" w:right="100"/>
              <w:rPr>
                <w:rFonts w:cs="Arial"/>
                <w:sz w:val="16"/>
                <w:szCs w:val="16"/>
              </w:rPr>
            </w:pPr>
            <w:r w:rsidRPr="00955958">
              <w:rPr>
                <w:rFonts w:eastAsia="Times New Roman" w:cs="Arial"/>
                <w:color w:val="111111"/>
                <w:sz w:val="16"/>
                <w:szCs w:val="16"/>
              </w:rPr>
              <w:t>I</w:t>
            </w:r>
          </w:p>
        </w:tc>
        <w:tc>
          <w:tcPr>
            <w:tcW w:w="997" w:type="pct"/>
            <w:tcBorders>
              <w:top w:val="single" w:sz="12" w:space="0" w:color="auto"/>
            </w:tcBorders>
            <w:shd w:val="clear" w:color="auto" w:fill="FFFFFF"/>
            <w:tcMar>
              <w:top w:w="0" w:type="dxa"/>
              <w:left w:w="0" w:type="dxa"/>
              <w:bottom w:w="0" w:type="dxa"/>
              <w:right w:w="0" w:type="dxa"/>
            </w:tcMar>
            <w:vAlign w:val="center"/>
          </w:tcPr>
          <w:p w14:paraId="22B94CB2"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10 (2.3%)</w:t>
            </w:r>
          </w:p>
        </w:tc>
        <w:tc>
          <w:tcPr>
            <w:tcW w:w="1066" w:type="pct"/>
            <w:tcBorders>
              <w:top w:val="single" w:sz="12" w:space="0" w:color="auto"/>
            </w:tcBorders>
            <w:shd w:val="clear" w:color="auto" w:fill="FFFFFF"/>
            <w:tcMar>
              <w:top w:w="0" w:type="dxa"/>
              <w:left w:w="0" w:type="dxa"/>
              <w:bottom w:w="0" w:type="dxa"/>
              <w:right w:w="0" w:type="dxa"/>
            </w:tcMar>
            <w:vAlign w:val="center"/>
          </w:tcPr>
          <w:p w14:paraId="39BFFCD1" w14:textId="0A433001"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-0.89 (-2.88, 1.1</w:t>
            </w:r>
            <w:r>
              <w:rPr>
                <w:rFonts w:eastAsia="Times New Roman" w:cs="Arial"/>
                <w:color w:val="000000"/>
                <w:sz w:val="16"/>
                <w:szCs w:val="16"/>
              </w:rPr>
              <w:t>0</w:t>
            </w:r>
            <w:r w:rsidRPr="005E1BE7">
              <w:rPr>
                <w:rFonts w:eastAsia="Times New Roman" w:cs="Arial"/>
                <w:color w:val="000000"/>
                <w:sz w:val="16"/>
                <w:szCs w:val="16"/>
              </w:rPr>
              <w:t>)</w:t>
            </w:r>
          </w:p>
        </w:tc>
        <w:tc>
          <w:tcPr>
            <w:tcW w:w="447" w:type="pct"/>
            <w:tcBorders>
              <w:top w:val="single" w:sz="12" w:space="0" w:color="auto"/>
            </w:tcBorders>
            <w:shd w:val="clear" w:color="auto" w:fill="FFFFFF"/>
            <w:tcMar>
              <w:top w:w="0" w:type="dxa"/>
              <w:left w:w="0" w:type="dxa"/>
              <w:bottom w:w="0" w:type="dxa"/>
              <w:right w:w="0" w:type="dxa"/>
            </w:tcMar>
            <w:vAlign w:val="center"/>
          </w:tcPr>
          <w:p w14:paraId="1552A197" w14:textId="4E954E56"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0.38</w:t>
            </w:r>
          </w:p>
        </w:tc>
        <w:tc>
          <w:tcPr>
            <w:tcW w:w="963" w:type="pct"/>
            <w:tcBorders>
              <w:top w:val="single" w:sz="12" w:space="0" w:color="auto"/>
            </w:tcBorders>
            <w:shd w:val="clear" w:color="auto" w:fill="FFFFFF"/>
            <w:tcMar>
              <w:top w:w="0" w:type="dxa"/>
              <w:left w:w="0" w:type="dxa"/>
              <w:bottom w:w="0" w:type="dxa"/>
              <w:right w:w="0" w:type="dxa"/>
            </w:tcMar>
            <w:vAlign w:val="center"/>
          </w:tcPr>
          <w:p w14:paraId="1E0DD228" w14:textId="50EB0704"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-0.36 (-5.68, 4.97)</w:t>
            </w:r>
          </w:p>
        </w:tc>
        <w:tc>
          <w:tcPr>
            <w:tcW w:w="402" w:type="pct"/>
            <w:tcBorders>
              <w:top w:val="single" w:sz="12" w:space="0" w:color="auto"/>
            </w:tcBorders>
            <w:shd w:val="clear" w:color="auto" w:fill="FFFFFF"/>
            <w:tcMar>
              <w:top w:w="0" w:type="dxa"/>
              <w:left w:w="0" w:type="dxa"/>
              <w:bottom w:w="0" w:type="dxa"/>
              <w:right w:w="0" w:type="dxa"/>
            </w:tcMar>
            <w:vAlign w:val="center"/>
          </w:tcPr>
          <w:p w14:paraId="13441A22" w14:textId="6379131F" w:rsidR="002A5D02" w:rsidRPr="00955958" w:rsidRDefault="009137DA" w:rsidP="00080C14">
            <w:pPr>
              <w:spacing w:line="240" w:lineRule="auto"/>
              <w:ind w:left="100" w:right="100"/>
              <w:jc w:val="center"/>
              <w:rPr>
                <w:rFonts w:cs="Arial"/>
                <w:sz w:val="16"/>
                <w:szCs w:val="16"/>
              </w:rPr>
            </w:pPr>
            <w:r>
              <w:rPr>
                <w:rFonts w:eastAsia="Times New Roman" w:cs="Arial"/>
                <w:color w:val="000000"/>
                <w:sz w:val="16"/>
                <w:szCs w:val="16"/>
              </w:rPr>
              <w:t>0.90</w:t>
            </w:r>
          </w:p>
        </w:tc>
      </w:tr>
      <w:tr w:rsidR="002A5D02" w:rsidRPr="008632D5" w14:paraId="0500CC6A"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61532C7D" w14:textId="77777777" w:rsidR="002A5D02" w:rsidRPr="00955958" w:rsidRDefault="002A5D02" w:rsidP="00080C14">
            <w:pPr>
              <w:spacing w:line="240" w:lineRule="auto"/>
              <w:ind w:left="100" w:right="100"/>
              <w:rPr>
                <w:rFonts w:cs="Arial"/>
                <w:sz w:val="16"/>
                <w:szCs w:val="16"/>
              </w:rPr>
            </w:pPr>
            <w:r w:rsidRPr="00955958">
              <w:rPr>
                <w:rFonts w:eastAsia="Times New Roman" w:cs="Arial"/>
                <w:color w:val="111111"/>
                <w:sz w:val="16"/>
                <w:szCs w:val="16"/>
              </w:rPr>
              <w:t>W</w:t>
            </w:r>
          </w:p>
        </w:tc>
        <w:tc>
          <w:tcPr>
            <w:tcW w:w="997" w:type="pct"/>
            <w:shd w:val="clear" w:color="auto" w:fill="FFFFFF"/>
            <w:tcMar>
              <w:top w:w="0" w:type="dxa"/>
              <w:left w:w="0" w:type="dxa"/>
              <w:bottom w:w="0" w:type="dxa"/>
              <w:right w:w="0" w:type="dxa"/>
            </w:tcMar>
            <w:vAlign w:val="center"/>
          </w:tcPr>
          <w:p w14:paraId="4EDEA927"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11 (2.5%)</w:t>
            </w:r>
          </w:p>
        </w:tc>
        <w:tc>
          <w:tcPr>
            <w:tcW w:w="1066" w:type="pct"/>
            <w:shd w:val="clear" w:color="auto" w:fill="FFFFFF"/>
            <w:tcMar>
              <w:top w:w="0" w:type="dxa"/>
              <w:left w:w="0" w:type="dxa"/>
              <w:bottom w:w="0" w:type="dxa"/>
              <w:right w:w="0" w:type="dxa"/>
            </w:tcMar>
            <w:vAlign w:val="center"/>
          </w:tcPr>
          <w:p w14:paraId="4F0C0CAB" w14:textId="36DF70F7"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2.8</w:t>
            </w:r>
            <w:r>
              <w:rPr>
                <w:rFonts w:eastAsia="Times New Roman" w:cs="Arial"/>
                <w:color w:val="000000"/>
                <w:sz w:val="16"/>
                <w:szCs w:val="16"/>
              </w:rPr>
              <w:t>0</w:t>
            </w:r>
            <w:r w:rsidRPr="005E1BE7">
              <w:rPr>
                <w:rFonts w:eastAsia="Times New Roman" w:cs="Arial"/>
                <w:color w:val="000000"/>
                <w:sz w:val="16"/>
                <w:szCs w:val="16"/>
              </w:rPr>
              <w:t xml:space="preserve"> (0.92, 4.67)</w:t>
            </w:r>
          </w:p>
        </w:tc>
        <w:tc>
          <w:tcPr>
            <w:tcW w:w="447" w:type="pct"/>
            <w:shd w:val="clear" w:color="auto" w:fill="FFFFFF"/>
            <w:tcMar>
              <w:top w:w="0" w:type="dxa"/>
              <w:left w:w="0" w:type="dxa"/>
              <w:bottom w:w="0" w:type="dxa"/>
              <w:right w:w="0" w:type="dxa"/>
            </w:tcMar>
            <w:vAlign w:val="center"/>
          </w:tcPr>
          <w:p w14:paraId="1C4ECB3F" w14:textId="34FD925E"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0.004</w:t>
            </w:r>
          </w:p>
        </w:tc>
        <w:tc>
          <w:tcPr>
            <w:tcW w:w="963" w:type="pct"/>
            <w:shd w:val="clear" w:color="auto" w:fill="FFFFFF"/>
            <w:tcMar>
              <w:top w:w="0" w:type="dxa"/>
              <w:left w:w="0" w:type="dxa"/>
              <w:bottom w:w="0" w:type="dxa"/>
              <w:right w:w="0" w:type="dxa"/>
            </w:tcMar>
            <w:vAlign w:val="center"/>
          </w:tcPr>
          <w:p w14:paraId="15D80289" w14:textId="7EE4E36E"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0.21 (-4.86, 5.28)</w:t>
            </w:r>
          </w:p>
        </w:tc>
        <w:tc>
          <w:tcPr>
            <w:tcW w:w="402" w:type="pct"/>
            <w:shd w:val="clear" w:color="auto" w:fill="FFFFFF"/>
            <w:tcMar>
              <w:top w:w="0" w:type="dxa"/>
              <w:left w:w="0" w:type="dxa"/>
              <w:bottom w:w="0" w:type="dxa"/>
              <w:right w:w="0" w:type="dxa"/>
            </w:tcMar>
            <w:vAlign w:val="center"/>
          </w:tcPr>
          <w:p w14:paraId="1AE602A9" w14:textId="2DF5F783" w:rsidR="002A5D02" w:rsidRPr="00955958" w:rsidRDefault="009137DA" w:rsidP="00080C14">
            <w:pPr>
              <w:spacing w:line="240" w:lineRule="auto"/>
              <w:ind w:left="100" w:right="100"/>
              <w:jc w:val="center"/>
              <w:rPr>
                <w:rFonts w:cs="Arial"/>
                <w:sz w:val="16"/>
                <w:szCs w:val="16"/>
              </w:rPr>
            </w:pPr>
            <w:r>
              <w:rPr>
                <w:rFonts w:eastAsia="Times New Roman" w:cs="Arial"/>
                <w:color w:val="000000"/>
                <w:sz w:val="16"/>
                <w:szCs w:val="16"/>
              </w:rPr>
              <w:t>0.93</w:t>
            </w:r>
          </w:p>
        </w:tc>
      </w:tr>
      <w:tr w:rsidR="002A5D02" w:rsidRPr="008632D5" w14:paraId="17597E81"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5E3C2FA1" w14:textId="77777777" w:rsidR="002A5D02" w:rsidRPr="00955958" w:rsidRDefault="002A5D02" w:rsidP="00080C14">
            <w:pPr>
              <w:spacing w:line="240" w:lineRule="auto"/>
              <w:ind w:left="100" w:right="100"/>
              <w:rPr>
                <w:rFonts w:cs="Arial"/>
                <w:sz w:val="16"/>
                <w:szCs w:val="16"/>
                <w:vertAlign w:val="superscript"/>
              </w:rPr>
            </w:pPr>
            <w:r w:rsidRPr="00955958">
              <w:rPr>
                <w:rFonts w:eastAsia="Times New Roman" w:cs="Arial"/>
                <w:color w:val="111111"/>
                <w:sz w:val="16"/>
                <w:szCs w:val="16"/>
              </w:rPr>
              <w:t>X</w:t>
            </w:r>
            <w:r w:rsidRPr="00955958">
              <w:rPr>
                <w:rFonts w:eastAsia="Times New Roman" w:cs="Arial"/>
                <w:color w:val="111111"/>
                <w:sz w:val="16"/>
                <w:szCs w:val="16"/>
                <w:vertAlign w:val="superscript"/>
              </w:rPr>
              <w:t>1</w:t>
            </w:r>
          </w:p>
        </w:tc>
        <w:tc>
          <w:tcPr>
            <w:tcW w:w="997" w:type="pct"/>
            <w:shd w:val="clear" w:color="auto" w:fill="FFFFFF"/>
            <w:tcMar>
              <w:top w:w="0" w:type="dxa"/>
              <w:left w:w="0" w:type="dxa"/>
              <w:bottom w:w="0" w:type="dxa"/>
              <w:right w:w="0" w:type="dxa"/>
            </w:tcMar>
            <w:vAlign w:val="center"/>
          </w:tcPr>
          <w:p w14:paraId="45FC1259"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6 (1.4%)</w:t>
            </w:r>
          </w:p>
        </w:tc>
        <w:tc>
          <w:tcPr>
            <w:tcW w:w="1066" w:type="pct"/>
            <w:shd w:val="clear" w:color="auto" w:fill="FFFFFF"/>
            <w:tcMar>
              <w:top w:w="0" w:type="dxa"/>
              <w:left w:w="0" w:type="dxa"/>
              <w:bottom w:w="0" w:type="dxa"/>
              <w:right w:w="0" w:type="dxa"/>
            </w:tcMar>
            <w:vAlign w:val="center"/>
          </w:tcPr>
          <w:p w14:paraId="7258B885"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w:t>
            </w:r>
          </w:p>
        </w:tc>
        <w:tc>
          <w:tcPr>
            <w:tcW w:w="447" w:type="pct"/>
            <w:shd w:val="clear" w:color="auto" w:fill="FFFFFF"/>
            <w:tcMar>
              <w:top w:w="0" w:type="dxa"/>
              <w:left w:w="0" w:type="dxa"/>
              <w:bottom w:w="0" w:type="dxa"/>
              <w:right w:w="0" w:type="dxa"/>
            </w:tcMar>
            <w:vAlign w:val="center"/>
          </w:tcPr>
          <w:p w14:paraId="50ABBE80"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w:t>
            </w:r>
          </w:p>
        </w:tc>
        <w:tc>
          <w:tcPr>
            <w:tcW w:w="963" w:type="pct"/>
            <w:shd w:val="clear" w:color="auto" w:fill="FFFFFF"/>
            <w:tcMar>
              <w:top w:w="0" w:type="dxa"/>
              <w:left w:w="0" w:type="dxa"/>
              <w:bottom w:w="0" w:type="dxa"/>
              <w:right w:w="0" w:type="dxa"/>
            </w:tcMar>
            <w:vAlign w:val="center"/>
          </w:tcPr>
          <w:p w14:paraId="67B81BD3"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w:t>
            </w:r>
          </w:p>
        </w:tc>
        <w:tc>
          <w:tcPr>
            <w:tcW w:w="402" w:type="pct"/>
            <w:shd w:val="clear" w:color="auto" w:fill="FFFFFF"/>
            <w:tcMar>
              <w:top w:w="0" w:type="dxa"/>
              <w:left w:w="0" w:type="dxa"/>
              <w:bottom w:w="0" w:type="dxa"/>
              <w:right w:w="0" w:type="dxa"/>
            </w:tcMar>
            <w:vAlign w:val="center"/>
          </w:tcPr>
          <w:p w14:paraId="1D105A00"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w:t>
            </w:r>
          </w:p>
        </w:tc>
      </w:tr>
      <w:tr w:rsidR="002A5D02" w:rsidRPr="008632D5" w14:paraId="1009C2BC"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5F56DFCC" w14:textId="77777777" w:rsidR="002A5D02" w:rsidRPr="00955958" w:rsidRDefault="002A5D02" w:rsidP="00080C14">
            <w:pPr>
              <w:spacing w:line="240" w:lineRule="auto"/>
              <w:ind w:left="100" w:right="100"/>
              <w:rPr>
                <w:rFonts w:cs="Arial"/>
                <w:sz w:val="16"/>
                <w:szCs w:val="16"/>
                <w:vertAlign w:val="superscript"/>
              </w:rPr>
            </w:pPr>
            <w:r w:rsidRPr="00955958">
              <w:rPr>
                <w:rFonts w:eastAsia="Times New Roman" w:cs="Arial"/>
                <w:color w:val="111111"/>
                <w:sz w:val="16"/>
                <w:szCs w:val="16"/>
              </w:rPr>
              <w:t>R and R0</w:t>
            </w:r>
            <w:r w:rsidRPr="00955958">
              <w:rPr>
                <w:rFonts w:eastAsia="Times New Roman" w:cs="Arial"/>
                <w:color w:val="111111"/>
                <w:sz w:val="16"/>
                <w:szCs w:val="16"/>
                <w:vertAlign w:val="superscript"/>
              </w:rPr>
              <w:t>1</w:t>
            </w:r>
          </w:p>
        </w:tc>
        <w:tc>
          <w:tcPr>
            <w:tcW w:w="997" w:type="pct"/>
            <w:shd w:val="clear" w:color="auto" w:fill="FFFFFF"/>
            <w:tcMar>
              <w:top w:w="0" w:type="dxa"/>
              <w:left w:w="0" w:type="dxa"/>
              <w:bottom w:w="0" w:type="dxa"/>
              <w:right w:w="0" w:type="dxa"/>
            </w:tcMar>
            <w:vAlign w:val="center"/>
          </w:tcPr>
          <w:p w14:paraId="22D47326"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3 (0.7%)</w:t>
            </w:r>
          </w:p>
        </w:tc>
        <w:tc>
          <w:tcPr>
            <w:tcW w:w="1066" w:type="pct"/>
            <w:shd w:val="clear" w:color="auto" w:fill="FFFFFF"/>
            <w:tcMar>
              <w:top w:w="0" w:type="dxa"/>
              <w:left w:w="0" w:type="dxa"/>
              <w:bottom w:w="0" w:type="dxa"/>
              <w:right w:w="0" w:type="dxa"/>
            </w:tcMar>
            <w:vAlign w:val="center"/>
          </w:tcPr>
          <w:p w14:paraId="4B522AB5"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w:t>
            </w:r>
          </w:p>
        </w:tc>
        <w:tc>
          <w:tcPr>
            <w:tcW w:w="447" w:type="pct"/>
            <w:shd w:val="clear" w:color="auto" w:fill="FFFFFF"/>
            <w:tcMar>
              <w:top w:w="0" w:type="dxa"/>
              <w:left w:w="0" w:type="dxa"/>
              <w:bottom w:w="0" w:type="dxa"/>
              <w:right w:w="0" w:type="dxa"/>
            </w:tcMar>
            <w:vAlign w:val="center"/>
          </w:tcPr>
          <w:p w14:paraId="2A3D3A8C"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w:t>
            </w:r>
          </w:p>
        </w:tc>
        <w:tc>
          <w:tcPr>
            <w:tcW w:w="963" w:type="pct"/>
            <w:shd w:val="clear" w:color="auto" w:fill="FFFFFF"/>
            <w:tcMar>
              <w:top w:w="0" w:type="dxa"/>
              <w:left w:w="0" w:type="dxa"/>
              <w:bottom w:w="0" w:type="dxa"/>
              <w:right w:w="0" w:type="dxa"/>
            </w:tcMar>
            <w:vAlign w:val="center"/>
          </w:tcPr>
          <w:p w14:paraId="09FBC9B4"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w:t>
            </w:r>
          </w:p>
        </w:tc>
        <w:tc>
          <w:tcPr>
            <w:tcW w:w="402" w:type="pct"/>
            <w:shd w:val="clear" w:color="auto" w:fill="FFFFFF"/>
            <w:tcMar>
              <w:top w:w="0" w:type="dxa"/>
              <w:left w:w="0" w:type="dxa"/>
              <w:bottom w:w="0" w:type="dxa"/>
              <w:right w:w="0" w:type="dxa"/>
            </w:tcMar>
            <w:vAlign w:val="center"/>
          </w:tcPr>
          <w:p w14:paraId="1B75C4C0"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w:t>
            </w:r>
          </w:p>
        </w:tc>
      </w:tr>
      <w:tr w:rsidR="002A5D02" w:rsidRPr="008632D5" w14:paraId="34C32618"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618056A0" w14:textId="77777777" w:rsidR="002A5D02" w:rsidRPr="00955958" w:rsidRDefault="002A5D02" w:rsidP="00080C14">
            <w:pPr>
              <w:spacing w:line="240" w:lineRule="auto"/>
              <w:ind w:left="100" w:right="100"/>
              <w:rPr>
                <w:rFonts w:cs="Arial"/>
                <w:sz w:val="16"/>
                <w:szCs w:val="16"/>
              </w:rPr>
            </w:pPr>
            <w:r w:rsidRPr="00955958">
              <w:rPr>
                <w:rFonts w:eastAsia="Times New Roman" w:cs="Arial"/>
                <w:color w:val="111111"/>
                <w:sz w:val="16"/>
                <w:szCs w:val="16"/>
              </w:rPr>
              <w:t>HV and HV0a</w:t>
            </w:r>
          </w:p>
        </w:tc>
        <w:tc>
          <w:tcPr>
            <w:tcW w:w="997" w:type="pct"/>
            <w:shd w:val="clear" w:color="auto" w:fill="FFFFFF"/>
            <w:tcMar>
              <w:top w:w="0" w:type="dxa"/>
              <w:left w:w="0" w:type="dxa"/>
              <w:bottom w:w="0" w:type="dxa"/>
              <w:right w:w="0" w:type="dxa"/>
            </w:tcMar>
            <w:vAlign w:val="center"/>
          </w:tcPr>
          <w:p w14:paraId="13881809"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11 (2.5%)</w:t>
            </w:r>
          </w:p>
        </w:tc>
        <w:tc>
          <w:tcPr>
            <w:tcW w:w="1066" w:type="pct"/>
            <w:shd w:val="clear" w:color="auto" w:fill="FFFFFF"/>
            <w:tcMar>
              <w:top w:w="0" w:type="dxa"/>
              <w:left w:w="0" w:type="dxa"/>
              <w:bottom w:w="0" w:type="dxa"/>
              <w:right w:w="0" w:type="dxa"/>
            </w:tcMar>
            <w:vAlign w:val="center"/>
          </w:tcPr>
          <w:p w14:paraId="670ED7ED" w14:textId="50251C81"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-0.77 (-2.66, 1.13)</w:t>
            </w:r>
          </w:p>
        </w:tc>
        <w:tc>
          <w:tcPr>
            <w:tcW w:w="447" w:type="pct"/>
            <w:shd w:val="clear" w:color="auto" w:fill="FFFFFF"/>
            <w:tcMar>
              <w:top w:w="0" w:type="dxa"/>
              <w:left w:w="0" w:type="dxa"/>
              <w:bottom w:w="0" w:type="dxa"/>
              <w:right w:w="0" w:type="dxa"/>
            </w:tcMar>
            <w:vAlign w:val="center"/>
          </w:tcPr>
          <w:p w14:paraId="3F7E83F4" w14:textId="3AC35861" w:rsidR="002A5D02" w:rsidRPr="00955958" w:rsidRDefault="002A5D02" w:rsidP="00080C14">
            <w:pPr>
              <w:spacing w:line="240" w:lineRule="auto"/>
              <w:ind w:left="100" w:right="100"/>
              <w:jc w:val="center"/>
              <w:rPr>
                <w:rFonts w:cs="Arial"/>
                <w:sz w:val="16"/>
                <w:szCs w:val="16"/>
              </w:rPr>
            </w:pPr>
            <w:r>
              <w:rPr>
                <w:rFonts w:eastAsia="Times New Roman" w:cs="Arial"/>
                <w:color w:val="000000"/>
                <w:sz w:val="16"/>
                <w:szCs w:val="16"/>
              </w:rPr>
              <w:t>0.43</w:t>
            </w:r>
          </w:p>
        </w:tc>
        <w:tc>
          <w:tcPr>
            <w:tcW w:w="963" w:type="pct"/>
            <w:shd w:val="clear" w:color="auto" w:fill="FFFFFF"/>
            <w:tcMar>
              <w:top w:w="0" w:type="dxa"/>
              <w:left w:w="0" w:type="dxa"/>
              <w:bottom w:w="0" w:type="dxa"/>
              <w:right w:w="0" w:type="dxa"/>
            </w:tcMar>
            <w:vAlign w:val="center"/>
          </w:tcPr>
          <w:p w14:paraId="7398EDD8" w14:textId="73226112"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2.36 (-2.71, 7.42)</w:t>
            </w:r>
          </w:p>
        </w:tc>
        <w:tc>
          <w:tcPr>
            <w:tcW w:w="402" w:type="pct"/>
            <w:shd w:val="clear" w:color="auto" w:fill="FFFFFF"/>
            <w:tcMar>
              <w:top w:w="0" w:type="dxa"/>
              <w:left w:w="0" w:type="dxa"/>
              <w:bottom w:w="0" w:type="dxa"/>
              <w:right w:w="0" w:type="dxa"/>
            </w:tcMar>
            <w:vAlign w:val="center"/>
          </w:tcPr>
          <w:p w14:paraId="4CE97F3D" w14:textId="08F2D598" w:rsidR="002A5D02" w:rsidRPr="00955958" w:rsidRDefault="009137DA" w:rsidP="00080C14">
            <w:pPr>
              <w:spacing w:line="240" w:lineRule="auto"/>
              <w:ind w:left="100" w:right="100"/>
              <w:jc w:val="center"/>
              <w:rPr>
                <w:rFonts w:cs="Arial"/>
                <w:sz w:val="16"/>
                <w:szCs w:val="16"/>
              </w:rPr>
            </w:pPr>
            <w:r>
              <w:rPr>
                <w:rFonts w:eastAsia="Times New Roman" w:cs="Arial"/>
                <w:color w:val="000000"/>
                <w:sz w:val="16"/>
                <w:szCs w:val="16"/>
              </w:rPr>
              <w:t>0.36</w:t>
            </w:r>
          </w:p>
        </w:tc>
      </w:tr>
      <w:tr w:rsidR="002A5D02" w:rsidRPr="008632D5" w14:paraId="554AD12D"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3D9945E1" w14:textId="77777777" w:rsidR="002A5D02" w:rsidRPr="00955958" w:rsidRDefault="002A5D02" w:rsidP="00080C14">
            <w:pPr>
              <w:spacing w:line="240" w:lineRule="auto"/>
              <w:ind w:left="100" w:right="100"/>
              <w:rPr>
                <w:rFonts w:cs="Arial"/>
                <w:sz w:val="16"/>
                <w:szCs w:val="16"/>
              </w:rPr>
            </w:pPr>
            <w:r w:rsidRPr="00955958">
              <w:rPr>
                <w:rFonts w:eastAsia="Times New Roman" w:cs="Arial"/>
                <w:color w:val="111111"/>
                <w:sz w:val="16"/>
                <w:szCs w:val="16"/>
              </w:rPr>
              <w:t>H, H1, H2, H3 and H4</w:t>
            </w:r>
          </w:p>
        </w:tc>
        <w:tc>
          <w:tcPr>
            <w:tcW w:w="997" w:type="pct"/>
            <w:shd w:val="clear" w:color="auto" w:fill="FFFFFF"/>
            <w:tcMar>
              <w:top w:w="0" w:type="dxa"/>
              <w:left w:w="0" w:type="dxa"/>
              <w:bottom w:w="0" w:type="dxa"/>
              <w:right w:w="0" w:type="dxa"/>
            </w:tcMar>
            <w:vAlign w:val="center"/>
          </w:tcPr>
          <w:p w14:paraId="3C1A9671" w14:textId="66F8EAD4"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183 (4</w:t>
            </w:r>
            <w:r w:rsidR="00FF22EF">
              <w:rPr>
                <w:rFonts w:eastAsia="Times New Roman" w:cs="Arial"/>
                <w:color w:val="111111"/>
                <w:sz w:val="16"/>
                <w:szCs w:val="16"/>
              </w:rPr>
              <w:t>2.0</w:t>
            </w:r>
            <w:r w:rsidRPr="00955958">
              <w:rPr>
                <w:rFonts w:eastAsia="Times New Roman" w:cs="Arial"/>
                <w:color w:val="111111"/>
                <w:sz w:val="16"/>
                <w:szCs w:val="16"/>
              </w:rPr>
              <w:t>%)</w:t>
            </w:r>
          </w:p>
        </w:tc>
        <w:tc>
          <w:tcPr>
            <w:tcW w:w="1066" w:type="pct"/>
            <w:shd w:val="clear" w:color="auto" w:fill="FFFFFF"/>
            <w:tcMar>
              <w:top w:w="0" w:type="dxa"/>
              <w:left w:w="0" w:type="dxa"/>
              <w:bottom w:w="0" w:type="dxa"/>
              <w:right w:w="0" w:type="dxa"/>
            </w:tcMar>
            <w:vAlign w:val="center"/>
          </w:tcPr>
          <w:p w14:paraId="630A2E63" w14:textId="7655B336"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-0.63 (-1.23, -0.03)</w:t>
            </w:r>
          </w:p>
        </w:tc>
        <w:tc>
          <w:tcPr>
            <w:tcW w:w="447" w:type="pct"/>
            <w:shd w:val="clear" w:color="auto" w:fill="FFFFFF"/>
            <w:tcMar>
              <w:top w:w="0" w:type="dxa"/>
              <w:left w:w="0" w:type="dxa"/>
              <w:bottom w:w="0" w:type="dxa"/>
              <w:right w:w="0" w:type="dxa"/>
            </w:tcMar>
            <w:vAlign w:val="center"/>
          </w:tcPr>
          <w:p w14:paraId="18A274CB" w14:textId="50C9038B"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0.04</w:t>
            </w:r>
            <w:r>
              <w:rPr>
                <w:rFonts w:eastAsia="Times New Roman" w:cs="Arial"/>
                <w:color w:val="000000"/>
                <w:sz w:val="16"/>
                <w:szCs w:val="16"/>
              </w:rPr>
              <w:t>0</w:t>
            </w:r>
          </w:p>
        </w:tc>
        <w:tc>
          <w:tcPr>
            <w:tcW w:w="963" w:type="pct"/>
            <w:shd w:val="clear" w:color="auto" w:fill="FFFFFF"/>
            <w:tcMar>
              <w:top w:w="0" w:type="dxa"/>
              <w:left w:w="0" w:type="dxa"/>
              <w:bottom w:w="0" w:type="dxa"/>
              <w:right w:w="0" w:type="dxa"/>
            </w:tcMar>
            <w:vAlign w:val="center"/>
          </w:tcPr>
          <w:p w14:paraId="2B6747A5" w14:textId="0C11196E"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-0.65 (-2.26, 0.96)</w:t>
            </w:r>
          </w:p>
        </w:tc>
        <w:tc>
          <w:tcPr>
            <w:tcW w:w="402" w:type="pct"/>
            <w:shd w:val="clear" w:color="auto" w:fill="FFFFFF"/>
            <w:tcMar>
              <w:top w:w="0" w:type="dxa"/>
              <w:left w:w="0" w:type="dxa"/>
              <w:bottom w:w="0" w:type="dxa"/>
              <w:right w:w="0" w:type="dxa"/>
            </w:tcMar>
            <w:vAlign w:val="center"/>
          </w:tcPr>
          <w:p w14:paraId="34344BC0" w14:textId="070945CA" w:rsidR="002A5D02" w:rsidRPr="00955958" w:rsidRDefault="009137DA" w:rsidP="00080C14">
            <w:pPr>
              <w:spacing w:line="240" w:lineRule="auto"/>
              <w:ind w:left="100" w:right="100"/>
              <w:jc w:val="center"/>
              <w:rPr>
                <w:rFonts w:cs="Arial"/>
                <w:sz w:val="16"/>
                <w:szCs w:val="16"/>
              </w:rPr>
            </w:pPr>
            <w:r>
              <w:rPr>
                <w:rFonts w:eastAsia="Times New Roman" w:cs="Arial"/>
                <w:color w:val="000000"/>
                <w:sz w:val="16"/>
                <w:szCs w:val="16"/>
              </w:rPr>
              <w:t>0.43</w:t>
            </w:r>
          </w:p>
        </w:tc>
      </w:tr>
      <w:tr w:rsidR="002A5D02" w:rsidRPr="008632D5" w14:paraId="759B6FC2"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32478FAE" w14:textId="77777777" w:rsidR="002A5D02" w:rsidRPr="00955958" w:rsidRDefault="002A5D02" w:rsidP="00080C14">
            <w:pPr>
              <w:spacing w:line="240" w:lineRule="auto"/>
              <w:ind w:left="900" w:right="100"/>
              <w:rPr>
                <w:rFonts w:cs="Arial"/>
                <w:sz w:val="16"/>
                <w:szCs w:val="16"/>
              </w:rPr>
            </w:pPr>
            <w:r w:rsidRPr="00955958">
              <w:rPr>
                <w:rFonts w:eastAsia="Times New Roman" w:cs="Arial"/>
                <w:color w:val="111111"/>
                <w:sz w:val="16"/>
                <w:szCs w:val="16"/>
              </w:rPr>
              <w:t>H</w:t>
            </w:r>
          </w:p>
        </w:tc>
        <w:tc>
          <w:tcPr>
            <w:tcW w:w="997" w:type="pct"/>
            <w:shd w:val="clear" w:color="auto" w:fill="FFFFFF"/>
            <w:tcMar>
              <w:top w:w="0" w:type="dxa"/>
              <w:left w:w="0" w:type="dxa"/>
              <w:bottom w:w="0" w:type="dxa"/>
              <w:right w:w="0" w:type="dxa"/>
            </w:tcMar>
            <w:vAlign w:val="center"/>
          </w:tcPr>
          <w:p w14:paraId="7E5FC200" w14:textId="09C70C09"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82 (18.</w:t>
            </w:r>
            <w:r w:rsidR="00FF22EF">
              <w:rPr>
                <w:rFonts w:eastAsia="Times New Roman" w:cs="Arial"/>
                <w:color w:val="111111"/>
                <w:sz w:val="16"/>
                <w:szCs w:val="16"/>
              </w:rPr>
              <w:t>8</w:t>
            </w:r>
            <w:r w:rsidRPr="00955958">
              <w:rPr>
                <w:rFonts w:eastAsia="Times New Roman" w:cs="Arial"/>
                <w:color w:val="111111"/>
                <w:sz w:val="16"/>
                <w:szCs w:val="16"/>
              </w:rPr>
              <w:t>%)</w:t>
            </w:r>
          </w:p>
        </w:tc>
        <w:tc>
          <w:tcPr>
            <w:tcW w:w="1066" w:type="pct"/>
            <w:shd w:val="clear" w:color="auto" w:fill="FFFFFF"/>
            <w:tcMar>
              <w:top w:w="0" w:type="dxa"/>
              <w:left w:w="0" w:type="dxa"/>
              <w:bottom w:w="0" w:type="dxa"/>
              <w:right w:w="0" w:type="dxa"/>
            </w:tcMar>
            <w:vAlign w:val="center"/>
          </w:tcPr>
          <w:p w14:paraId="3AA27841" w14:textId="34256AD8"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-0.28 (-1.05, 0.48)</w:t>
            </w:r>
          </w:p>
        </w:tc>
        <w:tc>
          <w:tcPr>
            <w:tcW w:w="447" w:type="pct"/>
            <w:shd w:val="clear" w:color="auto" w:fill="FFFFFF"/>
            <w:tcMar>
              <w:top w:w="0" w:type="dxa"/>
              <w:left w:w="0" w:type="dxa"/>
              <w:bottom w:w="0" w:type="dxa"/>
              <w:right w:w="0" w:type="dxa"/>
            </w:tcMar>
            <w:vAlign w:val="center"/>
          </w:tcPr>
          <w:p w14:paraId="05EC3201" w14:textId="1A80B571" w:rsidR="002A5D02" w:rsidRPr="00955958" w:rsidRDefault="002A5D02" w:rsidP="00080C14">
            <w:pPr>
              <w:spacing w:line="240" w:lineRule="auto"/>
              <w:ind w:left="100" w:right="100"/>
              <w:jc w:val="center"/>
              <w:rPr>
                <w:rFonts w:cs="Arial"/>
                <w:sz w:val="16"/>
                <w:szCs w:val="16"/>
              </w:rPr>
            </w:pPr>
            <w:r>
              <w:rPr>
                <w:rFonts w:eastAsia="Times New Roman" w:cs="Arial"/>
                <w:color w:val="000000"/>
                <w:sz w:val="16"/>
                <w:szCs w:val="16"/>
              </w:rPr>
              <w:t>0.47</w:t>
            </w:r>
          </w:p>
        </w:tc>
        <w:tc>
          <w:tcPr>
            <w:tcW w:w="963" w:type="pct"/>
            <w:shd w:val="clear" w:color="auto" w:fill="FFFFFF"/>
            <w:tcMar>
              <w:top w:w="0" w:type="dxa"/>
              <w:left w:w="0" w:type="dxa"/>
              <w:bottom w:w="0" w:type="dxa"/>
              <w:right w:w="0" w:type="dxa"/>
            </w:tcMar>
            <w:vAlign w:val="center"/>
          </w:tcPr>
          <w:p w14:paraId="5147026A" w14:textId="56BD62C7"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-2.04 (-4.06, -0.02)</w:t>
            </w:r>
          </w:p>
        </w:tc>
        <w:tc>
          <w:tcPr>
            <w:tcW w:w="402" w:type="pct"/>
            <w:shd w:val="clear" w:color="auto" w:fill="FFFFFF"/>
            <w:tcMar>
              <w:top w:w="0" w:type="dxa"/>
              <w:left w:w="0" w:type="dxa"/>
              <w:bottom w:w="0" w:type="dxa"/>
              <w:right w:w="0" w:type="dxa"/>
            </w:tcMar>
            <w:vAlign w:val="center"/>
          </w:tcPr>
          <w:p w14:paraId="2C34833C" w14:textId="3A834502"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0.049</w:t>
            </w:r>
          </w:p>
        </w:tc>
      </w:tr>
      <w:tr w:rsidR="002A5D02" w:rsidRPr="008632D5" w14:paraId="11ABB246"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671B52F2" w14:textId="77777777" w:rsidR="002A5D02" w:rsidRPr="00955958" w:rsidRDefault="002A5D02" w:rsidP="00080C14">
            <w:pPr>
              <w:spacing w:line="240" w:lineRule="auto"/>
              <w:ind w:left="900" w:right="100"/>
              <w:rPr>
                <w:rFonts w:cs="Arial"/>
                <w:sz w:val="16"/>
                <w:szCs w:val="16"/>
              </w:rPr>
            </w:pPr>
            <w:r w:rsidRPr="00955958">
              <w:rPr>
                <w:rFonts w:eastAsia="Times New Roman" w:cs="Arial"/>
                <w:color w:val="111111"/>
                <w:sz w:val="16"/>
                <w:szCs w:val="16"/>
              </w:rPr>
              <w:t>H1</w:t>
            </w:r>
          </w:p>
        </w:tc>
        <w:tc>
          <w:tcPr>
            <w:tcW w:w="997" w:type="pct"/>
            <w:shd w:val="clear" w:color="auto" w:fill="FFFFFF"/>
            <w:tcMar>
              <w:top w:w="0" w:type="dxa"/>
              <w:left w:w="0" w:type="dxa"/>
              <w:bottom w:w="0" w:type="dxa"/>
              <w:right w:w="0" w:type="dxa"/>
            </w:tcMar>
            <w:vAlign w:val="center"/>
          </w:tcPr>
          <w:p w14:paraId="1E49F64B" w14:textId="58FB39F6"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62 (14.</w:t>
            </w:r>
            <w:r w:rsidR="00FF22EF">
              <w:rPr>
                <w:rFonts w:eastAsia="Times New Roman" w:cs="Arial"/>
                <w:color w:val="111111"/>
                <w:sz w:val="16"/>
                <w:szCs w:val="16"/>
              </w:rPr>
              <w:t>2</w:t>
            </w:r>
            <w:r w:rsidRPr="00955958">
              <w:rPr>
                <w:rFonts w:eastAsia="Times New Roman" w:cs="Arial"/>
                <w:color w:val="111111"/>
                <w:sz w:val="16"/>
                <w:szCs w:val="16"/>
              </w:rPr>
              <w:t>%)</w:t>
            </w:r>
          </w:p>
        </w:tc>
        <w:tc>
          <w:tcPr>
            <w:tcW w:w="1066" w:type="pct"/>
            <w:shd w:val="clear" w:color="auto" w:fill="FFFFFF"/>
            <w:tcMar>
              <w:top w:w="0" w:type="dxa"/>
              <w:left w:w="0" w:type="dxa"/>
              <w:bottom w:w="0" w:type="dxa"/>
              <w:right w:w="0" w:type="dxa"/>
            </w:tcMar>
            <w:vAlign w:val="center"/>
          </w:tcPr>
          <w:p w14:paraId="167A4FB3" w14:textId="38EB8336"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-0.27 (-1.12, 0.58)</w:t>
            </w:r>
          </w:p>
        </w:tc>
        <w:tc>
          <w:tcPr>
            <w:tcW w:w="447" w:type="pct"/>
            <w:shd w:val="clear" w:color="auto" w:fill="FFFFFF"/>
            <w:tcMar>
              <w:top w:w="0" w:type="dxa"/>
              <w:left w:w="0" w:type="dxa"/>
              <w:bottom w:w="0" w:type="dxa"/>
              <w:right w:w="0" w:type="dxa"/>
            </w:tcMar>
            <w:vAlign w:val="center"/>
          </w:tcPr>
          <w:p w14:paraId="6D503F32" w14:textId="3E157739" w:rsidR="002A5D02" w:rsidRPr="00955958" w:rsidRDefault="002A5D02" w:rsidP="00080C14">
            <w:pPr>
              <w:spacing w:line="240" w:lineRule="auto"/>
              <w:ind w:left="100" w:right="100"/>
              <w:jc w:val="center"/>
              <w:rPr>
                <w:rFonts w:cs="Arial"/>
                <w:sz w:val="16"/>
                <w:szCs w:val="16"/>
              </w:rPr>
            </w:pPr>
            <w:r>
              <w:rPr>
                <w:rFonts w:eastAsia="Times New Roman" w:cs="Arial"/>
                <w:color w:val="000000"/>
                <w:sz w:val="16"/>
                <w:szCs w:val="16"/>
              </w:rPr>
              <w:t>0.54</w:t>
            </w:r>
          </w:p>
        </w:tc>
        <w:tc>
          <w:tcPr>
            <w:tcW w:w="963" w:type="pct"/>
            <w:shd w:val="clear" w:color="auto" w:fill="FFFFFF"/>
            <w:tcMar>
              <w:top w:w="0" w:type="dxa"/>
              <w:left w:w="0" w:type="dxa"/>
              <w:bottom w:w="0" w:type="dxa"/>
              <w:right w:w="0" w:type="dxa"/>
            </w:tcMar>
            <w:vAlign w:val="center"/>
          </w:tcPr>
          <w:p w14:paraId="3A9551B5" w14:textId="588B9FEB"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0.19 (-2.09, 2.46)</w:t>
            </w:r>
          </w:p>
        </w:tc>
        <w:tc>
          <w:tcPr>
            <w:tcW w:w="402" w:type="pct"/>
            <w:shd w:val="clear" w:color="auto" w:fill="FFFFFF"/>
            <w:tcMar>
              <w:top w:w="0" w:type="dxa"/>
              <w:left w:w="0" w:type="dxa"/>
              <w:bottom w:w="0" w:type="dxa"/>
              <w:right w:w="0" w:type="dxa"/>
            </w:tcMar>
            <w:vAlign w:val="center"/>
          </w:tcPr>
          <w:p w14:paraId="0D6C6001" w14:textId="7F82EEE2" w:rsidR="002A5D02" w:rsidRPr="00955958" w:rsidRDefault="009137DA" w:rsidP="00080C14">
            <w:pPr>
              <w:spacing w:line="240" w:lineRule="auto"/>
              <w:ind w:left="100" w:right="100"/>
              <w:jc w:val="center"/>
              <w:rPr>
                <w:rFonts w:cs="Arial"/>
                <w:sz w:val="16"/>
                <w:szCs w:val="16"/>
              </w:rPr>
            </w:pPr>
            <w:r>
              <w:rPr>
                <w:rFonts w:eastAsia="Times New Roman" w:cs="Arial"/>
                <w:color w:val="000000"/>
                <w:sz w:val="16"/>
                <w:szCs w:val="16"/>
              </w:rPr>
              <w:t>0.87</w:t>
            </w:r>
          </w:p>
        </w:tc>
      </w:tr>
      <w:tr w:rsidR="002A5D02" w:rsidRPr="008632D5" w14:paraId="7D34BA0E"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02E2EBD8" w14:textId="77777777" w:rsidR="002A5D02" w:rsidRPr="00955958" w:rsidRDefault="002A5D02" w:rsidP="00080C14">
            <w:pPr>
              <w:spacing w:line="240" w:lineRule="auto"/>
              <w:ind w:left="900" w:right="100"/>
              <w:rPr>
                <w:rFonts w:cs="Arial"/>
                <w:sz w:val="16"/>
                <w:szCs w:val="16"/>
              </w:rPr>
            </w:pPr>
            <w:r w:rsidRPr="00955958">
              <w:rPr>
                <w:rFonts w:eastAsia="Times New Roman" w:cs="Arial"/>
                <w:color w:val="111111"/>
                <w:sz w:val="16"/>
                <w:szCs w:val="16"/>
              </w:rPr>
              <w:t>H2</w:t>
            </w:r>
          </w:p>
        </w:tc>
        <w:tc>
          <w:tcPr>
            <w:tcW w:w="997" w:type="pct"/>
            <w:shd w:val="clear" w:color="auto" w:fill="FFFFFF"/>
            <w:tcMar>
              <w:top w:w="0" w:type="dxa"/>
              <w:left w:w="0" w:type="dxa"/>
              <w:bottom w:w="0" w:type="dxa"/>
              <w:right w:w="0" w:type="dxa"/>
            </w:tcMar>
            <w:vAlign w:val="center"/>
          </w:tcPr>
          <w:p w14:paraId="567E6AB9" w14:textId="5D133F3F"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16 (3.</w:t>
            </w:r>
            <w:r w:rsidR="00FF22EF">
              <w:rPr>
                <w:rFonts w:eastAsia="Times New Roman" w:cs="Arial"/>
                <w:color w:val="111111"/>
                <w:sz w:val="16"/>
                <w:szCs w:val="16"/>
              </w:rPr>
              <w:t>7</w:t>
            </w:r>
            <w:r w:rsidRPr="00955958">
              <w:rPr>
                <w:rFonts w:eastAsia="Times New Roman" w:cs="Arial"/>
                <w:color w:val="111111"/>
                <w:sz w:val="16"/>
                <w:szCs w:val="16"/>
              </w:rPr>
              <w:t>%)</w:t>
            </w:r>
          </w:p>
        </w:tc>
        <w:tc>
          <w:tcPr>
            <w:tcW w:w="1066" w:type="pct"/>
            <w:shd w:val="clear" w:color="auto" w:fill="FFFFFF"/>
            <w:tcMar>
              <w:top w:w="0" w:type="dxa"/>
              <w:left w:w="0" w:type="dxa"/>
              <w:bottom w:w="0" w:type="dxa"/>
              <w:right w:w="0" w:type="dxa"/>
            </w:tcMar>
            <w:vAlign w:val="center"/>
          </w:tcPr>
          <w:p w14:paraId="4AD13052" w14:textId="466E4A59"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-0.75 (-2.34, 0.83)</w:t>
            </w:r>
          </w:p>
        </w:tc>
        <w:tc>
          <w:tcPr>
            <w:tcW w:w="447" w:type="pct"/>
            <w:shd w:val="clear" w:color="auto" w:fill="FFFFFF"/>
            <w:tcMar>
              <w:top w:w="0" w:type="dxa"/>
              <w:left w:w="0" w:type="dxa"/>
              <w:bottom w:w="0" w:type="dxa"/>
              <w:right w:w="0" w:type="dxa"/>
            </w:tcMar>
            <w:vAlign w:val="center"/>
          </w:tcPr>
          <w:p w14:paraId="5637A6F5" w14:textId="102718D8" w:rsidR="002A5D02" w:rsidRPr="00955958" w:rsidRDefault="002A5D02" w:rsidP="00080C14">
            <w:pPr>
              <w:spacing w:line="240" w:lineRule="auto"/>
              <w:ind w:left="100" w:right="100"/>
              <w:jc w:val="center"/>
              <w:rPr>
                <w:rFonts w:cs="Arial"/>
                <w:sz w:val="16"/>
                <w:szCs w:val="16"/>
              </w:rPr>
            </w:pPr>
            <w:r>
              <w:rPr>
                <w:rFonts w:eastAsia="Times New Roman" w:cs="Arial"/>
                <w:color w:val="000000"/>
                <w:sz w:val="16"/>
                <w:szCs w:val="16"/>
              </w:rPr>
              <w:t>0.35</w:t>
            </w:r>
          </w:p>
        </w:tc>
        <w:tc>
          <w:tcPr>
            <w:tcW w:w="963" w:type="pct"/>
            <w:shd w:val="clear" w:color="auto" w:fill="FFFFFF"/>
            <w:tcMar>
              <w:top w:w="0" w:type="dxa"/>
              <w:left w:w="0" w:type="dxa"/>
              <w:bottom w:w="0" w:type="dxa"/>
              <w:right w:w="0" w:type="dxa"/>
            </w:tcMar>
            <w:vAlign w:val="center"/>
          </w:tcPr>
          <w:p w14:paraId="300CF7CC" w14:textId="46F0C825"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-1.34 (-5.58, 2.9)</w:t>
            </w:r>
          </w:p>
        </w:tc>
        <w:tc>
          <w:tcPr>
            <w:tcW w:w="402" w:type="pct"/>
            <w:shd w:val="clear" w:color="auto" w:fill="FFFFFF"/>
            <w:tcMar>
              <w:top w:w="0" w:type="dxa"/>
              <w:left w:w="0" w:type="dxa"/>
              <w:bottom w:w="0" w:type="dxa"/>
              <w:right w:w="0" w:type="dxa"/>
            </w:tcMar>
            <w:vAlign w:val="center"/>
          </w:tcPr>
          <w:p w14:paraId="7C8B0B12" w14:textId="1E3B1DB1" w:rsidR="002A5D02" w:rsidRPr="00955958" w:rsidRDefault="009137DA" w:rsidP="00080C14">
            <w:pPr>
              <w:spacing w:line="240" w:lineRule="auto"/>
              <w:ind w:left="100" w:right="100"/>
              <w:jc w:val="center"/>
              <w:rPr>
                <w:rFonts w:cs="Arial"/>
                <w:sz w:val="16"/>
                <w:szCs w:val="16"/>
              </w:rPr>
            </w:pPr>
            <w:r>
              <w:rPr>
                <w:rFonts w:eastAsia="Times New Roman" w:cs="Arial"/>
                <w:color w:val="000000"/>
                <w:sz w:val="16"/>
                <w:szCs w:val="16"/>
              </w:rPr>
              <w:t>0.54</w:t>
            </w:r>
          </w:p>
        </w:tc>
      </w:tr>
      <w:tr w:rsidR="002A5D02" w:rsidRPr="008632D5" w14:paraId="0018F90B"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6AD2A97D" w14:textId="77777777" w:rsidR="002A5D02" w:rsidRPr="00955958" w:rsidRDefault="002A5D02" w:rsidP="00080C14">
            <w:pPr>
              <w:spacing w:line="240" w:lineRule="auto"/>
              <w:ind w:left="900" w:right="100"/>
              <w:rPr>
                <w:rFonts w:cs="Arial"/>
                <w:sz w:val="16"/>
                <w:szCs w:val="16"/>
              </w:rPr>
            </w:pPr>
            <w:r w:rsidRPr="00955958">
              <w:rPr>
                <w:rFonts w:eastAsia="Times New Roman" w:cs="Arial"/>
                <w:color w:val="111111"/>
                <w:sz w:val="16"/>
                <w:szCs w:val="16"/>
              </w:rPr>
              <w:t>H3</w:t>
            </w:r>
          </w:p>
        </w:tc>
        <w:tc>
          <w:tcPr>
            <w:tcW w:w="997" w:type="pct"/>
            <w:shd w:val="clear" w:color="auto" w:fill="FFFFFF"/>
            <w:tcMar>
              <w:top w:w="0" w:type="dxa"/>
              <w:left w:w="0" w:type="dxa"/>
              <w:bottom w:w="0" w:type="dxa"/>
              <w:right w:w="0" w:type="dxa"/>
            </w:tcMar>
            <w:vAlign w:val="center"/>
          </w:tcPr>
          <w:p w14:paraId="2EBD0ABC"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21 (4.8%)</w:t>
            </w:r>
          </w:p>
        </w:tc>
        <w:tc>
          <w:tcPr>
            <w:tcW w:w="1066" w:type="pct"/>
            <w:shd w:val="clear" w:color="auto" w:fill="FFFFFF"/>
            <w:tcMar>
              <w:top w:w="0" w:type="dxa"/>
              <w:left w:w="0" w:type="dxa"/>
              <w:bottom w:w="0" w:type="dxa"/>
              <w:right w:w="0" w:type="dxa"/>
            </w:tcMar>
            <w:vAlign w:val="center"/>
          </w:tcPr>
          <w:p w14:paraId="25519E8C" w14:textId="5CEED881"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-0.8</w:t>
            </w:r>
            <w:r>
              <w:rPr>
                <w:rFonts w:eastAsia="Times New Roman" w:cs="Arial"/>
                <w:color w:val="000000"/>
                <w:sz w:val="16"/>
                <w:szCs w:val="16"/>
              </w:rPr>
              <w:t>0</w:t>
            </w:r>
            <w:r w:rsidRPr="005E1BE7">
              <w:rPr>
                <w:rFonts w:eastAsia="Times New Roman" w:cs="Arial"/>
                <w:color w:val="000000"/>
                <w:sz w:val="16"/>
                <w:szCs w:val="16"/>
              </w:rPr>
              <w:t xml:space="preserve"> (-2.19, 0.6</w:t>
            </w:r>
            <w:r>
              <w:rPr>
                <w:rFonts w:eastAsia="Times New Roman" w:cs="Arial"/>
                <w:color w:val="000000"/>
                <w:sz w:val="16"/>
                <w:szCs w:val="16"/>
              </w:rPr>
              <w:t>0</w:t>
            </w:r>
            <w:r w:rsidRPr="005E1BE7">
              <w:rPr>
                <w:rFonts w:eastAsia="Times New Roman" w:cs="Arial"/>
                <w:color w:val="000000"/>
                <w:sz w:val="16"/>
                <w:szCs w:val="16"/>
              </w:rPr>
              <w:t>)</w:t>
            </w:r>
          </w:p>
        </w:tc>
        <w:tc>
          <w:tcPr>
            <w:tcW w:w="447" w:type="pct"/>
            <w:shd w:val="clear" w:color="auto" w:fill="FFFFFF"/>
            <w:tcMar>
              <w:top w:w="0" w:type="dxa"/>
              <w:left w:w="0" w:type="dxa"/>
              <w:bottom w:w="0" w:type="dxa"/>
              <w:right w:w="0" w:type="dxa"/>
            </w:tcMar>
            <w:vAlign w:val="center"/>
          </w:tcPr>
          <w:p w14:paraId="473C28F1" w14:textId="51F4B876" w:rsidR="002A5D02" w:rsidRPr="00955958" w:rsidRDefault="002A5D02" w:rsidP="00080C14">
            <w:pPr>
              <w:spacing w:line="240" w:lineRule="auto"/>
              <w:ind w:left="100" w:right="100"/>
              <w:jc w:val="center"/>
              <w:rPr>
                <w:rFonts w:cs="Arial"/>
                <w:sz w:val="16"/>
                <w:szCs w:val="16"/>
              </w:rPr>
            </w:pPr>
            <w:r>
              <w:rPr>
                <w:rFonts w:eastAsia="Times New Roman" w:cs="Arial"/>
                <w:color w:val="000000"/>
                <w:sz w:val="16"/>
                <w:szCs w:val="16"/>
              </w:rPr>
              <w:t>0.26</w:t>
            </w:r>
          </w:p>
        </w:tc>
        <w:tc>
          <w:tcPr>
            <w:tcW w:w="963" w:type="pct"/>
            <w:shd w:val="clear" w:color="auto" w:fill="FFFFFF"/>
            <w:tcMar>
              <w:top w:w="0" w:type="dxa"/>
              <w:left w:w="0" w:type="dxa"/>
              <w:bottom w:w="0" w:type="dxa"/>
              <w:right w:w="0" w:type="dxa"/>
            </w:tcMar>
            <w:vAlign w:val="center"/>
          </w:tcPr>
          <w:p w14:paraId="69FB7559" w14:textId="34555A6A"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3.65 (-0.05, 7.35)</w:t>
            </w:r>
          </w:p>
        </w:tc>
        <w:tc>
          <w:tcPr>
            <w:tcW w:w="402" w:type="pct"/>
            <w:shd w:val="clear" w:color="auto" w:fill="FFFFFF"/>
            <w:tcMar>
              <w:top w:w="0" w:type="dxa"/>
              <w:left w:w="0" w:type="dxa"/>
              <w:bottom w:w="0" w:type="dxa"/>
              <w:right w:w="0" w:type="dxa"/>
            </w:tcMar>
            <w:vAlign w:val="center"/>
          </w:tcPr>
          <w:p w14:paraId="6ED1C254" w14:textId="497A5C4A"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0.054</w:t>
            </w:r>
          </w:p>
        </w:tc>
      </w:tr>
      <w:tr w:rsidR="002A5D02" w:rsidRPr="008632D5" w14:paraId="763BBE1C"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5916DD75" w14:textId="77777777" w:rsidR="002A5D02" w:rsidRPr="00955958" w:rsidRDefault="002A5D02" w:rsidP="00080C14">
            <w:pPr>
              <w:spacing w:line="240" w:lineRule="auto"/>
              <w:ind w:left="900" w:right="100"/>
              <w:rPr>
                <w:rFonts w:cs="Arial"/>
                <w:sz w:val="16"/>
                <w:szCs w:val="16"/>
                <w:vertAlign w:val="superscript"/>
              </w:rPr>
            </w:pPr>
            <w:r w:rsidRPr="00955958">
              <w:rPr>
                <w:rFonts w:eastAsia="Times New Roman" w:cs="Arial"/>
                <w:color w:val="111111"/>
                <w:sz w:val="16"/>
                <w:szCs w:val="16"/>
              </w:rPr>
              <w:t>H4</w:t>
            </w:r>
            <w:r w:rsidRPr="00955958">
              <w:rPr>
                <w:rFonts w:eastAsia="Times New Roman" w:cs="Arial"/>
                <w:color w:val="111111"/>
                <w:sz w:val="16"/>
                <w:szCs w:val="16"/>
                <w:vertAlign w:val="superscript"/>
              </w:rPr>
              <w:t>1</w:t>
            </w:r>
          </w:p>
        </w:tc>
        <w:tc>
          <w:tcPr>
            <w:tcW w:w="997" w:type="pct"/>
            <w:shd w:val="clear" w:color="auto" w:fill="FFFFFF"/>
            <w:tcMar>
              <w:top w:w="0" w:type="dxa"/>
              <w:left w:w="0" w:type="dxa"/>
              <w:bottom w:w="0" w:type="dxa"/>
              <w:right w:w="0" w:type="dxa"/>
            </w:tcMar>
            <w:vAlign w:val="center"/>
          </w:tcPr>
          <w:p w14:paraId="5D3AAFC3"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2 (0.5%)</w:t>
            </w:r>
          </w:p>
        </w:tc>
        <w:tc>
          <w:tcPr>
            <w:tcW w:w="1066" w:type="pct"/>
            <w:shd w:val="clear" w:color="auto" w:fill="FFFFFF"/>
            <w:tcMar>
              <w:top w:w="0" w:type="dxa"/>
              <w:left w:w="0" w:type="dxa"/>
              <w:bottom w:w="0" w:type="dxa"/>
              <w:right w:w="0" w:type="dxa"/>
            </w:tcMar>
            <w:vAlign w:val="center"/>
          </w:tcPr>
          <w:p w14:paraId="2F75C6A6"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w:t>
            </w:r>
          </w:p>
        </w:tc>
        <w:tc>
          <w:tcPr>
            <w:tcW w:w="447" w:type="pct"/>
            <w:shd w:val="clear" w:color="auto" w:fill="FFFFFF"/>
            <w:tcMar>
              <w:top w:w="0" w:type="dxa"/>
              <w:left w:w="0" w:type="dxa"/>
              <w:bottom w:w="0" w:type="dxa"/>
              <w:right w:w="0" w:type="dxa"/>
            </w:tcMar>
            <w:vAlign w:val="center"/>
          </w:tcPr>
          <w:p w14:paraId="54529CFA"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w:t>
            </w:r>
          </w:p>
        </w:tc>
        <w:tc>
          <w:tcPr>
            <w:tcW w:w="963" w:type="pct"/>
            <w:shd w:val="clear" w:color="auto" w:fill="FFFFFF"/>
            <w:tcMar>
              <w:top w:w="0" w:type="dxa"/>
              <w:left w:w="0" w:type="dxa"/>
              <w:bottom w:w="0" w:type="dxa"/>
              <w:right w:w="0" w:type="dxa"/>
            </w:tcMar>
            <w:vAlign w:val="center"/>
          </w:tcPr>
          <w:p w14:paraId="005D1863"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w:t>
            </w:r>
          </w:p>
        </w:tc>
        <w:tc>
          <w:tcPr>
            <w:tcW w:w="402" w:type="pct"/>
            <w:shd w:val="clear" w:color="auto" w:fill="FFFFFF"/>
            <w:tcMar>
              <w:top w:w="0" w:type="dxa"/>
              <w:left w:w="0" w:type="dxa"/>
              <w:bottom w:w="0" w:type="dxa"/>
              <w:right w:w="0" w:type="dxa"/>
            </w:tcMar>
            <w:vAlign w:val="center"/>
          </w:tcPr>
          <w:p w14:paraId="0E7D4138"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w:t>
            </w:r>
          </w:p>
        </w:tc>
      </w:tr>
      <w:tr w:rsidR="002A5D02" w:rsidRPr="008632D5" w14:paraId="32290B97"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6CF92C4A" w14:textId="77777777" w:rsidR="002A5D02" w:rsidRPr="00955958" w:rsidRDefault="002A5D02" w:rsidP="00080C14">
            <w:pPr>
              <w:spacing w:line="240" w:lineRule="auto"/>
              <w:ind w:left="100" w:right="100"/>
              <w:rPr>
                <w:rFonts w:cs="Arial"/>
                <w:sz w:val="16"/>
                <w:szCs w:val="16"/>
              </w:rPr>
            </w:pPr>
            <w:r w:rsidRPr="00955958">
              <w:rPr>
                <w:rFonts w:eastAsia="Times New Roman" w:cs="Arial"/>
                <w:color w:val="111111"/>
                <w:sz w:val="16"/>
                <w:szCs w:val="16"/>
              </w:rPr>
              <w:t>V</w:t>
            </w:r>
          </w:p>
        </w:tc>
        <w:tc>
          <w:tcPr>
            <w:tcW w:w="997" w:type="pct"/>
            <w:shd w:val="clear" w:color="auto" w:fill="FFFFFF"/>
            <w:tcMar>
              <w:top w:w="0" w:type="dxa"/>
              <w:left w:w="0" w:type="dxa"/>
              <w:bottom w:w="0" w:type="dxa"/>
              <w:right w:w="0" w:type="dxa"/>
            </w:tcMar>
            <w:vAlign w:val="center"/>
          </w:tcPr>
          <w:p w14:paraId="2E25097F"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15 (3.4%)</w:t>
            </w:r>
          </w:p>
        </w:tc>
        <w:tc>
          <w:tcPr>
            <w:tcW w:w="1066" w:type="pct"/>
            <w:shd w:val="clear" w:color="auto" w:fill="FFFFFF"/>
            <w:tcMar>
              <w:top w:w="0" w:type="dxa"/>
              <w:left w:w="0" w:type="dxa"/>
              <w:bottom w:w="0" w:type="dxa"/>
              <w:right w:w="0" w:type="dxa"/>
            </w:tcMar>
            <w:vAlign w:val="center"/>
          </w:tcPr>
          <w:p w14:paraId="5DEA154B" w14:textId="76335D2B"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2.04 (0.41, 3.66)</w:t>
            </w:r>
          </w:p>
        </w:tc>
        <w:tc>
          <w:tcPr>
            <w:tcW w:w="447" w:type="pct"/>
            <w:shd w:val="clear" w:color="auto" w:fill="FFFFFF"/>
            <w:tcMar>
              <w:top w:w="0" w:type="dxa"/>
              <w:left w:w="0" w:type="dxa"/>
              <w:bottom w:w="0" w:type="dxa"/>
              <w:right w:w="0" w:type="dxa"/>
            </w:tcMar>
            <w:vAlign w:val="center"/>
          </w:tcPr>
          <w:p w14:paraId="783FB503" w14:textId="2B8A361B"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0.014</w:t>
            </w:r>
          </w:p>
        </w:tc>
        <w:tc>
          <w:tcPr>
            <w:tcW w:w="963" w:type="pct"/>
            <w:shd w:val="clear" w:color="auto" w:fill="FFFFFF"/>
            <w:tcMar>
              <w:top w:w="0" w:type="dxa"/>
              <w:left w:w="0" w:type="dxa"/>
              <w:bottom w:w="0" w:type="dxa"/>
              <w:right w:w="0" w:type="dxa"/>
            </w:tcMar>
            <w:vAlign w:val="center"/>
          </w:tcPr>
          <w:p w14:paraId="3F101AF7" w14:textId="704A6A78"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0.9 (-3.47, 5.28)</w:t>
            </w:r>
          </w:p>
        </w:tc>
        <w:tc>
          <w:tcPr>
            <w:tcW w:w="402" w:type="pct"/>
            <w:shd w:val="clear" w:color="auto" w:fill="FFFFFF"/>
            <w:tcMar>
              <w:top w:w="0" w:type="dxa"/>
              <w:left w:w="0" w:type="dxa"/>
              <w:bottom w:w="0" w:type="dxa"/>
              <w:right w:w="0" w:type="dxa"/>
            </w:tcMar>
            <w:vAlign w:val="center"/>
          </w:tcPr>
          <w:p w14:paraId="67E75EB4" w14:textId="71E3746D" w:rsidR="002A5D02" w:rsidRPr="00955958" w:rsidRDefault="009137DA" w:rsidP="00080C14">
            <w:pPr>
              <w:spacing w:line="240" w:lineRule="auto"/>
              <w:ind w:left="100" w:right="100"/>
              <w:jc w:val="center"/>
              <w:rPr>
                <w:rFonts w:cs="Arial"/>
                <w:sz w:val="16"/>
                <w:szCs w:val="16"/>
              </w:rPr>
            </w:pPr>
            <w:r>
              <w:rPr>
                <w:rFonts w:eastAsia="Times New Roman" w:cs="Arial"/>
                <w:color w:val="000000"/>
                <w:sz w:val="16"/>
                <w:szCs w:val="16"/>
              </w:rPr>
              <w:t>0.69</w:t>
            </w:r>
          </w:p>
        </w:tc>
      </w:tr>
      <w:tr w:rsidR="002A5D02" w:rsidRPr="008632D5" w14:paraId="000DB601"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3850BCD0" w14:textId="6CC9C71B" w:rsidR="002A5D02" w:rsidRPr="00955958" w:rsidRDefault="002A5D02">
            <w:pPr>
              <w:spacing w:line="240" w:lineRule="auto"/>
              <w:ind w:left="100" w:right="100"/>
              <w:rPr>
                <w:rFonts w:cs="Arial"/>
                <w:sz w:val="16"/>
                <w:szCs w:val="16"/>
              </w:rPr>
            </w:pPr>
            <w:r w:rsidRPr="00955958">
              <w:rPr>
                <w:rFonts w:eastAsia="Times New Roman" w:cs="Arial"/>
                <w:color w:val="111111"/>
                <w:sz w:val="16"/>
                <w:szCs w:val="16"/>
              </w:rPr>
              <w:t>J1</w:t>
            </w:r>
            <w:r w:rsidR="003F58DE">
              <w:rPr>
                <w:rFonts w:eastAsia="Times New Roman" w:cs="Arial"/>
                <w:color w:val="111111"/>
                <w:sz w:val="16"/>
                <w:szCs w:val="16"/>
              </w:rPr>
              <w:t xml:space="preserve"> and </w:t>
            </w:r>
            <w:r w:rsidRPr="00955958">
              <w:rPr>
                <w:rFonts w:eastAsia="Times New Roman" w:cs="Arial"/>
                <w:color w:val="111111"/>
                <w:sz w:val="16"/>
                <w:szCs w:val="16"/>
              </w:rPr>
              <w:t>J2a</w:t>
            </w:r>
          </w:p>
        </w:tc>
        <w:tc>
          <w:tcPr>
            <w:tcW w:w="997" w:type="pct"/>
            <w:shd w:val="clear" w:color="auto" w:fill="FFFFFF"/>
            <w:tcMar>
              <w:top w:w="0" w:type="dxa"/>
              <w:left w:w="0" w:type="dxa"/>
              <w:bottom w:w="0" w:type="dxa"/>
              <w:right w:w="0" w:type="dxa"/>
            </w:tcMar>
            <w:vAlign w:val="center"/>
          </w:tcPr>
          <w:p w14:paraId="0C683F46" w14:textId="13E85704"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51 (11.</w:t>
            </w:r>
            <w:r w:rsidR="00FF22EF">
              <w:rPr>
                <w:rFonts w:eastAsia="Times New Roman" w:cs="Arial"/>
                <w:color w:val="111111"/>
                <w:sz w:val="16"/>
                <w:szCs w:val="16"/>
              </w:rPr>
              <w:t>7</w:t>
            </w:r>
            <w:r w:rsidRPr="00955958">
              <w:rPr>
                <w:rFonts w:eastAsia="Times New Roman" w:cs="Arial"/>
                <w:color w:val="111111"/>
                <w:sz w:val="16"/>
                <w:szCs w:val="16"/>
              </w:rPr>
              <w:t>%)</w:t>
            </w:r>
          </w:p>
        </w:tc>
        <w:tc>
          <w:tcPr>
            <w:tcW w:w="1066" w:type="pct"/>
            <w:shd w:val="clear" w:color="auto" w:fill="FFFFFF"/>
            <w:tcMar>
              <w:top w:w="0" w:type="dxa"/>
              <w:left w:w="0" w:type="dxa"/>
              <w:bottom w:w="0" w:type="dxa"/>
              <w:right w:w="0" w:type="dxa"/>
            </w:tcMar>
            <w:vAlign w:val="center"/>
          </w:tcPr>
          <w:p w14:paraId="16500D64" w14:textId="535EDFD6"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w:t>
            </w:r>
            <w:r>
              <w:rPr>
                <w:rFonts w:eastAsia="Times New Roman" w:cs="Arial"/>
                <w:color w:val="000000"/>
                <w:sz w:val="16"/>
                <w:szCs w:val="16"/>
              </w:rPr>
              <w:t>.00</w:t>
            </w:r>
            <w:r w:rsidRPr="005E1BE7">
              <w:rPr>
                <w:rFonts w:eastAsia="Times New Roman" w:cs="Arial"/>
                <w:color w:val="000000"/>
                <w:sz w:val="16"/>
                <w:szCs w:val="16"/>
              </w:rPr>
              <w:t xml:space="preserve"> (-0.92, 0.93)</w:t>
            </w:r>
          </w:p>
        </w:tc>
        <w:tc>
          <w:tcPr>
            <w:tcW w:w="447" w:type="pct"/>
            <w:shd w:val="clear" w:color="auto" w:fill="FFFFFF"/>
            <w:tcMar>
              <w:top w:w="0" w:type="dxa"/>
              <w:left w:w="0" w:type="dxa"/>
              <w:bottom w:w="0" w:type="dxa"/>
              <w:right w:w="0" w:type="dxa"/>
            </w:tcMar>
            <w:vAlign w:val="center"/>
          </w:tcPr>
          <w:p w14:paraId="181E6835" w14:textId="79BDF519" w:rsidR="002A5D02" w:rsidRPr="00955958" w:rsidRDefault="002A5D02" w:rsidP="00080C14">
            <w:pPr>
              <w:spacing w:line="240" w:lineRule="auto"/>
              <w:ind w:left="100" w:right="100"/>
              <w:jc w:val="center"/>
              <w:rPr>
                <w:rFonts w:cs="Arial"/>
                <w:sz w:val="16"/>
                <w:szCs w:val="16"/>
              </w:rPr>
            </w:pPr>
            <w:r>
              <w:rPr>
                <w:rFonts w:eastAsia="Times New Roman" w:cs="Arial"/>
                <w:color w:val="000000"/>
                <w:sz w:val="16"/>
                <w:szCs w:val="16"/>
              </w:rPr>
              <w:t>0.99</w:t>
            </w:r>
          </w:p>
        </w:tc>
        <w:tc>
          <w:tcPr>
            <w:tcW w:w="963" w:type="pct"/>
            <w:shd w:val="clear" w:color="auto" w:fill="FFFFFF"/>
            <w:tcMar>
              <w:top w:w="0" w:type="dxa"/>
              <w:left w:w="0" w:type="dxa"/>
              <w:bottom w:w="0" w:type="dxa"/>
              <w:right w:w="0" w:type="dxa"/>
            </w:tcMar>
            <w:vAlign w:val="center"/>
          </w:tcPr>
          <w:p w14:paraId="6190798A" w14:textId="0770B08E"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1.92 (-0.54, 4.39)</w:t>
            </w:r>
          </w:p>
        </w:tc>
        <w:tc>
          <w:tcPr>
            <w:tcW w:w="402" w:type="pct"/>
            <w:shd w:val="clear" w:color="auto" w:fill="FFFFFF"/>
            <w:tcMar>
              <w:top w:w="0" w:type="dxa"/>
              <w:left w:w="0" w:type="dxa"/>
              <w:bottom w:w="0" w:type="dxa"/>
              <w:right w:w="0" w:type="dxa"/>
            </w:tcMar>
            <w:vAlign w:val="center"/>
          </w:tcPr>
          <w:p w14:paraId="7E939D7D" w14:textId="0931DD6E" w:rsidR="002A5D02" w:rsidRPr="00955958" w:rsidRDefault="009137DA" w:rsidP="00080C14">
            <w:pPr>
              <w:spacing w:line="240" w:lineRule="auto"/>
              <w:ind w:left="100" w:right="100"/>
              <w:jc w:val="center"/>
              <w:rPr>
                <w:rFonts w:cs="Arial"/>
                <w:sz w:val="16"/>
                <w:szCs w:val="16"/>
              </w:rPr>
            </w:pPr>
            <w:r>
              <w:rPr>
                <w:rFonts w:eastAsia="Times New Roman" w:cs="Arial"/>
                <w:color w:val="000000"/>
                <w:sz w:val="16"/>
                <w:szCs w:val="16"/>
              </w:rPr>
              <w:t>0.13</w:t>
            </w:r>
          </w:p>
        </w:tc>
      </w:tr>
      <w:tr w:rsidR="002A5D02" w:rsidRPr="008632D5" w14:paraId="26536A2F"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62B609F6" w14:textId="77777777" w:rsidR="002A5D02" w:rsidRPr="00955958" w:rsidRDefault="002A5D02" w:rsidP="00080C14">
            <w:pPr>
              <w:spacing w:line="240" w:lineRule="auto"/>
              <w:ind w:left="900" w:right="100"/>
              <w:rPr>
                <w:rFonts w:cs="Arial"/>
                <w:sz w:val="16"/>
                <w:szCs w:val="16"/>
              </w:rPr>
            </w:pPr>
            <w:r w:rsidRPr="00955958">
              <w:rPr>
                <w:rFonts w:eastAsia="Times New Roman" w:cs="Arial"/>
                <w:color w:val="111111"/>
                <w:sz w:val="16"/>
                <w:szCs w:val="16"/>
              </w:rPr>
              <w:t>J1</w:t>
            </w:r>
          </w:p>
        </w:tc>
        <w:tc>
          <w:tcPr>
            <w:tcW w:w="997" w:type="pct"/>
            <w:shd w:val="clear" w:color="auto" w:fill="FFFFFF"/>
            <w:tcMar>
              <w:top w:w="0" w:type="dxa"/>
              <w:left w:w="0" w:type="dxa"/>
              <w:bottom w:w="0" w:type="dxa"/>
              <w:right w:w="0" w:type="dxa"/>
            </w:tcMar>
            <w:vAlign w:val="center"/>
          </w:tcPr>
          <w:p w14:paraId="7CA9177A" w14:textId="59086E05"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37 (8.</w:t>
            </w:r>
            <w:r w:rsidR="00FF22EF">
              <w:rPr>
                <w:rFonts w:eastAsia="Times New Roman" w:cs="Arial"/>
                <w:color w:val="111111"/>
                <w:sz w:val="16"/>
                <w:szCs w:val="16"/>
              </w:rPr>
              <w:t>5</w:t>
            </w:r>
            <w:r w:rsidRPr="00955958">
              <w:rPr>
                <w:rFonts w:eastAsia="Times New Roman" w:cs="Arial"/>
                <w:color w:val="111111"/>
                <w:sz w:val="16"/>
                <w:szCs w:val="16"/>
              </w:rPr>
              <w:t>%)</w:t>
            </w:r>
          </w:p>
        </w:tc>
        <w:tc>
          <w:tcPr>
            <w:tcW w:w="1066" w:type="pct"/>
            <w:shd w:val="clear" w:color="auto" w:fill="FFFFFF"/>
            <w:tcMar>
              <w:top w:w="0" w:type="dxa"/>
              <w:left w:w="0" w:type="dxa"/>
              <w:bottom w:w="0" w:type="dxa"/>
              <w:right w:w="0" w:type="dxa"/>
            </w:tcMar>
            <w:vAlign w:val="center"/>
          </w:tcPr>
          <w:p w14:paraId="7DF69FD9" w14:textId="3371A456"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-0.2</w:t>
            </w:r>
            <w:r>
              <w:rPr>
                <w:rFonts w:eastAsia="Times New Roman" w:cs="Arial"/>
                <w:color w:val="000000"/>
                <w:sz w:val="16"/>
                <w:szCs w:val="16"/>
              </w:rPr>
              <w:t>0</w:t>
            </w:r>
            <w:r w:rsidRPr="005E1BE7">
              <w:rPr>
                <w:rFonts w:eastAsia="Times New Roman" w:cs="Arial"/>
                <w:color w:val="000000"/>
                <w:sz w:val="16"/>
                <w:szCs w:val="16"/>
              </w:rPr>
              <w:t xml:space="preserve"> (-1.27, 0.87)</w:t>
            </w:r>
          </w:p>
        </w:tc>
        <w:tc>
          <w:tcPr>
            <w:tcW w:w="447" w:type="pct"/>
            <w:shd w:val="clear" w:color="auto" w:fill="FFFFFF"/>
            <w:tcMar>
              <w:top w:w="0" w:type="dxa"/>
              <w:left w:w="0" w:type="dxa"/>
              <w:bottom w:w="0" w:type="dxa"/>
              <w:right w:w="0" w:type="dxa"/>
            </w:tcMar>
            <w:vAlign w:val="center"/>
          </w:tcPr>
          <w:p w14:paraId="795F43D6" w14:textId="29BA4E03" w:rsidR="002A5D02" w:rsidRPr="00955958" w:rsidRDefault="002A5D02" w:rsidP="00080C14">
            <w:pPr>
              <w:spacing w:line="240" w:lineRule="auto"/>
              <w:ind w:left="100" w:right="100"/>
              <w:jc w:val="center"/>
              <w:rPr>
                <w:rFonts w:cs="Arial"/>
                <w:sz w:val="16"/>
                <w:szCs w:val="16"/>
              </w:rPr>
            </w:pPr>
            <w:r>
              <w:rPr>
                <w:rFonts w:eastAsia="Times New Roman" w:cs="Arial"/>
                <w:color w:val="000000"/>
                <w:sz w:val="16"/>
                <w:szCs w:val="16"/>
              </w:rPr>
              <w:t>0.72</w:t>
            </w:r>
          </w:p>
        </w:tc>
        <w:tc>
          <w:tcPr>
            <w:tcW w:w="963" w:type="pct"/>
            <w:shd w:val="clear" w:color="auto" w:fill="FFFFFF"/>
            <w:tcMar>
              <w:top w:w="0" w:type="dxa"/>
              <w:left w:w="0" w:type="dxa"/>
              <w:bottom w:w="0" w:type="dxa"/>
              <w:right w:w="0" w:type="dxa"/>
            </w:tcMar>
            <w:vAlign w:val="center"/>
          </w:tcPr>
          <w:p w14:paraId="56BA5A42" w14:textId="6B4F899A"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1.64 (-1.21, 4.49)</w:t>
            </w:r>
          </w:p>
        </w:tc>
        <w:tc>
          <w:tcPr>
            <w:tcW w:w="402" w:type="pct"/>
            <w:shd w:val="clear" w:color="auto" w:fill="FFFFFF"/>
            <w:tcMar>
              <w:top w:w="0" w:type="dxa"/>
              <w:left w:w="0" w:type="dxa"/>
              <w:bottom w:w="0" w:type="dxa"/>
              <w:right w:w="0" w:type="dxa"/>
            </w:tcMar>
            <w:vAlign w:val="center"/>
          </w:tcPr>
          <w:p w14:paraId="46257702" w14:textId="655EC1D8" w:rsidR="002A5D02" w:rsidRPr="00955958" w:rsidRDefault="009137DA" w:rsidP="00080C14">
            <w:pPr>
              <w:spacing w:line="240" w:lineRule="auto"/>
              <w:ind w:left="100" w:right="100"/>
              <w:jc w:val="center"/>
              <w:rPr>
                <w:rFonts w:cs="Arial"/>
                <w:sz w:val="16"/>
                <w:szCs w:val="16"/>
              </w:rPr>
            </w:pPr>
            <w:r>
              <w:rPr>
                <w:rFonts w:eastAsia="Times New Roman" w:cs="Arial"/>
                <w:color w:val="000000"/>
                <w:sz w:val="16"/>
                <w:szCs w:val="16"/>
              </w:rPr>
              <w:t>0.26</w:t>
            </w:r>
          </w:p>
        </w:tc>
      </w:tr>
      <w:tr w:rsidR="002A5D02" w:rsidRPr="008632D5" w14:paraId="356B20DA"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558A53C5" w14:textId="77777777" w:rsidR="002A5D02" w:rsidRPr="00955958" w:rsidRDefault="002A5D02" w:rsidP="00080C14">
            <w:pPr>
              <w:spacing w:line="240" w:lineRule="auto"/>
              <w:ind w:left="900" w:right="100"/>
              <w:rPr>
                <w:rFonts w:cs="Arial"/>
                <w:sz w:val="16"/>
                <w:szCs w:val="16"/>
              </w:rPr>
            </w:pPr>
            <w:r w:rsidRPr="00955958">
              <w:rPr>
                <w:rFonts w:eastAsia="Times New Roman" w:cs="Arial"/>
                <w:color w:val="111111"/>
                <w:sz w:val="16"/>
                <w:szCs w:val="16"/>
              </w:rPr>
              <w:t>J2a</w:t>
            </w:r>
          </w:p>
        </w:tc>
        <w:tc>
          <w:tcPr>
            <w:tcW w:w="997" w:type="pct"/>
            <w:shd w:val="clear" w:color="auto" w:fill="FFFFFF"/>
            <w:tcMar>
              <w:top w:w="0" w:type="dxa"/>
              <w:left w:w="0" w:type="dxa"/>
              <w:bottom w:w="0" w:type="dxa"/>
              <w:right w:w="0" w:type="dxa"/>
            </w:tcMar>
            <w:vAlign w:val="center"/>
          </w:tcPr>
          <w:p w14:paraId="36BC99E3" w14:textId="7F3F60B1"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13 (3.</w:t>
            </w:r>
            <w:r w:rsidR="00502373">
              <w:rPr>
                <w:rFonts w:eastAsia="Times New Roman" w:cs="Arial"/>
                <w:color w:val="111111"/>
                <w:sz w:val="16"/>
                <w:szCs w:val="16"/>
              </w:rPr>
              <w:t>0</w:t>
            </w:r>
            <w:r w:rsidRPr="00955958">
              <w:rPr>
                <w:rFonts w:eastAsia="Times New Roman" w:cs="Arial"/>
                <w:color w:val="111111"/>
                <w:sz w:val="16"/>
                <w:szCs w:val="16"/>
              </w:rPr>
              <w:t>%)</w:t>
            </w:r>
          </w:p>
        </w:tc>
        <w:tc>
          <w:tcPr>
            <w:tcW w:w="1066" w:type="pct"/>
            <w:shd w:val="clear" w:color="auto" w:fill="FFFFFF"/>
            <w:tcMar>
              <w:top w:w="0" w:type="dxa"/>
              <w:left w:w="0" w:type="dxa"/>
              <w:bottom w:w="0" w:type="dxa"/>
              <w:right w:w="0" w:type="dxa"/>
            </w:tcMar>
            <w:vAlign w:val="center"/>
          </w:tcPr>
          <w:p w14:paraId="7C6873D3" w14:textId="3D6D75B7"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0.8</w:t>
            </w:r>
            <w:r>
              <w:rPr>
                <w:rFonts w:eastAsia="Times New Roman" w:cs="Arial"/>
                <w:color w:val="000000"/>
                <w:sz w:val="16"/>
                <w:szCs w:val="16"/>
              </w:rPr>
              <w:t>0</w:t>
            </w:r>
            <w:r w:rsidRPr="005E1BE7">
              <w:rPr>
                <w:rFonts w:eastAsia="Times New Roman" w:cs="Arial"/>
                <w:color w:val="000000"/>
                <w:sz w:val="16"/>
                <w:szCs w:val="16"/>
              </w:rPr>
              <w:t xml:space="preserve"> (-0.95, 2.55)</w:t>
            </w:r>
          </w:p>
        </w:tc>
        <w:tc>
          <w:tcPr>
            <w:tcW w:w="447" w:type="pct"/>
            <w:shd w:val="clear" w:color="auto" w:fill="FFFFFF"/>
            <w:tcMar>
              <w:top w:w="0" w:type="dxa"/>
              <w:left w:w="0" w:type="dxa"/>
              <w:bottom w:w="0" w:type="dxa"/>
              <w:right w:w="0" w:type="dxa"/>
            </w:tcMar>
            <w:vAlign w:val="center"/>
          </w:tcPr>
          <w:p w14:paraId="4E30681A" w14:textId="2B49BA49" w:rsidR="002A5D02" w:rsidRPr="00955958" w:rsidRDefault="002A5D02" w:rsidP="00080C14">
            <w:pPr>
              <w:spacing w:line="240" w:lineRule="auto"/>
              <w:ind w:left="100" w:right="100"/>
              <w:jc w:val="center"/>
              <w:rPr>
                <w:rFonts w:cs="Arial"/>
                <w:sz w:val="16"/>
                <w:szCs w:val="16"/>
              </w:rPr>
            </w:pPr>
            <w:r>
              <w:rPr>
                <w:rFonts w:eastAsia="Times New Roman" w:cs="Arial"/>
                <w:color w:val="000000"/>
                <w:sz w:val="16"/>
                <w:szCs w:val="16"/>
              </w:rPr>
              <w:t>0.37</w:t>
            </w:r>
          </w:p>
        </w:tc>
        <w:tc>
          <w:tcPr>
            <w:tcW w:w="963" w:type="pct"/>
            <w:shd w:val="clear" w:color="auto" w:fill="FFFFFF"/>
            <w:tcMar>
              <w:top w:w="0" w:type="dxa"/>
              <w:left w:w="0" w:type="dxa"/>
              <w:bottom w:w="0" w:type="dxa"/>
              <w:right w:w="0" w:type="dxa"/>
            </w:tcMar>
            <w:vAlign w:val="center"/>
          </w:tcPr>
          <w:p w14:paraId="3216906D" w14:textId="467C3CF7"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2.9 (-1.76, 7.57)</w:t>
            </w:r>
          </w:p>
        </w:tc>
        <w:tc>
          <w:tcPr>
            <w:tcW w:w="402" w:type="pct"/>
            <w:shd w:val="clear" w:color="auto" w:fill="FFFFFF"/>
            <w:tcMar>
              <w:top w:w="0" w:type="dxa"/>
              <w:left w:w="0" w:type="dxa"/>
              <w:bottom w:w="0" w:type="dxa"/>
              <w:right w:w="0" w:type="dxa"/>
            </w:tcMar>
            <w:vAlign w:val="center"/>
          </w:tcPr>
          <w:p w14:paraId="26AF7D6A" w14:textId="273B9D48" w:rsidR="002A5D02" w:rsidRPr="00955958" w:rsidRDefault="009137DA" w:rsidP="00080C14">
            <w:pPr>
              <w:spacing w:line="240" w:lineRule="auto"/>
              <w:ind w:left="100" w:right="100"/>
              <w:jc w:val="center"/>
              <w:rPr>
                <w:rFonts w:cs="Arial"/>
                <w:sz w:val="16"/>
                <w:szCs w:val="16"/>
              </w:rPr>
            </w:pPr>
            <w:r>
              <w:rPr>
                <w:rFonts w:eastAsia="Times New Roman" w:cs="Arial"/>
                <w:color w:val="000000"/>
                <w:sz w:val="16"/>
                <w:szCs w:val="16"/>
              </w:rPr>
              <w:t>0.22</w:t>
            </w:r>
          </w:p>
        </w:tc>
      </w:tr>
      <w:tr w:rsidR="002A5D02" w:rsidRPr="008632D5" w14:paraId="6FD90BD1"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57A85175" w14:textId="77777777" w:rsidR="002A5D02" w:rsidRPr="00955958" w:rsidRDefault="002A5D02" w:rsidP="00080C14">
            <w:pPr>
              <w:spacing w:line="240" w:lineRule="auto"/>
              <w:ind w:left="100" w:right="100"/>
              <w:rPr>
                <w:rFonts w:cs="Arial"/>
                <w:sz w:val="16"/>
                <w:szCs w:val="16"/>
              </w:rPr>
            </w:pPr>
            <w:r w:rsidRPr="00955958">
              <w:rPr>
                <w:rFonts w:eastAsia="Times New Roman" w:cs="Arial"/>
                <w:color w:val="111111"/>
                <w:sz w:val="16"/>
                <w:szCs w:val="16"/>
              </w:rPr>
              <w:t>T, T1 and T2</w:t>
            </w:r>
          </w:p>
        </w:tc>
        <w:tc>
          <w:tcPr>
            <w:tcW w:w="997" w:type="pct"/>
            <w:shd w:val="clear" w:color="auto" w:fill="FFFFFF"/>
            <w:tcMar>
              <w:top w:w="0" w:type="dxa"/>
              <w:left w:w="0" w:type="dxa"/>
              <w:bottom w:w="0" w:type="dxa"/>
              <w:right w:w="0" w:type="dxa"/>
            </w:tcMar>
            <w:vAlign w:val="center"/>
          </w:tcPr>
          <w:p w14:paraId="6F49DCC1" w14:textId="350DACEC"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58 (13.</w:t>
            </w:r>
            <w:r w:rsidR="00502373">
              <w:rPr>
                <w:rFonts w:eastAsia="Times New Roman" w:cs="Arial"/>
                <w:color w:val="111111"/>
                <w:sz w:val="16"/>
                <w:szCs w:val="16"/>
              </w:rPr>
              <w:t>3</w:t>
            </w:r>
            <w:r w:rsidRPr="00955958">
              <w:rPr>
                <w:rFonts w:eastAsia="Times New Roman" w:cs="Arial"/>
                <w:color w:val="111111"/>
                <w:sz w:val="16"/>
                <w:szCs w:val="16"/>
              </w:rPr>
              <w:t>%)</w:t>
            </w:r>
          </w:p>
        </w:tc>
        <w:tc>
          <w:tcPr>
            <w:tcW w:w="1066" w:type="pct"/>
            <w:shd w:val="clear" w:color="auto" w:fill="FFFFFF"/>
            <w:tcMar>
              <w:top w:w="0" w:type="dxa"/>
              <w:left w:w="0" w:type="dxa"/>
              <w:bottom w:w="0" w:type="dxa"/>
              <w:right w:w="0" w:type="dxa"/>
            </w:tcMar>
            <w:vAlign w:val="center"/>
          </w:tcPr>
          <w:p w14:paraId="7FA6BD7D" w14:textId="68AFA470"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0.08 (-0.79, 0.96)</w:t>
            </w:r>
          </w:p>
        </w:tc>
        <w:tc>
          <w:tcPr>
            <w:tcW w:w="447" w:type="pct"/>
            <w:shd w:val="clear" w:color="auto" w:fill="FFFFFF"/>
            <w:tcMar>
              <w:top w:w="0" w:type="dxa"/>
              <w:left w:w="0" w:type="dxa"/>
              <w:bottom w:w="0" w:type="dxa"/>
              <w:right w:w="0" w:type="dxa"/>
            </w:tcMar>
            <w:vAlign w:val="center"/>
          </w:tcPr>
          <w:p w14:paraId="3AC05B79" w14:textId="35443A33" w:rsidR="002A5D02" w:rsidRPr="00955958" w:rsidRDefault="002A5D02" w:rsidP="00080C14">
            <w:pPr>
              <w:spacing w:line="240" w:lineRule="auto"/>
              <w:ind w:left="100" w:right="100"/>
              <w:jc w:val="center"/>
              <w:rPr>
                <w:rFonts w:cs="Arial"/>
                <w:sz w:val="16"/>
                <w:szCs w:val="16"/>
              </w:rPr>
            </w:pPr>
            <w:r>
              <w:rPr>
                <w:rFonts w:eastAsia="Times New Roman" w:cs="Arial"/>
                <w:color w:val="000000"/>
                <w:sz w:val="16"/>
                <w:szCs w:val="16"/>
              </w:rPr>
              <w:t>0.85</w:t>
            </w:r>
          </w:p>
        </w:tc>
        <w:tc>
          <w:tcPr>
            <w:tcW w:w="963" w:type="pct"/>
            <w:shd w:val="clear" w:color="auto" w:fill="FFFFFF"/>
            <w:tcMar>
              <w:top w:w="0" w:type="dxa"/>
              <w:left w:w="0" w:type="dxa"/>
              <w:bottom w:w="0" w:type="dxa"/>
              <w:right w:w="0" w:type="dxa"/>
            </w:tcMar>
            <w:vAlign w:val="center"/>
          </w:tcPr>
          <w:p w14:paraId="0081FC90" w14:textId="15798461"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-1.39 (-3.72, 0.95)</w:t>
            </w:r>
          </w:p>
        </w:tc>
        <w:tc>
          <w:tcPr>
            <w:tcW w:w="402" w:type="pct"/>
            <w:shd w:val="clear" w:color="auto" w:fill="FFFFFF"/>
            <w:tcMar>
              <w:top w:w="0" w:type="dxa"/>
              <w:left w:w="0" w:type="dxa"/>
              <w:bottom w:w="0" w:type="dxa"/>
              <w:right w:w="0" w:type="dxa"/>
            </w:tcMar>
            <w:vAlign w:val="center"/>
          </w:tcPr>
          <w:p w14:paraId="15C2DE5B" w14:textId="71D84C82" w:rsidR="002A5D02" w:rsidRPr="00955958" w:rsidRDefault="009137DA" w:rsidP="00080C14">
            <w:pPr>
              <w:spacing w:line="240" w:lineRule="auto"/>
              <w:ind w:left="100" w:right="100"/>
              <w:jc w:val="center"/>
              <w:rPr>
                <w:rFonts w:cs="Arial"/>
                <w:sz w:val="16"/>
                <w:szCs w:val="16"/>
              </w:rPr>
            </w:pPr>
            <w:r>
              <w:rPr>
                <w:rFonts w:eastAsia="Times New Roman" w:cs="Arial"/>
                <w:color w:val="000000"/>
                <w:sz w:val="16"/>
                <w:szCs w:val="16"/>
              </w:rPr>
              <w:t>0.25</w:t>
            </w:r>
          </w:p>
        </w:tc>
      </w:tr>
      <w:tr w:rsidR="002A5D02" w:rsidRPr="008632D5" w14:paraId="7A6E287C"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74A7568F" w14:textId="77777777" w:rsidR="002A5D02" w:rsidRPr="00955958" w:rsidRDefault="002A5D02" w:rsidP="00080C14">
            <w:pPr>
              <w:spacing w:line="240" w:lineRule="auto"/>
              <w:ind w:left="900" w:right="100"/>
              <w:rPr>
                <w:rFonts w:cs="Arial"/>
                <w:sz w:val="16"/>
                <w:szCs w:val="16"/>
                <w:vertAlign w:val="superscript"/>
              </w:rPr>
            </w:pPr>
            <w:r w:rsidRPr="00955958">
              <w:rPr>
                <w:rFonts w:eastAsia="Times New Roman" w:cs="Arial"/>
                <w:color w:val="111111"/>
                <w:sz w:val="16"/>
                <w:szCs w:val="16"/>
              </w:rPr>
              <w:t>T</w:t>
            </w:r>
            <w:r w:rsidRPr="00955958">
              <w:rPr>
                <w:rFonts w:eastAsia="Times New Roman" w:cs="Arial"/>
                <w:color w:val="111111"/>
                <w:sz w:val="16"/>
                <w:szCs w:val="16"/>
                <w:vertAlign w:val="superscript"/>
              </w:rPr>
              <w:t>1</w:t>
            </w:r>
          </w:p>
        </w:tc>
        <w:tc>
          <w:tcPr>
            <w:tcW w:w="997" w:type="pct"/>
            <w:shd w:val="clear" w:color="auto" w:fill="FFFFFF"/>
            <w:tcMar>
              <w:top w:w="0" w:type="dxa"/>
              <w:left w:w="0" w:type="dxa"/>
              <w:bottom w:w="0" w:type="dxa"/>
              <w:right w:w="0" w:type="dxa"/>
            </w:tcMar>
            <w:vAlign w:val="center"/>
          </w:tcPr>
          <w:p w14:paraId="52B09752"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1 (0.2%)</w:t>
            </w:r>
          </w:p>
        </w:tc>
        <w:tc>
          <w:tcPr>
            <w:tcW w:w="1066" w:type="pct"/>
            <w:shd w:val="clear" w:color="auto" w:fill="FFFFFF"/>
            <w:tcMar>
              <w:top w:w="0" w:type="dxa"/>
              <w:left w:w="0" w:type="dxa"/>
              <w:bottom w:w="0" w:type="dxa"/>
              <w:right w:w="0" w:type="dxa"/>
            </w:tcMar>
            <w:vAlign w:val="center"/>
          </w:tcPr>
          <w:p w14:paraId="5BAA09DE"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w:t>
            </w:r>
          </w:p>
        </w:tc>
        <w:tc>
          <w:tcPr>
            <w:tcW w:w="447" w:type="pct"/>
            <w:shd w:val="clear" w:color="auto" w:fill="FFFFFF"/>
            <w:tcMar>
              <w:top w:w="0" w:type="dxa"/>
              <w:left w:w="0" w:type="dxa"/>
              <w:bottom w:w="0" w:type="dxa"/>
              <w:right w:w="0" w:type="dxa"/>
            </w:tcMar>
            <w:vAlign w:val="center"/>
          </w:tcPr>
          <w:p w14:paraId="254964C3"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w:t>
            </w:r>
          </w:p>
        </w:tc>
        <w:tc>
          <w:tcPr>
            <w:tcW w:w="963" w:type="pct"/>
            <w:shd w:val="clear" w:color="auto" w:fill="FFFFFF"/>
            <w:tcMar>
              <w:top w:w="0" w:type="dxa"/>
              <w:left w:w="0" w:type="dxa"/>
              <w:bottom w:w="0" w:type="dxa"/>
              <w:right w:w="0" w:type="dxa"/>
            </w:tcMar>
            <w:vAlign w:val="center"/>
          </w:tcPr>
          <w:p w14:paraId="0BAB61E3"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w:t>
            </w:r>
          </w:p>
        </w:tc>
        <w:tc>
          <w:tcPr>
            <w:tcW w:w="402" w:type="pct"/>
            <w:shd w:val="clear" w:color="auto" w:fill="FFFFFF"/>
            <w:tcMar>
              <w:top w:w="0" w:type="dxa"/>
              <w:left w:w="0" w:type="dxa"/>
              <w:bottom w:w="0" w:type="dxa"/>
              <w:right w:w="0" w:type="dxa"/>
            </w:tcMar>
            <w:vAlign w:val="center"/>
          </w:tcPr>
          <w:p w14:paraId="48D6FB29"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w:t>
            </w:r>
          </w:p>
        </w:tc>
      </w:tr>
      <w:tr w:rsidR="002A5D02" w:rsidRPr="008632D5" w14:paraId="62BAD0C8"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6F142005" w14:textId="77777777" w:rsidR="002A5D02" w:rsidRPr="00955958" w:rsidRDefault="002A5D02" w:rsidP="00080C14">
            <w:pPr>
              <w:spacing w:line="240" w:lineRule="auto"/>
              <w:ind w:left="900" w:right="100"/>
              <w:rPr>
                <w:rFonts w:cs="Arial"/>
                <w:sz w:val="16"/>
                <w:szCs w:val="16"/>
              </w:rPr>
            </w:pPr>
            <w:r w:rsidRPr="00955958">
              <w:rPr>
                <w:rFonts w:eastAsia="Times New Roman" w:cs="Arial"/>
                <w:color w:val="111111"/>
                <w:sz w:val="16"/>
                <w:szCs w:val="16"/>
              </w:rPr>
              <w:t>T1</w:t>
            </w:r>
          </w:p>
        </w:tc>
        <w:tc>
          <w:tcPr>
            <w:tcW w:w="997" w:type="pct"/>
            <w:shd w:val="clear" w:color="auto" w:fill="FFFFFF"/>
            <w:tcMar>
              <w:top w:w="0" w:type="dxa"/>
              <w:left w:w="0" w:type="dxa"/>
              <w:bottom w:w="0" w:type="dxa"/>
              <w:right w:w="0" w:type="dxa"/>
            </w:tcMar>
            <w:vAlign w:val="center"/>
          </w:tcPr>
          <w:p w14:paraId="721D4D22"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11 (2.5%)</w:t>
            </w:r>
          </w:p>
        </w:tc>
        <w:tc>
          <w:tcPr>
            <w:tcW w:w="1066" w:type="pct"/>
            <w:shd w:val="clear" w:color="auto" w:fill="FFFFFF"/>
            <w:tcMar>
              <w:top w:w="0" w:type="dxa"/>
              <w:left w:w="0" w:type="dxa"/>
              <w:bottom w:w="0" w:type="dxa"/>
              <w:right w:w="0" w:type="dxa"/>
            </w:tcMar>
            <w:vAlign w:val="center"/>
          </w:tcPr>
          <w:p w14:paraId="69251227" w14:textId="11FC1E2D"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0.8</w:t>
            </w:r>
            <w:r>
              <w:rPr>
                <w:rFonts w:eastAsia="Times New Roman" w:cs="Arial"/>
                <w:color w:val="000000"/>
                <w:sz w:val="16"/>
                <w:szCs w:val="16"/>
              </w:rPr>
              <w:t>0</w:t>
            </w:r>
            <w:r w:rsidRPr="005E1BE7">
              <w:rPr>
                <w:rFonts w:eastAsia="Times New Roman" w:cs="Arial"/>
                <w:color w:val="000000"/>
                <w:sz w:val="16"/>
                <w:szCs w:val="16"/>
              </w:rPr>
              <w:t xml:space="preserve"> (-1.1</w:t>
            </w:r>
            <w:r>
              <w:rPr>
                <w:rFonts w:eastAsia="Times New Roman" w:cs="Arial"/>
                <w:color w:val="000000"/>
                <w:sz w:val="16"/>
                <w:szCs w:val="16"/>
              </w:rPr>
              <w:t>0</w:t>
            </w:r>
            <w:r w:rsidRPr="005E1BE7">
              <w:rPr>
                <w:rFonts w:eastAsia="Times New Roman" w:cs="Arial"/>
                <w:color w:val="000000"/>
                <w:sz w:val="16"/>
                <w:szCs w:val="16"/>
              </w:rPr>
              <w:t>, 2.69)</w:t>
            </w:r>
          </w:p>
        </w:tc>
        <w:tc>
          <w:tcPr>
            <w:tcW w:w="447" w:type="pct"/>
            <w:shd w:val="clear" w:color="auto" w:fill="FFFFFF"/>
            <w:tcMar>
              <w:top w:w="0" w:type="dxa"/>
              <w:left w:w="0" w:type="dxa"/>
              <w:bottom w:w="0" w:type="dxa"/>
              <w:right w:w="0" w:type="dxa"/>
            </w:tcMar>
            <w:vAlign w:val="center"/>
          </w:tcPr>
          <w:p w14:paraId="4E36454C" w14:textId="101E5D12"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0.41</w:t>
            </w:r>
          </w:p>
        </w:tc>
        <w:tc>
          <w:tcPr>
            <w:tcW w:w="963" w:type="pct"/>
            <w:shd w:val="clear" w:color="auto" w:fill="FFFFFF"/>
            <w:tcMar>
              <w:top w:w="0" w:type="dxa"/>
              <w:left w:w="0" w:type="dxa"/>
              <w:bottom w:w="0" w:type="dxa"/>
              <w:right w:w="0" w:type="dxa"/>
            </w:tcMar>
            <w:vAlign w:val="center"/>
          </w:tcPr>
          <w:p w14:paraId="130D5A5D" w14:textId="77E54245"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-0.63 (-5.7, 4.44)</w:t>
            </w:r>
          </w:p>
        </w:tc>
        <w:tc>
          <w:tcPr>
            <w:tcW w:w="402" w:type="pct"/>
            <w:shd w:val="clear" w:color="auto" w:fill="FFFFFF"/>
            <w:tcMar>
              <w:top w:w="0" w:type="dxa"/>
              <w:left w:w="0" w:type="dxa"/>
              <w:bottom w:w="0" w:type="dxa"/>
              <w:right w:w="0" w:type="dxa"/>
            </w:tcMar>
            <w:vAlign w:val="center"/>
          </w:tcPr>
          <w:p w14:paraId="02506EE4" w14:textId="312C3CE4" w:rsidR="002A5D02" w:rsidRPr="00955958" w:rsidRDefault="009137DA" w:rsidP="00080C14">
            <w:pPr>
              <w:spacing w:line="240" w:lineRule="auto"/>
              <w:ind w:left="100" w:right="100"/>
              <w:jc w:val="center"/>
              <w:rPr>
                <w:rFonts w:cs="Arial"/>
                <w:sz w:val="16"/>
                <w:szCs w:val="16"/>
              </w:rPr>
            </w:pPr>
            <w:r>
              <w:rPr>
                <w:rFonts w:eastAsia="Times New Roman" w:cs="Arial"/>
                <w:color w:val="000000"/>
                <w:sz w:val="16"/>
                <w:szCs w:val="16"/>
              </w:rPr>
              <w:t>0.81</w:t>
            </w:r>
          </w:p>
        </w:tc>
      </w:tr>
      <w:tr w:rsidR="002A5D02" w:rsidRPr="008632D5" w14:paraId="4A8EE670"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33E86C17" w14:textId="77777777" w:rsidR="002A5D02" w:rsidRPr="00955958" w:rsidRDefault="002A5D02" w:rsidP="00080C14">
            <w:pPr>
              <w:spacing w:line="240" w:lineRule="auto"/>
              <w:ind w:left="900" w:right="100"/>
              <w:rPr>
                <w:rFonts w:cs="Arial"/>
                <w:sz w:val="16"/>
                <w:szCs w:val="16"/>
              </w:rPr>
            </w:pPr>
            <w:r w:rsidRPr="00955958">
              <w:rPr>
                <w:rFonts w:eastAsia="Times New Roman" w:cs="Arial"/>
                <w:color w:val="111111"/>
                <w:sz w:val="16"/>
                <w:szCs w:val="16"/>
              </w:rPr>
              <w:t>T2</w:t>
            </w:r>
          </w:p>
        </w:tc>
        <w:tc>
          <w:tcPr>
            <w:tcW w:w="997" w:type="pct"/>
            <w:shd w:val="clear" w:color="auto" w:fill="FFFFFF"/>
            <w:tcMar>
              <w:top w:w="0" w:type="dxa"/>
              <w:left w:w="0" w:type="dxa"/>
              <w:bottom w:w="0" w:type="dxa"/>
              <w:right w:w="0" w:type="dxa"/>
            </w:tcMar>
            <w:vAlign w:val="center"/>
          </w:tcPr>
          <w:p w14:paraId="76877A41" w14:textId="0928B8FE"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46 (10.</w:t>
            </w:r>
            <w:r w:rsidR="00502373">
              <w:rPr>
                <w:rFonts w:eastAsia="Times New Roman" w:cs="Arial"/>
                <w:color w:val="111111"/>
                <w:sz w:val="16"/>
                <w:szCs w:val="16"/>
              </w:rPr>
              <w:t>6</w:t>
            </w:r>
            <w:r w:rsidRPr="00955958">
              <w:rPr>
                <w:rFonts w:eastAsia="Times New Roman" w:cs="Arial"/>
                <w:color w:val="111111"/>
                <w:sz w:val="16"/>
                <w:szCs w:val="16"/>
              </w:rPr>
              <w:t>%)</w:t>
            </w:r>
          </w:p>
        </w:tc>
        <w:tc>
          <w:tcPr>
            <w:tcW w:w="1066" w:type="pct"/>
            <w:shd w:val="clear" w:color="auto" w:fill="FFFFFF"/>
            <w:tcMar>
              <w:top w:w="0" w:type="dxa"/>
              <w:left w:w="0" w:type="dxa"/>
              <w:bottom w:w="0" w:type="dxa"/>
              <w:right w:w="0" w:type="dxa"/>
            </w:tcMar>
            <w:vAlign w:val="center"/>
          </w:tcPr>
          <w:p w14:paraId="466A0FE4" w14:textId="7A4DAAA8"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-0.03 (-1</w:t>
            </w:r>
            <w:r>
              <w:rPr>
                <w:rFonts w:eastAsia="Times New Roman" w:cs="Arial"/>
                <w:color w:val="000000"/>
                <w:sz w:val="16"/>
                <w:szCs w:val="16"/>
              </w:rPr>
              <w:t>.00</w:t>
            </w:r>
            <w:r w:rsidRPr="005E1BE7">
              <w:rPr>
                <w:rFonts w:eastAsia="Times New Roman" w:cs="Arial"/>
                <w:color w:val="000000"/>
                <w:sz w:val="16"/>
                <w:szCs w:val="16"/>
              </w:rPr>
              <w:t>, 0.94)</w:t>
            </w:r>
          </w:p>
        </w:tc>
        <w:tc>
          <w:tcPr>
            <w:tcW w:w="447" w:type="pct"/>
            <w:shd w:val="clear" w:color="auto" w:fill="FFFFFF"/>
            <w:tcMar>
              <w:top w:w="0" w:type="dxa"/>
              <w:left w:w="0" w:type="dxa"/>
              <w:bottom w:w="0" w:type="dxa"/>
              <w:right w:w="0" w:type="dxa"/>
            </w:tcMar>
            <w:vAlign w:val="center"/>
          </w:tcPr>
          <w:p w14:paraId="6DF07677" w14:textId="1098ECB0" w:rsidR="002A5D02" w:rsidRPr="00955958" w:rsidRDefault="002A5D02" w:rsidP="00080C14">
            <w:pPr>
              <w:spacing w:line="240" w:lineRule="auto"/>
              <w:ind w:left="100" w:right="100"/>
              <w:jc w:val="center"/>
              <w:rPr>
                <w:rFonts w:cs="Arial"/>
                <w:sz w:val="16"/>
                <w:szCs w:val="16"/>
              </w:rPr>
            </w:pPr>
            <w:r>
              <w:rPr>
                <w:rFonts w:eastAsia="Times New Roman" w:cs="Arial"/>
                <w:color w:val="000000"/>
                <w:sz w:val="16"/>
                <w:szCs w:val="16"/>
              </w:rPr>
              <w:t>0.96</w:t>
            </w:r>
          </w:p>
        </w:tc>
        <w:tc>
          <w:tcPr>
            <w:tcW w:w="963" w:type="pct"/>
            <w:shd w:val="clear" w:color="auto" w:fill="FFFFFF"/>
            <w:tcMar>
              <w:top w:w="0" w:type="dxa"/>
              <w:left w:w="0" w:type="dxa"/>
              <w:bottom w:w="0" w:type="dxa"/>
              <w:right w:w="0" w:type="dxa"/>
            </w:tcMar>
            <w:vAlign w:val="center"/>
          </w:tcPr>
          <w:p w14:paraId="3CFDAEDD" w14:textId="55BCE6F1"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-1.23 (-3.82, 1.36)</w:t>
            </w:r>
          </w:p>
        </w:tc>
        <w:tc>
          <w:tcPr>
            <w:tcW w:w="402" w:type="pct"/>
            <w:shd w:val="clear" w:color="auto" w:fill="FFFFFF"/>
            <w:tcMar>
              <w:top w:w="0" w:type="dxa"/>
              <w:left w:w="0" w:type="dxa"/>
              <w:bottom w:w="0" w:type="dxa"/>
              <w:right w:w="0" w:type="dxa"/>
            </w:tcMar>
            <w:vAlign w:val="center"/>
          </w:tcPr>
          <w:p w14:paraId="6B2A2308" w14:textId="4AF47E92" w:rsidR="002A5D02" w:rsidRPr="00955958" w:rsidRDefault="009137DA" w:rsidP="00080C14">
            <w:pPr>
              <w:spacing w:line="240" w:lineRule="auto"/>
              <w:ind w:left="100" w:right="100"/>
              <w:jc w:val="center"/>
              <w:rPr>
                <w:rFonts w:cs="Arial"/>
                <w:sz w:val="16"/>
                <w:szCs w:val="16"/>
              </w:rPr>
            </w:pPr>
            <w:r>
              <w:rPr>
                <w:rFonts w:eastAsia="Times New Roman" w:cs="Arial"/>
                <w:color w:val="000000"/>
                <w:sz w:val="16"/>
                <w:szCs w:val="16"/>
              </w:rPr>
              <w:t>0.35</w:t>
            </w:r>
          </w:p>
        </w:tc>
      </w:tr>
      <w:tr w:rsidR="002A5D02" w:rsidRPr="008632D5" w14:paraId="25A426E0"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672B2C54" w14:textId="7CE07856" w:rsidR="002A5D02" w:rsidRPr="00955958" w:rsidRDefault="002A5D02">
            <w:pPr>
              <w:spacing w:line="240" w:lineRule="auto"/>
              <w:ind w:left="100" w:right="100"/>
              <w:rPr>
                <w:rFonts w:cs="Arial"/>
                <w:sz w:val="16"/>
                <w:szCs w:val="16"/>
              </w:rPr>
            </w:pPr>
            <w:r w:rsidRPr="00955958">
              <w:rPr>
                <w:rFonts w:eastAsia="Times New Roman" w:cs="Arial"/>
                <w:color w:val="111111"/>
                <w:sz w:val="16"/>
                <w:szCs w:val="16"/>
              </w:rPr>
              <w:t>U</w:t>
            </w:r>
            <w:r w:rsidR="003F58DE">
              <w:rPr>
                <w:rFonts w:eastAsia="Times New Roman" w:cs="Arial"/>
                <w:color w:val="111111"/>
                <w:sz w:val="16"/>
                <w:szCs w:val="16"/>
              </w:rPr>
              <w:t xml:space="preserve"> and </w:t>
            </w:r>
            <w:r w:rsidRPr="00955958">
              <w:rPr>
                <w:rFonts w:eastAsia="Times New Roman" w:cs="Arial"/>
                <w:color w:val="111111"/>
                <w:sz w:val="16"/>
                <w:szCs w:val="16"/>
              </w:rPr>
              <w:t>U5,</w:t>
            </w:r>
          </w:p>
        </w:tc>
        <w:tc>
          <w:tcPr>
            <w:tcW w:w="997" w:type="pct"/>
            <w:shd w:val="clear" w:color="auto" w:fill="FFFFFF"/>
            <w:tcMar>
              <w:top w:w="0" w:type="dxa"/>
              <w:left w:w="0" w:type="dxa"/>
              <w:bottom w:w="0" w:type="dxa"/>
              <w:right w:w="0" w:type="dxa"/>
            </w:tcMar>
            <w:vAlign w:val="center"/>
          </w:tcPr>
          <w:p w14:paraId="7E5083F4" w14:textId="4A75741A"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62 (14.</w:t>
            </w:r>
            <w:r w:rsidR="00502373">
              <w:rPr>
                <w:rFonts w:eastAsia="Times New Roman" w:cs="Arial"/>
                <w:color w:val="111111"/>
                <w:sz w:val="16"/>
                <w:szCs w:val="16"/>
              </w:rPr>
              <w:t>2</w:t>
            </w:r>
            <w:r w:rsidRPr="00955958">
              <w:rPr>
                <w:rFonts w:eastAsia="Times New Roman" w:cs="Arial"/>
                <w:color w:val="111111"/>
                <w:sz w:val="16"/>
                <w:szCs w:val="16"/>
              </w:rPr>
              <w:t>%)</w:t>
            </w:r>
          </w:p>
        </w:tc>
        <w:tc>
          <w:tcPr>
            <w:tcW w:w="1066" w:type="pct"/>
            <w:shd w:val="clear" w:color="auto" w:fill="FFFFFF"/>
            <w:tcMar>
              <w:top w:w="0" w:type="dxa"/>
              <w:left w:w="0" w:type="dxa"/>
              <w:bottom w:w="0" w:type="dxa"/>
              <w:right w:w="0" w:type="dxa"/>
            </w:tcMar>
            <w:vAlign w:val="center"/>
          </w:tcPr>
          <w:p w14:paraId="71E327FD" w14:textId="16F3E2D6"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-0.15 (-1</w:t>
            </w:r>
            <w:r>
              <w:rPr>
                <w:rFonts w:eastAsia="Times New Roman" w:cs="Arial"/>
                <w:color w:val="000000"/>
                <w:sz w:val="16"/>
                <w:szCs w:val="16"/>
              </w:rPr>
              <w:t>.00</w:t>
            </w:r>
            <w:r w:rsidRPr="005E1BE7">
              <w:rPr>
                <w:rFonts w:eastAsia="Times New Roman" w:cs="Arial"/>
                <w:color w:val="000000"/>
                <w:sz w:val="16"/>
                <w:szCs w:val="16"/>
              </w:rPr>
              <w:t>, 0.7</w:t>
            </w:r>
            <w:r>
              <w:rPr>
                <w:rFonts w:eastAsia="Times New Roman" w:cs="Arial"/>
                <w:color w:val="000000"/>
                <w:sz w:val="16"/>
                <w:szCs w:val="16"/>
              </w:rPr>
              <w:t>0</w:t>
            </w:r>
            <w:r w:rsidRPr="005E1BE7">
              <w:rPr>
                <w:rFonts w:eastAsia="Times New Roman" w:cs="Arial"/>
                <w:color w:val="000000"/>
                <w:sz w:val="16"/>
                <w:szCs w:val="16"/>
              </w:rPr>
              <w:t>)</w:t>
            </w:r>
          </w:p>
        </w:tc>
        <w:tc>
          <w:tcPr>
            <w:tcW w:w="447" w:type="pct"/>
            <w:shd w:val="clear" w:color="auto" w:fill="FFFFFF"/>
            <w:tcMar>
              <w:top w:w="0" w:type="dxa"/>
              <w:left w:w="0" w:type="dxa"/>
              <w:bottom w:w="0" w:type="dxa"/>
              <w:right w:w="0" w:type="dxa"/>
            </w:tcMar>
            <w:vAlign w:val="center"/>
          </w:tcPr>
          <w:p w14:paraId="32821AF5" w14:textId="2551F9F8" w:rsidR="002A5D02" w:rsidRPr="00955958" w:rsidRDefault="002A5D02" w:rsidP="00080C14">
            <w:pPr>
              <w:spacing w:line="240" w:lineRule="auto"/>
              <w:ind w:left="100" w:right="100"/>
              <w:jc w:val="center"/>
              <w:rPr>
                <w:rFonts w:cs="Arial"/>
                <w:sz w:val="16"/>
                <w:szCs w:val="16"/>
              </w:rPr>
            </w:pPr>
            <w:r>
              <w:rPr>
                <w:rFonts w:eastAsia="Times New Roman" w:cs="Arial"/>
                <w:color w:val="000000"/>
                <w:sz w:val="16"/>
                <w:szCs w:val="16"/>
              </w:rPr>
              <w:t>0.73</w:t>
            </w:r>
          </w:p>
        </w:tc>
        <w:tc>
          <w:tcPr>
            <w:tcW w:w="963" w:type="pct"/>
            <w:shd w:val="clear" w:color="auto" w:fill="FFFFFF"/>
            <w:tcMar>
              <w:top w:w="0" w:type="dxa"/>
              <w:left w:w="0" w:type="dxa"/>
              <w:bottom w:w="0" w:type="dxa"/>
              <w:right w:w="0" w:type="dxa"/>
            </w:tcMar>
            <w:vAlign w:val="center"/>
          </w:tcPr>
          <w:p w14:paraId="44510132" w14:textId="54EF6AD8"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-0.04 (-2.32, 2.24)</w:t>
            </w:r>
          </w:p>
        </w:tc>
        <w:tc>
          <w:tcPr>
            <w:tcW w:w="402" w:type="pct"/>
            <w:shd w:val="clear" w:color="auto" w:fill="FFFFFF"/>
            <w:tcMar>
              <w:top w:w="0" w:type="dxa"/>
              <w:left w:w="0" w:type="dxa"/>
              <w:bottom w:w="0" w:type="dxa"/>
              <w:right w:w="0" w:type="dxa"/>
            </w:tcMar>
            <w:vAlign w:val="center"/>
          </w:tcPr>
          <w:p w14:paraId="72A7ACFC" w14:textId="7FE2D2CE" w:rsidR="002A5D02" w:rsidRPr="00955958" w:rsidRDefault="009137DA" w:rsidP="00080C14">
            <w:pPr>
              <w:spacing w:line="240" w:lineRule="auto"/>
              <w:ind w:left="100" w:right="100"/>
              <w:jc w:val="center"/>
              <w:rPr>
                <w:rFonts w:cs="Arial"/>
                <w:sz w:val="16"/>
                <w:szCs w:val="16"/>
              </w:rPr>
            </w:pPr>
            <w:r>
              <w:rPr>
                <w:rFonts w:eastAsia="Times New Roman" w:cs="Arial"/>
                <w:color w:val="000000"/>
                <w:sz w:val="16"/>
                <w:szCs w:val="16"/>
              </w:rPr>
              <w:t>0.97</w:t>
            </w:r>
          </w:p>
        </w:tc>
      </w:tr>
      <w:tr w:rsidR="002A5D02" w:rsidRPr="008632D5" w14:paraId="6622760A"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2574256F" w14:textId="77777777" w:rsidR="002A5D02" w:rsidRPr="00955958" w:rsidRDefault="002A5D02" w:rsidP="00080C14">
            <w:pPr>
              <w:spacing w:line="240" w:lineRule="auto"/>
              <w:ind w:left="900" w:right="100"/>
              <w:rPr>
                <w:rFonts w:cs="Arial"/>
                <w:sz w:val="16"/>
                <w:szCs w:val="16"/>
              </w:rPr>
            </w:pPr>
            <w:r w:rsidRPr="00955958">
              <w:rPr>
                <w:rFonts w:eastAsia="Times New Roman" w:cs="Arial"/>
                <w:color w:val="111111"/>
                <w:sz w:val="16"/>
                <w:szCs w:val="16"/>
              </w:rPr>
              <w:t>U</w:t>
            </w:r>
          </w:p>
        </w:tc>
        <w:tc>
          <w:tcPr>
            <w:tcW w:w="997" w:type="pct"/>
            <w:shd w:val="clear" w:color="auto" w:fill="FFFFFF"/>
            <w:tcMar>
              <w:top w:w="0" w:type="dxa"/>
              <w:left w:w="0" w:type="dxa"/>
              <w:bottom w:w="0" w:type="dxa"/>
              <w:right w:w="0" w:type="dxa"/>
            </w:tcMar>
            <w:vAlign w:val="center"/>
          </w:tcPr>
          <w:p w14:paraId="73CCE6CB" w14:textId="3BBE3015"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26 (</w:t>
            </w:r>
            <w:r w:rsidR="00502373">
              <w:rPr>
                <w:rFonts w:eastAsia="Times New Roman" w:cs="Arial"/>
                <w:color w:val="111111"/>
                <w:sz w:val="16"/>
                <w:szCs w:val="16"/>
              </w:rPr>
              <w:t>6.0</w:t>
            </w:r>
            <w:r w:rsidRPr="00955958">
              <w:rPr>
                <w:rFonts w:eastAsia="Times New Roman" w:cs="Arial"/>
                <w:color w:val="111111"/>
                <w:sz w:val="16"/>
                <w:szCs w:val="16"/>
              </w:rPr>
              <w:t>%)</w:t>
            </w:r>
          </w:p>
        </w:tc>
        <w:tc>
          <w:tcPr>
            <w:tcW w:w="1066" w:type="pct"/>
            <w:shd w:val="clear" w:color="auto" w:fill="FFFFFF"/>
            <w:tcMar>
              <w:top w:w="0" w:type="dxa"/>
              <w:left w:w="0" w:type="dxa"/>
              <w:bottom w:w="0" w:type="dxa"/>
              <w:right w:w="0" w:type="dxa"/>
            </w:tcMar>
            <w:vAlign w:val="center"/>
          </w:tcPr>
          <w:p w14:paraId="16BEE0ED" w14:textId="0A476A3A"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0.43 (-0.82, 1.69)</w:t>
            </w:r>
          </w:p>
        </w:tc>
        <w:tc>
          <w:tcPr>
            <w:tcW w:w="447" w:type="pct"/>
            <w:shd w:val="clear" w:color="auto" w:fill="FFFFFF"/>
            <w:tcMar>
              <w:top w:w="0" w:type="dxa"/>
              <w:left w:w="0" w:type="dxa"/>
              <w:bottom w:w="0" w:type="dxa"/>
              <w:right w:w="0" w:type="dxa"/>
            </w:tcMar>
            <w:vAlign w:val="center"/>
          </w:tcPr>
          <w:p w14:paraId="33C79C38" w14:textId="70C2E951" w:rsidR="002A5D02" w:rsidRPr="00955958" w:rsidRDefault="002A5D02" w:rsidP="00080C14">
            <w:pPr>
              <w:spacing w:line="240" w:lineRule="auto"/>
              <w:ind w:left="100" w:right="100"/>
              <w:jc w:val="center"/>
              <w:rPr>
                <w:rFonts w:cs="Arial"/>
                <w:sz w:val="16"/>
                <w:szCs w:val="16"/>
              </w:rPr>
            </w:pPr>
            <w:r>
              <w:rPr>
                <w:rFonts w:eastAsia="Times New Roman" w:cs="Arial"/>
                <w:color w:val="000000"/>
                <w:sz w:val="16"/>
                <w:szCs w:val="16"/>
              </w:rPr>
              <w:t>0.50</w:t>
            </w:r>
          </w:p>
        </w:tc>
        <w:tc>
          <w:tcPr>
            <w:tcW w:w="963" w:type="pct"/>
            <w:shd w:val="clear" w:color="auto" w:fill="FFFFFF"/>
            <w:tcMar>
              <w:top w:w="0" w:type="dxa"/>
              <w:left w:w="0" w:type="dxa"/>
              <w:bottom w:w="0" w:type="dxa"/>
              <w:right w:w="0" w:type="dxa"/>
            </w:tcMar>
            <w:vAlign w:val="center"/>
          </w:tcPr>
          <w:p w14:paraId="0BC0EC0F" w14:textId="007DB5C0"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-0.28 (-3.64, 3.08)</w:t>
            </w:r>
          </w:p>
        </w:tc>
        <w:tc>
          <w:tcPr>
            <w:tcW w:w="402" w:type="pct"/>
            <w:shd w:val="clear" w:color="auto" w:fill="FFFFFF"/>
            <w:tcMar>
              <w:top w:w="0" w:type="dxa"/>
              <w:left w:w="0" w:type="dxa"/>
              <w:bottom w:w="0" w:type="dxa"/>
              <w:right w:w="0" w:type="dxa"/>
            </w:tcMar>
            <w:vAlign w:val="center"/>
          </w:tcPr>
          <w:p w14:paraId="032CBB84" w14:textId="71B23AD3"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0.87</w:t>
            </w:r>
          </w:p>
        </w:tc>
      </w:tr>
      <w:tr w:rsidR="002A5D02" w:rsidRPr="008632D5" w14:paraId="31771BA9"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7CE35205" w14:textId="77777777" w:rsidR="002A5D02" w:rsidRPr="00955958" w:rsidRDefault="002A5D02" w:rsidP="00080C14">
            <w:pPr>
              <w:spacing w:line="240" w:lineRule="auto"/>
              <w:ind w:left="900" w:right="100"/>
              <w:rPr>
                <w:rFonts w:cs="Arial"/>
                <w:sz w:val="16"/>
                <w:szCs w:val="16"/>
              </w:rPr>
            </w:pPr>
            <w:r w:rsidRPr="00955958">
              <w:rPr>
                <w:rFonts w:eastAsia="Times New Roman" w:cs="Arial"/>
                <w:color w:val="111111"/>
                <w:sz w:val="16"/>
                <w:szCs w:val="16"/>
              </w:rPr>
              <w:t>U5</w:t>
            </w:r>
          </w:p>
        </w:tc>
        <w:tc>
          <w:tcPr>
            <w:tcW w:w="997" w:type="pct"/>
            <w:shd w:val="clear" w:color="auto" w:fill="FFFFFF"/>
            <w:tcMar>
              <w:top w:w="0" w:type="dxa"/>
              <w:left w:w="0" w:type="dxa"/>
              <w:bottom w:w="0" w:type="dxa"/>
              <w:right w:w="0" w:type="dxa"/>
            </w:tcMar>
            <w:vAlign w:val="center"/>
          </w:tcPr>
          <w:p w14:paraId="37CE964F"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35 (8.0%)</w:t>
            </w:r>
          </w:p>
        </w:tc>
        <w:tc>
          <w:tcPr>
            <w:tcW w:w="1066" w:type="pct"/>
            <w:shd w:val="clear" w:color="auto" w:fill="FFFFFF"/>
            <w:tcMar>
              <w:top w:w="0" w:type="dxa"/>
              <w:left w:w="0" w:type="dxa"/>
              <w:bottom w:w="0" w:type="dxa"/>
              <w:right w:w="0" w:type="dxa"/>
            </w:tcMar>
            <w:vAlign w:val="center"/>
          </w:tcPr>
          <w:p w14:paraId="0B691E5B" w14:textId="5D8793B5"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-0.45 (-1.55, 0.64)</w:t>
            </w:r>
          </w:p>
        </w:tc>
        <w:tc>
          <w:tcPr>
            <w:tcW w:w="447" w:type="pct"/>
            <w:shd w:val="clear" w:color="auto" w:fill="FFFFFF"/>
            <w:tcMar>
              <w:top w:w="0" w:type="dxa"/>
              <w:left w:w="0" w:type="dxa"/>
              <w:bottom w:w="0" w:type="dxa"/>
              <w:right w:w="0" w:type="dxa"/>
            </w:tcMar>
            <w:vAlign w:val="center"/>
          </w:tcPr>
          <w:p w14:paraId="5ABE51BD" w14:textId="353A7114" w:rsidR="002A5D02" w:rsidRPr="00955958" w:rsidRDefault="002A5D02" w:rsidP="00080C14">
            <w:pPr>
              <w:spacing w:line="240" w:lineRule="auto"/>
              <w:ind w:left="100" w:right="100"/>
              <w:jc w:val="center"/>
              <w:rPr>
                <w:rFonts w:cs="Arial"/>
                <w:sz w:val="16"/>
                <w:szCs w:val="16"/>
              </w:rPr>
            </w:pPr>
            <w:r>
              <w:rPr>
                <w:rFonts w:eastAsia="Times New Roman" w:cs="Arial"/>
                <w:color w:val="000000"/>
                <w:sz w:val="16"/>
                <w:szCs w:val="16"/>
              </w:rPr>
              <w:t>0.42</w:t>
            </w:r>
          </w:p>
        </w:tc>
        <w:tc>
          <w:tcPr>
            <w:tcW w:w="963" w:type="pct"/>
            <w:shd w:val="clear" w:color="auto" w:fill="FFFFFF"/>
            <w:tcMar>
              <w:top w:w="0" w:type="dxa"/>
              <w:left w:w="0" w:type="dxa"/>
              <w:bottom w:w="0" w:type="dxa"/>
              <w:right w:w="0" w:type="dxa"/>
            </w:tcMar>
            <w:vAlign w:val="center"/>
          </w:tcPr>
          <w:p w14:paraId="5252A0D7" w14:textId="1E10DC71"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0.22 (-2.7, 3.15)</w:t>
            </w:r>
          </w:p>
        </w:tc>
        <w:tc>
          <w:tcPr>
            <w:tcW w:w="402" w:type="pct"/>
            <w:shd w:val="clear" w:color="auto" w:fill="FFFFFF"/>
            <w:tcMar>
              <w:top w:w="0" w:type="dxa"/>
              <w:left w:w="0" w:type="dxa"/>
              <w:bottom w:w="0" w:type="dxa"/>
              <w:right w:w="0" w:type="dxa"/>
            </w:tcMar>
            <w:vAlign w:val="center"/>
          </w:tcPr>
          <w:p w14:paraId="46F1487F" w14:textId="07E59C2B" w:rsidR="002A5D02" w:rsidRPr="00955958" w:rsidRDefault="009137DA" w:rsidP="00080C14">
            <w:pPr>
              <w:spacing w:line="240" w:lineRule="auto"/>
              <w:ind w:left="100" w:right="100"/>
              <w:jc w:val="center"/>
              <w:rPr>
                <w:rFonts w:cs="Arial"/>
                <w:sz w:val="16"/>
                <w:szCs w:val="16"/>
              </w:rPr>
            </w:pPr>
            <w:r>
              <w:rPr>
                <w:rFonts w:eastAsia="Times New Roman" w:cs="Arial"/>
                <w:color w:val="000000"/>
                <w:sz w:val="16"/>
                <w:szCs w:val="16"/>
              </w:rPr>
              <w:t>0.88</w:t>
            </w:r>
          </w:p>
        </w:tc>
      </w:tr>
      <w:tr w:rsidR="002A5D02" w:rsidRPr="008632D5" w14:paraId="23EE385B" w14:textId="77777777" w:rsidTr="001D6E7F">
        <w:trPr>
          <w:cantSplit/>
          <w:trHeight w:val="230"/>
          <w:jc w:val="center"/>
        </w:trPr>
        <w:tc>
          <w:tcPr>
            <w:tcW w:w="1125" w:type="pct"/>
            <w:tcBorders>
              <w:bottom w:val="single" w:sz="4" w:space="0" w:color="auto"/>
            </w:tcBorders>
            <w:shd w:val="clear" w:color="auto" w:fill="FFFFFF"/>
            <w:tcMar>
              <w:top w:w="0" w:type="dxa"/>
              <w:left w:w="0" w:type="dxa"/>
              <w:bottom w:w="0" w:type="dxa"/>
              <w:right w:w="0" w:type="dxa"/>
            </w:tcMar>
            <w:vAlign w:val="center"/>
          </w:tcPr>
          <w:p w14:paraId="2DE0D2F1" w14:textId="77777777" w:rsidR="002A5D02" w:rsidRPr="00955958" w:rsidRDefault="002A5D02" w:rsidP="00080C14">
            <w:pPr>
              <w:spacing w:line="240" w:lineRule="auto"/>
              <w:ind w:left="100" w:right="100"/>
              <w:rPr>
                <w:rFonts w:cs="Arial"/>
                <w:sz w:val="16"/>
                <w:szCs w:val="16"/>
              </w:rPr>
            </w:pPr>
            <w:r w:rsidRPr="00955958">
              <w:rPr>
                <w:rFonts w:eastAsia="Times New Roman" w:cs="Arial"/>
                <w:color w:val="111111"/>
                <w:sz w:val="16"/>
                <w:szCs w:val="16"/>
              </w:rPr>
              <w:t>K</w:t>
            </w:r>
          </w:p>
        </w:tc>
        <w:tc>
          <w:tcPr>
            <w:tcW w:w="997" w:type="pct"/>
            <w:tcBorders>
              <w:bottom w:val="single" w:sz="4" w:space="0" w:color="auto"/>
            </w:tcBorders>
            <w:shd w:val="clear" w:color="auto" w:fill="FFFFFF"/>
            <w:tcMar>
              <w:top w:w="0" w:type="dxa"/>
              <w:left w:w="0" w:type="dxa"/>
              <w:bottom w:w="0" w:type="dxa"/>
              <w:right w:w="0" w:type="dxa"/>
            </w:tcMar>
            <w:vAlign w:val="center"/>
          </w:tcPr>
          <w:p w14:paraId="250923F2" w14:textId="77777777" w:rsidR="002A5D02" w:rsidRPr="00955958" w:rsidRDefault="002A5D02" w:rsidP="00080C14">
            <w:pPr>
              <w:spacing w:line="240" w:lineRule="auto"/>
              <w:ind w:left="100" w:right="100"/>
              <w:jc w:val="center"/>
              <w:rPr>
                <w:rFonts w:cs="Arial"/>
                <w:sz w:val="16"/>
                <w:szCs w:val="16"/>
              </w:rPr>
            </w:pPr>
            <w:r w:rsidRPr="00955958">
              <w:rPr>
                <w:rFonts w:eastAsia="Times New Roman" w:cs="Arial"/>
                <w:color w:val="111111"/>
                <w:sz w:val="16"/>
                <w:szCs w:val="16"/>
              </w:rPr>
              <w:t>22 (5.0%)</w:t>
            </w:r>
          </w:p>
        </w:tc>
        <w:tc>
          <w:tcPr>
            <w:tcW w:w="1066" w:type="pct"/>
            <w:tcBorders>
              <w:bottom w:val="single" w:sz="4" w:space="0" w:color="auto"/>
            </w:tcBorders>
            <w:shd w:val="clear" w:color="auto" w:fill="FFFFFF"/>
            <w:tcMar>
              <w:top w:w="0" w:type="dxa"/>
              <w:left w:w="0" w:type="dxa"/>
              <w:bottom w:w="0" w:type="dxa"/>
              <w:right w:w="0" w:type="dxa"/>
            </w:tcMar>
            <w:vAlign w:val="center"/>
          </w:tcPr>
          <w:p w14:paraId="6AB4BDD3" w14:textId="0EA4CB2E"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0.65 (-0.71, 2.01)</w:t>
            </w:r>
          </w:p>
        </w:tc>
        <w:tc>
          <w:tcPr>
            <w:tcW w:w="447" w:type="pct"/>
            <w:tcBorders>
              <w:bottom w:val="single" w:sz="4" w:space="0" w:color="auto"/>
            </w:tcBorders>
            <w:shd w:val="clear" w:color="auto" w:fill="FFFFFF"/>
            <w:tcMar>
              <w:top w:w="0" w:type="dxa"/>
              <w:left w:w="0" w:type="dxa"/>
              <w:bottom w:w="0" w:type="dxa"/>
              <w:right w:w="0" w:type="dxa"/>
            </w:tcMar>
            <w:vAlign w:val="center"/>
          </w:tcPr>
          <w:p w14:paraId="32E3295C" w14:textId="631367F8" w:rsidR="002A5D02" w:rsidRPr="00955958" w:rsidRDefault="002A5D02" w:rsidP="00080C14">
            <w:pPr>
              <w:spacing w:line="240" w:lineRule="auto"/>
              <w:ind w:left="100" w:right="100"/>
              <w:jc w:val="center"/>
              <w:rPr>
                <w:rFonts w:cs="Arial"/>
                <w:sz w:val="16"/>
                <w:szCs w:val="16"/>
              </w:rPr>
            </w:pPr>
            <w:r w:rsidRPr="005E1BE7">
              <w:rPr>
                <w:rFonts w:eastAsia="Times New Roman" w:cs="Arial"/>
                <w:color w:val="000000"/>
                <w:sz w:val="16"/>
                <w:szCs w:val="16"/>
              </w:rPr>
              <w:t>0.35</w:t>
            </w:r>
          </w:p>
        </w:tc>
        <w:tc>
          <w:tcPr>
            <w:tcW w:w="963" w:type="pct"/>
            <w:tcBorders>
              <w:bottom w:val="single" w:sz="4" w:space="0" w:color="auto"/>
            </w:tcBorders>
            <w:shd w:val="clear" w:color="auto" w:fill="FFFFFF"/>
            <w:tcMar>
              <w:top w:w="0" w:type="dxa"/>
              <w:left w:w="0" w:type="dxa"/>
              <w:bottom w:w="0" w:type="dxa"/>
              <w:right w:w="0" w:type="dxa"/>
            </w:tcMar>
            <w:vAlign w:val="center"/>
          </w:tcPr>
          <w:p w14:paraId="4FB682DE" w14:textId="7A888123" w:rsidR="002A5D02" w:rsidRPr="00955958" w:rsidRDefault="002A5D02" w:rsidP="00080C14">
            <w:pPr>
              <w:spacing w:line="240" w:lineRule="auto"/>
              <w:ind w:left="100" w:right="100"/>
              <w:jc w:val="center"/>
              <w:rPr>
                <w:rFonts w:cs="Arial"/>
                <w:sz w:val="16"/>
                <w:szCs w:val="16"/>
              </w:rPr>
            </w:pPr>
            <w:r w:rsidRPr="00453A40">
              <w:rPr>
                <w:rFonts w:eastAsia="Times New Roman" w:cs="Arial"/>
                <w:color w:val="000000"/>
                <w:sz w:val="16"/>
                <w:szCs w:val="16"/>
              </w:rPr>
              <w:t>-0.11 (-3.76, 3.54)</w:t>
            </w:r>
          </w:p>
        </w:tc>
        <w:tc>
          <w:tcPr>
            <w:tcW w:w="402" w:type="pct"/>
            <w:tcBorders>
              <w:bottom w:val="single" w:sz="4" w:space="0" w:color="auto"/>
            </w:tcBorders>
            <w:shd w:val="clear" w:color="auto" w:fill="FFFFFF"/>
            <w:tcMar>
              <w:top w:w="0" w:type="dxa"/>
              <w:left w:w="0" w:type="dxa"/>
              <w:bottom w:w="0" w:type="dxa"/>
              <w:right w:w="0" w:type="dxa"/>
            </w:tcMar>
            <w:vAlign w:val="center"/>
          </w:tcPr>
          <w:p w14:paraId="27C74D53" w14:textId="61CF1911" w:rsidR="002A5D02" w:rsidRPr="00955958" w:rsidRDefault="009137DA" w:rsidP="00080C14">
            <w:pPr>
              <w:spacing w:line="240" w:lineRule="auto"/>
              <w:ind w:left="100" w:right="100"/>
              <w:jc w:val="center"/>
              <w:rPr>
                <w:rFonts w:cs="Arial"/>
                <w:sz w:val="16"/>
                <w:szCs w:val="16"/>
              </w:rPr>
            </w:pPr>
            <w:r>
              <w:rPr>
                <w:rFonts w:eastAsia="Times New Roman" w:cs="Arial"/>
                <w:color w:val="000000"/>
                <w:sz w:val="16"/>
                <w:szCs w:val="16"/>
              </w:rPr>
              <w:t>0.95</w:t>
            </w:r>
          </w:p>
        </w:tc>
      </w:tr>
      <w:tr w:rsidR="002A5D02" w:rsidRPr="008632D5" w14:paraId="4BBC8D0D" w14:textId="77777777" w:rsidTr="001D6E7F">
        <w:trPr>
          <w:cantSplit/>
          <w:trHeight w:val="230"/>
          <w:jc w:val="center"/>
        </w:trPr>
        <w:tc>
          <w:tcPr>
            <w:tcW w:w="1125" w:type="pct"/>
            <w:tcBorders>
              <w:top w:val="single" w:sz="4" w:space="0" w:color="auto"/>
            </w:tcBorders>
            <w:shd w:val="clear" w:color="auto" w:fill="FFFFFF"/>
            <w:tcMar>
              <w:top w:w="0" w:type="dxa"/>
              <w:left w:w="0" w:type="dxa"/>
              <w:bottom w:w="0" w:type="dxa"/>
              <w:right w:w="0" w:type="dxa"/>
            </w:tcMar>
            <w:vAlign w:val="center"/>
          </w:tcPr>
          <w:p w14:paraId="04F4AE50" w14:textId="61019D08" w:rsidR="002A5D02" w:rsidRPr="00955958" w:rsidRDefault="002A5D02" w:rsidP="00080C14">
            <w:pPr>
              <w:spacing w:line="240" w:lineRule="auto"/>
              <w:ind w:left="100" w:right="100"/>
              <w:rPr>
                <w:rFonts w:eastAsia="Times New Roman" w:cs="Arial"/>
                <w:color w:val="111111"/>
                <w:sz w:val="16"/>
                <w:szCs w:val="16"/>
              </w:rPr>
            </w:pPr>
            <w:r w:rsidRPr="00955958">
              <w:rPr>
                <w:rFonts w:eastAsia="Times New Roman" w:cs="Arial"/>
                <w:color w:val="111111"/>
                <w:sz w:val="16"/>
                <w:szCs w:val="16"/>
              </w:rPr>
              <w:t>NIWX</w:t>
            </w:r>
          </w:p>
        </w:tc>
        <w:tc>
          <w:tcPr>
            <w:tcW w:w="997" w:type="pct"/>
            <w:tcBorders>
              <w:top w:val="single" w:sz="4" w:space="0" w:color="auto"/>
            </w:tcBorders>
            <w:shd w:val="clear" w:color="auto" w:fill="FFFFFF"/>
            <w:tcMar>
              <w:top w:w="0" w:type="dxa"/>
              <w:left w:w="0" w:type="dxa"/>
              <w:bottom w:w="0" w:type="dxa"/>
              <w:right w:w="0" w:type="dxa"/>
            </w:tcMar>
            <w:vAlign w:val="center"/>
          </w:tcPr>
          <w:p w14:paraId="39CFEFD4" w14:textId="04ABE161" w:rsidR="002A5D02" w:rsidRPr="00955958" w:rsidRDefault="002A5D02" w:rsidP="00A25220">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3</w:t>
            </w:r>
            <w:r w:rsidR="00A25220">
              <w:rPr>
                <w:rFonts w:eastAsia="Times New Roman" w:cs="Arial"/>
                <w:color w:val="111111"/>
                <w:sz w:val="16"/>
                <w:szCs w:val="16"/>
              </w:rPr>
              <w:t>1</w:t>
            </w:r>
            <w:r w:rsidRPr="00955958">
              <w:rPr>
                <w:rFonts w:eastAsia="Times New Roman" w:cs="Arial"/>
                <w:color w:val="111111"/>
                <w:sz w:val="16"/>
                <w:szCs w:val="16"/>
              </w:rPr>
              <w:t xml:space="preserve"> (</w:t>
            </w:r>
            <w:r w:rsidR="00A25220">
              <w:rPr>
                <w:rFonts w:eastAsia="Times New Roman" w:cs="Arial"/>
                <w:color w:val="111111"/>
                <w:sz w:val="16"/>
                <w:szCs w:val="16"/>
              </w:rPr>
              <w:t>7.1</w:t>
            </w:r>
            <w:r w:rsidRPr="00955958">
              <w:rPr>
                <w:rFonts w:eastAsia="Times New Roman" w:cs="Arial"/>
                <w:color w:val="111111"/>
                <w:sz w:val="16"/>
                <w:szCs w:val="16"/>
              </w:rPr>
              <w:t>%)</w:t>
            </w:r>
          </w:p>
        </w:tc>
        <w:tc>
          <w:tcPr>
            <w:tcW w:w="1066" w:type="pct"/>
            <w:tcBorders>
              <w:top w:val="single" w:sz="4" w:space="0" w:color="auto"/>
            </w:tcBorders>
            <w:shd w:val="clear" w:color="auto" w:fill="FFFFFF"/>
            <w:tcMar>
              <w:top w:w="0" w:type="dxa"/>
              <w:left w:w="0" w:type="dxa"/>
              <w:bottom w:w="0" w:type="dxa"/>
              <w:right w:w="0" w:type="dxa"/>
            </w:tcMar>
            <w:vAlign w:val="center"/>
          </w:tcPr>
          <w:p w14:paraId="79307DC4" w14:textId="38CC11C3" w:rsidR="002A5D02" w:rsidRPr="00955958" w:rsidRDefault="00105DE0" w:rsidP="00105DE0">
            <w:pPr>
              <w:spacing w:line="240" w:lineRule="auto"/>
              <w:ind w:left="100" w:right="100"/>
              <w:jc w:val="center"/>
              <w:rPr>
                <w:rFonts w:eastAsia="Times New Roman" w:cs="Arial"/>
                <w:color w:val="111111"/>
                <w:sz w:val="16"/>
                <w:szCs w:val="16"/>
              </w:rPr>
            </w:pPr>
            <w:r>
              <w:rPr>
                <w:rFonts w:eastAsia="Times New Roman" w:cs="Arial"/>
                <w:color w:val="111111"/>
                <w:sz w:val="16"/>
                <w:szCs w:val="16"/>
              </w:rPr>
              <w:t>1.22</w:t>
            </w:r>
            <w:r w:rsidR="002A5D02" w:rsidRPr="00955958">
              <w:rPr>
                <w:rFonts w:eastAsia="Times New Roman" w:cs="Arial"/>
                <w:color w:val="111111"/>
                <w:sz w:val="16"/>
                <w:szCs w:val="16"/>
              </w:rPr>
              <w:t xml:space="preserve"> (0.</w:t>
            </w:r>
            <w:r>
              <w:rPr>
                <w:rFonts w:eastAsia="Times New Roman" w:cs="Arial"/>
                <w:color w:val="111111"/>
                <w:sz w:val="16"/>
                <w:szCs w:val="16"/>
              </w:rPr>
              <w:t>07</w:t>
            </w:r>
            <w:r w:rsidR="002A5D02" w:rsidRPr="00955958">
              <w:rPr>
                <w:rFonts w:eastAsia="Times New Roman" w:cs="Arial"/>
                <w:color w:val="111111"/>
                <w:sz w:val="16"/>
                <w:szCs w:val="16"/>
              </w:rPr>
              <w:t>, 2.</w:t>
            </w:r>
            <w:r>
              <w:rPr>
                <w:rFonts w:eastAsia="Times New Roman" w:cs="Arial"/>
                <w:color w:val="111111"/>
                <w:sz w:val="16"/>
                <w:szCs w:val="16"/>
              </w:rPr>
              <w:t>37</w:t>
            </w:r>
            <w:r w:rsidR="002A5D02" w:rsidRPr="00955958">
              <w:rPr>
                <w:rFonts w:eastAsia="Times New Roman" w:cs="Arial"/>
                <w:color w:val="111111"/>
                <w:sz w:val="16"/>
                <w:szCs w:val="16"/>
              </w:rPr>
              <w:t>)</w:t>
            </w:r>
          </w:p>
        </w:tc>
        <w:tc>
          <w:tcPr>
            <w:tcW w:w="447" w:type="pct"/>
            <w:tcBorders>
              <w:top w:val="single" w:sz="4" w:space="0" w:color="auto"/>
            </w:tcBorders>
            <w:shd w:val="clear" w:color="auto" w:fill="FFFFFF"/>
            <w:tcMar>
              <w:top w:w="0" w:type="dxa"/>
              <w:left w:w="0" w:type="dxa"/>
              <w:bottom w:w="0" w:type="dxa"/>
              <w:right w:w="0" w:type="dxa"/>
            </w:tcMar>
            <w:vAlign w:val="center"/>
          </w:tcPr>
          <w:p w14:paraId="5455BBAB" w14:textId="07D22BD4" w:rsidR="002A5D02" w:rsidRPr="00955958" w:rsidRDefault="002A5D02"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w:t>
            </w:r>
            <w:r w:rsidR="00105DE0">
              <w:rPr>
                <w:rFonts w:eastAsia="Times New Roman" w:cs="Arial"/>
                <w:color w:val="111111"/>
                <w:sz w:val="16"/>
                <w:szCs w:val="16"/>
              </w:rPr>
              <w:t>38</w:t>
            </w:r>
          </w:p>
        </w:tc>
        <w:tc>
          <w:tcPr>
            <w:tcW w:w="963" w:type="pct"/>
            <w:tcBorders>
              <w:top w:val="single" w:sz="4" w:space="0" w:color="auto"/>
            </w:tcBorders>
            <w:shd w:val="clear" w:color="auto" w:fill="FFFFFF"/>
            <w:tcMar>
              <w:top w:w="0" w:type="dxa"/>
              <w:left w:w="0" w:type="dxa"/>
              <w:bottom w:w="0" w:type="dxa"/>
              <w:right w:w="0" w:type="dxa"/>
            </w:tcMar>
            <w:vAlign w:val="center"/>
          </w:tcPr>
          <w:p w14:paraId="780D6583" w14:textId="79736443" w:rsidR="002A5D02" w:rsidRPr="00955958" w:rsidRDefault="002A5D02" w:rsidP="00105DE0">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w:t>
            </w:r>
            <w:r w:rsidR="00105DE0">
              <w:rPr>
                <w:rFonts w:eastAsia="Times New Roman" w:cs="Arial"/>
                <w:color w:val="111111"/>
                <w:sz w:val="16"/>
                <w:szCs w:val="16"/>
              </w:rPr>
              <w:t>15</w:t>
            </w:r>
            <w:r w:rsidRPr="00955958">
              <w:rPr>
                <w:rFonts w:eastAsia="Times New Roman" w:cs="Arial"/>
                <w:color w:val="111111"/>
                <w:sz w:val="16"/>
                <w:szCs w:val="16"/>
              </w:rPr>
              <w:t xml:space="preserve"> (-2.</w:t>
            </w:r>
            <w:r w:rsidR="00105DE0">
              <w:rPr>
                <w:rFonts w:eastAsia="Times New Roman" w:cs="Arial"/>
                <w:color w:val="111111"/>
                <w:sz w:val="16"/>
                <w:szCs w:val="16"/>
              </w:rPr>
              <w:t>94</w:t>
            </w:r>
            <w:r w:rsidRPr="00955958">
              <w:rPr>
                <w:rFonts w:eastAsia="Times New Roman" w:cs="Arial"/>
                <w:color w:val="111111"/>
                <w:sz w:val="16"/>
                <w:szCs w:val="16"/>
              </w:rPr>
              <w:t>, 3.</w:t>
            </w:r>
            <w:r w:rsidR="00105DE0">
              <w:rPr>
                <w:rFonts w:eastAsia="Times New Roman" w:cs="Arial"/>
                <w:color w:val="111111"/>
                <w:sz w:val="16"/>
                <w:szCs w:val="16"/>
              </w:rPr>
              <w:t>25</w:t>
            </w:r>
            <w:r w:rsidRPr="00955958">
              <w:rPr>
                <w:rFonts w:eastAsia="Times New Roman" w:cs="Arial"/>
                <w:color w:val="111111"/>
                <w:sz w:val="16"/>
                <w:szCs w:val="16"/>
              </w:rPr>
              <w:t>)</w:t>
            </w:r>
          </w:p>
        </w:tc>
        <w:tc>
          <w:tcPr>
            <w:tcW w:w="402" w:type="pct"/>
            <w:tcBorders>
              <w:top w:val="single" w:sz="4" w:space="0" w:color="auto"/>
            </w:tcBorders>
            <w:shd w:val="clear" w:color="auto" w:fill="FFFFFF"/>
            <w:tcMar>
              <w:top w:w="0" w:type="dxa"/>
              <w:left w:w="0" w:type="dxa"/>
              <w:bottom w:w="0" w:type="dxa"/>
              <w:right w:w="0" w:type="dxa"/>
            </w:tcMar>
            <w:vAlign w:val="center"/>
          </w:tcPr>
          <w:p w14:paraId="34FC3CFD" w14:textId="5ADA5D0B" w:rsidR="002A5D02" w:rsidRPr="00955958" w:rsidRDefault="002A5D02"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w:t>
            </w:r>
            <w:r w:rsidR="00105DE0">
              <w:rPr>
                <w:rFonts w:eastAsia="Times New Roman" w:cs="Arial"/>
                <w:color w:val="111111"/>
                <w:sz w:val="16"/>
                <w:szCs w:val="16"/>
              </w:rPr>
              <w:t>92</w:t>
            </w:r>
          </w:p>
        </w:tc>
      </w:tr>
      <w:tr w:rsidR="002A5D02" w:rsidRPr="008632D5" w14:paraId="71C6F534"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1B7C0F15" w14:textId="77777777" w:rsidR="002A5D02" w:rsidRPr="00955958" w:rsidRDefault="002A5D02" w:rsidP="00080C14">
            <w:pPr>
              <w:spacing w:line="240" w:lineRule="auto"/>
              <w:ind w:left="100" w:right="100"/>
              <w:rPr>
                <w:rFonts w:eastAsia="Times New Roman" w:cs="Arial"/>
                <w:color w:val="111111"/>
                <w:sz w:val="16"/>
                <w:szCs w:val="16"/>
              </w:rPr>
            </w:pPr>
            <w:r w:rsidRPr="00955958">
              <w:rPr>
                <w:rFonts w:eastAsia="Times New Roman" w:cs="Arial"/>
                <w:color w:val="111111"/>
                <w:sz w:val="16"/>
                <w:szCs w:val="16"/>
              </w:rPr>
              <w:t>HV</w:t>
            </w:r>
          </w:p>
        </w:tc>
        <w:tc>
          <w:tcPr>
            <w:tcW w:w="997" w:type="pct"/>
            <w:shd w:val="clear" w:color="auto" w:fill="FFFFFF"/>
            <w:tcMar>
              <w:top w:w="0" w:type="dxa"/>
              <w:left w:w="0" w:type="dxa"/>
              <w:bottom w:w="0" w:type="dxa"/>
              <w:right w:w="0" w:type="dxa"/>
            </w:tcMar>
            <w:vAlign w:val="center"/>
          </w:tcPr>
          <w:p w14:paraId="015B4690" w14:textId="06304ED5" w:rsidR="002A5D02" w:rsidRPr="00955958" w:rsidRDefault="002A5D02"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209 (47.</w:t>
            </w:r>
            <w:r w:rsidR="00A25220">
              <w:rPr>
                <w:rFonts w:eastAsia="Times New Roman" w:cs="Arial"/>
                <w:color w:val="111111"/>
                <w:sz w:val="16"/>
                <w:szCs w:val="16"/>
              </w:rPr>
              <w:t>9</w:t>
            </w:r>
            <w:r w:rsidRPr="00955958">
              <w:rPr>
                <w:rFonts w:eastAsia="Times New Roman" w:cs="Arial"/>
                <w:color w:val="111111"/>
                <w:sz w:val="16"/>
                <w:szCs w:val="16"/>
              </w:rPr>
              <w:t>%)</w:t>
            </w:r>
          </w:p>
        </w:tc>
        <w:tc>
          <w:tcPr>
            <w:tcW w:w="1066" w:type="pct"/>
            <w:shd w:val="clear" w:color="auto" w:fill="FFFFFF"/>
            <w:tcMar>
              <w:top w:w="0" w:type="dxa"/>
              <w:left w:w="0" w:type="dxa"/>
              <w:bottom w:w="0" w:type="dxa"/>
              <w:right w:w="0" w:type="dxa"/>
            </w:tcMar>
            <w:vAlign w:val="center"/>
          </w:tcPr>
          <w:p w14:paraId="25AEC30D" w14:textId="4640E800" w:rsidR="002A5D02" w:rsidRPr="00955958" w:rsidRDefault="002A5D02"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w:t>
            </w:r>
            <w:r w:rsidR="00105DE0">
              <w:rPr>
                <w:rFonts w:eastAsia="Times New Roman" w:cs="Arial"/>
                <w:color w:val="111111"/>
                <w:sz w:val="16"/>
                <w:szCs w:val="16"/>
              </w:rPr>
              <w:t>42</w:t>
            </w:r>
            <w:r w:rsidRPr="00955958">
              <w:rPr>
                <w:rFonts w:eastAsia="Times New Roman" w:cs="Arial"/>
                <w:color w:val="111111"/>
                <w:sz w:val="16"/>
                <w:szCs w:val="16"/>
              </w:rPr>
              <w:t xml:space="preserve"> (-</w:t>
            </w:r>
            <w:r w:rsidR="00105DE0">
              <w:rPr>
                <w:rFonts w:eastAsia="Times New Roman" w:cs="Arial"/>
                <w:color w:val="111111"/>
                <w:sz w:val="16"/>
                <w:szCs w:val="16"/>
              </w:rPr>
              <w:t>1.01</w:t>
            </w:r>
            <w:r w:rsidRPr="00955958">
              <w:rPr>
                <w:rFonts w:eastAsia="Times New Roman" w:cs="Arial"/>
                <w:color w:val="111111"/>
                <w:sz w:val="16"/>
                <w:szCs w:val="16"/>
              </w:rPr>
              <w:t>, 0.</w:t>
            </w:r>
            <w:r w:rsidR="00105DE0">
              <w:rPr>
                <w:rFonts w:eastAsia="Times New Roman" w:cs="Arial"/>
                <w:color w:val="111111"/>
                <w:sz w:val="16"/>
                <w:szCs w:val="16"/>
              </w:rPr>
              <w:t>17</w:t>
            </w:r>
            <w:r w:rsidRPr="00955958">
              <w:rPr>
                <w:rFonts w:eastAsia="Times New Roman" w:cs="Arial"/>
                <w:color w:val="111111"/>
                <w:sz w:val="16"/>
                <w:szCs w:val="16"/>
              </w:rPr>
              <w:t>)</w:t>
            </w:r>
          </w:p>
        </w:tc>
        <w:tc>
          <w:tcPr>
            <w:tcW w:w="447" w:type="pct"/>
            <w:shd w:val="clear" w:color="auto" w:fill="FFFFFF"/>
            <w:tcMar>
              <w:top w:w="0" w:type="dxa"/>
              <w:left w:w="0" w:type="dxa"/>
              <w:bottom w:w="0" w:type="dxa"/>
              <w:right w:w="0" w:type="dxa"/>
            </w:tcMar>
            <w:vAlign w:val="center"/>
          </w:tcPr>
          <w:p w14:paraId="3C7DA12A" w14:textId="43112CEE" w:rsidR="002A5D02" w:rsidRPr="00955958" w:rsidRDefault="002A5D02"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w:t>
            </w:r>
            <w:r w:rsidR="00105DE0">
              <w:rPr>
                <w:rFonts w:eastAsia="Times New Roman" w:cs="Arial"/>
                <w:color w:val="111111"/>
                <w:sz w:val="16"/>
                <w:szCs w:val="16"/>
              </w:rPr>
              <w:t>17</w:t>
            </w:r>
          </w:p>
        </w:tc>
        <w:tc>
          <w:tcPr>
            <w:tcW w:w="963" w:type="pct"/>
            <w:shd w:val="clear" w:color="auto" w:fill="FFFFFF"/>
            <w:tcMar>
              <w:top w:w="0" w:type="dxa"/>
              <w:left w:w="0" w:type="dxa"/>
              <w:bottom w:w="0" w:type="dxa"/>
              <w:right w:w="0" w:type="dxa"/>
            </w:tcMar>
            <w:vAlign w:val="center"/>
          </w:tcPr>
          <w:p w14:paraId="3A9CACA0" w14:textId="68463ACF" w:rsidR="002A5D02" w:rsidRPr="00955958" w:rsidRDefault="002A5D02"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w:t>
            </w:r>
            <w:r w:rsidR="00105DE0">
              <w:rPr>
                <w:rFonts w:eastAsia="Times New Roman" w:cs="Arial"/>
                <w:color w:val="111111"/>
                <w:sz w:val="16"/>
                <w:szCs w:val="16"/>
              </w:rPr>
              <w:t>28</w:t>
            </w:r>
            <w:r w:rsidRPr="00955958">
              <w:rPr>
                <w:rFonts w:eastAsia="Times New Roman" w:cs="Arial"/>
                <w:color w:val="111111"/>
                <w:sz w:val="16"/>
                <w:szCs w:val="16"/>
              </w:rPr>
              <w:t xml:space="preserve"> (-1.8</w:t>
            </w:r>
            <w:r w:rsidR="00105DE0">
              <w:rPr>
                <w:rFonts w:eastAsia="Times New Roman" w:cs="Arial"/>
                <w:color w:val="111111"/>
                <w:sz w:val="16"/>
                <w:szCs w:val="16"/>
              </w:rPr>
              <w:t>8</w:t>
            </w:r>
            <w:r w:rsidRPr="00955958">
              <w:rPr>
                <w:rFonts w:eastAsia="Times New Roman" w:cs="Arial"/>
                <w:color w:val="111111"/>
                <w:sz w:val="16"/>
                <w:szCs w:val="16"/>
              </w:rPr>
              <w:t>, 1.</w:t>
            </w:r>
            <w:r w:rsidR="00105DE0">
              <w:rPr>
                <w:rFonts w:eastAsia="Times New Roman" w:cs="Arial"/>
                <w:color w:val="111111"/>
                <w:sz w:val="16"/>
                <w:szCs w:val="16"/>
              </w:rPr>
              <w:t>31</w:t>
            </w:r>
            <w:r w:rsidRPr="00955958">
              <w:rPr>
                <w:rFonts w:eastAsia="Times New Roman" w:cs="Arial"/>
                <w:color w:val="111111"/>
                <w:sz w:val="16"/>
                <w:szCs w:val="16"/>
              </w:rPr>
              <w:t>)</w:t>
            </w:r>
          </w:p>
        </w:tc>
        <w:tc>
          <w:tcPr>
            <w:tcW w:w="402" w:type="pct"/>
            <w:shd w:val="clear" w:color="auto" w:fill="FFFFFF"/>
            <w:tcMar>
              <w:top w:w="0" w:type="dxa"/>
              <w:left w:w="0" w:type="dxa"/>
              <w:bottom w:w="0" w:type="dxa"/>
              <w:right w:w="0" w:type="dxa"/>
            </w:tcMar>
            <w:vAlign w:val="center"/>
          </w:tcPr>
          <w:p w14:paraId="2797488C" w14:textId="694AF2D6" w:rsidR="002A5D02" w:rsidRPr="00955958" w:rsidRDefault="002A5D02"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w:t>
            </w:r>
            <w:r w:rsidR="00105DE0">
              <w:rPr>
                <w:rFonts w:eastAsia="Times New Roman" w:cs="Arial"/>
                <w:color w:val="111111"/>
                <w:sz w:val="16"/>
                <w:szCs w:val="16"/>
              </w:rPr>
              <w:t>73</w:t>
            </w:r>
          </w:p>
        </w:tc>
      </w:tr>
      <w:tr w:rsidR="002A5D02" w:rsidRPr="008632D5" w14:paraId="610BF5F6" w14:textId="77777777" w:rsidTr="001D6E7F">
        <w:trPr>
          <w:cantSplit/>
          <w:trHeight w:val="230"/>
          <w:jc w:val="center"/>
        </w:trPr>
        <w:tc>
          <w:tcPr>
            <w:tcW w:w="1125" w:type="pct"/>
            <w:shd w:val="clear" w:color="auto" w:fill="FFFFFF"/>
            <w:tcMar>
              <w:top w:w="0" w:type="dxa"/>
              <w:left w:w="0" w:type="dxa"/>
              <w:bottom w:w="0" w:type="dxa"/>
              <w:right w:w="0" w:type="dxa"/>
            </w:tcMar>
            <w:vAlign w:val="center"/>
          </w:tcPr>
          <w:p w14:paraId="78B9BDA1" w14:textId="77777777" w:rsidR="002A5D02" w:rsidRPr="00955958" w:rsidRDefault="002A5D02" w:rsidP="00080C14">
            <w:pPr>
              <w:spacing w:line="240" w:lineRule="auto"/>
              <w:ind w:left="100" w:right="100"/>
              <w:rPr>
                <w:rFonts w:eastAsia="Times New Roman" w:cs="Arial"/>
                <w:color w:val="111111"/>
                <w:sz w:val="16"/>
                <w:szCs w:val="16"/>
              </w:rPr>
            </w:pPr>
            <w:r w:rsidRPr="00955958">
              <w:rPr>
                <w:rFonts w:eastAsia="Times New Roman" w:cs="Arial"/>
                <w:color w:val="111111"/>
                <w:sz w:val="16"/>
                <w:szCs w:val="16"/>
              </w:rPr>
              <w:t>JT</w:t>
            </w:r>
          </w:p>
        </w:tc>
        <w:tc>
          <w:tcPr>
            <w:tcW w:w="997" w:type="pct"/>
            <w:shd w:val="clear" w:color="auto" w:fill="FFFFFF"/>
            <w:tcMar>
              <w:top w:w="0" w:type="dxa"/>
              <w:left w:w="0" w:type="dxa"/>
              <w:bottom w:w="0" w:type="dxa"/>
              <w:right w:w="0" w:type="dxa"/>
            </w:tcMar>
            <w:vAlign w:val="center"/>
          </w:tcPr>
          <w:p w14:paraId="08ACBF81" w14:textId="7B52DB33" w:rsidR="002A5D02" w:rsidRPr="00955958" w:rsidRDefault="002A5D02"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109 (2</w:t>
            </w:r>
            <w:r w:rsidR="00A25220">
              <w:rPr>
                <w:rFonts w:eastAsia="Times New Roman" w:cs="Arial"/>
                <w:color w:val="111111"/>
                <w:sz w:val="16"/>
                <w:szCs w:val="16"/>
              </w:rPr>
              <w:t>5.0</w:t>
            </w:r>
            <w:r w:rsidRPr="00955958">
              <w:rPr>
                <w:rFonts w:eastAsia="Times New Roman" w:cs="Arial"/>
                <w:color w:val="111111"/>
                <w:sz w:val="16"/>
                <w:szCs w:val="16"/>
              </w:rPr>
              <w:t>%)</w:t>
            </w:r>
          </w:p>
        </w:tc>
        <w:tc>
          <w:tcPr>
            <w:tcW w:w="1066" w:type="pct"/>
            <w:shd w:val="clear" w:color="auto" w:fill="FFFFFF"/>
            <w:tcMar>
              <w:top w:w="0" w:type="dxa"/>
              <w:left w:w="0" w:type="dxa"/>
              <w:bottom w:w="0" w:type="dxa"/>
              <w:right w:w="0" w:type="dxa"/>
            </w:tcMar>
            <w:vAlign w:val="center"/>
          </w:tcPr>
          <w:p w14:paraId="663B6EA2" w14:textId="72D52E96" w:rsidR="002A5D02" w:rsidRPr="00955958" w:rsidRDefault="002A5D02" w:rsidP="00105DE0">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w:t>
            </w:r>
            <w:r w:rsidR="00105DE0">
              <w:rPr>
                <w:rFonts w:eastAsia="Times New Roman" w:cs="Arial"/>
                <w:color w:val="111111"/>
                <w:sz w:val="16"/>
                <w:szCs w:val="16"/>
              </w:rPr>
              <w:t>5</w:t>
            </w:r>
            <w:r w:rsidRPr="00955958">
              <w:rPr>
                <w:rFonts w:eastAsia="Times New Roman" w:cs="Arial"/>
                <w:color w:val="111111"/>
                <w:sz w:val="16"/>
                <w:szCs w:val="16"/>
              </w:rPr>
              <w:t xml:space="preserve"> (-0.</w:t>
            </w:r>
            <w:r w:rsidR="00105DE0">
              <w:rPr>
                <w:rFonts w:eastAsia="Times New Roman" w:cs="Arial"/>
                <w:color w:val="111111"/>
                <w:sz w:val="16"/>
                <w:szCs w:val="16"/>
              </w:rPr>
              <w:t>63</w:t>
            </w:r>
            <w:r w:rsidRPr="00955958">
              <w:rPr>
                <w:rFonts w:eastAsia="Times New Roman" w:cs="Arial"/>
                <w:color w:val="111111"/>
                <w:sz w:val="16"/>
                <w:szCs w:val="16"/>
              </w:rPr>
              <w:t>, 0.7</w:t>
            </w:r>
            <w:r w:rsidR="00105DE0">
              <w:rPr>
                <w:rFonts w:eastAsia="Times New Roman" w:cs="Arial"/>
                <w:color w:val="111111"/>
                <w:sz w:val="16"/>
                <w:szCs w:val="16"/>
              </w:rPr>
              <w:t>4</w:t>
            </w:r>
            <w:r w:rsidRPr="00955958">
              <w:rPr>
                <w:rFonts w:eastAsia="Times New Roman" w:cs="Arial"/>
                <w:color w:val="111111"/>
                <w:sz w:val="16"/>
                <w:szCs w:val="16"/>
              </w:rPr>
              <w:t>)</w:t>
            </w:r>
          </w:p>
        </w:tc>
        <w:tc>
          <w:tcPr>
            <w:tcW w:w="447" w:type="pct"/>
            <w:shd w:val="clear" w:color="auto" w:fill="FFFFFF"/>
            <w:tcMar>
              <w:top w:w="0" w:type="dxa"/>
              <w:left w:w="0" w:type="dxa"/>
              <w:bottom w:w="0" w:type="dxa"/>
              <w:right w:w="0" w:type="dxa"/>
            </w:tcMar>
            <w:vAlign w:val="center"/>
          </w:tcPr>
          <w:p w14:paraId="11103497" w14:textId="776922E8" w:rsidR="002A5D02" w:rsidRPr="00955958" w:rsidRDefault="002A5D02"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w:t>
            </w:r>
            <w:r w:rsidR="00105DE0">
              <w:rPr>
                <w:rFonts w:eastAsia="Times New Roman" w:cs="Arial"/>
                <w:color w:val="111111"/>
                <w:sz w:val="16"/>
                <w:szCs w:val="16"/>
              </w:rPr>
              <w:t>88</w:t>
            </w:r>
          </w:p>
        </w:tc>
        <w:tc>
          <w:tcPr>
            <w:tcW w:w="963" w:type="pct"/>
            <w:shd w:val="clear" w:color="auto" w:fill="FFFFFF"/>
            <w:tcMar>
              <w:top w:w="0" w:type="dxa"/>
              <w:left w:w="0" w:type="dxa"/>
              <w:bottom w:w="0" w:type="dxa"/>
              <w:right w:w="0" w:type="dxa"/>
            </w:tcMar>
            <w:vAlign w:val="center"/>
          </w:tcPr>
          <w:p w14:paraId="35BE425F" w14:textId="636BE387" w:rsidR="002A5D02" w:rsidRPr="00955958" w:rsidRDefault="002A5D02" w:rsidP="00105DE0">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w:t>
            </w:r>
            <w:r w:rsidR="00105DE0">
              <w:rPr>
                <w:rFonts w:eastAsia="Times New Roman" w:cs="Arial"/>
                <w:color w:val="111111"/>
                <w:sz w:val="16"/>
                <w:szCs w:val="16"/>
              </w:rPr>
              <w:t>21</w:t>
            </w:r>
            <w:r w:rsidRPr="00955958">
              <w:rPr>
                <w:rFonts w:eastAsia="Times New Roman" w:cs="Arial"/>
                <w:color w:val="111111"/>
                <w:sz w:val="16"/>
                <w:szCs w:val="16"/>
              </w:rPr>
              <w:t xml:space="preserve"> (-1.6</w:t>
            </w:r>
            <w:r w:rsidR="00105DE0">
              <w:rPr>
                <w:rFonts w:eastAsia="Times New Roman" w:cs="Arial"/>
                <w:color w:val="111111"/>
                <w:sz w:val="16"/>
                <w:szCs w:val="16"/>
              </w:rPr>
              <w:t>3</w:t>
            </w:r>
            <w:r w:rsidRPr="00955958">
              <w:rPr>
                <w:rFonts w:eastAsia="Times New Roman" w:cs="Arial"/>
                <w:color w:val="111111"/>
                <w:sz w:val="16"/>
                <w:szCs w:val="16"/>
              </w:rPr>
              <w:t>, 2.0</w:t>
            </w:r>
            <w:r w:rsidR="00105DE0">
              <w:rPr>
                <w:rFonts w:eastAsia="Times New Roman" w:cs="Arial"/>
                <w:color w:val="111111"/>
                <w:sz w:val="16"/>
                <w:szCs w:val="16"/>
              </w:rPr>
              <w:t>4</w:t>
            </w:r>
            <w:r w:rsidRPr="00955958">
              <w:rPr>
                <w:rFonts w:eastAsia="Times New Roman" w:cs="Arial"/>
                <w:color w:val="111111"/>
                <w:sz w:val="16"/>
                <w:szCs w:val="16"/>
              </w:rPr>
              <w:t>)</w:t>
            </w:r>
          </w:p>
        </w:tc>
        <w:tc>
          <w:tcPr>
            <w:tcW w:w="402" w:type="pct"/>
            <w:shd w:val="clear" w:color="auto" w:fill="FFFFFF"/>
            <w:tcMar>
              <w:top w:w="0" w:type="dxa"/>
              <w:left w:w="0" w:type="dxa"/>
              <w:bottom w:w="0" w:type="dxa"/>
              <w:right w:w="0" w:type="dxa"/>
            </w:tcMar>
            <w:vAlign w:val="center"/>
          </w:tcPr>
          <w:p w14:paraId="5F051538" w14:textId="3D049C38" w:rsidR="002A5D02" w:rsidRPr="00955958" w:rsidRDefault="002A5D02" w:rsidP="00105DE0">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0.8</w:t>
            </w:r>
            <w:r w:rsidR="00105DE0">
              <w:rPr>
                <w:rFonts w:eastAsia="Times New Roman" w:cs="Arial"/>
                <w:color w:val="111111"/>
                <w:sz w:val="16"/>
                <w:szCs w:val="16"/>
              </w:rPr>
              <w:t>2</w:t>
            </w:r>
          </w:p>
        </w:tc>
      </w:tr>
      <w:tr w:rsidR="002A5D02" w:rsidRPr="008632D5" w14:paraId="3AE655E3" w14:textId="77777777" w:rsidTr="001D6E7F">
        <w:trPr>
          <w:cantSplit/>
          <w:trHeight w:val="230"/>
          <w:jc w:val="center"/>
        </w:trPr>
        <w:tc>
          <w:tcPr>
            <w:tcW w:w="1125" w:type="pct"/>
            <w:tcBorders>
              <w:bottom w:val="single" w:sz="12" w:space="0" w:color="000000"/>
            </w:tcBorders>
            <w:shd w:val="clear" w:color="auto" w:fill="FFFFFF"/>
            <w:tcMar>
              <w:top w:w="0" w:type="dxa"/>
              <w:left w:w="0" w:type="dxa"/>
              <w:bottom w:w="0" w:type="dxa"/>
              <w:right w:w="0" w:type="dxa"/>
            </w:tcMar>
            <w:vAlign w:val="center"/>
          </w:tcPr>
          <w:p w14:paraId="22E7B86F" w14:textId="77777777" w:rsidR="002A5D02" w:rsidRPr="00955958" w:rsidRDefault="002A5D02" w:rsidP="00080C14">
            <w:pPr>
              <w:spacing w:line="240" w:lineRule="auto"/>
              <w:ind w:left="100" w:right="100"/>
              <w:rPr>
                <w:rFonts w:eastAsia="Times New Roman" w:cs="Arial"/>
                <w:color w:val="111111"/>
                <w:sz w:val="16"/>
                <w:szCs w:val="16"/>
              </w:rPr>
            </w:pPr>
            <w:r w:rsidRPr="00955958">
              <w:rPr>
                <w:rFonts w:eastAsia="Times New Roman" w:cs="Arial"/>
                <w:color w:val="111111"/>
                <w:sz w:val="16"/>
                <w:szCs w:val="16"/>
              </w:rPr>
              <w:t>UK</w:t>
            </w:r>
          </w:p>
        </w:tc>
        <w:tc>
          <w:tcPr>
            <w:tcW w:w="997" w:type="pct"/>
            <w:tcBorders>
              <w:bottom w:val="single" w:sz="12" w:space="0" w:color="000000"/>
            </w:tcBorders>
            <w:shd w:val="clear" w:color="auto" w:fill="FFFFFF"/>
            <w:tcMar>
              <w:top w:w="0" w:type="dxa"/>
              <w:left w:w="0" w:type="dxa"/>
              <w:bottom w:w="0" w:type="dxa"/>
              <w:right w:w="0" w:type="dxa"/>
            </w:tcMar>
            <w:vAlign w:val="center"/>
          </w:tcPr>
          <w:p w14:paraId="2E9B3A8A" w14:textId="74E9D294" w:rsidR="002A5D02" w:rsidRPr="00955958" w:rsidRDefault="002A5D02" w:rsidP="00080C14">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84 (19.</w:t>
            </w:r>
            <w:r w:rsidR="00A25220">
              <w:rPr>
                <w:rFonts w:eastAsia="Times New Roman" w:cs="Arial"/>
                <w:color w:val="111111"/>
                <w:sz w:val="16"/>
                <w:szCs w:val="16"/>
              </w:rPr>
              <w:t>3</w:t>
            </w:r>
            <w:r w:rsidRPr="00955958">
              <w:rPr>
                <w:rFonts w:eastAsia="Times New Roman" w:cs="Arial"/>
                <w:color w:val="111111"/>
                <w:sz w:val="16"/>
                <w:szCs w:val="16"/>
              </w:rPr>
              <w:t>%)</w:t>
            </w:r>
          </w:p>
        </w:tc>
        <w:tc>
          <w:tcPr>
            <w:tcW w:w="1066" w:type="pct"/>
            <w:tcBorders>
              <w:bottom w:val="single" w:sz="12" w:space="0" w:color="000000"/>
            </w:tcBorders>
            <w:shd w:val="clear" w:color="auto" w:fill="FFFFFF"/>
            <w:tcMar>
              <w:top w:w="0" w:type="dxa"/>
              <w:left w:w="0" w:type="dxa"/>
              <w:bottom w:w="0" w:type="dxa"/>
              <w:right w:w="0" w:type="dxa"/>
            </w:tcMar>
            <w:vAlign w:val="center"/>
          </w:tcPr>
          <w:p w14:paraId="14218D29" w14:textId="078CB685" w:rsidR="002A5D02" w:rsidRPr="00955958" w:rsidRDefault="002A5D02" w:rsidP="00105DE0">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w:t>
            </w:r>
            <w:r w:rsidR="00105DE0">
              <w:rPr>
                <w:rFonts w:eastAsia="Times New Roman" w:cs="Arial"/>
                <w:color w:val="111111"/>
                <w:sz w:val="16"/>
                <w:szCs w:val="16"/>
              </w:rPr>
              <w:t>8</w:t>
            </w:r>
            <w:r w:rsidRPr="00955958">
              <w:rPr>
                <w:rFonts w:eastAsia="Times New Roman" w:cs="Arial"/>
                <w:color w:val="111111"/>
                <w:sz w:val="16"/>
                <w:szCs w:val="16"/>
              </w:rPr>
              <w:t xml:space="preserve"> (-0.6</w:t>
            </w:r>
            <w:r w:rsidR="00105DE0">
              <w:rPr>
                <w:rFonts w:eastAsia="Times New Roman" w:cs="Arial"/>
                <w:color w:val="111111"/>
                <w:sz w:val="16"/>
                <w:szCs w:val="16"/>
              </w:rPr>
              <w:t>7</w:t>
            </w:r>
            <w:r w:rsidRPr="00955958">
              <w:rPr>
                <w:rFonts w:eastAsia="Times New Roman" w:cs="Arial"/>
                <w:color w:val="111111"/>
                <w:sz w:val="16"/>
                <w:szCs w:val="16"/>
              </w:rPr>
              <w:t>, 0.8</w:t>
            </w:r>
            <w:r w:rsidR="00105DE0">
              <w:rPr>
                <w:rFonts w:eastAsia="Times New Roman" w:cs="Arial"/>
                <w:color w:val="111111"/>
                <w:sz w:val="16"/>
                <w:szCs w:val="16"/>
              </w:rPr>
              <w:t>3</w:t>
            </w:r>
            <w:r w:rsidRPr="00955958">
              <w:rPr>
                <w:rFonts w:eastAsia="Times New Roman" w:cs="Arial"/>
                <w:color w:val="111111"/>
                <w:sz w:val="16"/>
                <w:szCs w:val="16"/>
              </w:rPr>
              <w:t>)</w:t>
            </w:r>
          </w:p>
        </w:tc>
        <w:tc>
          <w:tcPr>
            <w:tcW w:w="447" w:type="pct"/>
            <w:tcBorders>
              <w:bottom w:val="single" w:sz="12" w:space="0" w:color="000000"/>
            </w:tcBorders>
            <w:shd w:val="clear" w:color="auto" w:fill="FFFFFF"/>
            <w:tcMar>
              <w:top w:w="0" w:type="dxa"/>
              <w:left w:w="0" w:type="dxa"/>
              <w:bottom w:w="0" w:type="dxa"/>
              <w:right w:w="0" w:type="dxa"/>
            </w:tcMar>
            <w:vAlign w:val="center"/>
          </w:tcPr>
          <w:p w14:paraId="66312D3E" w14:textId="3C42D0BA" w:rsidR="002A5D02" w:rsidRPr="00955958" w:rsidRDefault="002A5D02" w:rsidP="00105DE0">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0.8</w:t>
            </w:r>
            <w:r w:rsidR="00105DE0">
              <w:rPr>
                <w:rFonts w:eastAsia="Times New Roman" w:cs="Arial"/>
                <w:color w:val="111111"/>
                <w:sz w:val="16"/>
                <w:szCs w:val="16"/>
              </w:rPr>
              <w:t>4</w:t>
            </w:r>
          </w:p>
        </w:tc>
        <w:tc>
          <w:tcPr>
            <w:tcW w:w="963" w:type="pct"/>
            <w:tcBorders>
              <w:bottom w:val="single" w:sz="12" w:space="0" w:color="000000"/>
            </w:tcBorders>
            <w:shd w:val="clear" w:color="auto" w:fill="FFFFFF"/>
            <w:tcMar>
              <w:top w:w="0" w:type="dxa"/>
              <w:left w:w="0" w:type="dxa"/>
              <w:bottom w:w="0" w:type="dxa"/>
              <w:right w:w="0" w:type="dxa"/>
            </w:tcMar>
            <w:vAlign w:val="center"/>
          </w:tcPr>
          <w:p w14:paraId="07A18B14" w14:textId="2B016064" w:rsidR="002A5D02" w:rsidRPr="00955958" w:rsidRDefault="002A5D02" w:rsidP="00105DE0">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-0.0</w:t>
            </w:r>
            <w:r w:rsidR="00105DE0">
              <w:rPr>
                <w:rFonts w:eastAsia="Times New Roman" w:cs="Arial"/>
                <w:color w:val="111111"/>
                <w:sz w:val="16"/>
                <w:szCs w:val="16"/>
              </w:rPr>
              <w:t>7</w:t>
            </w:r>
            <w:r w:rsidRPr="00955958">
              <w:rPr>
                <w:rFonts w:eastAsia="Times New Roman" w:cs="Arial"/>
                <w:color w:val="111111"/>
                <w:sz w:val="16"/>
                <w:szCs w:val="16"/>
              </w:rPr>
              <w:t xml:space="preserve"> (-2.0</w:t>
            </w:r>
            <w:r w:rsidR="00105DE0">
              <w:rPr>
                <w:rFonts w:eastAsia="Times New Roman" w:cs="Arial"/>
                <w:color w:val="111111"/>
                <w:sz w:val="16"/>
                <w:szCs w:val="16"/>
              </w:rPr>
              <w:t>8</w:t>
            </w:r>
            <w:r w:rsidRPr="00955958">
              <w:rPr>
                <w:rFonts w:eastAsia="Times New Roman" w:cs="Arial"/>
                <w:color w:val="111111"/>
                <w:sz w:val="16"/>
                <w:szCs w:val="16"/>
              </w:rPr>
              <w:t>, 1.9</w:t>
            </w:r>
            <w:r w:rsidR="00105DE0">
              <w:rPr>
                <w:rFonts w:eastAsia="Times New Roman" w:cs="Arial"/>
                <w:color w:val="111111"/>
                <w:sz w:val="16"/>
                <w:szCs w:val="16"/>
              </w:rPr>
              <w:t>5</w:t>
            </w:r>
            <w:r w:rsidRPr="00955958">
              <w:rPr>
                <w:rFonts w:eastAsia="Times New Roman" w:cs="Arial"/>
                <w:color w:val="111111"/>
                <w:sz w:val="16"/>
                <w:szCs w:val="16"/>
              </w:rPr>
              <w:t>)</w:t>
            </w:r>
          </w:p>
        </w:tc>
        <w:tc>
          <w:tcPr>
            <w:tcW w:w="402" w:type="pct"/>
            <w:tcBorders>
              <w:bottom w:val="single" w:sz="12" w:space="0" w:color="000000"/>
            </w:tcBorders>
            <w:shd w:val="clear" w:color="auto" w:fill="FFFFFF"/>
            <w:tcMar>
              <w:top w:w="0" w:type="dxa"/>
              <w:left w:w="0" w:type="dxa"/>
              <w:bottom w:w="0" w:type="dxa"/>
              <w:right w:w="0" w:type="dxa"/>
            </w:tcMar>
            <w:vAlign w:val="center"/>
          </w:tcPr>
          <w:p w14:paraId="5B6132CA" w14:textId="6EDBB1D2" w:rsidR="002A5D02" w:rsidRPr="00955958" w:rsidRDefault="002A5D02" w:rsidP="00105DE0">
            <w:pPr>
              <w:spacing w:line="240" w:lineRule="auto"/>
              <w:ind w:left="100" w:right="100"/>
              <w:jc w:val="center"/>
              <w:rPr>
                <w:rFonts w:eastAsia="Times New Roman" w:cs="Arial"/>
                <w:color w:val="111111"/>
                <w:sz w:val="16"/>
                <w:szCs w:val="16"/>
              </w:rPr>
            </w:pPr>
            <w:r w:rsidRPr="00955958">
              <w:rPr>
                <w:rFonts w:eastAsia="Times New Roman" w:cs="Arial"/>
                <w:color w:val="111111"/>
                <w:sz w:val="16"/>
                <w:szCs w:val="16"/>
              </w:rPr>
              <w:t>0.9</w:t>
            </w:r>
            <w:r w:rsidR="00105DE0">
              <w:rPr>
                <w:rFonts w:eastAsia="Times New Roman" w:cs="Arial"/>
                <w:color w:val="111111"/>
                <w:sz w:val="16"/>
                <w:szCs w:val="16"/>
              </w:rPr>
              <w:t>5</w:t>
            </w:r>
          </w:p>
        </w:tc>
      </w:tr>
    </w:tbl>
    <w:p w14:paraId="3179AB86" w14:textId="5AF555FA" w:rsidR="00F12B57" w:rsidRPr="007E53CF" w:rsidRDefault="00D25809">
      <w:pPr>
        <w:pStyle w:val="Caption"/>
      </w:pPr>
      <w:bookmarkStart w:id="5" w:name="_Ref26536153"/>
      <w:r>
        <w:t xml:space="preserve">Supplementary Table 7: </w:t>
      </w:r>
      <w:bookmarkEnd w:id="5"/>
      <w:r w:rsidR="007E53CF" w:rsidRPr="0065755F">
        <w:t xml:space="preserve">Associations of </w:t>
      </w:r>
      <w:r w:rsidR="007E53CF">
        <w:t xml:space="preserve">individual and super- </w:t>
      </w:r>
      <w:r w:rsidR="007E53CF" w:rsidRPr="0065755F">
        <w:t>mitochondrial DNA haplogroups with age of onset and disease duration in PSP cases for whom that information was available (N=4</w:t>
      </w:r>
      <w:r w:rsidR="00CD32E2">
        <w:t>36</w:t>
      </w:r>
      <w:r w:rsidR="007E53CF" w:rsidRPr="0065755F">
        <w:t xml:space="preserve">).  For analysis of disease duration, regression coefficients, 95% CIs, and p-values result from linear regression models that were adjusted for age at PSP onset and sex. For analysis of age of PSP onset, regression coefficients, 95% CIs, and p-values result from linear regression models that were adjusted for sex. Regression coefficients are interpreted as the increase in mean disease duration or age of PSP onset for patients in the given haplogroup compared to patients not in the given haplogroup. P-values </w:t>
      </w:r>
      <w:r w:rsidR="007E53CF">
        <w:rPr>
          <w:rFonts w:cs="Arial"/>
        </w:rPr>
        <w:t>≤</w:t>
      </w:r>
      <w:r w:rsidR="007E53CF" w:rsidRPr="0065755F">
        <w:t>0.002</w:t>
      </w:r>
      <w:r w:rsidR="00496BFA">
        <w:t>6</w:t>
      </w:r>
      <w:r w:rsidR="007E53CF" w:rsidRPr="0065755F">
        <w:t xml:space="preserve"> are considered statistically significant after applying a Bonferroni correction for multiple testing. </w:t>
      </w:r>
      <w:r w:rsidR="007E53CF" w:rsidRPr="00955958">
        <w:rPr>
          <w:vertAlign w:val="superscript"/>
        </w:rPr>
        <w:t>1</w:t>
      </w:r>
      <w:r w:rsidR="007E53CF" w:rsidRPr="0065755F">
        <w:t>Statistical tests were not performed for these haplogroups owing to their rare frequency (&lt;10 PSP cases in the given haplogroup). CI=confidence interval</w:t>
      </w:r>
      <w:r w:rsidR="007E53CF">
        <w:t>.</w:t>
      </w:r>
      <w:r w:rsidR="00F12B57">
        <w:br w:type="page"/>
      </w:r>
    </w:p>
    <w:p w14:paraId="23B60727" w14:textId="77777777" w:rsidR="00F12B57" w:rsidRDefault="00F12B57" w:rsidP="00F424C0">
      <w:pPr>
        <w:pStyle w:val="Heading2"/>
        <w:sectPr w:rsidR="00F12B57" w:rsidSect="002E00F3">
          <w:headerReference w:type="default" r:id="rId10"/>
          <w:footerReference w:type="default" r:id="rId11"/>
          <w:pgSz w:w="15840" w:h="12240" w:orient="landscape"/>
          <w:pgMar w:top="1440" w:right="1440" w:bottom="1440" w:left="1440" w:header="720" w:footer="720" w:gutter="0"/>
          <w:cols w:space="720"/>
          <w:docGrid w:linePitch="360"/>
        </w:sectPr>
      </w:pPr>
    </w:p>
    <w:p w14:paraId="193D23FC" w14:textId="6D38D82E" w:rsidR="00F424C0" w:rsidRDefault="00225E71" w:rsidP="00F424C0">
      <w:pPr>
        <w:pStyle w:val="Heading2"/>
      </w:pPr>
      <w:r>
        <w:lastRenderedPageBreak/>
        <w:t>Supplementary Figure</w:t>
      </w:r>
      <w:r w:rsidR="00CC7302">
        <w:t>s</w:t>
      </w:r>
    </w:p>
    <w:p w14:paraId="599A3298" w14:textId="77777777" w:rsidR="00F23234" w:rsidRPr="00F23234" w:rsidRDefault="00F23234" w:rsidP="00F23234"/>
    <w:p w14:paraId="0B93C5F7" w14:textId="77777777" w:rsidR="002B7B8D" w:rsidRDefault="002B7B8D" w:rsidP="002B7B8D"/>
    <w:p w14:paraId="3F1E58EA" w14:textId="77777777" w:rsidR="002B7B8D" w:rsidRPr="002B7B8D" w:rsidRDefault="002B7B8D" w:rsidP="002B7B8D"/>
    <w:p w14:paraId="0A45EE17" w14:textId="10F036C2" w:rsidR="009F1BED" w:rsidRDefault="002A5D02" w:rsidP="00C02F5C">
      <w:pPr>
        <w:jc w:val="both"/>
      </w:pPr>
      <w:r>
        <w:rPr>
          <w:noProof/>
          <w:lang w:eastAsia="en-GB"/>
        </w:rPr>
        <w:drawing>
          <wp:inline distT="0" distB="0" distL="0" distR="0" wp14:anchorId="306CF77F" wp14:editId="72860F72">
            <wp:extent cx="8229600" cy="205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p_boxplots_v2(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29600" cy="2057400"/>
                    </a:xfrm>
                    <a:prstGeom prst="rect">
                      <a:avLst/>
                    </a:prstGeom>
                  </pic:spPr>
                </pic:pic>
              </a:graphicData>
            </a:graphic>
          </wp:inline>
        </w:drawing>
      </w:r>
    </w:p>
    <w:p w14:paraId="37CB9D1B" w14:textId="77777777" w:rsidR="00C53F86" w:rsidRDefault="00C53F86" w:rsidP="001D6102">
      <w:pPr>
        <w:pStyle w:val="Caption"/>
      </w:pPr>
    </w:p>
    <w:p w14:paraId="2F7F7C42" w14:textId="75122A1A" w:rsidR="00ED4C68" w:rsidRDefault="00C53F86" w:rsidP="008C7E00">
      <w:pPr>
        <w:pStyle w:val="Caption"/>
      </w:pPr>
      <w:r>
        <w:t xml:space="preserve">Supplementary Figure </w:t>
      </w:r>
      <w:r>
        <w:fldChar w:fldCharType="begin"/>
      </w:r>
      <w:r>
        <w:instrText xml:space="preserve"> SEQ Supplementary_Figure \* ARABIC </w:instrText>
      </w:r>
      <w:r>
        <w:fldChar w:fldCharType="separate"/>
      </w:r>
      <w:r w:rsidR="00083702">
        <w:rPr>
          <w:noProof/>
        </w:rPr>
        <w:t>1</w:t>
      </w:r>
      <w:r>
        <w:fldChar w:fldCharType="end"/>
      </w:r>
      <w:r w:rsidR="009F1BED">
        <w:t>: B</w:t>
      </w:r>
      <w:r w:rsidR="00F7454B">
        <w:t>oxplots of [A] NT</w:t>
      </w:r>
      <w:r w:rsidR="009F1BED" w:rsidRPr="009F1BED">
        <w:t xml:space="preserve"> tau pathology score</w:t>
      </w:r>
      <w:r w:rsidR="00F7454B">
        <w:t>s</w:t>
      </w:r>
      <w:r w:rsidR="009F1BED" w:rsidRPr="009F1BED">
        <w:t xml:space="preserve"> </w:t>
      </w:r>
      <w:r w:rsidR="00F7454B">
        <w:t>between</w:t>
      </w:r>
      <w:r w:rsidR="003A19D1">
        <w:t xml:space="preserve"> PSP</w:t>
      </w:r>
      <w:r w:rsidR="00F7454B">
        <w:t xml:space="preserve"> individuals with a HV and HV0a</w:t>
      </w:r>
      <w:r w:rsidR="009F1BED" w:rsidRPr="009F1BED">
        <w:t xml:space="preserve"> </w:t>
      </w:r>
      <w:r w:rsidR="00F7454B">
        <w:t xml:space="preserve">mtDNA </w:t>
      </w:r>
      <w:r w:rsidR="009F1BED" w:rsidRPr="009F1BED">
        <w:t>haplogroup</w:t>
      </w:r>
      <w:r w:rsidR="00F7454B">
        <w:t xml:space="preserve"> background compared to those who are not </w:t>
      </w:r>
      <w:r w:rsidR="00234561">
        <w:t xml:space="preserve">haplogroups </w:t>
      </w:r>
      <w:r w:rsidR="00F7454B">
        <w:t>HV/HV0a;</w:t>
      </w:r>
      <w:r w:rsidR="009F1BED">
        <w:t xml:space="preserve"> [B] </w:t>
      </w:r>
      <w:r w:rsidR="009F1BED" w:rsidRPr="009F1BED">
        <w:t xml:space="preserve">NFT tau pathology </w:t>
      </w:r>
      <w:r w:rsidR="00F7454B" w:rsidRPr="00F7454B">
        <w:t xml:space="preserve">scores between individuals with a </w:t>
      </w:r>
      <w:r w:rsidR="00F7454B">
        <w:t xml:space="preserve">T, T1, and T2 </w:t>
      </w:r>
      <w:r w:rsidR="00F7454B" w:rsidRPr="00F7454B">
        <w:t xml:space="preserve">mtDNA haplogroup background compared to those who are not </w:t>
      </w:r>
      <w:r w:rsidR="00234561">
        <w:t xml:space="preserve">haplogroups </w:t>
      </w:r>
      <w:r w:rsidR="00F7454B">
        <w:t>T/T1/T2;</w:t>
      </w:r>
      <w:r w:rsidR="009F1BED">
        <w:t xml:space="preserve"> [C] </w:t>
      </w:r>
      <w:r w:rsidR="00F7454B">
        <w:t xml:space="preserve">difference in disease duration (years) </w:t>
      </w:r>
      <w:r w:rsidR="00F7454B" w:rsidRPr="00F7454B">
        <w:t xml:space="preserve">between individuals with a </w:t>
      </w:r>
      <w:r w:rsidR="00F7454B">
        <w:t xml:space="preserve">mtDNA </w:t>
      </w:r>
      <w:r w:rsidR="00F7454B" w:rsidRPr="00F7454B">
        <w:t xml:space="preserve">haplogroup </w:t>
      </w:r>
      <w:r w:rsidR="00F7454B">
        <w:t xml:space="preserve">W </w:t>
      </w:r>
      <w:r w:rsidR="00F7454B" w:rsidRPr="00F7454B">
        <w:t xml:space="preserve">background compared to those who are not </w:t>
      </w:r>
      <w:r w:rsidR="00234561">
        <w:t xml:space="preserve">haplogroup </w:t>
      </w:r>
      <w:r w:rsidR="00F7454B">
        <w:t>W</w:t>
      </w:r>
      <w:r w:rsidR="009F1BED">
        <w:t>. NFT=</w:t>
      </w:r>
      <w:r w:rsidR="009F1BED" w:rsidRPr="009F1BED">
        <w:t xml:space="preserve"> neurofibrillary tangles</w:t>
      </w:r>
      <w:r w:rsidR="009F1BED">
        <w:t>; NT=</w:t>
      </w:r>
      <w:r w:rsidR="009F1BED" w:rsidRPr="009F1BED">
        <w:t>neuropil threads</w:t>
      </w:r>
      <w:r w:rsidR="009F1BED">
        <w:t>.</w:t>
      </w:r>
    </w:p>
    <w:p w14:paraId="09C6A6DC" w14:textId="77777777" w:rsidR="00ED4C68" w:rsidRDefault="00ED4C68" w:rsidP="008C7E00">
      <w:pPr>
        <w:pStyle w:val="Caption"/>
        <w:sectPr w:rsidR="00ED4C68" w:rsidSect="008C7E00">
          <w:type w:val="continuous"/>
          <w:pgSz w:w="15840" w:h="12240" w:orient="landscape"/>
          <w:pgMar w:top="1440" w:right="1440" w:bottom="1440" w:left="1440" w:header="720" w:footer="720" w:gutter="0"/>
          <w:cols w:space="720"/>
          <w:docGrid w:linePitch="360"/>
        </w:sectPr>
      </w:pPr>
    </w:p>
    <w:p w14:paraId="5F9A87C9" w14:textId="77777777" w:rsidR="00ED4C68" w:rsidRDefault="00ED4C68" w:rsidP="00ED4C68">
      <w:r>
        <w:rPr>
          <w:noProof/>
          <w:lang w:eastAsia="en-GB"/>
        </w:rPr>
        <w:lastRenderedPageBreak/>
        <w:drawing>
          <wp:inline distT="0" distB="0" distL="0" distR="0" wp14:anchorId="0782EFFC" wp14:editId="08813352">
            <wp:extent cx="5943600" cy="4448344"/>
            <wp:effectExtent l="0" t="0" r="0" b="952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2_PSP_CBD_Results_Summary_2020041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4448344"/>
                    </a:xfrm>
                    <a:prstGeom prst="rect">
                      <a:avLst/>
                    </a:prstGeom>
                  </pic:spPr>
                </pic:pic>
              </a:graphicData>
            </a:graphic>
          </wp:inline>
        </w:drawing>
      </w:r>
    </w:p>
    <w:p w14:paraId="740DEF10" w14:textId="77777777" w:rsidR="00ED4C68" w:rsidRDefault="00ED4C68" w:rsidP="00E42202">
      <w:pPr>
        <w:pStyle w:val="Caption"/>
        <w:rPr>
          <w:vertAlign w:val="superscript"/>
        </w:rPr>
      </w:pPr>
      <w:r>
        <w:t xml:space="preserve">Supplementary </w:t>
      </w:r>
      <w:r w:rsidRPr="00ED4C68">
        <w:t xml:space="preserve">Figure 2: Schematic diagram summarising significant results from this study. The diagram illustrates the circular 16,569bp mitochondrial genome and its respective genes. Protein-coding genes are coloured to indicate which subunit they code for and their respective complex in oxidative phosphorylation (orange= complex one; purple= complex three; pink= complex four; yellow= complex five). Transfer RNA (blue) letters indicate their respective amino acids and ribosomal RNA is highlighted in green. The D-loop region (grey) contains promoters for the heavy (H-) and light (L-) strands (HSP1, HSP2, and LSP respectively) and the origin of heavy-strand replication (OH). The origin of light-strand replication is indicated as OL. Text boxes detail the mitochondrial DNA haplogroup which was associated with which tested measurement in PSP and CBD cohorts, and details the unique SNP which was used to call for that specific haplogroup and the SNP location, RSID, mitochondrial DNA base position change, and variant type. This figure was adapted from Van der </w:t>
      </w:r>
      <w:proofErr w:type="spellStart"/>
      <w:r w:rsidRPr="00ED4C68">
        <w:t>Wijst</w:t>
      </w:r>
      <w:proofErr w:type="spellEnd"/>
      <w:r w:rsidRPr="00ED4C68">
        <w:t xml:space="preserve"> et al., 2017</w:t>
      </w:r>
      <w:r>
        <w:rPr>
          <w:vertAlign w:val="superscript"/>
        </w:rPr>
        <w:t>1</w:t>
      </w:r>
    </w:p>
    <w:p w14:paraId="5357BA86" w14:textId="77777777" w:rsidR="00D7723E" w:rsidRDefault="00D7723E" w:rsidP="00D7723E"/>
    <w:p w14:paraId="420FB440" w14:textId="0507A238" w:rsidR="00D7723E" w:rsidRPr="00936EF4" w:rsidRDefault="00D7723E" w:rsidP="000E5314">
      <w:pPr>
        <w:pStyle w:val="Heading2"/>
      </w:pPr>
      <w:r>
        <w:br w:type="page"/>
      </w:r>
      <w:r w:rsidRPr="00936EF4">
        <w:lastRenderedPageBreak/>
        <w:t>Supplementary Methods</w:t>
      </w:r>
    </w:p>
    <w:p w14:paraId="6F82CFC4" w14:textId="77777777" w:rsidR="00D7723E" w:rsidRPr="00936EF4" w:rsidRDefault="00D7723E" w:rsidP="000E5314">
      <w:pPr>
        <w:pStyle w:val="Heading3"/>
      </w:pPr>
      <w:r w:rsidRPr="00936EF4">
        <w:t>DNA Preparation and Genotyping</w:t>
      </w:r>
    </w:p>
    <w:p w14:paraId="498F13E5" w14:textId="1CBB0CBC" w:rsidR="00D7723E" w:rsidRPr="00936EF4" w:rsidRDefault="00D7723E" w:rsidP="000E5314">
      <w:pPr>
        <w:rPr>
          <w:sz w:val="20"/>
        </w:rPr>
      </w:pPr>
      <w:r w:rsidRPr="00936EF4">
        <w:rPr>
          <w:sz w:val="20"/>
        </w:rPr>
        <w:t>Unique haplogroup-defining mitochondrial DNA SNPs (</w:t>
      </w:r>
      <w:proofErr w:type="spellStart"/>
      <w:r w:rsidRPr="00936EF4">
        <w:rPr>
          <w:sz w:val="20"/>
        </w:rPr>
        <w:t>mtSNPs</w:t>
      </w:r>
      <w:proofErr w:type="spellEnd"/>
      <w:r w:rsidRPr="00936EF4">
        <w:rPr>
          <w:sz w:val="20"/>
        </w:rPr>
        <w:t>) were selected from Phylotree</w:t>
      </w:r>
      <w:r w:rsidRPr="00936EF4">
        <w:rPr>
          <w:sz w:val="20"/>
          <w:vertAlign w:val="superscript"/>
        </w:rPr>
        <w:t>2</w:t>
      </w:r>
      <w:r w:rsidRPr="00936EF4">
        <w:rPr>
          <w:sz w:val="20"/>
        </w:rPr>
        <w:t xml:space="preserve"> and </w:t>
      </w:r>
      <w:proofErr w:type="spellStart"/>
      <w:r w:rsidRPr="00936EF4">
        <w:rPr>
          <w:sz w:val="20"/>
        </w:rPr>
        <w:t>rsIDs</w:t>
      </w:r>
      <w:proofErr w:type="spellEnd"/>
      <w:r w:rsidRPr="00936EF4">
        <w:rPr>
          <w:sz w:val="20"/>
        </w:rPr>
        <w:t xml:space="preserve"> determined from NCBI. DNA sequences were identified from the human NC012920.1 GRCh38 p.7 build (annotation 108). Sequences 200 base pairs surrounding each </w:t>
      </w:r>
      <w:proofErr w:type="spellStart"/>
      <w:r w:rsidRPr="00936EF4">
        <w:rPr>
          <w:sz w:val="20"/>
        </w:rPr>
        <w:t>mtSNP</w:t>
      </w:r>
      <w:proofErr w:type="spellEnd"/>
      <w:r w:rsidRPr="00936EF4">
        <w:rPr>
          <w:sz w:val="20"/>
        </w:rPr>
        <w:t xml:space="preserve"> were then generated from UCSC’s ‘</w:t>
      </w:r>
      <w:proofErr w:type="spellStart"/>
      <w:r w:rsidRPr="00936EF4">
        <w:rPr>
          <w:sz w:val="20"/>
        </w:rPr>
        <w:t>blat</w:t>
      </w:r>
      <w:proofErr w:type="spellEnd"/>
      <w:r w:rsidRPr="00936EF4">
        <w:rPr>
          <w:sz w:val="20"/>
        </w:rPr>
        <w:t xml:space="preserve">’ tool, referencing the wildtype sequence, and custom primers were then manufactured. Two high multiplex iPlex assays (consisting of 39 </w:t>
      </w:r>
      <w:proofErr w:type="spellStart"/>
      <w:r w:rsidRPr="00936EF4">
        <w:rPr>
          <w:sz w:val="20"/>
        </w:rPr>
        <w:t>mtSNPs</w:t>
      </w:r>
      <w:proofErr w:type="spellEnd"/>
      <w:r w:rsidRPr="00936EF4">
        <w:rPr>
          <w:sz w:val="20"/>
        </w:rPr>
        <w:t xml:space="preserve"> - Figure 1) were automatically selected. Each genotyping chip was calibrated prior to sample measurements and contained eight or more randomly positioned negative replicates which were examined for contamination prior to determining samples genotypes. </w:t>
      </w:r>
      <w:proofErr w:type="spellStart"/>
      <w:proofErr w:type="gramStart"/>
      <w:r w:rsidRPr="00936EF4">
        <w:rPr>
          <w:sz w:val="20"/>
        </w:rPr>
        <w:t>mtSNPs</w:t>
      </w:r>
      <w:proofErr w:type="spellEnd"/>
      <w:proofErr w:type="gramEnd"/>
      <w:r w:rsidRPr="00936EF4">
        <w:rPr>
          <w:sz w:val="20"/>
        </w:rPr>
        <w:t xml:space="preserve"> were excluded from analysis if present in &gt;50% negative replicates, and the assay was accepted if individual negatives genotyped for &lt;25% </w:t>
      </w:r>
      <w:proofErr w:type="spellStart"/>
      <w:r w:rsidRPr="00936EF4">
        <w:rPr>
          <w:sz w:val="20"/>
        </w:rPr>
        <w:t>mtSNPs</w:t>
      </w:r>
      <w:proofErr w:type="spellEnd"/>
      <w:r w:rsidRPr="00936EF4">
        <w:rPr>
          <w:sz w:val="20"/>
        </w:rPr>
        <w:t>. rs2000975, rs28358576, rs193302996, and rs28357681, which called for haplogroups N, U2, P, and J1c respectively, failed and were removed from all analysis (≥90% success rate).</w:t>
      </w:r>
    </w:p>
    <w:p w14:paraId="548178C5" w14:textId="77777777" w:rsidR="00D7723E" w:rsidRPr="00936EF4" w:rsidRDefault="00D7723E" w:rsidP="000E5314">
      <w:pPr>
        <w:pStyle w:val="Heading3"/>
      </w:pPr>
      <w:r w:rsidRPr="00936EF4">
        <w:t>Mitochondrial DNA Haplogroup Assignment</w:t>
      </w:r>
    </w:p>
    <w:p w14:paraId="0602FE87" w14:textId="77777777" w:rsidR="00D7723E" w:rsidRPr="00936EF4" w:rsidRDefault="00D7723E" w:rsidP="000E5314">
      <w:pPr>
        <w:rPr>
          <w:sz w:val="20"/>
        </w:rPr>
      </w:pPr>
      <w:r w:rsidRPr="00936EF4">
        <w:rPr>
          <w:sz w:val="20"/>
        </w:rPr>
        <w:t>Individuals who are mitochondrial DNA haplogroup H (i.e. not H1, H2, H3, or H4) would genotype for N, R, R0, HV, and H-defining variants, and did not genotype for additional H1, H2, H3, or H4 sub-haplogroup defining variants (Figure 1). For an individual to be further defined as a sub-haplogroup (e.g. H1, H2, H3, or H4) they would additionally need to genotype for their sub-haplogroup defining mtDNA SNPs as well as their main haplogroup variants (</w:t>
      </w:r>
      <w:proofErr w:type="spellStart"/>
      <w:r w:rsidRPr="00936EF4">
        <w:rPr>
          <w:sz w:val="20"/>
        </w:rPr>
        <w:t>i.e</w:t>
      </w:r>
      <w:proofErr w:type="spellEnd"/>
      <w:r w:rsidRPr="00936EF4">
        <w:rPr>
          <w:sz w:val="20"/>
        </w:rPr>
        <w:t xml:space="preserve"> all haplogroup H-defining mtDNA SNPs). Although the mitochondrial sub-haplogroup H1-defining variant rs3928306 defines other sub-haplogroup clades; to be defined H1, an individual would additionally have to have N, R, R0, HV, and H-defining variants. Mitochondrial super-haplogroups were defined by combining phylogenetic-related haplogroups together - e.g. individual haplogroups H and V (and their respective sub-haplogroups) were compiled to super-haplogroup HV.</w:t>
      </w:r>
    </w:p>
    <w:p w14:paraId="0A6E3467" w14:textId="77777777" w:rsidR="00D7723E" w:rsidRPr="00936EF4" w:rsidRDefault="00D7723E" w:rsidP="000E5314">
      <w:pPr>
        <w:rPr>
          <w:sz w:val="20"/>
        </w:rPr>
      </w:pPr>
    </w:p>
    <w:p w14:paraId="1B6DF78E" w14:textId="77777777" w:rsidR="00D7723E" w:rsidRPr="00936EF4" w:rsidRDefault="00D7723E" w:rsidP="000E5314">
      <w:pPr>
        <w:rPr>
          <w:sz w:val="20"/>
        </w:rPr>
      </w:pPr>
    </w:p>
    <w:p w14:paraId="777AF33D" w14:textId="3A22DA95" w:rsidR="00D7723E" w:rsidRPr="000A3BA0" w:rsidRDefault="00D7723E" w:rsidP="000A3BA0">
      <w:pPr>
        <w:pStyle w:val="ListParagraph"/>
        <w:numPr>
          <w:ilvl w:val="0"/>
          <w:numId w:val="4"/>
        </w:numPr>
        <w:rPr>
          <w:sz w:val="20"/>
        </w:rPr>
      </w:pPr>
      <w:proofErr w:type="gramStart"/>
      <w:r w:rsidRPr="000A3BA0">
        <w:rPr>
          <w:sz w:val="20"/>
        </w:rPr>
        <w:t>van</w:t>
      </w:r>
      <w:proofErr w:type="gramEnd"/>
      <w:r w:rsidRPr="000A3BA0">
        <w:rPr>
          <w:sz w:val="20"/>
        </w:rPr>
        <w:t xml:space="preserve"> der </w:t>
      </w:r>
      <w:proofErr w:type="spellStart"/>
      <w:r w:rsidRPr="000A3BA0">
        <w:rPr>
          <w:sz w:val="20"/>
        </w:rPr>
        <w:t>Wijst</w:t>
      </w:r>
      <w:proofErr w:type="spellEnd"/>
      <w:r w:rsidRPr="000A3BA0">
        <w:rPr>
          <w:sz w:val="20"/>
        </w:rPr>
        <w:t xml:space="preserve"> MGP, van Tilburg AY, </w:t>
      </w:r>
      <w:proofErr w:type="spellStart"/>
      <w:r w:rsidRPr="000A3BA0">
        <w:rPr>
          <w:sz w:val="20"/>
        </w:rPr>
        <w:t>Ruiters</w:t>
      </w:r>
      <w:proofErr w:type="spellEnd"/>
      <w:r w:rsidRPr="000A3BA0">
        <w:rPr>
          <w:sz w:val="20"/>
        </w:rPr>
        <w:t xml:space="preserve"> MHJ, Rots MG. Experimental mitochondria-targeted DNA methylation identifies </w:t>
      </w:r>
      <w:proofErr w:type="spellStart"/>
      <w:r w:rsidRPr="000A3BA0">
        <w:rPr>
          <w:sz w:val="20"/>
        </w:rPr>
        <w:t>GpC</w:t>
      </w:r>
      <w:proofErr w:type="spellEnd"/>
      <w:r w:rsidRPr="000A3BA0">
        <w:rPr>
          <w:sz w:val="20"/>
        </w:rPr>
        <w:t xml:space="preserve"> methylation, not CpG methylation, as potential regulator of mitochondrial gene expression. Scientific Reports. 2017</w:t>
      </w:r>
      <w:proofErr w:type="gramStart"/>
      <w:r w:rsidRPr="000A3BA0">
        <w:rPr>
          <w:sz w:val="20"/>
        </w:rPr>
        <w:t>;7</w:t>
      </w:r>
      <w:proofErr w:type="gramEnd"/>
      <w:r w:rsidRPr="000A3BA0">
        <w:rPr>
          <w:sz w:val="20"/>
        </w:rPr>
        <w:t>(1):177.</w:t>
      </w:r>
      <w:r w:rsidRPr="000A3BA0">
        <w:rPr>
          <w:sz w:val="20"/>
        </w:rPr>
        <w:fldChar w:fldCharType="begin"/>
      </w:r>
      <w:r w:rsidRPr="000A3BA0">
        <w:rPr>
          <w:sz w:val="20"/>
        </w:rPr>
        <w:instrText xml:space="preserve"> ADDIN EN.REFLIST </w:instrText>
      </w:r>
      <w:r w:rsidRPr="000A3BA0">
        <w:rPr>
          <w:sz w:val="20"/>
        </w:rPr>
        <w:fldChar w:fldCharType="end"/>
      </w:r>
    </w:p>
    <w:p w14:paraId="3BEB362B" w14:textId="187BBB5F" w:rsidR="00D7723E" w:rsidRPr="000A3BA0" w:rsidRDefault="00D7723E" w:rsidP="000A3BA0">
      <w:pPr>
        <w:pStyle w:val="ListParagraph"/>
        <w:numPr>
          <w:ilvl w:val="0"/>
          <w:numId w:val="4"/>
        </w:numPr>
        <w:rPr>
          <w:sz w:val="20"/>
        </w:rPr>
      </w:pPr>
      <w:proofErr w:type="gramStart"/>
      <w:r w:rsidRPr="000A3BA0">
        <w:rPr>
          <w:sz w:val="20"/>
        </w:rPr>
        <w:t>van</w:t>
      </w:r>
      <w:proofErr w:type="gramEnd"/>
      <w:r w:rsidRPr="000A3BA0">
        <w:rPr>
          <w:sz w:val="20"/>
        </w:rPr>
        <w:t xml:space="preserve"> Oven M, Kayser M. Updated comprehensive phylogenetic tree of global human mitochondrial DNA variation. Human Mutation. 2009</w:t>
      </w:r>
      <w:proofErr w:type="gramStart"/>
      <w:r w:rsidRPr="000A3BA0">
        <w:rPr>
          <w:sz w:val="20"/>
        </w:rPr>
        <w:t>;30</w:t>
      </w:r>
      <w:proofErr w:type="gramEnd"/>
      <w:r w:rsidRPr="000A3BA0">
        <w:rPr>
          <w:sz w:val="20"/>
        </w:rPr>
        <w:t>(2):E386-E394.</w:t>
      </w:r>
    </w:p>
    <w:p w14:paraId="0B0DC710" w14:textId="77777777" w:rsidR="00D7723E" w:rsidRPr="00936EF4" w:rsidRDefault="00D7723E" w:rsidP="000E5314">
      <w:pPr>
        <w:rPr>
          <w:sz w:val="20"/>
        </w:rPr>
      </w:pPr>
    </w:p>
    <w:p w14:paraId="7073AFFE" w14:textId="6DBDB086" w:rsidR="00821D62" w:rsidRPr="001D6102" w:rsidRDefault="00821D62" w:rsidP="000E5314"/>
    <w:sectPr w:rsidR="00821D62" w:rsidRPr="001D6102" w:rsidSect="00ED4C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248CA" w14:textId="77777777" w:rsidR="006A0341" w:rsidRDefault="006A0341" w:rsidP="00D60A61">
      <w:pPr>
        <w:spacing w:line="240" w:lineRule="auto"/>
      </w:pPr>
      <w:r>
        <w:separator/>
      </w:r>
    </w:p>
  </w:endnote>
  <w:endnote w:type="continuationSeparator" w:id="0">
    <w:p w14:paraId="7C416056" w14:textId="77777777" w:rsidR="006A0341" w:rsidRDefault="006A0341" w:rsidP="00D60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755245"/>
      <w:docPartObj>
        <w:docPartGallery w:val="Page Numbers (Bottom of Page)"/>
        <w:docPartUnique/>
      </w:docPartObj>
    </w:sdtPr>
    <w:sdtEndPr>
      <w:rPr>
        <w:noProof/>
      </w:rPr>
    </w:sdtEndPr>
    <w:sdtContent>
      <w:p w14:paraId="0856AA8B" w14:textId="77777777" w:rsidR="00523076" w:rsidRDefault="00523076">
        <w:pPr>
          <w:pStyle w:val="Footer"/>
          <w:jc w:val="right"/>
        </w:pPr>
        <w:r>
          <w:fldChar w:fldCharType="begin"/>
        </w:r>
        <w:r>
          <w:instrText xml:space="preserve"> PAGE   \* MERGEFORMAT </w:instrText>
        </w:r>
        <w:r>
          <w:fldChar w:fldCharType="separate"/>
        </w:r>
        <w:r w:rsidR="00967806">
          <w:rPr>
            <w:noProof/>
          </w:rPr>
          <w:t>9</w:t>
        </w:r>
        <w:r>
          <w:rPr>
            <w:noProof/>
          </w:rPr>
          <w:fldChar w:fldCharType="end"/>
        </w:r>
      </w:p>
    </w:sdtContent>
  </w:sdt>
  <w:p w14:paraId="7FD94ADE" w14:textId="77777777" w:rsidR="00523076" w:rsidRDefault="00523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D1A7A" w14:textId="77777777" w:rsidR="006A0341" w:rsidRDefault="006A0341" w:rsidP="00D60A61">
      <w:pPr>
        <w:spacing w:line="240" w:lineRule="auto"/>
      </w:pPr>
      <w:r>
        <w:separator/>
      </w:r>
    </w:p>
  </w:footnote>
  <w:footnote w:type="continuationSeparator" w:id="0">
    <w:p w14:paraId="40F68A0D" w14:textId="77777777" w:rsidR="006A0341" w:rsidRDefault="006A0341" w:rsidP="00D60A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B61E5" w14:textId="59ECEAD3" w:rsidR="00523076" w:rsidRPr="00D01C48" w:rsidRDefault="00523076" w:rsidP="00D01C48">
    <w:pPr>
      <w:pStyle w:val="Header"/>
    </w:pPr>
    <w:r>
      <w:t xml:space="preserve">Valentino RR. </w:t>
    </w:r>
    <w:proofErr w:type="gramStart"/>
    <w:r w:rsidRPr="00EF7301">
      <w:rPr>
        <w:i/>
      </w:rPr>
      <w:t>et</w:t>
    </w:r>
    <w:proofErr w:type="gramEnd"/>
    <w:r w:rsidRPr="00EF7301">
      <w:rPr>
        <w:i/>
      </w:rPr>
      <w:t xml:space="preserve"> al.</w:t>
    </w:r>
    <w:r>
      <w:rPr>
        <w:i/>
      </w:rPr>
      <w:tab/>
    </w:r>
    <w:r>
      <w:rPr>
        <w:i/>
      </w:rPr>
      <w:tab/>
    </w:r>
    <w:r w:rsidRPr="008573CD">
      <w:t>ANEC-D-20-00436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E057B" w14:textId="5A296AAC" w:rsidR="00523076" w:rsidRPr="00EF7301" w:rsidRDefault="00523076">
    <w:pPr>
      <w:pStyle w:val="Header"/>
    </w:pPr>
    <w:r>
      <w:t xml:space="preserve">Valentino RR. </w:t>
    </w:r>
    <w:proofErr w:type="gramStart"/>
    <w:r w:rsidRPr="00EF7301">
      <w:rPr>
        <w:i/>
      </w:rPr>
      <w:t>et</w:t>
    </w:r>
    <w:proofErr w:type="gramEnd"/>
    <w:r w:rsidRPr="00EF7301">
      <w:rPr>
        <w:i/>
      </w:rPr>
      <w:t xml:space="preserve"> al.</w:t>
    </w:r>
    <w:r>
      <w:rPr>
        <w:i/>
      </w:rPr>
      <w:tab/>
    </w:r>
    <w:r>
      <w:rPr>
        <w:i/>
      </w:rPr>
      <w:tab/>
    </w:r>
    <w:r>
      <w:rPr>
        <w:i/>
      </w:rPr>
      <w:tab/>
    </w:r>
    <w:r>
      <w:rPr>
        <w:i/>
      </w:rPr>
      <w:tab/>
    </w:r>
    <w:r>
      <w:rPr>
        <w:i/>
      </w:rPr>
      <w:tab/>
    </w:r>
    <w:r w:rsidRPr="00866505">
      <w:t>ANEC-D-20-00436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542A"/>
    <w:multiLevelType w:val="hybridMultilevel"/>
    <w:tmpl w:val="7EC861D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8983041"/>
    <w:multiLevelType w:val="hybridMultilevel"/>
    <w:tmpl w:val="720C9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27331B"/>
    <w:multiLevelType w:val="hybridMultilevel"/>
    <w:tmpl w:val="DAA0E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E656523"/>
    <w:multiLevelType w:val="hybridMultilevel"/>
    <w:tmpl w:val="7EC861D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becca Brennan">
    <w15:presenceInfo w15:providerId="Windows Live" w15:userId="6e266e080b0b3d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9vsrsz705zetezwe9v2pv2z5pfs09rp9sz&quot;&gt;Tauopathies_Endnote_Library&lt;record-ids&gt;&lt;item&gt;1&lt;/item&gt;&lt;item&gt;2&lt;/item&gt;&lt;item&gt;18&lt;/item&gt;&lt;item&gt;21&lt;/item&gt;&lt;item&gt;26&lt;/item&gt;&lt;item&gt;33&lt;/item&gt;&lt;item&gt;35&lt;/item&gt;&lt;item&gt;37&lt;/item&gt;&lt;item&gt;44&lt;/item&gt;&lt;item&gt;53&lt;/item&gt;&lt;item&gt;64&lt;/item&gt;&lt;item&gt;65&lt;/item&gt;&lt;item&gt;66&lt;/item&gt;&lt;item&gt;68&lt;/item&gt;&lt;item&gt;72&lt;/item&gt;&lt;item&gt;77&lt;/item&gt;&lt;item&gt;79&lt;/item&gt;&lt;item&gt;82&lt;/item&gt;&lt;item&gt;83&lt;/item&gt;&lt;item&gt;84&lt;/item&gt;&lt;item&gt;85&lt;/item&gt;&lt;item&gt;86&lt;/item&gt;&lt;item&gt;87&lt;/item&gt;&lt;item&gt;88&lt;/item&gt;&lt;item&gt;89&lt;/item&gt;&lt;item&gt;90&lt;/item&gt;&lt;item&gt;91&lt;/item&gt;&lt;item&gt;92&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4&lt;/item&gt;&lt;item&gt;115&lt;/item&gt;&lt;item&gt;116&lt;/item&gt;&lt;item&gt;117&lt;/item&gt;&lt;item&gt;118&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6&lt;/item&gt;&lt;item&gt;137&lt;/item&gt;&lt;item&gt;139&lt;/item&gt;&lt;/record-ids&gt;&lt;/item&gt;&lt;/Libraries&gt;"/>
  </w:docVars>
  <w:rsids>
    <w:rsidRoot w:val="00CD5719"/>
    <w:rsid w:val="00001E74"/>
    <w:rsid w:val="00003ADF"/>
    <w:rsid w:val="000064D8"/>
    <w:rsid w:val="00006698"/>
    <w:rsid w:val="000108AE"/>
    <w:rsid w:val="000165B3"/>
    <w:rsid w:val="000208E4"/>
    <w:rsid w:val="0002160A"/>
    <w:rsid w:val="00027FF2"/>
    <w:rsid w:val="000337BD"/>
    <w:rsid w:val="00036426"/>
    <w:rsid w:val="00036BA1"/>
    <w:rsid w:val="00040295"/>
    <w:rsid w:val="00043192"/>
    <w:rsid w:val="00043C25"/>
    <w:rsid w:val="00045FF3"/>
    <w:rsid w:val="00046B39"/>
    <w:rsid w:val="00047C85"/>
    <w:rsid w:val="00061926"/>
    <w:rsid w:val="000620DC"/>
    <w:rsid w:val="000630A3"/>
    <w:rsid w:val="00066BEF"/>
    <w:rsid w:val="00074D4D"/>
    <w:rsid w:val="00077A35"/>
    <w:rsid w:val="00080C14"/>
    <w:rsid w:val="00083702"/>
    <w:rsid w:val="00091CE8"/>
    <w:rsid w:val="000A3BA0"/>
    <w:rsid w:val="000A58A9"/>
    <w:rsid w:val="000A6C3F"/>
    <w:rsid w:val="000B302B"/>
    <w:rsid w:val="000C4719"/>
    <w:rsid w:val="000C5A40"/>
    <w:rsid w:val="000C61BB"/>
    <w:rsid w:val="000D016E"/>
    <w:rsid w:val="000D0F04"/>
    <w:rsid w:val="000D21B6"/>
    <w:rsid w:val="000D5504"/>
    <w:rsid w:val="000E5314"/>
    <w:rsid w:val="000F0BEE"/>
    <w:rsid w:val="000F1844"/>
    <w:rsid w:val="001018D0"/>
    <w:rsid w:val="00104E35"/>
    <w:rsid w:val="00105DE0"/>
    <w:rsid w:val="00107738"/>
    <w:rsid w:val="00111952"/>
    <w:rsid w:val="00111D91"/>
    <w:rsid w:val="00111E81"/>
    <w:rsid w:val="00115C1D"/>
    <w:rsid w:val="00116F5A"/>
    <w:rsid w:val="0012018B"/>
    <w:rsid w:val="00124F7A"/>
    <w:rsid w:val="00133900"/>
    <w:rsid w:val="001347CD"/>
    <w:rsid w:val="00136A5D"/>
    <w:rsid w:val="00136FFD"/>
    <w:rsid w:val="0013705A"/>
    <w:rsid w:val="00140553"/>
    <w:rsid w:val="00141E9A"/>
    <w:rsid w:val="0014221D"/>
    <w:rsid w:val="00147719"/>
    <w:rsid w:val="0015199B"/>
    <w:rsid w:val="00152074"/>
    <w:rsid w:val="00154055"/>
    <w:rsid w:val="00155FBF"/>
    <w:rsid w:val="0015756A"/>
    <w:rsid w:val="00166B43"/>
    <w:rsid w:val="0017172E"/>
    <w:rsid w:val="00173447"/>
    <w:rsid w:val="00173F2C"/>
    <w:rsid w:val="00176983"/>
    <w:rsid w:val="00181471"/>
    <w:rsid w:val="00181DFE"/>
    <w:rsid w:val="0018724D"/>
    <w:rsid w:val="00192383"/>
    <w:rsid w:val="00193F8F"/>
    <w:rsid w:val="00194883"/>
    <w:rsid w:val="001A5F55"/>
    <w:rsid w:val="001B0D7B"/>
    <w:rsid w:val="001B5EA2"/>
    <w:rsid w:val="001C1042"/>
    <w:rsid w:val="001C6488"/>
    <w:rsid w:val="001D1B00"/>
    <w:rsid w:val="001D3283"/>
    <w:rsid w:val="001D6102"/>
    <w:rsid w:val="001D665D"/>
    <w:rsid w:val="001D6E7F"/>
    <w:rsid w:val="001E5047"/>
    <w:rsid w:val="001E6742"/>
    <w:rsid w:val="001E6CA3"/>
    <w:rsid w:val="001F49A8"/>
    <w:rsid w:val="001F6C9F"/>
    <w:rsid w:val="00200E12"/>
    <w:rsid w:val="00202070"/>
    <w:rsid w:val="00206D26"/>
    <w:rsid w:val="00211782"/>
    <w:rsid w:val="0021275F"/>
    <w:rsid w:val="002171F8"/>
    <w:rsid w:val="002201EE"/>
    <w:rsid w:val="0022287B"/>
    <w:rsid w:val="002258DA"/>
    <w:rsid w:val="00225E71"/>
    <w:rsid w:val="00227B29"/>
    <w:rsid w:val="002318C0"/>
    <w:rsid w:val="00231CFF"/>
    <w:rsid w:val="00234561"/>
    <w:rsid w:val="00237693"/>
    <w:rsid w:val="002413E3"/>
    <w:rsid w:val="00242C0B"/>
    <w:rsid w:val="0024534C"/>
    <w:rsid w:val="00246ABF"/>
    <w:rsid w:val="00247926"/>
    <w:rsid w:val="0025008E"/>
    <w:rsid w:val="002522BB"/>
    <w:rsid w:val="00253913"/>
    <w:rsid w:val="00254BB5"/>
    <w:rsid w:val="00256ECE"/>
    <w:rsid w:val="00260135"/>
    <w:rsid w:val="0026085C"/>
    <w:rsid w:val="00265B97"/>
    <w:rsid w:val="002818C7"/>
    <w:rsid w:val="00282ED2"/>
    <w:rsid w:val="002908F8"/>
    <w:rsid w:val="00293B02"/>
    <w:rsid w:val="00294179"/>
    <w:rsid w:val="0029679B"/>
    <w:rsid w:val="002A070F"/>
    <w:rsid w:val="002A24E2"/>
    <w:rsid w:val="002A5D02"/>
    <w:rsid w:val="002A67C7"/>
    <w:rsid w:val="002B5288"/>
    <w:rsid w:val="002B7300"/>
    <w:rsid w:val="002B7B8D"/>
    <w:rsid w:val="002C231E"/>
    <w:rsid w:val="002C2DE7"/>
    <w:rsid w:val="002C60AF"/>
    <w:rsid w:val="002C647F"/>
    <w:rsid w:val="002D463F"/>
    <w:rsid w:val="002D59B4"/>
    <w:rsid w:val="002D61A2"/>
    <w:rsid w:val="002E00F3"/>
    <w:rsid w:val="002E4B9D"/>
    <w:rsid w:val="002E7C23"/>
    <w:rsid w:val="002F25E6"/>
    <w:rsid w:val="002F3070"/>
    <w:rsid w:val="002F344D"/>
    <w:rsid w:val="002F3FC6"/>
    <w:rsid w:val="00302AB7"/>
    <w:rsid w:val="00302B7A"/>
    <w:rsid w:val="003034C5"/>
    <w:rsid w:val="00304CCC"/>
    <w:rsid w:val="0030589F"/>
    <w:rsid w:val="00311F47"/>
    <w:rsid w:val="00314424"/>
    <w:rsid w:val="00315F8C"/>
    <w:rsid w:val="00317ADC"/>
    <w:rsid w:val="003212BE"/>
    <w:rsid w:val="00322366"/>
    <w:rsid w:val="003271BF"/>
    <w:rsid w:val="00327665"/>
    <w:rsid w:val="00333F8B"/>
    <w:rsid w:val="00335633"/>
    <w:rsid w:val="00335E3C"/>
    <w:rsid w:val="00342075"/>
    <w:rsid w:val="0034408A"/>
    <w:rsid w:val="0034495F"/>
    <w:rsid w:val="003449AE"/>
    <w:rsid w:val="00344B48"/>
    <w:rsid w:val="003508C3"/>
    <w:rsid w:val="00362D63"/>
    <w:rsid w:val="00372D90"/>
    <w:rsid w:val="00373242"/>
    <w:rsid w:val="003756FD"/>
    <w:rsid w:val="00376035"/>
    <w:rsid w:val="00384BDF"/>
    <w:rsid w:val="003856A2"/>
    <w:rsid w:val="0039079A"/>
    <w:rsid w:val="00395EC2"/>
    <w:rsid w:val="00396655"/>
    <w:rsid w:val="00396706"/>
    <w:rsid w:val="00397B78"/>
    <w:rsid w:val="003A0ABF"/>
    <w:rsid w:val="003A102E"/>
    <w:rsid w:val="003A19D1"/>
    <w:rsid w:val="003A268C"/>
    <w:rsid w:val="003A29A1"/>
    <w:rsid w:val="003A3648"/>
    <w:rsid w:val="003A4F60"/>
    <w:rsid w:val="003B0EC2"/>
    <w:rsid w:val="003B2932"/>
    <w:rsid w:val="003B3905"/>
    <w:rsid w:val="003B48F2"/>
    <w:rsid w:val="003B5024"/>
    <w:rsid w:val="003B65EE"/>
    <w:rsid w:val="003C366A"/>
    <w:rsid w:val="003C748A"/>
    <w:rsid w:val="003D01A4"/>
    <w:rsid w:val="003D313D"/>
    <w:rsid w:val="003D440E"/>
    <w:rsid w:val="003E3026"/>
    <w:rsid w:val="003E361D"/>
    <w:rsid w:val="003E3EC4"/>
    <w:rsid w:val="003E40C1"/>
    <w:rsid w:val="003F0EB7"/>
    <w:rsid w:val="003F1ACE"/>
    <w:rsid w:val="003F58DE"/>
    <w:rsid w:val="004228FA"/>
    <w:rsid w:val="0043178E"/>
    <w:rsid w:val="00431B41"/>
    <w:rsid w:val="0043307A"/>
    <w:rsid w:val="00436D6A"/>
    <w:rsid w:val="00437931"/>
    <w:rsid w:val="004465EA"/>
    <w:rsid w:val="00450F6B"/>
    <w:rsid w:val="00451A38"/>
    <w:rsid w:val="00451F1A"/>
    <w:rsid w:val="00452DA0"/>
    <w:rsid w:val="00457800"/>
    <w:rsid w:val="004743D3"/>
    <w:rsid w:val="00477428"/>
    <w:rsid w:val="004932D9"/>
    <w:rsid w:val="00494803"/>
    <w:rsid w:val="004965FC"/>
    <w:rsid w:val="00496BFA"/>
    <w:rsid w:val="004A2FA2"/>
    <w:rsid w:val="004B22A3"/>
    <w:rsid w:val="004B39E6"/>
    <w:rsid w:val="004B6AF7"/>
    <w:rsid w:val="004D24CF"/>
    <w:rsid w:val="004D39F8"/>
    <w:rsid w:val="004D3D9B"/>
    <w:rsid w:val="004D468E"/>
    <w:rsid w:val="004E0314"/>
    <w:rsid w:val="004E1F3E"/>
    <w:rsid w:val="004E2773"/>
    <w:rsid w:val="004E70F6"/>
    <w:rsid w:val="004E79B7"/>
    <w:rsid w:val="004F2788"/>
    <w:rsid w:val="00501BD8"/>
    <w:rsid w:val="00502373"/>
    <w:rsid w:val="005044B5"/>
    <w:rsid w:val="0050495C"/>
    <w:rsid w:val="005063B4"/>
    <w:rsid w:val="0050747A"/>
    <w:rsid w:val="00514EA3"/>
    <w:rsid w:val="00515396"/>
    <w:rsid w:val="00523076"/>
    <w:rsid w:val="00537C7E"/>
    <w:rsid w:val="0054277E"/>
    <w:rsid w:val="0054690C"/>
    <w:rsid w:val="00552DEC"/>
    <w:rsid w:val="00555814"/>
    <w:rsid w:val="005600A5"/>
    <w:rsid w:val="0056471C"/>
    <w:rsid w:val="00567EFB"/>
    <w:rsid w:val="005763FB"/>
    <w:rsid w:val="00585D3D"/>
    <w:rsid w:val="005936B9"/>
    <w:rsid w:val="00593F97"/>
    <w:rsid w:val="00595041"/>
    <w:rsid w:val="00596238"/>
    <w:rsid w:val="005965BA"/>
    <w:rsid w:val="00597847"/>
    <w:rsid w:val="005A040D"/>
    <w:rsid w:val="005B1493"/>
    <w:rsid w:val="005C62B1"/>
    <w:rsid w:val="005C707F"/>
    <w:rsid w:val="005C7FC6"/>
    <w:rsid w:val="005D1CED"/>
    <w:rsid w:val="005D329A"/>
    <w:rsid w:val="005D3A95"/>
    <w:rsid w:val="005D61DE"/>
    <w:rsid w:val="005E5AF3"/>
    <w:rsid w:val="005E7DF0"/>
    <w:rsid w:val="005F1252"/>
    <w:rsid w:val="005F1C65"/>
    <w:rsid w:val="005F3A24"/>
    <w:rsid w:val="005F5DF9"/>
    <w:rsid w:val="005F7ACB"/>
    <w:rsid w:val="006034B9"/>
    <w:rsid w:val="006052E0"/>
    <w:rsid w:val="00606B12"/>
    <w:rsid w:val="00610AD4"/>
    <w:rsid w:val="00612EA4"/>
    <w:rsid w:val="006140B4"/>
    <w:rsid w:val="00617553"/>
    <w:rsid w:val="0063241F"/>
    <w:rsid w:val="006352C3"/>
    <w:rsid w:val="00643CA9"/>
    <w:rsid w:val="006543D9"/>
    <w:rsid w:val="0065629E"/>
    <w:rsid w:val="006614E4"/>
    <w:rsid w:val="00662492"/>
    <w:rsid w:val="00673D0D"/>
    <w:rsid w:val="00673EEA"/>
    <w:rsid w:val="00674A71"/>
    <w:rsid w:val="00674E55"/>
    <w:rsid w:val="00676293"/>
    <w:rsid w:val="00683F1B"/>
    <w:rsid w:val="0068484A"/>
    <w:rsid w:val="00685824"/>
    <w:rsid w:val="00691C79"/>
    <w:rsid w:val="006A0341"/>
    <w:rsid w:val="006A1CC9"/>
    <w:rsid w:val="006A677A"/>
    <w:rsid w:val="006B26FA"/>
    <w:rsid w:val="006B38BA"/>
    <w:rsid w:val="006B3FD1"/>
    <w:rsid w:val="006B5EF2"/>
    <w:rsid w:val="006B735C"/>
    <w:rsid w:val="006C00C1"/>
    <w:rsid w:val="006C33C9"/>
    <w:rsid w:val="006C527E"/>
    <w:rsid w:val="006D1E91"/>
    <w:rsid w:val="006D2493"/>
    <w:rsid w:val="006D6A8A"/>
    <w:rsid w:val="006E0EBE"/>
    <w:rsid w:val="006E2566"/>
    <w:rsid w:val="006E5C88"/>
    <w:rsid w:val="006F0062"/>
    <w:rsid w:val="006F34DE"/>
    <w:rsid w:val="006F7F42"/>
    <w:rsid w:val="00702E26"/>
    <w:rsid w:val="0071109A"/>
    <w:rsid w:val="00745176"/>
    <w:rsid w:val="00745A68"/>
    <w:rsid w:val="007501DE"/>
    <w:rsid w:val="00750DC2"/>
    <w:rsid w:val="0076297B"/>
    <w:rsid w:val="0076585F"/>
    <w:rsid w:val="00766D95"/>
    <w:rsid w:val="00771646"/>
    <w:rsid w:val="00772985"/>
    <w:rsid w:val="0078584B"/>
    <w:rsid w:val="00786030"/>
    <w:rsid w:val="007871FB"/>
    <w:rsid w:val="00790412"/>
    <w:rsid w:val="00791C30"/>
    <w:rsid w:val="0079447F"/>
    <w:rsid w:val="007A1E1C"/>
    <w:rsid w:val="007A375A"/>
    <w:rsid w:val="007A51C3"/>
    <w:rsid w:val="007A54C3"/>
    <w:rsid w:val="007B3D1D"/>
    <w:rsid w:val="007B418D"/>
    <w:rsid w:val="007B5D3C"/>
    <w:rsid w:val="007C06E1"/>
    <w:rsid w:val="007C083F"/>
    <w:rsid w:val="007C08C4"/>
    <w:rsid w:val="007C1A47"/>
    <w:rsid w:val="007C30F7"/>
    <w:rsid w:val="007C46FE"/>
    <w:rsid w:val="007C5A84"/>
    <w:rsid w:val="007D1021"/>
    <w:rsid w:val="007D2281"/>
    <w:rsid w:val="007D2622"/>
    <w:rsid w:val="007D2C19"/>
    <w:rsid w:val="007D6F2D"/>
    <w:rsid w:val="007E239B"/>
    <w:rsid w:val="007E2477"/>
    <w:rsid w:val="007E251A"/>
    <w:rsid w:val="007E53CF"/>
    <w:rsid w:val="007E575C"/>
    <w:rsid w:val="007E6DA9"/>
    <w:rsid w:val="007E72B8"/>
    <w:rsid w:val="007F0883"/>
    <w:rsid w:val="007F0FBF"/>
    <w:rsid w:val="007F5612"/>
    <w:rsid w:val="007F5F4E"/>
    <w:rsid w:val="00802D47"/>
    <w:rsid w:val="00807B04"/>
    <w:rsid w:val="008122E5"/>
    <w:rsid w:val="008142A8"/>
    <w:rsid w:val="008211B2"/>
    <w:rsid w:val="00821789"/>
    <w:rsid w:val="00821D62"/>
    <w:rsid w:val="00825EA8"/>
    <w:rsid w:val="008303C2"/>
    <w:rsid w:val="00832C78"/>
    <w:rsid w:val="00834FE8"/>
    <w:rsid w:val="00855C98"/>
    <w:rsid w:val="008573CD"/>
    <w:rsid w:val="00857F16"/>
    <w:rsid w:val="00861FCC"/>
    <w:rsid w:val="00863B8E"/>
    <w:rsid w:val="00866505"/>
    <w:rsid w:val="00867F97"/>
    <w:rsid w:val="0087266D"/>
    <w:rsid w:val="00874132"/>
    <w:rsid w:val="0088196E"/>
    <w:rsid w:val="008842EA"/>
    <w:rsid w:val="00886851"/>
    <w:rsid w:val="00887BA0"/>
    <w:rsid w:val="008902A0"/>
    <w:rsid w:val="00891427"/>
    <w:rsid w:val="00894646"/>
    <w:rsid w:val="008A72EA"/>
    <w:rsid w:val="008A7C9C"/>
    <w:rsid w:val="008B0D2E"/>
    <w:rsid w:val="008B29C0"/>
    <w:rsid w:val="008B336B"/>
    <w:rsid w:val="008B34CE"/>
    <w:rsid w:val="008C0F4F"/>
    <w:rsid w:val="008C2216"/>
    <w:rsid w:val="008C4517"/>
    <w:rsid w:val="008C775A"/>
    <w:rsid w:val="008C7E00"/>
    <w:rsid w:val="008D0CC7"/>
    <w:rsid w:val="008D575B"/>
    <w:rsid w:val="008D5BC8"/>
    <w:rsid w:val="008D5F5D"/>
    <w:rsid w:val="008E6D77"/>
    <w:rsid w:val="008E6F20"/>
    <w:rsid w:val="008F5975"/>
    <w:rsid w:val="008F61A7"/>
    <w:rsid w:val="009046D9"/>
    <w:rsid w:val="00907DF7"/>
    <w:rsid w:val="00913303"/>
    <w:rsid w:val="009137DA"/>
    <w:rsid w:val="009143F2"/>
    <w:rsid w:val="00936EF4"/>
    <w:rsid w:val="009468AF"/>
    <w:rsid w:val="00947BDC"/>
    <w:rsid w:val="00951D1A"/>
    <w:rsid w:val="009536C5"/>
    <w:rsid w:val="009559CA"/>
    <w:rsid w:val="00956BE5"/>
    <w:rsid w:val="00967806"/>
    <w:rsid w:val="00971867"/>
    <w:rsid w:val="00976448"/>
    <w:rsid w:val="00980E69"/>
    <w:rsid w:val="009843B7"/>
    <w:rsid w:val="009857B5"/>
    <w:rsid w:val="009866C7"/>
    <w:rsid w:val="00987FE8"/>
    <w:rsid w:val="00990703"/>
    <w:rsid w:val="00990B1C"/>
    <w:rsid w:val="009A16C4"/>
    <w:rsid w:val="009A6BA3"/>
    <w:rsid w:val="009B1207"/>
    <w:rsid w:val="009B3E01"/>
    <w:rsid w:val="009B797E"/>
    <w:rsid w:val="009C20B9"/>
    <w:rsid w:val="009C2427"/>
    <w:rsid w:val="009E7A1A"/>
    <w:rsid w:val="009F07C3"/>
    <w:rsid w:val="009F1BED"/>
    <w:rsid w:val="009F2058"/>
    <w:rsid w:val="009F38F6"/>
    <w:rsid w:val="009F4ACE"/>
    <w:rsid w:val="009F58E6"/>
    <w:rsid w:val="009F77C0"/>
    <w:rsid w:val="00A00569"/>
    <w:rsid w:val="00A01196"/>
    <w:rsid w:val="00A03014"/>
    <w:rsid w:val="00A040C1"/>
    <w:rsid w:val="00A05540"/>
    <w:rsid w:val="00A05B93"/>
    <w:rsid w:val="00A145BD"/>
    <w:rsid w:val="00A2063B"/>
    <w:rsid w:val="00A215C5"/>
    <w:rsid w:val="00A2293F"/>
    <w:rsid w:val="00A25220"/>
    <w:rsid w:val="00A31BD3"/>
    <w:rsid w:val="00A43DDE"/>
    <w:rsid w:val="00A4668B"/>
    <w:rsid w:val="00A52ECE"/>
    <w:rsid w:val="00A604AA"/>
    <w:rsid w:val="00A608A8"/>
    <w:rsid w:val="00A61A68"/>
    <w:rsid w:val="00A6531E"/>
    <w:rsid w:val="00A67797"/>
    <w:rsid w:val="00A67B11"/>
    <w:rsid w:val="00A67BA7"/>
    <w:rsid w:val="00A67E3A"/>
    <w:rsid w:val="00A80016"/>
    <w:rsid w:val="00A81B80"/>
    <w:rsid w:val="00A908FB"/>
    <w:rsid w:val="00A930DF"/>
    <w:rsid w:val="00A936A3"/>
    <w:rsid w:val="00A94421"/>
    <w:rsid w:val="00A97EAB"/>
    <w:rsid w:val="00AA3414"/>
    <w:rsid w:val="00AA5386"/>
    <w:rsid w:val="00AA7A64"/>
    <w:rsid w:val="00AA7FC3"/>
    <w:rsid w:val="00AB0DCF"/>
    <w:rsid w:val="00AB3537"/>
    <w:rsid w:val="00AB4324"/>
    <w:rsid w:val="00AB78DB"/>
    <w:rsid w:val="00AD34E2"/>
    <w:rsid w:val="00AD711F"/>
    <w:rsid w:val="00AD74E1"/>
    <w:rsid w:val="00AD7A26"/>
    <w:rsid w:val="00AE13C9"/>
    <w:rsid w:val="00AE1A4C"/>
    <w:rsid w:val="00AE2431"/>
    <w:rsid w:val="00AE39E7"/>
    <w:rsid w:val="00AE56C7"/>
    <w:rsid w:val="00AE7451"/>
    <w:rsid w:val="00AE751E"/>
    <w:rsid w:val="00AF0F45"/>
    <w:rsid w:val="00AF339E"/>
    <w:rsid w:val="00AF74E3"/>
    <w:rsid w:val="00B00454"/>
    <w:rsid w:val="00B01399"/>
    <w:rsid w:val="00B024CD"/>
    <w:rsid w:val="00B02DC2"/>
    <w:rsid w:val="00B06F86"/>
    <w:rsid w:val="00B2299B"/>
    <w:rsid w:val="00B22E07"/>
    <w:rsid w:val="00B22F33"/>
    <w:rsid w:val="00B266C6"/>
    <w:rsid w:val="00B26EDB"/>
    <w:rsid w:val="00B35578"/>
    <w:rsid w:val="00B3663B"/>
    <w:rsid w:val="00B424C0"/>
    <w:rsid w:val="00B42B5B"/>
    <w:rsid w:val="00B44893"/>
    <w:rsid w:val="00B4772B"/>
    <w:rsid w:val="00B527A3"/>
    <w:rsid w:val="00B54DBF"/>
    <w:rsid w:val="00B57791"/>
    <w:rsid w:val="00B6101F"/>
    <w:rsid w:val="00B613C6"/>
    <w:rsid w:val="00B62A3C"/>
    <w:rsid w:val="00B70941"/>
    <w:rsid w:val="00B81673"/>
    <w:rsid w:val="00B83740"/>
    <w:rsid w:val="00B95CDB"/>
    <w:rsid w:val="00BA0E24"/>
    <w:rsid w:val="00BA1145"/>
    <w:rsid w:val="00BA3522"/>
    <w:rsid w:val="00BB1383"/>
    <w:rsid w:val="00BC5C56"/>
    <w:rsid w:val="00BC5E9B"/>
    <w:rsid w:val="00BC7C7C"/>
    <w:rsid w:val="00BD1680"/>
    <w:rsid w:val="00BD2A20"/>
    <w:rsid w:val="00BD7728"/>
    <w:rsid w:val="00BE0000"/>
    <w:rsid w:val="00BE5ACE"/>
    <w:rsid w:val="00BF1D8D"/>
    <w:rsid w:val="00BF5661"/>
    <w:rsid w:val="00C02F5C"/>
    <w:rsid w:val="00C0412F"/>
    <w:rsid w:val="00C04446"/>
    <w:rsid w:val="00C05BED"/>
    <w:rsid w:val="00C05D4D"/>
    <w:rsid w:val="00C066D7"/>
    <w:rsid w:val="00C07382"/>
    <w:rsid w:val="00C11CA3"/>
    <w:rsid w:val="00C12B35"/>
    <w:rsid w:val="00C245AA"/>
    <w:rsid w:val="00C27F52"/>
    <w:rsid w:val="00C3481E"/>
    <w:rsid w:val="00C3586A"/>
    <w:rsid w:val="00C37479"/>
    <w:rsid w:val="00C46DF6"/>
    <w:rsid w:val="00C47FE9"/>
    <w:rsid w:val="00C53F86"/>
    <w:rsid w:val="00C53FD4"/>
    <w:rsid w:val="00C5512D"/>
    <w:rsid w:val="00C565DD"/>
    <w:rsid w:val="00C56E3D"/>
    <w:rsid w:val="00C62D7C"/>
    <w:rsid w:val="00C63BCF"/>
    <w:rsid w:val="00C710F5"/>
    <w:rsid w:val="00C7304C"/>
    <w:rsid w:val="00C76CF6"/>
    <w:rsid w:val="00C85BD2"/>
    <w:rsid w:val="00C86D07"/>
    <w:rsid w:val="00C879BA"/>
    <w:rsid w:val="00C92190"/>
    <w:rsid w:val="00C9230C"/>
    <w:rsid w:val="00CA0693"/>
    <w:rsid w:val="00CA16C3"/>
    <w:rsid w:val="00CA2D51"/>
    <w:rsid w:val="00CA7FE1"/>
    <w:rsid w:val="00CB14F3"/>
    <w:rsid w:val="00CB1540"/>
    <w:rsid w:val="00CB3B89"/>
    <w:rsid w:val="00CB4BBE"/>
    <w:rsid w:val="00CB6C45"/>
    <w:rsid w:val="00CC212D"/>
    <w:rsid w:val="00CC31E3"/>
    <w:rsid w:val="00CC7302"/>
    <w:rsid w:val="00CD23AE"/>
    <w:rsid w:val="00CD32E2"/>
    <w:rsid w:val="00CD3CA9"/>
    <w:rsid w:val="00CD5719"/>
    <w:rsid w:val="00CD6101"/>
    <w:rsid w:val="00CE0CFC"/>
    <w:rsid w:val="00CE16A8"/>
    <w:rsid w:val="00CE59EC"/>
    <w:rsid w:val="00CE6CA2"/>
    <w:rsid w:val="00CF15D1"/>
    <w:rsid w:val="00CF4263"/>
    <w:rsid w:val="00CF6EBF"/>
    <w:rsid w:val="00D0108D"/>
    <w:rsid w:val="00D01C48"/>
    <w:rsid w:val="00D01DDD"/>
    <w:rsid w:val="00D02809"/>
    <w:rsid w:val="00D02EAC"/>
    <w:rsid w:val="00D0494B"/>
    <w:rsid w:val="00D063D9"/>
    <w:rsid w:val="00D06B52"/>
    <w:rsid w:val="00D11E8E"/>
    <w:rsid w:val="00D22F6F"/>
    <w:rsid w:val="00D25809"/>
    <w:rsid w:val="00D37FAC"/>
    <w:rsid w:val="00D4039E"/>
    <w:rsid w:val="00D41BC7"/>
    <w:rsid w:val="00D42910"/>
    <w:rsid w:val="00D439E1"/>
    <w:rsid w:val="00D460F4"/>
    <w:rsid w:val="00D530B7"/>
    <w:rsid w:val="00D54FB2"/>
    <w:rsid w:val="00D56193"/>
    <w:rsid w:val="00D57DC3"/>
    <w:rsid w:val="00D60A61"/>
    <w:rsid w:val="00D66A69"/>
    <w:rsid w:val="00D66EE0"/>
    <w:rsid w:val="00D673CC"/>
    <w:rsid w:val="00D675F3"/>
    <w:rsid w:val="00D67D2E"/>
    <w:rsid w:val="00D72DF0"/>
    <w:rsid w:val="00D730E8"/>
    <w:rsid w:val="00D737EC"/>
    <w:rsid w:val="00D745EF"/>
    <w:rsid w:val="00D7723E"/>
    <w:rsid w:val="00D8091F"/>
    <w:rsid w:val="00D8136C"/>
    <w:rsid w:val="00D83FE4"/>
    <w:rsid w:val="00D85EA9"/>
    <w:rsid w:val="00D950E9"/>
    <w:rsid w:val="00D96618"/>
    <w:rsid w:val="00DA0A96"/>
    <w:rsid w:val="00DA1F07"/>
    <w:rsid w:val="00DA2380"/>
    <w:rsid w:val="00DA5A72"/>
    <w:rsid w:val="00DB09FE"/>
    <w:rsid w:val="00DB0A0D"/>
    <w:rsid w:val="00DB1BA7"/>
    <w:rsid w:val="00DB2CBD"/>
    <w:rsid w:val="00DB4B5A"/>
    <w:rsid w:val="00DB7196"/>
    <w:rsid w:val="00DC15C1"/>
    <w:rsid w:val="00DC401B"/>
    <w:rsid w:val="00DC4201"/>
    <w:rsid w:val="00DC456F"/>
    <w:rsid w:val="00DC50AA"/>
    <w:rsid w:val="00DC7C21"/>
    <w:rsid w:val="00DD2D93"/>
    <w:rsid w:val="00DD5C5B"/>
    <w:rsid w:val="00DE146B"/>
    <w:rsid w:val="00DE1A29"/>
    <w:rsid w:val="00DE6766"/>
    <w:rsid w:val="00DF1325"/>
    <w:rsid w:val="00E03A6D"/>
    <w:rsid w:val="00E05B97"/>
    <w:rsid w:val="00E07FFB"/>
    <w:rsid w:val="00E137AB"/>
    <w:rsid w:val="00E13CA0"/>
    <w:rsid w:val="00E13F6C"/>
    <w:rsid w:val="00E25B9E"/>
    <w:rsid w:val="00E3106F"/>
    <w:rsid w:val="00E37E2C"/>
    <w:rsid w:val="00E40088"/>
    <w:rsid w:val="00E42202"/>
    <w:rsid w:val="00E45EF3"/>
    <w:rsid w:val="00E4629C"/>
    <w:rsid w:val="00E4687F"/>
    <w:rsid w:val="00E515B2"/>
    <w:rsid w:val="00E52D7E"/>
    <w:rsid w:val="00E55CF4"/>
    <w:rsid w:val="00E561A1"/>
    <w:rsid w:val="00E5737C"/>
    <w:rsid w:val="00E75469"/>
    <w:rsid w:val="00E76FEC"/>
    <w:rsid w:val="00E82E5C"/>
    <w:rsid w:val="00E85CEC"/>
    <w:rsid w:val="00E875CC"/>
    <w:rsid w:val="00E95ED6"/>
    <w:rsid w:val="00E97DDD"/>
    <w:rsid w:val="00EA2127"/>
    <w:rsid w:val="00EA2578"/>
    <w:rsid w:val="00EA40B3"/>
    <w:rsid w:val="00EA46DF"/>
    <w:rsid w:val="00EA5DF2"/>
    <w:rsid w:val="00EC0885"/>
    <w:rsid w:val="00EC34AC"/>
    <w:rsid w:val="00EC4981"/>
    <w:rsid w:val="00EC4F20"/>
    <w:rsid w:val="00EC5B6D"/>
    <w:rsid w:val="00EC7DE6"/>
    <w:rsid w:val="00ED1809"/>
    <w:rsid w:val="00ED4C68"/>
    <w:rsid w:val="00EE035E"/>
    <w:rsid w:val="00EE623D"/>
    <w:rsid w:val="00EE7B02"/>
    <w:rsid w:val="00EF1F5C"/>
    <w:rsid w:val="00EF696F"/>
    <w:rsid w:val="00EF7301"/>
    <w:rsid w:val="00EF7623"/>
    <w:rsid w:val="00F020AD"/>
    <w:rsid w:val="00F02F04"/>
    <w:rsid w:val="00F11305"/>
    <w:rsid w:val="00F11736"/>
    <w:rsid w:val="00F129F9"/>
    <w:rsid w:val="00F12B57"/>
    <w:rsid w:val="00F146A2"/>
    <w:rsid w:val="00F1508C"/>
    <w:rsid w:val="00F2244C"/>
    <w:rsid w:val="00F23234"/>
    <w:rsid w:val="00F362AE"/>
    <w:rsid w:val="00F36978"/>
    <w:rsid w:val="00F371B5"/>
    <w:rsid w:val="00F40675"/>
    <w:rsid w:val="00F424C0"/>
    <w:rsid w:val="00F506A9"/>
    <w:rsid w:val="00F54604"/>
    <w:rsid w:val="00F546B4"/>
    <w:rsid w:val="00F54711"/>
    <w:rsid w:val="00F6005F"/>
    <w:rsid w:val="00F630F3"/>
    <w:rsid w:val="00F635C9"/>
    <w:rsid w:val="00F65FAA"/>
    <w:rsid w:val="00F66769"/>
    <w:rsid w:val="00F6754D"/>
    <w:rsid w:val="00F706DD"/>
    <w:rsid w:val="00F724B6"/>
    <w:rsid w:val="00F72AC7"/>
    <w:rsid w:val="00F7454B"/>
    <w:rsid w:val="00F80D2F"/>
    <w:rsid w:val="00F83437"/>
    <w:rsid w:val="00F867B5"/>
    <w:rsid w:val="00F92FA5"/>
    <w:rsid w:val="00F94B07"/>
    <w:rsid w:val="00F953FD"/>
    <w:rsid w:val="00FA068F"/>
    <w:rsid w:val="00FA238B"/>
    <w:rsid w:val="00FA4236"/>
    <w:rsid w:val="00FB20D9"/>
    <w:rsid w:val="00FB5752"/>
    <w:rsid w:val="00FB60CD"/>
    <w:rsid w:val="00FC2320"/>
    <w:rsid w:val="00FD2805"/>
    <w:rsid w:val="00FD4D06"/>
    <w:rsid w:val="00FD565C"/>
    <w:rsid w:val="00FD61E8"/>
    <w:rsid w:val="00FD76C4"/>
    <w:rsid w:val="00FE065D"/>
    <w:rsid w:val="00FE12F0"/>
    <w:rsid w:val="00FF22EF"/>
    <w:rsid w:val="00FF484B"/>
    <w:rsid w:val="00FF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01F"/>
    <w:pPr>
      <w:spacing w:after="0"/>
    </w:pPr>
    <w:rPr>
      <w:rFonts w:ascii="Arial" w:hAnsi="Arial"/>
      <w:lang w:val="en-GB"/>
    </w:rPr>
  </w:style>
  <w:style w:type="paragraph" w:styleId="Heading1">
    <w:name w:val="heading 1"/>
    <w:basedOn w:val="Normal"/>
    <w:next w:val="Normal"/>
    <w:link w:val="Heading1Char"/>
    <w:uiPriority w:val="9"/>
    <w:qFormat/>
    <w:rsid w:val="005763FB"/>
    <w:pPr>
      <w:keepNext/>
      <w:keepLines/>
      <w:spacing w:before="24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5763FB"/>
    <w:pPr>
      <w:keepNext/>
      <w:keepLines/>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5763FB"/>
    <w:pPr>
      <w:keepNext/>
      <w:keepLines/>
      <w:spacing w:before="20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DDD"/>
    <w:rPr>
      <w:color w:val="0000FF" w:themeColor="hyperlink"/>
      <w:u w:val="single"/>
    </w:rPr>
  </w:style>
  <w:style w:type="character" w:customStyle="1" w:styleId="Heading1Char">
    <w:name w:val="Heading 1 Char"/>
    <w:basedOn w:val="DefaultParagraphFont"/>
    <w:link w:val="Heading1"/>
    <w:uiPriority w:val="9"/>
    <w:rsid w:val="005763FB"/>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5763FB"/>
    <w:rPr>
      <w:rFonts w:ascii="Arial" w:eastAsiaTheme="majorEastAsia" w:hAnsi="Arial" w:cstheme="majorBidi"/>
      <w:b/>
      <w:bCs/>
      <w:color w:val="000000" w:themeColor="text1"/>
      <w:sz w:val="26"/>
      <w:szCs w:val="26"/>
    </w:rPr>
  </w:style>
  <w:style w:type="character" w:customStyle="1" w:styleId="Heading3Char">
    <w:name w:val="Heading 3 Char"/>
    <w:basedOn w:val="DefaultParagraphFont"/>
    <w:link w:val="Heading3"/>
    <w:uiPriority w:val="9"/>
    <w:rsid w:val="005763FB"/>
    <w:rPr>
      <w:rFonts w:ascii="Arial" w:eastAsiaTheme="majorEastAsia" w:hAnsi="Arial" w:cstheme="majorBidi"/>
      <w:b/>
      <w:bCs/>
      <w:color w:val="000000" w:themeColor="text1"/>
    </w:rPr>
  </w:style>
  <w:style w:type="character" w:styleId="CommentReference">
    <w:name w:val="annotation reference"/>
    <w:basedOn w:val="DefaultParagraphFont"/>
    <w:uiPriority w:val="99"/>
    <w:semiHidden/>
    <w:unhideWhenUsed/>
    <w:rsid w:val="00567EFB"/>
    <w:rPr>
      <w:sz w:val="16"/>
      <w:szCs w:val="16"/>
    </w:rPr>
  </w:style>
  <w:style w:type="paragraph" w:styleId="CommentText">
    <w:name w:val="annotation text"/>
    <w:basedOn w:val="Normal"/>
    <w:link w:val="CommentTextChar"/>
    <w:uiPriority w:val="99"/>
    <w:semiHidden/>
    <w:unhideWhenUsed/>
    <w:rsid w:val="00567EFB"/>
    <w:pPr>
      <w:spacing w:line="240" w:lineRule="auto"/>
    </w:pPr>
    <w:rPr>
      <w:sz w:val="20"/>
      <w:szCs w:val="20"/>
    </w:rPr>
  </w:style>
  <w:style w:type="character" w:customStyle="1" w:styleId="CommentTextChar">
    <w:name w:val="Comment Text Char"/>
    <w:basedOn w:val="DefaultParagraphFont"/>
    <w:link w:val="CommentText"/>
    <w:uiPriority w:val="99"/>
    <w:semiHidden/>
    <w:rsid w:val="00567EFB"/>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567EFB"/>
    <w:rPr>
      <w:b/>
      <w:bCs/>
    </w:rPr>
  </w:style>
  <w:style w:type="character" w:customStyle="1" w:styleId="CommentSubjectChar">
    <w:name w:val="Comment Subject Char"/>
    <w:basedOn w:val="CommentTextChar"/>
    <w:link w:val="CommentSubject"/>
    <w:uiPriority w:val="99"/>
    <w:semiHidden/>
    <w:rsid w:val="00567EFB"/>
    <w:rPr>
      <w:rFonts w:ascii="Arial" w:hAnsi="Arial"/>
      <w:b/>
      <w:bCs/>
      <w:sz w:val="20"/>
      <w:szCs w:val="20"/>
      <w:lang w:val="en-GB"/>
    </w:rPr>
  </w:style>
  <w:style w:type="paragraph" w:styleId="BalloonText">
    <w:name w:val="Balloon Text"/>
    <w:basedOn w:val="Normal"/>
    <w:link w:val="BalloonTextChar"/>
    <w:uiPriority w:val="99"/>
    <w:semiHidden/>
    <w:unhideWhenUsed/>
    <w:rsid w:val="00567E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EFB"/>
    <w:rPr>
      <w:rFonts w:ascii="Tahoma" w:hAnsi="Tahoma" w:cs="Tahoma"/>
      <w:sz w:val="16"/>
      <w:szCs w:val="16"/>
      <w:lang w:val="en-GB"/>
    </w:rPr>
  </w:style>
  <w:style w:type="paragraph" w:styleId="Header">
    <w:name w:val="header"/>
    <w:basedOn w:val="Normal"/>
    <w:link w:val="HeaderChar"/>
    <w:uiPriority w:val="99"/>
    <w:unhideWhenUsed/>
    <w:rsid w:val="00D60A61"/>
    <w:pPr>
      <w:tabs>
        <w:tab w:val="center" w:pos="4513"/>
        <w:tab w:val="right" w:pos="9026"/>
      </w:tabs>
      <w:spacing w:line="240" w:lineRule="auto"/>
    </w:pPr>
  </w:style>
  <w:style w:type="character" w:customStyle="1" w:styleId="HeaderChar">
    <w:name w:val="Header Char"/>
    <w:basedOn w:val="DefaultParagraphFont"/>
    <w:link w:val="Header"/>
    <w:uiPriority w:val="99"/>
    <w:rsid w:val="00D60A61"/>
    <w:rPr>
      <w:rFonts w:ascii="Arial" w:hAnsi="Arial"/>
      <w:lang w:val="en-GB"/>
    </w:rPr>
  </w:style>
  <w:style w:type="paragraph" w:styleId="Footer">
    <w:name w:val="footer"/>
    <w:basedOn w:val="Normal"/>
    <w:link w:val="FooterChar"/>
    <w:uiPriority w:val="99"/>
    <w:unhideWhenUsed/>
    <w:rsid w:val="00D60A61"/>
    <w:pPr>
      <w:tabs>
        <w:tab w:val="center" w:pos="4513"/>
        <w:tab w:val="right" w:pos="9026"/>
      </w:tabs>
      <w:spacing w:line="240" w:lineRule="auto"/>
    </w:pPr>
  </w:style>
  <w:style w:type="character" w:customStyle="1" w:styleId="FooterChar">
    <w:name w:val="Footer Char"/>
    <w:basedOn w:val="DefaultParagraphFont"/>
    <w:link w:val="Footer"/>
    <w:uiPriority w:val="99"/>
    <w:rsid w:val="00D60A61"/>
    <w:rPr>
      <w:rFonts w:ascii="Arial" w:hAnsi="Arial"/>
      <w:lang w:val="en-GB"/>
    </w:rPr>
  </w:style>
  <w:style w:type="paragraph" w:styleId="NoSpacing">
    <w:name w:val="No Spacing"/>
    <w:uiPriority w:val="1"/>
    <w:qFormat/>
    <w:rsid w:val="00C85BD2"/>
    <w:pPr>
      <w:spacing w:after="0" w:line="240" w:lineRule="auto"/>
    </w:pPr>
    <w:rPr>
      <w:rFonts w:ascii="Arial" w:hAnsi="Arial"/>
      <w:lang w:val="en-GB"/>
    </w:rPr>
  </w:style>
  <w:style w:type="paragraph" w:customStyle="1" w:styleId="EndNoteBibliographyTitle">
    <w:name w:val="EndNote Bibliography Title"/>
    <w:basedOn w:val="Normal"/>
    <w:link w:val="EndNoteBibliographyTitleChar"/>
    <w:rsid w:val="002C60AF"/>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2C60AF"/>
    <w:rPr>
      <w:rFonts w:ascii="Arial" w:hAnsi="Arial" w:cs="Arial"/>
      <w:noProof/>
    </w:rPr>
  </w:style>
  <w:style w:type="paragraph" w:customStyle="1" w:styleId="EndNoteBibliography">
    <w:name w:val="EndNote Bibliography"/>
    <w:basedOn w:val="Normal"/>
    <w:link w:val="EndNoteBibliographyChar"/>
    <w:rsid w:val="002C60AF"/>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2C60AF"/>
    <w:rPr>
      <w:rFonts w:ascii="Arial" w:hAnsi="Arial" w:cs="Arial"/>
      <w:noProof/>
    </w:rPr>
  </w:style>
  <w:style w:type="table" w:customStyle="1" w:styleId="Style1">
    <w:name w:val="Style1"/>
    <w:basedOn w:val="TableNormal"/>
    <w:uiPriority w:val="99"/>
    <w:rsid w:val="003034C5"/>
    <w:pPr>
      <w:spacing w:after="0" w:line="240" w:lineRule="auto"/>
    </w:pPr>
    <w:rPr>
      <w:rFonts w:cs="Times New Roman"/>
    </w:rPr>
    <w:tblPr/>
  </w:style>
  <w:style w:type="paragraph" w:styleId="Caption">
    <w:name w:val="caption"/>
    <w:basedOn w:val="Normal"/>
    <w:next w:val="Normal"/>
    <w:uiPriority w:val="35"/>
    <w:unhideWhenUsed/>
    <w:qFormat/>
    <w:rsid w:val="003034C5"/>
    <w:pPr>
      <w:spacing w:line="240" w:lineRule="auto"/>
    </w:pPr>
    <w:rPr>
      <w:b/>
      <w:bCs/>
      <w:i/>
      <w:color w:val="000000" w:themeColor="text1"/>
      <w:sz w:val="18"/>
      <w:szCs w:val="18"/>
    </w:rPr>
  </w:style>
  <w:style w:type="character" w:styleId="FollowedHyperlink">
    <w:name w:val="FollowedHyperlink"/>
    <w:basedOn w:val="DefaultParagraphFont"/>
    <w:uiPriority w:val="99"/>
    <w:semiHidden/>
    <w:unhideWhenUsed/>
    <w:rsid w:val="0068484A"/>
    <w:rPr>
      <w:color w:val="800080" w:themeColor="followedHyperlink"/>
      <w:u w:val="single"/>
    </w:rPr>
  </w:style>
  <w:style w:type="paragraph" w:styleId="Revision">
    <w:name w:val="Revision"/>
    <w:hidden/>
    <w:uiPriority w:val="99"/>
    <w:semiHidden/>
    <w:rsid w:val="00E05B97"/>
    <w:pPr>
      <w:spacing w:after="0" w:line="240" w:lineRule="auto"/>
    </w:pPr>
    <w:rPr>
      <w:rFonts w:ascii="Arial" w:hAnsi="Arial"/>
      <w:lang w:val="en-GB"/>
    </w:rPr>
  </w:style>
  <w:style w:type="table" w:styleId="TableGrid">
    <w:name w:val="Table Grid"/>
    <w:basedOn w:val="TableNormal"/>
    <w:uiPriority w:val="59"/>
    <w:rsid w:val="00254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460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ightShading">
    <w:name w:val="Light Shading"/>
    <w:basedOn w:val="TableNormal"/>
    <w:uiPriority w:val="60"/>
    <w:rsid w:val="00F232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ED4C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01F"/>
    <w:pPr>
      <w:spacing w:after="0"/>
    </w:pPr>
    <w:rPr>
      <w:rFonts w:ascii="Arial" w:hAnsi="Arial"/>
      <w:lang w:val="en-GB"/>
    </w:rPr>
  </w:style>
  <w:style w:type="paragraph" w:styleId="Heading1">
    <w:name w:val="heading 1"/>
    <w:basedOn w:val="Normal"/>
    <w:next w:val="Normal"/>
    <w:link w:val="Heading1Char"/>
    <w:uiPriority w:val="9"/>
    <w:qFormat/>
    <w:rsid w:val="005763FB"/>
    <w:pPr>
      <w:keepNext/>
      <w:keepLines/>
      <w:spacing w:before="24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5763FB"/>
    <w:pPr>
      <w:keepNext/>
      <w:keepLines/>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5763FB"/>
    <w:pPr>
      <w:keepNext/>
      <w:keepLines/>
      <w:spacing w:before="20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DDD"/>
    <w:rPr>
      <w:color w:val="0000FF" w:themeColor="hyperlink"/>
      <w:u w:val="single"/>
    </w:rPr>
  </w:style>
  <w:style w:type="character" w:customStyle="1" w:styleId="Heading1Char">
    <w:name w:val="Heading 1 Char"/>
    <w:basedOn w:val="DefaultParagraphFont"/>
    <w:link w:val="Heading1"/>
    <w:uiPriority w:val="9"/>
    <w:rsid w:val="005763FB"/>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5763FB"/>
    <w:rPr>
      <w:rFonts w:ascii="Arial" w:eastAsiaTheme="majorEastAsia" w:hAnsi="Arial" w:cstheme="majorBidi"/>
      <w:b/>
      <w:bCs/>
      <w:color w:val="000000" w:themeColor="text1"/>
      <w:sz w:val="26"/>
      <w:szCs w:val="26"/>
    </w:rPr>
  </w:style>
  <w:style w:type="character" w:customStyle="1" w:styleId="Heading3Char">
    <w:name w:val="Heading 3 Char"/>
    <w:basedOn w:val="DefaultParagraphFont"/>
    <w:link w:val="Heading3"/>
    <w:uiPriority w:val="9"/>
    <w:rsid w:val="005763FB"/>
    <w:rPr>
      <w:rFonts w:ascii="Arial" w:eastAsiaTheme="majorEastAsia" w:hAnsi="Arial" w:cstheme="majorBidi"/>
      <w:b/>
      <w:bCs/>
      <w:color w:val="000000" w:themeColor="text1"/>
    </w:rPr>
  </w:style>
  <w:style w:type="character" w:styleId="CommentReference">
    <w:name w:val="annotation reference"/>
    <w:basedOn w:val="DefaultParagraphFont"/>
    <w:uiPriority w:val="99"/>
    <w:semiHidden/>
    <w:unhideWhenUsed/>
    <w:rsid w:val="00567EFB"/>
    <w:rPr>
      <w:sz w:val="16"/>
      <w:szCs w:val="16"/>
    </w:rPr>
  </w:style>
  <w:style w:type="paragraph" w:styleId="CommentText">
    <w:name w:val="annotation text"/>
    <w:basedOn w:val="Normal"/>
    <w:link w:val="CommentTextChar"/>
    <w:uiPriority w:val="99"/>
    <w:semiHidden/>
    <w:unhideWhenUsed/>
    <w:rsid w:val="00567EFB"/>
    <w:pPr>
      <w:spacing w:line="240" w:lineRule="auto"/>
    </w:pPr>
    <w:rPr>
      <w:sz w:val="20"/>
      <w:szCs w:val="20"/>
    </w:rPr>
  </w:style>
  <w:style w:type="character" w:customStyle="1" w:styleId="CommentTextChar">
    <w:name w:val="Comment Text Char"/>
    <w:basedOn w:val="DefaultParagraphFont"/>
    <w:link w:val="CommentText"/>
    <w:uiPriority w:val="99"/>
    <w:semiHidden/>
    <w:rsid w:val="00567EFB"/>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567EFB"/>
    <w:rPr>
      <w:b/>
      <w:bCs/>
    </w:rPr>
  </w:style>
  <w:style w:type="character" w:customStyle="1" w:styleId="CommentSubjectChar">
    <w:name w:val="Comment Subject Char"/>
    <w:basedOn w:val="CommentTextChar"/>
    <w:link w:val="CommentSubject"/>
    <w:uiPriority w:val="99"/>
    <w:semiHidden/>
    <w:rsid w:val="00567EFB"/>
    <w:rPr>
      <w:rFonts w:ascii="Arial" w:hAnsi="Arial"/>
      <w:b/>
      <w:bCs/>
      <w:sz w:val="20"/>
      <w:szCs w:val="20"/>
      <w:lang w:val="en-GB"/>
    </w:rPr>
  </w:style>
  <w:style w:type="paragraph" w:styleId="BalloonText">
    <w:name w:val="Balloon Text"/>
    <w:basedOn w:val="Normal"/>
    <w:link w:val="BalloonTextChar"/>
    <w:uiPriority w:val="99"/>
    <w:semiHidden/>
    <w:unhideWhenUsed/>
    <w:rsid w:val="00567E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EFB"/>
    <w:rPr>
      <w:rFonts w:ascii="Tahoma" w:hAnsi="Tahoma" w:cs="Tahoma"/>
      <w:sz w:val="16"/>
      <w:szCs w:val="16"/>
      <w:lang w:val="en-GB"/>
    </w:rPr>
  </w:style>
  <w:style w:type="paragraph" w:styleId="Header">
    <w:name w:val="header"/>
    <w:basedOn w:val="Normal"/>
    <w:link w:val="HeaderChar"/>
    <w:uiPriority w:val="99"/>
    <w:unhideWhenUsed/>
    <w:rsid w:val="00D60A61"/>
    <w:pPr>
      <w:tabs>
        <w:tab w:val="center" w:pos="4513"/>
        <w:tab w:val="right" w:pos="9026"/>
      </w:tabs>
      <w:spacing w:line="240" w:lineRule="auto"/>
    </w:pPr>
  </w:style>
  <w:style w:type="character" w:customStyle="1" w:styleId="HeaderChar">
    <w:name w:val="Header Char"/>
    <w:basedOn w:val="DefaultParagraphFont"/>
    <w:link w:val="Header"/>
    <w:uiPriority w:val="99"/>
    <w:rsid w:val="00D60A61"/>
    <w:rPr>
      <w:rFonts w:ascii="Arial" w:hAnsi="Arial"/>
      <w:lang w:val="en-GB"/>
    </w:rPr>
  </w:style>
  <w:style w:type="paragraph" w:styleId="Footer">
    <w:name w:val="footer"/>
    <w:basedOn w:val="Normal"/>
    <w:link w:val="FooterChar"/>
    <w:uiPriority w:val="99"/>
    <w:unhideWhenUsed/>
    <w:rsid w:val="00D60A61"/>
    <w:pPr>
      <w:tabs>
        <w:tab w:val="center" w:pos="4513"/>
        <w:tab w:val="right" w:pos="9026"/>
      </w:tabs>
      <w:spacing w:line="240" w:lineRule="auto"/>
    </w:pPr>
  </w:style>
  <w:style w:type="character" w:customStyle="1" w:styleId="FooterChar">
    <w:name w:val="Footer Char"/>
    <w:basedOn w:val="DefaultParagraphFont"/>
    <w:link w:val="Footer"/>
    <w:uiPriority w:val="99"/>
    <w:rsid w:val="00D60A61"/>
    <w:rPr>
      <w:rFonts w:ascii="Arial" w:hAnsi="Arial"/>
      <w:lang w:val="en-GB"/>
    </w:rPr>
  </w:style>
  <w:style w:type="paragraph" w:styleId="NoSpacing">
    <w:name w:val="No Spacing"/>
    <w:uiPriority w:val="1"/>
    <w:qFormat/>
    <w:rsid w:val="00C85BD2"/>
    <w:pPr>
      <w:spacing w:after="0" w:line="240" w:lineRule="auto"/>
    </w:pPr>
    <w:rPr>
      <w:rFonts w:ascii="Arial" w:hAnsi="Arial"/>
      <w:lang w:val="en-GB"/>
    </w:rPr>
  </w:style>
  <w:style w:type="paragraph" w:customStyle="1" w:styleId="EndNoteBibliographyTitle">
    <w:name w:val="EndNote Bibliography Title"/>
    <w:basedOn w:val="Normal"/>
    <w:link w:val="EndNoteBibliographyTitleChar"/>
    <w:rsid w:val="002C60AF"/>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2C60AF"/>
    <w:rPr>
      <w:rFonts w:ascii="Arial" w:hAnsi="Arial" w:cs="Arial"/>
      <w:noProof/>
    </w:rPr>
  </w:style>
  <w:style w:type="paragraph" w:customStyle="1" w:styleId="EndNoteBibliography">
    <w:name w:val="EndNote Bibliography"/>
    <w:basedOn w:val="Normal"/>
    <w:link w:val="EndNoteBibliographyChar"/>
    <w:rsid w:val="002C60AF"/>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2C60AF"/>
    <w:rPr>
      <w:rFonts w:ascii="Arial" w:hAnsi="Arial" w:cs="Arial"/>
      <w:noProof/>
    </w:rPr>
  </w:style>
  <w:style w:type="table" w:customStyle="1" w:styleId="Style1">
    <w:name w:val="Style1"/>
    <w:basedOn w:val="TableNormal"/>
    <w:uiPriority w:val="99"/>
    <w:rsid w:val="003034C5"/>
    <w:pPr>
      <w:spacing w:after="0" w:line="240" w:lineRule="auto"/>
    </w:pPr>
    <w:rPr>
      <w:rFonts w:cs="Times New Roman"/>
    </w:rPr>
    <w:tblPr/>
  </w:style>
  <w:style w:type="paragraph" w:styleId="Caption">
    <w:name w:val="caption"/>
    <w:basedOn w:val="Normal"/>
    <w:next w:val="Normal"/>
    <w:uiPriority w:val="35"/>
    <w:unhideWhenUsed/>
    <w:qFormat/>
    <w:rsid w:val="003034C5"/>
    <w:pPr>
      <w:spacing w:line="240" w:lineRule="auto"/>
    </w:pPr>
    <w:rPr>
      <w:b/>
      <w:bCs/>
      <w:i/>
      <w:color w:val="000000" w:themeColor="text1"/>
      <w:sz w:val="18"/>
      <w:szCs w:val="18"/>
    </w:rPr>
  </w:style>
  <w:style w:type="character" w:styleId="FollowedHyperlink">
    <w:name w:val="FollowedHyperlink"/>
    <w:basedOn w:val="DefaultParagraphFont"/>
    <w:uiPriority w:val="99"/>
    <w:semiHidden/>
    <w:unhideWhenUsed/>
    <w:rsid w:val="0068484A"/>
    <w:rPr>
      <w:color w:val="800080" w:themeColor="followedHyperlink"/>
      <w:u w:val="single"/>
    </w:rPr>
  </w:style>
  <w:style w:type="paragraph" w:styleId="Revision">
    <w:name w:val="Revision"/>
    <w:hidden/>
    <w:uiPriority w:val="99"/>
    <w:semiHidden/>
    <w:rsid w:val="00E05B97"/>
    <w:pPr>
      <w:spacing w:after="0" w:line="240" w:lineRule="auto"/>
    </w:pPr>
    <w:rPr>
      <w:rFonts w:ascii="Arial" w:hAnsi="Arial"/>
      <w:lang w:val="en-GB"/>
    </w:rPr>
  </w:style>
  <w:style w:type="table" w:styleId="TableGrid">
    <w:name w:val="Table Grid"/>
    <w:basedOn w:val="TableNormal"/>
    <w:uiPriority w:val="59"/>
    <w:rsid w:val="00254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460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ightShading">
    <w:name w:val="Light Shading"/>
    <w:basedOn w:val="TableNormal"/>
    <w:uiPriority w:val="60"/>
    <w:rsid w:val="00F232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ED4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042">
      <w:bodyDiv w:val="1"/>
      <w:marLeft w:val="0"/>
      <w:marRight w:val="0"/>
      <w:marTop w:val="0"/>
      <w:marBottom w:val="0"/>
      <w:divBdr>
        <w:top w:val="none" w:sz="0" w:space="0" w:color="auto"/>
        <w:left w:val="none" w:sz="0" w:space="0" w:color="auto"/>
        <w:bottom w:val="none" w:sz="0" w:space="0" w:color="auto"/>
        <w:right w:val="none" w:sz="0" w:space="0" w:color="auto"/>
      </w:divBdr>
    </w:div>
    <w:div w:id="71247210">
      <w:bodyDiv w:val="1"/>
      <w:marLeft w:val="0"/>
      <w:marRight w:val="0"/>
      <w:marTop w:val="0"/>
      <w:marBottom w:val="0"/>
      <w:divBdr>
        <w:top w:val="none" w:sz="0" w:space="0" w:color="auto"/>
        <w:left w:val="none" w:sz="0" w:space="0" w:color="auto"/>
        <w:bottom w:val="none" w:sz="0" w:space="0" w:color="auto"/>
        <w:right w:val="none" w:sz="0" w:space="0" w:color="auto"/>
      </w:divBdr>
    </w:div>
    <w:div w:id="110438746">
      <w:bodyDiv w:val="1"/>
      <w:marLeft w:val="0"/>
      <w:marRight w:val="0"/>
      <w:marTop w:val="0"/>
      <w:marBottom w:val="0"/>
      <w:divBdr>
        <w:top w:val="none" w:sz="0" w:space="0" w:color="auto"/>
        <w:left w:val="none" w:sz="0" w:space="0" w:color="auto"/>
        <w:bottom w:val="none" w:sz="0" w:space="0" w:color="auto"/>
        <w:right w:val="none" w:sz="0" w:space="0" w:color="auto"/>
      </w:divBdr>
    </w:div>
    <w:div w:id="348916053">
      <w:bodyDiv w:val="1"/>
      <w:marLeft w:val="0"/>
      <w:marRight w:val="0"/>
      <w:marTop w:val="0"/>
      <w:marBottom w:val="0"/>
      <w:divBdr>
        <w:top w:val="none" w:sz="0" w:space="0" w:color="auto"/>
        <w:left w:val="none" w:sz="0" w:space="0" w:color="auto"/>
        <w:bottom w:val="none" w:sz="0" w:space="0" w:color="auto"/>
        <w:right w:val="none" w:sz="0" w:space="0" w:color="auto"/>
      </w:divBdr>
    </w:div>
    <w:div w:id="846675747">
      <w:bodyDiv w:val="1"/>
      <w:marLeft w:val="0"/>
      <w:marRight w:val="0"/>
      <w:marTop w:val="0"/>
      <w:marBottom w:val="0"/>
      <w:divBdr>
        <w:top w:val="none" w:sz="0" w:space="0" w:color="auto"/>
        <w:left w:val="none" w:sz="0" w:space="0" w:color="auto"/>
        <w:bottom w:val="none" w:sz="0" w:space="0" w:color="auto"/>
        <w:right w:val="none" w:sz="0" w:space="0" w:color="auto"/>
      </w:divBdr>
    </w:div>
    <w:div w:id="932589657">
      <w:bodyDiv w:val="1"/>
      <w:marLeft w:val="0"/>
      <w:marRight w:val="0"/>
      <w:marTop w:val="0"/>
      <w:marBottom w:val="0"/>
      <w:divBdr>
        <w:top w:val="none" w:sz="0" w:space="0" w:color="auto"/>
        <w:left w:val="none" w:sz="0" w:space="0" w:color="auto"/>
        <w:bottom w:val="none" w:sz="0" w:space="0" w:color="auto"/>
        <w:right w:val="none" w:sz="0" w:space="0" w:color="auto"/>
      </w:divBdr>
    </w:div>
    <w:div w:id="1022249040">
      <w:bodyDiv w:val="1"/>
      <w:marLeft w:val="0"/>
      <w:marRight w:val="0"/>
      <w:marTop w:val="0"/>
      <w:marBottom w:val="0"/>
      <w:divBdr>
        <w:top w:val="none" w:sz="0" w:space="0" w:color="auto"/>
        <w:left w:val="none" w:sz="0" w:space="0" w:color="auto"/>
        <w:bottom w:val="none" w:sz="0" w:space="0" w:color="auto"/>
        <w:right w:val="none" w:sz="0" w:space="0" w:color="auto"/>
      </w:divBdr>
    </w:div>
    <w:div w:id="1135223227">
      <w:bodyDiv w:val="1"/>
      <w:marLeft w:val="0"/>
      <w:marRight w:val="0"/>
      <w:marTop w:val="0"/>
      <w:marBottom w:val="0"/>
      <w:divBdr>
        <w:top w:val="none" w:sz="0" w:space="0" w:color="auto"/>
        <w:left w:val="none" w:sz="0" w:space="0" w:color="auto"/>
        <w:bottom w:val="none" w:sz="0" w:space="0" w:color="auto"/>
        <w:right w:val="none" w:sz="0" w:space="0" w:color="auto"/>
      </w:divBdr>
    </w:div>
    <w:div w:id="1174029861">
      <w:bodyDiv w:val="1"/>
      <w:marLeft w:val="0"/>
      <w:marRight w:val="0"/>
      <w:marTop w:val="0"/>
      <w:marBottom w:val="0"/>
      <w:divBdr>
        <w:top w:val="none" w:sz="0" w:space="0" w:color="auto"/>
        <w:left w:val="none" w:sz="0" w:space="0" w:color="auto"/>
        <w:bottom w:val="none" w:sz="0" w:space="0" w:color="auto"/>
        <w:right w:val="none" w:sz="0" w:space="0" w:color="auto"/>
      </w:divBdr>
    </w:div>
    <w:div w:id="1388720946">
      <w:bodyDiv w:val="1"/>
      <w:marLeft w:val="0"/>
      <w:marRight w:val="0"/>
      <w:marTop w:val="0"/>
      <w:marBottom w:val="0"/>
      <w:divBdr>
        <w:top w:val="none" w:sz="0" w:space="0" w:color="auto"/>
        <w:left w:val="none" w:sz="0" w:space="0" w:color="auto"/>
        <w:bottom w:val="none" w:sz="0" w:space="0" w:color="auto"/>
        <w:right w:val="none" w:sz="0" w:space="0" w:color="auto"/>
      </w:divBdr>
    </w:div>
    <w:div w:id="1455247773">
      <w:bodyDiv w:val="1"/>
      <w:marLeft w:val="0"/>
      <w:marRight w:val="0"/>
      <w:marTop w:val="0"/>
      <w:marBottom w:val="0"/>
      <w:divBdr>
        <w:top w:val="none" w:sz="0" w:space="0" w:color="auto"/>
        <w:left w:val="none" w:sz="0" w:space="0" w:color="auto"/>
        <w:bottom w:val="none" w:sz="0" w:space="0" w:color="auto"/>
        <w:right w:val="none" w:sz="0" w:space="0" w:color="auto"/>
      </w:divBdr>
    </w:div>
    <w:div w:id="1460805537">
      <w:bodyDiv w:val="1"/>
      <w:marLeft w:val="0"/>
      <w:marRight w:val="0"/>
      <w:marTop w:val="0"/>
      <w:marBottom w:val="0"/>
      <w:divBdr>
        <w:top w:val="none" w:sz="0" w:space="0" w:color="auto"/>
        <w:left w:val="none" w:sz="0" w:space="0" w:color="auto"/>
        <w:bottom w:val="none" w:sz="0" w:space="0" w:color="auto"/>
        <w:right w:val="none" w:sz="0" w:space="0" w:color="auto"/>
      </w:divBdr>
    </w:div>
    <w:div w:id="1586180790">
      <w:bodyDiv w:val="1"/>
      <w:marLeft w:val="0"/>
      <w:marRight w:val="0"/>
      <w:marTop w:val="0"/>
      <w:marBottom w:val="0"/>
      <w:divBdr>
        <w:top w:val="none" w:sz="0" w:space="0" w:color="auto"/>
        <w:left w:val="none" w:sz="0" w:space="0" w:color="auto"/>
        <w:bottom w:val="none" w:sz="0" w:space="0" w:color="auto"/>
        <w:right w:val="none" w:sz="0" w:space="0" w:color="auto"/>
      </w:divBdr>
    </w:div>
    <w:div w:id="1683047490">
      <w:bodyDiv w:val="1"/>
      <w:marLeft w:val="0"/>
      <w:marRight w:val="0"/>
      <w:marTop w:val="0"/>
      <w:marBottom w:val="0"/>
      <w:divBdr>
        <w:top w:val="none" w:sz="0" w:space="0" w:color="auto"/>
        <w:left w:val="none" w:sz="0" w:space="0" w:color="auto"/>
        <w:bottom w:val="none" w:sz="0" w:space="0" w:color="auto"/>
        <w:right w:val="none" w:sz="0" w:space="0" w:color="auto"/>
      </w:divBdr>
    </w:div>
    <w:div w:id="1988512487">
      <w:bodyDiv w:val="1"/>
      <w:marLeft w:val="0"/>
      <w:marRight w:val="0"/>
      <w:marTop w:val="0"/>
      <w:marBottom w:val="0"/>
      <w:divBdr>
        <w:top w:val="none" w:sz="0" w:space="0" w:color="auto"/>
        <w:left w:val="none" w:sz="0" w:space="0" w:color="auto"/>
        <w:bottom w:val="none" w:sz="0" w:space="0" w:color="auto"/>
        <w:right w:val="none" w:sz="0" w:space="0" w:color="auto"/>
      </w:divBdr>
    </w:div>
    <w:div w:id="205037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11B39-67F9-46A0-B7FA-E82A9149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17603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Brennan, Rebecca, Ph.D.</dc:creator>
  <cp:lastModifiedBy>Valentino, Rebecca, Ph.D.</cp:lastModifiedBy>
  <cp:revision>3</cp:revision>
  <dcterms:created xsi:type="dcterms:W3CDTF">2020-09-10T15:39:00Z</dcterms:created>
  <dcterms:modified xsi:type="dcterms:W3CDTF">2020-09-10T15:41:00Z</dcterms:modified>
</cp:coreProperties>
</file>