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18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77244B" w:rsidRPr="00617AC6" w14:paraId="28E363A3" w14:textId="77777777" w:rsidTr="0077244B">
        <w:tc>
          <w:tcPr>
            <w:tcW w:w="2214" w:type="dxa"/>
          </w:tcPr>
          <w:p w14:paraId="76A3846A" w14:textId="77777777" w:rsidR="0077244B" w:rsidRPr="00617AC6" w:rsidRDefault="0077244B" w:rsidP="0077244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A1BC9AB" w14:textId="77777777" w:rsidR="0077244B" w:rsidRPr="00052A56" w:rsidRDefault="0077244B" w:rsidP="007724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2A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Control ±S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214" w:type="dxa"/>
          </w:tcPr>
          <w:p w14:paraId="1714AC5F" w14:textId="77777777" w:rsidR="0077244B" w:rsidRPr="00052A56" w:rsidRDefault="0077244B" w:rsidP="007724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2A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Low dose ±S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052A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</w:tcPr>
          <w:p w14:paraId="0F2566BF" w14:textId="77777777" w:rsidR="0077244B" w:rsidRPr="00052A56" w:rsidRDefault="0077244B" w:rsidP="007724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2A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High dose ±S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</w:p>
        </w:tc>
      </w:tr>
      <w:tr w:rsidR="0077244B" w:rsidRPr="00617AC6" w14:paraId="1CFC9925" w14:textId="77777777" w:rsidTr="0077244B">
        <w:tc>
          <w:tcPr>
            <w:tcW w:w="2214" w:type="dxa"/>
          </w:tcPr>
          <w:p w14:paraId="36722B2C" w14:textId="77777777" w:rsidR="0077244B" w:rsidRPr="00052A56" w:rsidRDefault="0077244B" w:rsidP="007724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2A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2214" w:type="dxa"/>
          </w:tcPr>
          <w:p w14:paraId="54EF1159" w14:textId="77777777" w:rsidR="0077244B" w:rsidRPr="009B5874" w:rsidRDefault="0077244B" w:rsidP="0077244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874">
              <w:rPr>
                <w:rFonts w:asciiTheme="majorBidi" w:hAnsiTheme="majorBidi" w:cstheme="majorBidi"/>
                <w:sz w:val="24"/>
                <w:szCs w:val="24"/>
              </w:rPr>
              <w:t>13.9 (±1.2)</w:t>
            </w:r>
          </w:p>
        </w:tc>
        <w:tc>
          <w:tcPr>
            <w:tcW w:w="2214" w:type="dxa"/>
          </w:tcPr>
          <w:p w14:paraId="72795F6B" w14:textId="77777777" w:rsidR="0077244B" w:rsidRPr="009B5874" w:rsidRDefault="0077244B" w:rsidP="0077244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874">
              <w:rPr>
                <w:rFonts w:asciiTheme="majorBidi" w:hAnsiTheme="majorBidi" w:cstheme="majorBidi"/>
                <w:sz w:val="24"/>
                <w:szCs w:val="24"/>
              </w:rPr>
              <w:t>27.6 (±1.2)*</w:t>
            </w:r>
          </w:p>
        </w:tc>
        <w:tc>
          <w:tcPr>
            <w:tcW w:w="2214" w:type="dxa"/>
          </w:tcPr>
          <w:p w14:paraId="354E6EC7" w14:textId="77777777" w:rsidR="0077244B" w:rsidRPr="009B5874" w:rsidRDefault="0077244B" w:rsidP="0077244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874">
              <w:rPr>
                <w:rFonts w:asciiTheme="majorBidi" w:hAnsiTheme="majorBidi" w:cstheme="majorBidi"/>
                <w:sz w:val="24"/>
                <w:szCs w:val="24"/>
              </w:rPr>
              <w:t>36.7 (±1.7)*≠</w:t>
            </w:r>
          </w:p>
        </w:tc>
      </w:tr>
      <w:tr w:rsidR="0077244B" w:rsidRPr="00617AC6" w14:paraId="1F7BA9C9" w14:textId="77777777" w:rsidTr="0077244B">
        <w:tc>
          <w:tcPr>
            <w:tcW w:w="2214" w:type="dxa"/>
          </w:tcPr>
          <w:p w14:paraId="218BD38B" w14:textId="77777777" w:rsidR="0077244B" w:rsidRPr="00052A56" w:rsidRDefault="0077244B" w:rsidP="007724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2A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2214" w:type="dxa"/>
          </w:tcPr>
          <w:p w14:paraId="0C3F50B1" w14:textId="77777777" w:rsidR="0077244B" w:rsidRPr="009B5874" w:rsidRDefault="0077244B" w:rsidP="0077244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874">
              <w:rPr>
                <w:rFonts w:asciiTheme="majorBidi" w:hAnsiTheme="majorBidi" w:cstheme="majorBidi"/>
                <w:sz w:val="24"/>
                <w:szCs w:val="24"/>
              </w:rPr>
              <w:t>22.7 (±1.5)</w:t>
            </w:r>
          </w:p>
        </w:tc>
        <w:tc>
          <w:tcPr>
            <w:tcW w:w="2214" w:type="dxa"/>
          </w:tcPr>
          <w:p w14:paraId="74075DEE" w14:textId="77777777" w:rsidR="0077244B" w:rsidRPr="009B5874" w:rsidRDefault="0077244B" w:rsidP="0077244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874">
              <w:rPr>
                <w:rFonts w:asciiTheme="majorBidi" w:hAnsiTheme="majorBidi" w:cstheme="majorBidi"/>
                <w:sz w:val="24"/>
                <w:szCs w:val="24"/>
              </w:rPr>
              <w:t>34.3 (±1.0)*</w:t>
            </w:r>
          </w:p>
        </w:tc>
        <w:tc>
          <w:tcPr>
            <w:tcW w:w="2214" w:type="dxa"/>
          </w:tcPr>
          <w:p w14:paraId="59AB662D" w14:textId="77777777" w:rsidR="0077244B" w:rsidRPr="009B5874" w:rsidRDefault="0077244B" w:rsidP="0077244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874">
              <w:rPr>
                <w:rFonts w:asciiTheme="majorBidi" w:hAnsiTheme="majorBidi" w:cstheme="majorBidi"/>
                <w:sz w:val="24"/>
                <w:szCs w:val="24"/>
              </w:rPr>
              <w:t>(± 2.2)*≠</w:t>
            </w:r>
          </w:p>
        </w:tc>
      </w:tr>
    </w:tbl>
    <w:p w14:paraId="6B511C60" w14:textId="77777777" w:rsidR="0077244B" w:rsidRPr="001B1DA1" w:rsidRDefault="0077244B" w:rsidP="0077244B">
      <w:pPr>
        <w:jc w:val="both"/>
        <w:rPr>
          <w:rFonts w:asciiTheme="majorBidi" w:hAnsiTheme="majorBidi" w:cstheme="majorBidi"/>
          <w:sz w:val="24"/>
          <w:szCs w:val="24"/>
        </w:rPr>
      </w:pPr>
      <w:r w:rsidRPr="0077244B">
        <w:rPr>
          <w:rFonts w:asciiTheme="majorBidi" w:hAnsiTheme="majorBidi" w:cstheme="majorBidi"/>
          <w:b/>
          <w:bCs/>
          <w:sz w:val="24"/>
          <w:szCs w:val="24"/>
        </w:rPr>
        <w:t>Table S1</w:t>
      </w:r>
      <w:r w:rsidRPr="0077244B">
        <w:rPr>
          <w:rFonts w:asciiTheme="majorBidi" w:hAnsiTheme="majorBidi" w:cstheme="majorBidi"/>
          <w:sz w:val="24"/>
          <w:szCs w:val="24"/>
        </w:rPr>
        <w:t>: Mean number of cells positive for CB1 receptor per high power field expression of brain areas involved in emotional circuit.</w:t>
      </w:r>
    </w:p>
    <w:p w14:paraId="2A67CD10" w14:textId="77777777" w:rsidR="0077244B" w:rsidRDefault="0077244B" w:rsidP="007724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14:paraId="6B32985B" w14:textId="149ED5F2" w:rsidR="0077244B" w:rsidRPr="00A078B0" w:rsidRDefault="0077244B" w:rsidP="0077244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One-way ANOVA test was carried out. </w:t>
      </w:r>
      <w:r w:rsidRPr="001B1DA1">
        <w:rPr>
          <w:rFonts w:asciiTheme="majorBidi" w:hAnsiTheme="majorBidi" w:cstheme="majorBidi"/>
          <w:sz w:val="24"/>
          <w:szCs w:val="24"/>
        </w:rPr>
        <w:t>*Significant compared to control</w:t>
      </w:r>
      <w:r>
        <w:rPr>
          <w:rFonts w:asciiTheme="majorBidi" w:hAnsiTheme="majorBidi" w:cstheme="majorBidi"/>
          <w:sz w:val="24"/>
          <w:szCs w:val="24"/>
        </w:rPr>
        <w:t xml:space="preserve"> groups</w:t>
      </w:r>
      <w:r w:rsidRPr="001B1DA1">
        <w:rPr>
          <w:rFonts w:asciiTheme="majorBidi" w:hAnsiTheme="majorBidi" w:cstheme="majorBidi"/>
          <w:sz w:val="24"/>
          <w:szCs w:val="24"/>
        </w:rPr>
        <w:t xml:space="preserve">; ≠ significant compared to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1B1DA1">
        <w:rPr>
          <w:rFonts w:asciiTheme="majorBidi" w:hAnsiTheme="majorBidi" w:cstheme="majorBidi"/>
          <w:sz w:val="24"/>
          <w:szCs w:val="24"/>
        </w:rPr>
        <w:t>low dose</w:t>
      </w:r>
      <w:r>
        <w:rPr>
          <w:rFonts w:asciiTheme="majorBidi" w:hAnsiTheme="majorBidi" w:cstheme="majorBidi"/>
          <w:sz w:val="24"/>
          <w:szCs w:val="24"/>
        </w:rPr>
        <w:t xml:space="preserve"> group</w:t>
      </w:r>
      <w:r w:rsidRPr="001B1DA1">
        <w:rPr>
          <w:rFonts w:asciiTheme="majorBidi" w:hAnsiTheme="majorBidi" w:cstheme="majorBidi"/>
          <w:sz w:val="24"/>
          <w:szCs w:val="24"/>
        </w:rPr>
        <w:t xml:space="preserve"> of the same gender &amp; to the other gender of the same dose group. S</w:t>
      </w:r>
      <w:r>
        <w:rPr>
          <w:rFonts w:asciiTheme="majorBidi" w:hAnsiTheme="majorBidi" w:cstheme="majorBidi"/>
          <w:sz w:val="24"/>
          <w:szCs w:val="24"/>
        </w:rPr>
        <w:t>D</w:t>
      </w:r>
      <w:r w:rsidRPr="001B1DA1">
        <w:rPr>
          <w:rFonts w:asciiTheme="majorBidi" w:hAnsiTheme="majorBidi" w:cstheme="majorBidi"/>
          <w:sz w:val="24"/>
          <w:szCs w:val="24"/>
        </w:rPr>
        <w:t xml:space="preserve">: standard </w:t>
      </w:r>
      <w:r>
        <w:rPr>
          <w:rFonts w:asciiTheme="majorBidi" w:hAnsiTheme="majorBidi" w:cstheme="majorBidi"/>
          <w:sz w:val="24"/>
          <w:szCs w:val="24"/>
        </w:rPr>
        <w:t>deviation</w:t>
      </w:r>
      <w:r w:rsidRPr="001B1DA1">
        <w:rPr>
          <w:rFonts w:asciiTheme="majorBidi" w:hAnsiTheme="majorBidi" w:cstheme="majorBidi"/>
          <w:sz w:val="24"/>
          <w:szCs w:val="24"/>
        </w:rPr>
        <w:t>.</w:t>
      </w:r>
    </w:p>
    <w:p w14:paraId="2594A996" w14:textId="77777777" w:rsidR="008B7D8F" w:rsidRDefault="009B5874"/>
    <w:sectPr w:rsidR="008B7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5DFC"/>
    <w:multiLevelType w:val="multilevel"/>
    <w:tmpl w:val="9CF855AC"/>
    <w:lvl w:ilvl="0">
      <w:start w:val="4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B"/>
    <w:rsid w:val="0077244B"/>
    <w:rsid w:val="009B5874"/>
    <w:rsid w:val="00AC1BBB"/>
    <w:rsid w:val="00DD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14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4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44B"/>
    <w:pPr>
      <w:ind w:left="720"/>
      <w:contextualSpacing/>
    </w:pPr>
  </w:style>
  <w:style w:type="table" w:styleId="TableGrid">
    <w:name w:val="Table Grid"/>
    <w:basedOn w:val="TableNormal"/>
    <w:uiPriority w:val="59"/>
    <w:rsid w:val="0077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4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44B"/>
    <w:pPr>
      <w:ind w:left="720"/>
      <w:contextualSpacing/>
    </w:pPr>
  </w:style>
  <w:style w:type="table" w:styleId="TableGrid">
    <w:name w:val="Table Grid"/>
    <w:basedOn w:val="TableNormal"/>
    <w:uiPriority w:val="59"/>
    <w:rsid w:val="0077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1923-535F-4A6C-8C39-4A3517FD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Ghada  Ali  Farhgarly Omran</dc:creator>
  <cp:keywords/>
  <dc:description/>
  <cp:lastModifiedBy>Janelyn Jocson</cp:lastModifiedBy>
  <cp:revision>2</cp:revision>
  <dcterms:created xsi:type="dcterms:W3CDTF">2022-12-21T19:19:00Z</dcterms:created>
  <dcterms:modified xsi:type="dcterms:W3CDTF">2023-01-26T11:55:00Z</dcterms:modified>
</cp:coreProperties>
</file>