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3103E" w14:textId="77777777" w:rsidR="00A7742A" w:rsidRPr="00EE5F6D" w:rsidRDefault="00A7742A" w:rsidP="00A7742A">
      <w:pPr>
        <w:spacing w:before="240" w:after="240"/>
      </w:pPr>
      <w:bookmarkStart w:id="0" w:name="_GoBack"/>
      <w:bookmarkEnd w:id="0"/>
    </w:p>
    <w:p w14:paraId="0BD2F378" w14:textId="77777777" w:rsidR="00A7742A" w:rsidRPr="007A29E4" w:rsidRDefault="00A7742A" w:rsidP="00A7742A">
      <w:pPr>
        <w:spacing w:before="240" w:after="240"/>
      </w:pPr>
      <w:r w:rsidRPr="007A29E4">
        <w:t>Additional File 1</w:t>
      </w:r>
    </w:p>
    <w:p w14:paraId="36D2E703" w14:textId="77777777" w:rsidR="00A7742A" w:rsidRPr="007A29E4" w:rsidRDefault="00A7742A" w:rsidP="00A7742A">
      <w:pPr>
        <w:spacing w:before="240" w:after="240"/>
      </w:pPr>
      <w:r w:rsidRPr="007A29E4">
        <w:t>Figure 1. PRISMA Diagram – Rapid Review</w:t>
      </w:r>
    </w:p>
    <w:p w14:paraId="53F51C34" w14:textId="77777777" w:rsidR="00A7742A" w:rsidRPr="00EE5F6D" w:rsidRDefault="00A7742A" w:rsidP="00A7742A">
      <w:pPr>
        <w:spacing w:before="240" w:after="240"/>
      </w:pPr>
    </w:p>
    <w:p w14:paraId="7D47E6FB" w14:textId="77777777" w:rsidR="00A7742A" w:rsidRPr="00EE5F6D" w:rsidRDefault="00A7742A" w:rsidP="00A7742A">
      <w:pPr>
        <w:spacing w:before="240" w:after="240"/>
      </w:pPr>
      <w:r w:rsidRPr="00EE5F6D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AB07E5" wp14:editId="2A5AA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5888" cy="5688418"/>
                <wp:effectExtent l="0" t="0" r="18415" b="13970"/>
                <wp:wrapNone/>
                <wp:docPr id="40" name="Group 3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25FF97-1B9D-420E-A462-86D749E946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888" cy="5688418"/>
                          <a:chOff x="0" y="0"/>
                          <a:chExt cx="6208320" cy="6790367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87B275-163A-42D0-9F72-F26E4686AD08}"/>
                            </a:ext>
                          </a:extLst>
                        </wpg:cNvPr>
                        <wpg:cNvGrpSpPr/>
                        <wpg:grpSpPr>
                          <a:xfrm>
                            <a:off x="659145" y="0"/>
                            <a:ext cx="5549175" cy="6790367"/>
                            <a:chOff x="659145" y="0"/>
                            <a:chExt cx="5549175" cy="6790367"/>
                          </a:xfrm>
                        </wpg:grpSpPr>
                        <wps:wsp>
                          <wps:cNvPr id="8" name="Straight Arrow Connector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268B81-26AE-4563-9911-AC4B0CC7F8F4}"/>
                              </a:ext>
                            </a:extLst>
                          </wps:cNvPr>
                          <wps:cNvCnPr>
                            <a:cxnSpLocks/>
                            <a:stCxn id="15" idx="3"/>
                            <a:endCxn id="16" idx="1"/>
                          </wps:cNvCnPr>
                          <wps:spPr>
                            <a:xfrm>
                              <a:off x="4127629" y="4247325"/>
                              <a:ext cx="46069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97F1BC3-2571-4A3F-809F-0A73B75E15D0}"/>
                              </a:ext>
                            </a:extLst>
                          </wps:cNvPr>
                          <wps:cNvCnPr>
                            <a:cxnSpLocks/>
                            <a:stCxn id="13" idx="3"/>
                            <a:endCxn id="14" idx="1"/>
                          </wps:cNvCnPr>
                          <wps:spPr>
                            <a:xfrm>
                              <a:off x="4126182" y="3018484"/>
                              <a:ext cx="462138" cy="29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Rectangle 1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EC3E682-5EB5-4DD6-8FE9-6513ED8192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9145" y="0"/>
                              <a:ext cx="2160000" cy="90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5B199B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Articles identified through database searching</w:t>
                                </w:r>
                              </w:p>
                              <w:p w14:paraId="10F2125F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(n=17,757)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4B40D9-223D-467C-8FC4-2C9C43E50A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38320" y="0"/>
                              <a:ext cx="2160000" cy="90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142AF2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Articles identified through links and reference lists</w:t>
                                </w:r>
                              </w:p>
                              <w:p w14:paraId="22C07BB4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(n=36)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7DEE60-48CB-486E-BDC3-7E515C025D3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66359" y="1333500"/>
                              <a:ext cx="2160000" cy="90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2881A1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Articles after duplicates removed</w:t>
                                </w:r>
                              </w:p>
                              <w:p w14:paraId="1501BE01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(n=9,260)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EFF246-9AE5-4C51-BF58-CA5F054C8CC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66182" y="2514484"/>
                              <a:ext cx="2160000" cy="100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F3D2C8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Articles screened through assessment of abstract/title</w:t>
                                </w:r>
                              </w:p>
                              <w:p w14:paraId="3EEA2BC8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(n=9,260)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FC49E-07F6-49F9-8647-078E88CE17B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588320" y="2697459"/>
                              <a:ext cx="1620000" cy="64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8C1149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Excluded</w:t>
                                </w:r>
                              </w:p>
                              <w:p w14:paraId="087FEB73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(n=7,292)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C0E8D7-C355-47A9-B83F-2261147A17A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67629" y="3743325"/>
                              <a:ext cx="2160000" cy="100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D4EB7E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Full text articles assessed for eligibility</w:t>
                                </w:r>
                              </w:p>
                              <w:p w14:paraId="1E5B2029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(n=1,968)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F1A988-988C-4B97-9849-5BA018D337D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588320" y="3923325"/>
                              <a:ext cx="1620000" cy="64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7FF70E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Excluded</w:t>
                                </w:r>
                              </w:p>
                              <w:p w14:paraId="5A3597AC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(n=660)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50DB90-2E1D-43D2-B07C-92B899387AE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588320" y="4789191"/>
                              <a:ext cx="1620000" cy="10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843B6E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Expert research collaborative requested articles</w:t>
                                </w:r>
                              </w:p>
                              <w:p w14:paraId="2BE8BD02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(n=12)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2F64DE-8B4B-448B-98D4-43B75716D3A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66359" y="5890367"/>
                              <a:ext cx="2160000" cy="90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3A6634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Articles included in Rapid Evidence Review</w:t>
                                </w:r>
                              </w:p>
                              <w:p w14:paraId="056FA685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(n=1,320)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Connector: Elbow 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092B59-4636-4C28-B507-8AF0E1C8A93B}"/>
                              </a:ext>
                            </a:extLst>
                          </wps:cNvPr>
                          <wps:cNvCnPr>
                            <a:cxnSpLocks/>
                            <a:stCxn id="10" idx="2"/>
                            <a:endCxn id="12" idx="0"/>
                          </wps:cNvCnPr>
                          <wps:spPr>
                            <a:xfrm rot="16200000" flipH="1">
                              <a:off x="2176002" y="463143"/>
                              <a:ext cx="433500" cy="1307214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onnector: Elbow 2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4338EB-FD28-4BA4-8DF7-6A181EF3525B}"/>
                              </a:ext>
                            </a:extLst>
                          </wps:cNvPr>
                          <wps:cNvCnPr>
                            <a:cxnSpLocks/>
                            <a:stCxn id="11" idx="2"/>
                            <a:endCxn id="12" idx="0"/>
                          </wps:cNvCnPr>
                          <wps:spPr>
                            <a:xfrm rot="5400000">
                              <a:off x="3465590" y="480770"/>
                              <a:ext cx="433500" cy="127196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952259-62AA-440F-B0A3-DF8EBE46EB7A}"/>
                              </a:ext>
                            </a:extLst>
                          </wps:cNvPr>
                          <wps:cNvCnPr>
                            <a:stCxn id="12" idx="2"/>
                            <a:endCxn id="13" idx="0"/>
                          </wps:cNvCnPr>
                          <wps:spPr>
                            <a:xfrm flipH="1">
                              <a:off x="3046182" y="2233500"/>
                              <a:ext cx="177" cy="28098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EC9E9E-8B1F-4020-A189-B95CFBCF5D0C}"/>
                              </a:ext>
                            </a:extLst>
                          </wps:cNvPr>
                          <wps:cNvCnPr>
                            <a:stCxn id="13" idx="2"/>
                            <a:endCxn id="15" idx="0"/>
                          </wps:cNvCnPr>
                          <wps:spPr>
                            <a:xfrm>
                              <a:off x="3046182" y="3522484"/>
                              <a:ext cx="1447" cy="22084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6DD583-84AB-4424-AA73-6A113C2D83BC}"/>
                              </a:ext>
                            </a:extLst>
                          </wps:cNvPr>
                          <wps:cNvCnPr>
                            <a:stCxn id="15" idx="2"/>
                            <a:endCxn id="18" idx="0"/>
                          </wps:cNvCnPr>
                          <wps:spPr>
                            <a:xfrm flipH="1">
                              <a:off x="3046359" y="4751325"/>
                              <a:ext cx="1270" cy="113904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Arrow Connector 2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FEEF21F-C598-4C33-9714-6F5E247FE7CC}"/>
                              </a:ext>
                            </a:extLst>
                          </wps:cNvPr>
                          <wps:cNvCnPr>
                            <a:cxnSpLocks/>
                            <a:stCxn id="17" idx="1"/>
                          </wps:cNvCnPr>
                          <wps:spPr>
                            <a:xfrm flipH="1">
                              <a:off x="3046359" y="5329191"/>
                              <a:ext cx="154196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F2F0E1-FFC6-454C-B2A8-EBC837277775}"/>
                            </a:ext>
                          </a:extLst>
                        </wpg:cNvPr>
                        <wpg:cNvGrpSpPr/>
                        <wpg:grpSpPr>
                          <a:xfrm>
                            <a:off x="0" y="6013"/>
                            <a:ext cx="445772" cy="6655144"/>
                            <a:chOff x="0" y="6013"/>
                            <a:chExt cx="445772" cy="6655144"/>
                          </a:xfrm>
                        </wpg:grpSpPr>
                        <wps:wsp>
                          <wps:cNvPr id="4" name="TextBox 4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6A8D773-718A-41C0-AF97-BF2C7CA92DC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" y="6013"/>
                              <a:ext cx="445770" cy="210502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5B2B8485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Identification</w:t>
                                </w:r>
                              </w:p>
                            </w:txbxContent>
                          </wps:txbx>
                          <wps:bodyPr vert="vert270" wrap="square" rtlCol="0">
                            <a:noAutofit/>
                          </wps:bodyPr>
                        </wps:wsp>
                        <wps:wsp>
                          <wps:cNvPr id="5" name="TextBox 4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FE6AC3-B099-4470-9379-408C9C7F116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" y="2246705"/>
                              <a:ext cx="445770" cy="117856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5E55539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Screening</w:t>
                                </w:r>
                              </w:p>
                            </w:txbxContent>
                          </wps:txbx>
                          <wps:bodyPr vert="vert270" wrap="square" rtlCol="0">
                            <a:noAutofit/>
                          </wps:bodyPr>
                        </wps:wsp>
                        <wps:wsp>
                          <wps:cNvPr id="6" name="TextBox 4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90451B-2CC3-48B1-84F3-65F583EF18F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3560970"/>
                              <a:ext cx="445770" cy="165036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75E41354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Eligibility</w:t>
                                </w:r>
                              </w:p>
                            </w:txbxContent>
                          </wps:txbx>
                          <wps:bodyPr vert="vert270" wrap="square" rtlCol="0">
                            <a:noAutofit/>
                          </wps:bodyPr>
                        </wps:wsp>
                        <wps:wsp>
                          <wps:cNvPr id="7" name="TextBox 4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71CEA73-477C-4896-AA96-3447A93DAB0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346707"/>
                              <a:ext cx="445770" cy="131445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5CF4A30F" w14:textId="77777777" w:rsidR="00A7742A" w:rsidRPr="00AE3B95" w:rsidRDefault="00A7742A" w:rsidP="00A7742A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AE3B95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Included</w:t>
                                </w:r>
                              </w:p>
                            </w:txbxContent>
                          </wps:txbx>
                          <wps:bodyPr vert="vert270"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AB07E5" id="Group 39" o:spid="_x0000_s1026" style="position:absolute;margin-left:0;margin-top:0;width:444.55pt;height:447.9pt;z-index:251659264;mso-width-relative:margin;mso-height-relative:margin" coordsize="62083,67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">
                <v:group id="Group 2" o:spid="_x0000_s1027" style="position:absolute;left:6591;width:55492;height:67903" coordorigin="6591" coordsize="55491,6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8" o:spid="_x0000_s1028" type="#_x0000_t32" style="position:absolute;left:41276;top:42473;width:4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" strokecolor="black [3200]" strokeweight=".5pt">
                    <v:stroke endarrow="block" joinstyle="miter"/>
                    <o:lock v:ext="edit" shapetype="f"/>
                  </v:shape>
                  <v:shape id="Straight Arrow Connector 9" o:spid="_x0000_s1029" type="#_x0000_t32" style="position:absolute;left:41261;top:30184;width:4622;height: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" strokecolor="black [3200]" strokeweight=".5pt">
                    <v:stroke endarrow="block" joinstyle="miter"/>
                    <o:lock v:ext="edit" shapetype="f"/>
                  </v:shape>
                  <v:rect id="Rectangle 10" o:spid="_x0000_s1030" style="position:absolute;left:6591;width:216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" filled="f" strokecolor="black [3200]" strokeweight="1pt">
                    <v:textbox>
                      <w:txbxContent>
                        <w:p w14:paraId="1B5B199B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Articles identified through database searching</w:t>
                          </w:r>
                        </w:p>
                        <w:p w14:paraId="10F2125F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(n=17,757)</w:t>
                          </w:r>
                        </w:p>
                      </w:txbxContent>
                    </v:textbox>
                  </v:rect>
                  <v:rect id="Rectangle 11" o:spid="_x0000_s1031" style="position:absolute;left:32383;width:216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" filled="f" strokecolor="black [3200]" strokeweight="1pt">
                    <v:textbox>
                      <w:txbxContent>
                        <w:p w14:paraId="6A142AF2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Articles identified through links and reference lists</w:t>
                          </w:r>
                        </w:p>
                        <w:p w14:paraId="22C07BB4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(n=36)</w:t>
                          </w:r>
                        </w:p>
                      </w:txbxContent>
                    </v:textbox>
                  </v:rect>
                  <v:rect id="Rectangle 12" o:spid="_x0000_s1032" style="position:absolute;left:19663;top:13335;width:216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" filled="f" strokecolor="black [3200]" strokeweight="1pt">
                    <v:textbox>
                      <w:txbxContent>
                        <w:p w14:paraId="082881A1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Articles after duplicates removed</w:t>
                          </w:r>
                        </w:p>
                        <w:p w14:paraId="1501BE01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(n=9,260)</w:t>
                          </w:r>
                        </w:p>
                      </w:txbxContent>
                    </v:textbox>
                  </v:rect>
                  <v:rect id="Rectangle 13" o:spid="_x0000_s1033" style="position:absolute;left:19661;top:25144;width:2160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" filled="f" strokecolor="black [3200]" strokeweight="1pt">
                    <v:textbox>
                      <w:txbxContent>
                        <w:p w14:paraId="62F3D2C8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Articles screened through assessment of abstract/title</w:t>
                          </w:r>
                        </w:p>
                        <w:p w14:paraId="3EEA2BC8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(n=9,260)</w:t>
                          </w:r>
                        </w:p>
                      </w:txbxContent>
                    </v:textbox>
                  </v:rect>
                  <v:rect id="Rectangle 14" o:spid="_x0000_s1034" style="position:absolute;left:45883;top:26974;width:16200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" filled="f" strokecolor="black [3200]" strokeweight="1pt">
                    <v:textbox>
                      <w:txbxContent>
                        <w:p w14:paraId="308C1149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Excluded</w:t>
                          </w:r>
                        </w:p>
                        <w:p w14:paraId="087FEB73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(n=7,292)</w:t>
                          </w:r>
                        </w:p>
                      </w:txbxContent>
                    </v:textbox>
                  </v:rect>
                  <v:rect id="Rectangle 15" o:spid="_x0000_s1035" style="position:absolute;left:19676;top:37433;width:2160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" filled="f" strokecolor="black [3200]" strokeweight="1pt">
                    <v:textbox>
                      <w:txbxContent>
                        <w:p w14:paraId="57D4EB7E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Full text articles assessed for eligibility</w:t>
                          </w:r>
                        </w:p>
                        <w:p w14:paraId="1E5B2029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(n=1,968)</w:t>
                          </w:r>
                        </w:p>
                      </w:txbxContent>
                    </v:textbox>
                  </v:rect>
                  <v:rect id="Rectangle 16" o:spid="_x0000_s1036" style="position:absolute;left:45883;top:39233;width:16200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" filled="f" strokecolor="black [3200]" strokeweight="1pt">
                    <v:textbox>
                      <w:txbxContent>
                        <w:p w14:paraId="3A7FF70E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Excluded</w:t>
                          </w:r>
                        </w:p>
                        <w:p w14:paraId="5A3597AC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(n=660)</w:t>
                          </w:r>
                        </w:p>
                      </w:txbxContent>
                    </v:textbox>
                  </v:rect>
                  <v:rect id="Rectangle 17" o:spid="_x0000_s1037" style="position:absolute;left:45883;top:47891;width:162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" filled="f" strokecolor="black [3200]" strokeweight="1pt">
                    <v:textbox>
                      <w:txbxContent>
                        <w:p w14:paraId="40843B6E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Expert research collaborative requested articles</w:t>
                          </w:r>
                        </w:p>
                        <w:p w14:paraId="2BE8BD02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(n=12)</w:t>
                          </w:r>
                        </w:p>
                      </w:txbxContent>
                    </v:textbox>
                  </v:rect>
                  <v:rect id="Rectangle 18" o:spid="_x0000_s1038" style="position:absolute;left:19663;top:58903;width:216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" filled="f" strokecolor="black [3200]" strokeweight="1pt">
                    <v:textbox>
                      <w:txbxContent>
                        <w:p w14:paraId="323A6634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Articles included in Rapid Evidence Review</w:t>
                          </w:r>
                        </w:p>
                        <w:p w14:paraId="056FA685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dark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(n=1,320)</w:t>
                          </w:r>
                        </w:p>
                      </w:txbxContent>
                    </v:textbox>
                  </v: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9" o:spid="_x0000_s1039" type="#_x0000_t34" style="position:absolute;left:21759;top:4632;width:4335;height:1307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" strokecolor="black [3200]" strokeweight=".5pt">
                    <o:lock v:ext="edit" shapetype="f"/>
                  </v:shape>
                  <v:shape id="Connector: Elbow 20" o:spid="_x0000_s1040" type="#_x0000_t34" style="position:absolute;left:34655;top:4808;width:4335;height:1272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" strokecolor="black [3213]" strokeweight=".25pt">
                    <o:lock v:ext="edit" shapetype="f"/>
                  </v:shape>
                  <v:line id="Straight Connector 21" o:spid="_x0000_s1041" style="position:absolute;flip:x;visibility:visible;mso-wrap-style:square" from="30461,22335" to="30463,2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" strokecolor="black [3200]" strokeweight=".5pt">
                    <v:stroke joinstyle="miter"/>
                  </v:line>
                  <v:line id="Straight Connector 22" o:spid="_x0000_s1042" style="position:absolute;visibility:visible;mso-wrap-style:square" from="30461,35224" to="30476,3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" strokecolor="black [3200]" strokeweight=".5pt">
                    <v:stroke joinstyle="miter"/>
                  </v:line>
                  <v:line id="Straight Connector 23" o:spid="_x0000_s1043" style="position:absolute;flip:x;visibility:visible;mso-wrap-style:square" from="30463,47513" to="30476,58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" strokecolor="black [3200]" strokeweight=".5pt">
                    <v:stroke joinstyle="miter"/>
                  </v:line>
                  <v:shape id="Straight Arrow Connector 24" o:spid="_x0000_s1044" type="#_x0000_t32" style="position:absolute;left:30463;top:53291;width:154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" strokecolor="black [3200]" strokeweight=".5pt">
                    <v:stroke endarrow="block" joinstyle="miter"/>
                    <o:lock v:ext="edit" shapetype="f"/>
                  </v:shape>
                </v:group>
                <v:group id="Group 3" o:spid="_x0000_s1045" style="position:absolute;top:60;width:4457;height:66551" coordorigin=",60" coordsize="4457,6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5" o:spid="_x0000_s1046" type="#_x0000_t202" style="position:absolute;top:60;width:4457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" fillcolor="#fff2cc [663]" strokecolor="black [3213]">
                    <v:textbox style="layout-flow:vertical;mso-layout-flow-alt:bottom-to-top">
                      <w:txbxContent>
                        <w:p w14:paraId="5B2B8485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text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Identification</w:t>
                          </w:r>
                        </w:p>
                      </w:txbxContent>
                    </v:textbox>
                  </v:shape>
                  <v:shape id="TextBox 46" o:spid="_x0000_s1047" type="#_x0000_t202" style="position:absolute;top:22467;width:4457;height:1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" fillcolor="#fff2cc [663]" strokecolor="black [3213]">
                    <v:textbox style="layout-flow:vertical;mso-layout-flow-alt:bottom-to-top">
                      <w:txbxContent>
                        <w:p w14:paraId="05E55539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text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Screening</w:t>
                          </w:r>
                        </w:p>
                      </w:txbxContent>
                    </v:textbox>
                  </v:shape>
                  <v:shape id="TextBox 47" o:spid="_x0000_s1048" type="#_x0000_t202" style="position:absolute;top:35609;width:4457;height:16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" fillcolor="#fff2cc [663]" strokecolor="black [3213]">
                    <v:textbox style="layout-flow:vertical;mso-layout-flow-alt:bottom-to-top">
                      <w:txbxContent>
                        <w:p w14:paraId="75E41354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text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Eligibility</w:t>
                          </w:r>
                        </w:p>
                      </w:txbxContent>
                    </v:textbox>
                  </v:shape>
                  <v:shape id="TextBox 48" o:spid="_x0000_s1049" type="#_x0000_t202" style="position:absolute;top:53467;width:4457;height:1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" fillcolor="#fff2cc [663]" strokecolor="black [3213]">
                    <v:textbox style="layout-flow:vertical;mso-layout-flow-alt:bottom-to-top">
                      <w:txbxContent>
                        <w:p w14:paraId="5CF4A30F" w14:textId="77777777" w:rsidR="00A7742A" w:rsidRPr="00AE3B95" w:rsidRDefault="00A7742A" w:rsidP="00A7742A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AE3B95">
                            <w:rPr>
                              <w:rFonts w:hAnsi="Calibri"/>
                              <w:color w:val="000000" w:themeColor="text1"/>
                              <w:kern w:val="24"/>
                              <w:sz w:val="22"/>
                              <w:szCs w:val="22"/>
                              <w:lang w:val="en-US"/>
                            </w:rPr>
                            <w:t>Included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A752132" w14:textId="77777777" w:rsidR="00A7742A" w:rsidRPr="00EE5F6D" w:rsidRDefault="00A7742A" w:rsidP="00A7742A"/>
    <w:p w14:paraId="0A87584E" w14:textId="77777777" w:rsidR="00A7742A" w:rsidRPr="00EE5F6D" w:rsidRDefault="00A7742A" w:rsidP="00A7742A"/>
    <w:p w14:paraId="05535359" w14:textId="77777777" w:rsidR="00A7742A" w:rsidRPr="00EE5F6D" w:rsidRDefault="00A7742A" w:rsidP="00A7742A"/>
    <w:p w14:paraId="68B13AD9" w14:textId="77777777" w:rsidR="00A7742A" w:rsidRPr="00EE5F6D" w:rsidRDefault="00A7742A" w:rsidP="00A7742A"/>
    <w:p w14:paraId="722B758A" w14:textId="77777777" w:rsidR="00A7742A" w:rsidRPr="00EE5F6D" w:rsidRDefault="00A7742A" w:rsidP="00A7742A"/>
    <w:p w14:paraId="08491FC1" w14:textId="77777777" w:rsidR="00A7742A" w:rsidRPr="00EE5F6D" w:rsidRDefault="00A7742A" w:rsidP="00A7742A"/>
    <w:p w14:paraId="7853E2E3" w14:textId="77777777" w:rsidR="00A7742A" w:rsidRPr="00EE5F6D" w:rsidRDefault="00A7742A" w:rsidP="00A7742A"/>
    <w:p w14:paraId="45340C03" w14:textId="77777777" w:rsidR="00A7742A" w:rsidRPr="00EE5F6D" w:rsidRDefault="00A7742A" w:rsidP="00A7742A"/>
    <w:p w14:paraId="78BD9824" w14:textId="77777777" w:rsidR="00A7742A" w:rsidRPr="00EE5F6D" w:rsidRDefault="00A7742A" w:rsidP="00A7742A"/>
    <w:p w14:paraId="1C82A11B" w14:textId="77777777" w:rsidR="00A7742A" w:rsidRPr="00EE5F6D" w:rsidRDefault="00A7742A" w:rsidP="00A7742A"/>
    <w:p w14:paraId="5A6B3E62" w14:textId="77777777" w:rsidR="00A7742A" w:rsidRPr="00EE5F6D" w:rsidRDefault="00A7742A" w:rsidP="00A7742A"/>
    <w:p w14:paraId="5F450A92" w14:textId="77777777" w:rsidR="00A7742A" w:rsidRPr="00EE5F6D" w:rsidRDefault="00A7742A" w:rsidP="00A7742A"/>
    <w:p w14:paraId="76B35C20" w14:textId="77777777" w:rsidR="00A7742A" w:rsidRPr="00EE5F6D" w:rsidRDefault="00A7742A" w:rsidP="00A7742A"/>
    <w:p w14:paraId="59E236B4" w14:textId="77777777" w:rsidR="00A7742A" w:rsidRPr="00EE5F6D" w:rsidRDefault="00A7742A" w:rsidP="00A7742A"/>
    <w:p w14:paraId="565973A0" w14:textId="77777777" w:rsidR="00A7742A" w:rsidRPr="00EE5F6D" w:rsidRDefault="00A7742A" w:rsidP="00A7742A"/>
    <w:p w14:paraId="40B5B1F8" w14:textId="77777777" w:rsidR="00A7742A" w:rsidRPr="00EE5F6D" w:rsidRDefault="00A7742A" w:rsidP="00A7742A"/>
    <w:p w14:paraId="15793FB4" w14:textId="77777777" w:rsidR="00A7742A" w:rsidRPr="00EE5F6D" w:rsidRDefault="00A7742A" w:rsidP="00A7742A"/>
    <w:p w14:paraId="678D903D" w14:textId="77777777" w:rsidR="00A7742A" w:rsidRPr="00EE5F6D" w:rsidRDefault="00A7742A" w:rsidP="00A7742A"/>
    <w:p w14:paraId="3CE368AD" w14:textId="77777777" w:rsidR="00A7742A" w:rsidRPr="00EE5F6D" w:rsidRDefault="00A7742A" w:rsidP="00A7742A"/>
    <w:p w14:paraId="7B3379A1" w14:textId="77777777" w:rsidR="00A7742A" w:rsidRPr="00EE5F6D" w:rsidRDefault="00A7742A" w:rsidP="00A7742A"/>
    <w:p w14:paraId="00CE0BF4" w14:textId="77777777" w:rsidR="00A7742A" w:rsidRPr="00EE5F6D" w:rsidRDefault="00A7742A" w:rsidP="00A7742A"/>
    <w:p w14:paraId="7BAD49DB" w14:textId="77777777" w:rsidR="00A7742A" w:rsidRPr="00EE5F6D" w:rsidRDefault="00A7742A" w:rsidP="00A7742A"/>
    <w:p w14:paraId="41F75BEF" w14:textId="77777777" w:rsidR="00A7742A" w:rsidRPr="00EE5F6D" w:rsidRDefault="00A7742A" w:rsidP="00A7742A"/>
    <w:p w14:paraId="498EAB20" w14:textId="77777777" w:rsidR="00A7742A" w:rsidRPr="00EE5F6D" w:rsidRDefault="00A7742A" w:rsidP="00A7742A"/>
    <w:p w14:paraId="0147D986" w14:textId="77777777" w:rsidR="00A7742A" w:rsidRPr="00EE5F6D" w:rsidRDefault="00A7742A" w:rsidP="00A7742A"/>
    <w:p w14:paraId="3C709690" w14:textId="77777777" w:rsidR="00A7742A" w:rsidRPr="00EE5F6D" w:rsidRDefault="00A7742A" w:rsidP="00A7742A"/>
    <w:p w14:paraId="464CE496" w14:textId="77777777" w:rsidR="00A7742A" w:rsidRPr="00EE5F6D" w:rsidRDefault="00A7742A" w:rsidP="00A7742A"/>
    <w:p w14:paraId="0EEA1E5E" w14:textId="77777777" w:rsidR="00A7742A" w:rsidRPr="00EE5F6D" w:rsidRDefault="00A7742A" w:rsidP="00A7742A"/>
    <w:p w14:paraId="469BC7C0" w14:textId="77777777" w:rsidR="00A7742A" w:rsidRPr="00EE5F6D" w:rsidRDefault="00A7742A" w:rsidP="00A7742A"/>
    <w:p w14:paraId="614AF527" w14:textId="77777777" w:rsidR="00A7742A" w:rsidRPr="00EE5F6D" w:rsidRDefault="00A7742A" w:rsidP="00A7742A"/>
    <w:p w14:paraId="13ABC24C" w14:textId="77777777" w:rsidR="00A7742A" w:rsidRPr="00EE5F6D" w:rsidRDefault="00A7742A" w:rsidP="00A7742A"/>
    <w:p w14:paraId="3F498B04" w14:textId="77777777" w:rsidR="00A7742A" w:rsidRPr="00EE5F6D" w:rsidRDefault="00A7742A" w:rsidP="00A7742A"/>
    <w:p w14:paraId="0366F525" w14:textId="77777777" w:rsidR="00A7742A" w:rsidRPr="00EE5F6D" w:rsidRDefault="00A7742A" w:rsidP="00A7742A"/>
    <w:p w14:paraId="1FD73401" w14:textId="77777777" w:rsidR="00A7742A" w:rsidRPr="00EE5F6D" w:rsidRDefault="00A7742A" w:rsidP="00A7742A"/>
    <w:p w14:paraId="1DF2E09C" w14:textId="77777777" w:rsidR="00A7742A" w:rsidRPr="00EE5F6D" w:rsidRDefault="00A7742A" w:rsidP="00A7742A"/>
    <w:sectPr w:rsidR="00A7742A" w:rsidRPr="00EE5F6D" w:rsidSect="00944855">
      <w:footerReference w:type="even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F1622" w14:textId="77777777" w:rsidR="001C2389" w:rsidRDefault="001C2389">
      <w:r>
        <w:separator/>
      </w:r>
    </w:p>
  </w:endnote>
  <w:endnote w:type="continuationSeparator" w:id="0">
    <w:p w14:paraId="00943367" w14:textId="77777777" w:rsidR="001C2389" w:rsidRDefault="001C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95911" w14:textId="7852BCE1" w:rsidR="00944855" w:rsidRDefault="00A7742A" w:rsidP="0094485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64B2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31AC9B3" w14:textId="77777777" w:rsidR="00944855" w:rsidRDefault="00944855" w:rsidP="009448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04749142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22"/>
        <w:szCs w:val="22"/>
      </w:rPr>
    </w:sdtEndPr>
    <w:sdtContent>
      <w:p w14:paraId="6BCB4974" w14:textId="77777777" w:rsidR="00944855" w:rsidRPr="0066251E" w:rsidRDefault="00A7742A" w:rsidP="00944855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66251E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66251E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66251E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="007665DE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</w:t>
        </w:r>
        <w:r w:rsidRPr="0066251E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0CDD44F" w14:textId="77777777" w:rsidR="00944855" w:rsidRDefault="00944855" w:rsidP="00944855">
    <w:pPr>
      <w:pStyle w:val="Footer"/>
      <w:ind w:right="360"/>
      <w:jc w:val="center"/>
    </w:pPr>
  </w:p>
  <w:p w14:paraId="2356CD91" w14:textId="77777777" w:rsidR="00944855" w:rsidRDefault="00944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2C6E1" w14:textId="77777777" w:rsidR="001C2389" w:rsidRDefault="001C2389">
      <w:r>
        <w:separator/>
      </w:r>
    </w:p>
  </w:footnote>
  <w:footnote w:type="continuationSeparator" w:id="0">
    <w:p w14:paraId="780D7BA3" w14:textId="77777777" w:rsidR="001C2389" w:rsidRDefault="001C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75F"/>
    <w:multiLevelType w:val="multilevel"/>
    <w:tmpl w:val="E7228820"/>
    <w:styleLink w:val="TableBullets"/>
    <w:lvl w:ilvl="0">
      <w:start w:val="1"/>
      <w:numFmt w:val="bullet"/>
      <w:pStyle w:val="TableBullets1"/>
      <w:lvlText w:val="•"/>
      <w:lvlJc w:val="left"/>
      <w:pPr>
        <w:ind w:left="227" w:hanging="170"/>
      </w:pPr>
      <w:rPr>
        <w:rFonts w:ascii="Garamond" w:hAnsi="Garamond" w:hint="default"/>
        <w:color w:val="000000" w:themeColor="text1"/>
        <w:sz w:val="22"/>
      </w:rPr>
    </w:lvl>
    <w:lvl w:ilvl="1">
      <w:start w:val="1"/>
      <w:numFmt w:val="bullet"/>
      <w:pStyle w:val="TableBullets2"/>
      <w:lvlText w:val="–"/>
      <w:lvlJc w:val="left"/>
      <w:pPr>
        <w:ind w:left="454" w:hanging="227"/>
      </w:pPr>
      <w:rPr>
        <w:rFonts w:ascii="Garamond" w:hAnsi="Garamond" w:hint="default"/>
        <w:color w:val="44546A" w:themeColor="text2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Garamond" w:hAnsi="Garamond" w:hint="default"/>
        <w:color w:val="44546A" w:themeColor="text2"/>
      </w:rPr>
    </w:lvl>
    <w:lvl w:ilvl="3">
      <w:start w:val="1"/>
      <w:numFmt w:val="bullet"/>
      <w:lvlText w:val="-"/>
      <w:lvlJc w:val="left"/>
      <w:pPr>
        <w:ind w:left="765" w:hanging="141"/>
      </w:pPr>
      <w:rPr>
        <w:rFonts w:ascii="Garamond" w:hAnsi="Garamond" w:hint="default"/>
        <w:color w:val="44546A" w:themeColor="text2"/>
      </w:rPr>
    </w:lvl>
    <w:lvl w:ilvl="4">
      <w:start w:val="1"/>
      <w:numFmt w:val="bullet"/>
      <w:pStyle w:val="TableBulletssmall1"/>
      <w:lvlText w:val="•"/>
      <w:lvlJc w:val="left"/>
      <w:pPr>
        <w:ind w:left="227" w:hanging="170"/>
      </w:pPr>
      <w:rPr>
        <w:rFonts w:ascii="Garamond" w:hAnsi="Garamond" w:hint="default"/>
        <w:color w:val="000000" w:themeColor="text1"/>
      </w:rPr>
    </w:lvl>
    <w:lvl w:ilvl="5">
      <w:start w:val="1"/>
      <w:numFmt w:val="bullet"/>
      <w:pStyle w:val="TableBulletssmall2"/>
      <w:lvlText w:val="–"/>
      <w:lvlJc w:val="left"/>
      <w:pPr>
        <w:ind w:left="454" w:hanging="227"/>
      </w:pPr>
      <w:rPr>
        <w:rFonts w:ascii="Garamond" w:hAnsi="Garamond" w:hint="default"/>
        <w:color w:val="44546A" w:themeColor="text2"/>
      </w:rPr>
    </w:lvl>
    <w:lvl w:ilvl="6">
      <w:start w:val="1"/>
      <w:numFmt w:val="bullet"/>
      <w:lvlText w:val="–"/>
      <w:lvlJc w:val="left"/>
      <w:pPr>
        <w:ind w:left="624" w:hanging="170"/>
      </w:pPr>
      <w:rPr>
        <w:rFonts w:ascii="Garamond" w:hAnsi="Garamond" w:hint="default"/>
        <w:color w:val="44546A" w:themeColor="text2"/>
      </w:rPr>
    </w:lvl>
    <w:lvl w:ilvl="7">
      <w:start w:val="1"/>
      <w:numFmt w:val="bullet"/>
      <w:lvlText w:val="-"/>
      <w:lvlJc w:val="left"/>
      <w:pPr>
        <w:ind w:left="765" w:hanging="141"/>
      </w:pPr>
      <w:rPr>
        <w:rFonts w:ascii="Garamond" w:hAnsi="Garamond" w:hint="default"/>
        <w:color w:val="44546A" w:themeColor="text2"/>
      </w:rPr>
    </w:lvl>
    <w:lvl w:ilvl="8">
      <w:start w:val="1"/>
      <w:numFmt w:val="bullet"/>
      <w:lvlText w:val="•"/>
      <w:lvlJc w:val="left"/>
      <w:pPr>
        <w:ind w:left="170" w:hanging="170"/>
      </w:pPr>
      <w:rPr>
        <w:rFonts w:ascii="Garamond" w:hAnsi="Garamond" w:hint="default"/>
        <w:color w:val="000000" w:themeColor="text1"/>
      </w:rPr>
    </w:lvl>
  </w:abstractNum>
  <w:abstractNum w:abstractNumId="1" w15:restartNumberingAfterBreak="0">
    <w:nsid w:val="01914011"/>
    <w:multiLevelType w:val="hybridMultilevel"/>
    <w:tmpl w:val="33EC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77FE"/>
    <w:multiLevelType w:val="multilevel"/>
    <w:tmpl w:val="1B783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20523B"/>
    <w:multiLevelType w:val="multilevel"/>
    <w:tmpl w:val="1B783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6F37EA"/>
    <w:multiLevelType w:val="multilevel"/>
    <w:tmpl w:val="05DE4E62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5" w15:restartNumberingAfterBreak="0">
    <w:nsid w:val="112F678D"/>
    <w:multiLevelType w:val="hybridMultilevel"/>
    <w:tmpl w:val="B3A67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3306"/>
    <w:multiLevelType w:val="hybridMultilevel"/>
    <w:tmpl w:val="3A761C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F59B4"/>
    <w:multiLevelType w:val="multilevel"/>
    <w:tmpl w:val="1B783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3B76C6E"/>
    <w:multiLevelType w:val="multilevel"/>
    <w:tmpl w:val="1B783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3D024C4"/>
    <w:multiLevelType w:val="hybridMultilevel"/>
    <w:tmpl w:val="74F2D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6601E3"/>
    <w:multiLevelType w:val="multilevel"/>
    <w:tmpl w:val="1B783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D2805FC"/>
    <w:multiLevelType w:val="multilevel"/>
    <w:tmpl w:val="9D1E108E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Heading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Heading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D15581"/>
    <w:multiLevelType w:val="hybridMultilevel"/>
    <w:tmpl w:val="C9DC956C"/>
    <w:lvl w:ilvl="0" w:tplc="48C638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2240"/>
    <w:multiLevelType w:val="hybridMultilevel"/>
    <w:tmpl w:val="64962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B6A11"/>
    <w:multiLevelType w:val="multilevel"/>
    <w:tmpl w:val="D0001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19E1151"/>
    <w:multiLevelType w:val="hybridMultilevel"/>
    <w:tmpl w:val="01742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E7F9B"/>
    <w:multiLevelType w:val="hybridMultilevel"/>
    <w:tmpl w:val="528C5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44D99"/>
    <w:multiLevelType w:val="hybridMultilevel"/>
    <w:tmpl w:val="5D7E1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A6586"/>
    <w:multiLevelType w:val="multilevel"/>
    <w:tmpl w:val="1B783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5AE3D56"/>
    <w:multiLevelType w:val="hybridMultilevel"/>
    <w:tmpl w:val="8E92F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169CD"/>
    <w:multiLevelType w:val="hybridMultilevel"/>
    <w:tmpl w:val="EF6A3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6B40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E7AC1"/>
    <w:multiLevelType w:val="hybridMultilevel"/>
    <w:tmpl w:val="2AC4E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1443C"/>
    <w:multiLevelType w:val="multilevel"/>
    <w:tmpl w:val="05DE4E62"/>
    <w:numStyleLink w:val="Numbering"/>
  </w:abstractNum>
  <w:abstractNum w:abstractNumId="23" w15:restartNumberingAfterBreak="0">
    <w:nsid w:val="714D5954"/>
    <w:multiLevelType w:val="hybridMultilevel"/>
    <w:tmpl w:val="69FA283E"/>
    <w:lvl w:ilvl="0" w:tplc="55865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A5E27"/>
    <w:multiLevelType w:val="multilevel"/>
    <w:tmpl w:val="95C66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10"/>
  </w:num>
  <w:num w:numId="5">
    <w:abstractNumId w:val="6"/>
  </w:num>
  <w:num w:numId="6">
    <w:abstractNumId w:val="1"/>
  </w:num>
  <w:num w:numId="7">
    <w:abstractNumId w:val="20"/>
  </w:num>
  <w:num w:numId="8">
    <w:abstractNumId w:val="16"/>
  </w:num>
  <w:num w:numId="9">
    <w:abstractNumId w:val="17"/>
  </w:num>
  <w:num w:numId="10">
    <w:abstractNumId w:val="19"/>
  </w:num>
  <w:num w:numId="11">
    <w:abstractNumId w:val="13"/>
  </w:num>
  <w:num w:numId="12">
    <w:abstractNumId w:val="21"/>
  </w:num>
  <w:num w:numId="13">
    <w:abstractNumId w:val="5"/>
  </w:num>
  <w:num w:numId="14">
    <w:abstractNumId w:val="23"/>
  </w:num>
  <w:num w:numId="15">
    <w:abstractNumId w:val="12"/>
  </w:num>
  <w:num w:numId="16">
    <w:abstractNumId w:val="4"/>
  </w:num>
  <w:num w:numId="17">
    <w:abstractNumId w:val="22"/>
  </w:num>
  <w:num w:numId="18">
    <w:abstractNumId w:val="9"/>
  </w:num>
  <w:num w:numId="19">
    <w:abstractNumId w:val="15"/>
  </w:num>
  <w:num w:numId="20">
    <w:abstractNumId w:val="2"/>
  </w:num>
  <w:num w:numId="21">
    <w:abstractNumId w:val="8"/>
  </w:num>
  <w:num w:numId="22">
    <w:abstractNumId w:val="7"/>
  </w:num>
  <w:num w:numId="23">
    <w:abstractNumId w:val="3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5pveprz9dwpwzedzt2x9wfn5vrepz255020&quot;&gt;My EndNote Library&lt;record-ids&gt;&lt;item&gt;40&lt;/item&gt;&lt;item&gt;62&lt;/item&gt;&lt;item&gt;63&lt;/item&gt;&lt;item&gt;67&lt;/item&gt;&lt;item&gt;68&lt;/item&gt;&lt;item&gt;69&lt;/item&gt;&lt;item&gt;71&lt;/item&gt;&lt;item&gt;72&lt;/item&gt;&lt;item&gt;201&lt;/item&gt;&lt;item&gt;251&lt;/item&gt;&lt;item&gt;281&lt;/item&gt;&lt;item&gt;282&lt;/item&gt;&lt;item&gt;376&lt;/item&gt;&lt;item&gt;377&lt;/item&gt;&lt;item&gt;378&lt;/item&gt;&lt;item&gt;379&lt;/item&gt;&lt;item&gt;382&lt;/item&gt;&lt;item&gt;383&lt;/item&gt;&lt;item&gt;384&lt;/item&gt;&lt;item&gt;387&lt;/item&gt;&lt;item&gt;389&lt;/item&gt;&lt;item&gt;390&lt;/item&gt;&lt;item&gt;391&lt;/item&gt;&lt;item&gt;392&lt;/item&gt;&lt;item&gt;393&lt;/item&gt;&lt;item&gt;394&lt;/item&gt;&lt;item&gt;395&lt;/item&gt;&lt;item&gt;396&lt;/item&gt;&lt;item&gt;397&lt;/item&gt;&lt;item&gt;398&lt;/item&gt;&lt;item&gt;400&lt;/item&gt;&lt;item&gt;401&lt;/item&gt;&lt;item&gt;402&lt;/item&gt;&lt;item&gt;403&lt;/item&gt;&lt;item&gt;404&lt;/item&gt;&lt;item&gt;405&lt;/item&gt;&lt;item&gt;406&lt;/item&gt;&lt;item&gt;407&lt;/item&gt;&lt;item&gt;408&lt;/item&gt;&lt;item&gt;409&lt;/item&gt;&lt;item&gt;410&lt;/item&gt;&lt;item&gt;411&lt;/item&gt;&lt;item&gt;413&lt;/item&gt;&lt;item&gt;414&lt;/item&gt;&lt;item&gt;415&lt;/item&gt;&lt;item&gt;416&lt;/item&gt;&lt;item&gt;417&lt;/item&gt;&lt;item&gt;418&lt;/item&gt;&lt;item&gt;419&lt;/item&gt;&lt;item&gt;420&lt;/item&gt;&lt;item&gt;421&lt;/item&gt;&lt;item&gt;422&lt;/item&gt;&lt;item&gt;423&lt;/item&gt;&lt;item&gt;424&lt;/item&gt;&lt;item&gt;425&lt;/item&gt;&lt;item&gt;426&lt;/item&gt;&lt;item&gt;427&lt;/item&gt;&lt;item&gt;428&lt;/item&gt;&lt;item&gt;429&lt;/item&gt;&lt;item&gt;430&lt;/item&gt;&lt;item&gt;431&lt;/item&gt;&lt;item&gt;432&lt;/item&gt;&lt;item&gt;433&lt;/item&gt;&lt;item&gt;434&lt;/item&gt;&lt;item&gt;435&lt;/item&gt;&lt;item&gt;436&lt;/item&gt;&lt;item&gt;437&lt;/item&gt;&lt;item&gt;438&lt;/item&gt;&lt;item&gt;439&lt;/item&gt;&lt;item&gt;440&lt;/item&gt;&lt;item&gt;441&lt;/item&gt;&lt;item&gt;442&lt;/item&gt;&lt;item&gt;443&lt;/item&gt;&lt;item&gt;444&lt;/item&gt;&lt;item&gt;445&lt;/item&gt;&lt;item&gt;447&lt;/item&gt;&lt;item&gt;448&lt;/item&gt;&lt;item&gt;449&lt;/item&gt;&lt;item&gt;450&lt;/item&gt;&lt;item&gt;451&lt;/item&gt;&lt;item&gt;452&lt;/item&gt;&lt;item&gt;453&lt;/item&gt;&lt;item&gt;454&lt;/item&gt;&lt;item&gt;455&lt;/item&gt;&lt;item&gt;456&lt;/item&gt;&lt;item&gt;457&lt;/item&gt;&lt;item&gt;458&lt;/item&gt;&lt;item&gt;460&lt;/item&gt;&lt;item&gt;461&lt;/item&gt;&lt;item&gt;462&lt;/item&gt;&lt;item&gt;463&lt;/item&gt;&lt;item&gt;464&lt;/item&gt;&lt;item&gt;465&lt;/item&gt;&lt;item&gt;466&lt;/item&gt;&lt;item&gt;467&lt;/item&gt;&lt;item&gt;468&lt;/item&gt;&lt;item&gt;469&lt;/item&gt;&lt;item&gt;470&lt;/item&gt;&lt;item&gt;471&lt;/item&gt;&lt;item&gt;472&lt;/item&gt;&lt;item&gt;473&lt;/item&gt;&lt;item&gt;474&lt;/item&gt;&lt;item&gt;475&lt;/item&gt;&lt;item&gt;476&lt;/item&gt;&lt;item&gt;477&lt;/item&gt;&lt;item&gt;478&lt;/item&gt;&lt;item&gt;479&lt;/item&gt;&lt;item&gt;480&lt;/item&gt;&lt;item&gt;481&lt;/item&gt;&lt;item&gt;482&lt;/item&gt;&lt;item&gt;483&lt;/item&gt;&lt;item&gt;484&lt;/item&gt;&lt;item&gt;527&lt;/item&gt;&lt;item&gt;528&lt;/item&gt;&lt;item&gt;530&lt;/item&gt;&lt;item&gt;535&lt;/item&gt;&lt;item&gt;539&lt;/item&gt;&lt;item&gt;540&lt;/item&gt;&lt;item&gt;541&lt;/item&gt;&lt;item&gt;542&lt;/item&gt;&lt;item&gt;543&lt;/item&gt;&lt;item&gt;544&lt;/item&gt;&lt;item&gt;545&lt;/item&gt;&lt;item&gt;546&lt;/item&gt;&lt;item&gt;547&lt;/item&gt;&lt;item&gt;548&lt;/item&gt;&lt;item&gt;549&lt;/item&gt;&lt;item&gt;550&lt;/item&gt;&lt;item&gt;551&lt;/item&gt;&lt;item&gt;553&lt;/item&gt;&lt;/record-ids&gt;&lt;/item&gt;&lt;/Libraries&gt;"/>
  </w:docVars>
  <w:rsids>
    <w:rsidRoot w:val="00A7742A"/>
    <w:rsid w:val="0000066D"/>
    <w:rsid w:val="000016D2"/>
    <w:rsid w:val="00007841"/>
    <w:rsid w:val="00011921"/>
    <w:rsid w:val="0001233B"/>
    <w:rsid w:val="00012A14"/>
    <w:rsid w:val="000155EA"/>
    <w:rsid w:val="00021B2C"/>
    <w:rsid w:val="000243FD"/>
    <w:rsid w:val="00024FC3"/>
    <w:rsid w:val="00026083"/>
    <w:rsid w:val="00030A11"/>
    <w:rsid w:val="00040852"/>
    <w:rsid w:val="00040A3E"/>
    <w:rsid w:val="00041734"/>
    <w:rsid w:val="000451CE"/>
    <w:rsid w:val="00047F49"/>
    <w:rsid w:val="00051CB6"/>
    <w:rsid w:val="00053990"/>
    <w:rsid w:val="00056747"/>
    <w:rsid w:val="00061896"/>
    <w:rsid w:val="00065EAC"/>
    <w:rsid w:val="0007516B"/>
    <w:rsid w:val="00080799"/>
    <w:rsid w:val="00081D7E"/>
    <w:rsid w:val="000830A1"/>
    <w:rsid w:val="000848B2"/>
    <w:rsid w:val="0008762B"/>
    <w:rsid w:val="000879E9"/>
    <w:rsid w:val="00091680"/>
    <w:rsid w:val="000937AC"/>
    <w:rsid w:val="00093C8C"/>
    <w:rsid w:val="00095B61"/>
    <w:rsid w:val="000A1C93"/>
    <w:rsid w:val="000A4118"/>
    <w:rsid w:val="000A4D3D"/>
    <w:rsid w:val="000B6A88"/>
    <w:rsid w:val="000C60E4"/>
    <w:rsid w:val="000C6294"/>
    <w:rsid w:val="000D47BF"/>
    <w:rsid w:val="000D4B01"/>
    <w:rsid w:val="000E2359"/>
    <w:rsid w:val="000E2E5D"/>
    <w:rsid w:val="000E2E69"/>
    <w:rsid w:val="000E42F2"/>
    <w:rsid w:val="000E6AD0"/>
    <w:rsid w:val="000E7FC8"/>
    <w:rsid w:val="000F04F5"/>
    <w:rsid w:val="000F4309"/>
    <w:rsid w:val="000F69D8"/>
    <w:rsid w:val="00101442"/>
    <w:rsid w:val="00103144"/>
    <w:rsid w:val="00105172"/>
    <w:rsid w:val="001079D5"/>
    <w:rsid w:val="00112568"/>
    <w:rsid w:val="00115823"/>
    <w:rsid w:val="001179FA"/>
    <w:rsid w:val="001210DD"/>
    <w:rsid w:val="00122118"/>
    <w:rsid w:val="00122C19"/>
    <w:rsid w:val="00124E37"/>
    <w:rsid w:val="001309BB"/>
    <w:rsid w:val="00133279"/>
    <w:rsid w:val="0013336D"/>
    <w:rsid w:val="00133DB4"/>
    <w:rsid w:val="0013605B"/>
    <w:rsid w:val="0013777E"/>
    <w:rsid w:val="00140B96"/>
    <w:rsid w:val="001410CB"/>
    <w:rsid w:val="0014204E"/>
    <w:rsid w:val="00146E03"/>
    <w:rsid w:val="0015164E"/>
    <w:rsid w:val="00151CDF"/>
    <w:rsid w:val="00151D0F"/>
    <w:rsid w:val="00164043"/>
    <w:rsid w:val="001708DE"/>
    <w:rsid w:val="00171C1F"/>
    <w:rsid w:val="00172097"/>
    <w:rsid w:val="0018351F"/>
    <w:rsid w:val="00184EE4"/>
    <w:rsid w:val="001859F1"/>
    <w:rsid w:val="001922D0"/>
    <w:rsid w:val="00196918"/>
    <w:rsid w:val="00197940"/>
    <w:rsid w:val="001979BF"/>
    <w:rsid w:val="001A0898"/>
    <w:rsid w:val="001A47A8"/>
    <w:rsid w:val="001B68B7"/>
    <w:rsid w:val="001C125B"/>
    <w:rsid w:val="001C2223"/>
    <w:rsid w:val="001C2389"/>
    <w:rsid w:val="001C4506"/>
    <w:rsid w:val="001C5281"/>
    <w:rsid w:val="001D59CF"/>
    <w:rsid w:val="001D6D1F"/>
    <w:rsid w:val="001E24DE"/>
    <w:rsid w:val="001F001B"/>
    <w:rsid w:val="001F037D"/>
    <w:rsid w:val="001F1536"/>
    <w:rsid w:val="001F3378"/>
    <w:rsid w:val="001F6678"/>
    <w:rsid w:val="001F69F7"/>
    <w:rsid w:val="0020097F"/>
    <w:rsid w:val="00201498"/>
    <w:rsid w:val="002070CF"/>
    <w:rsid w:val="00210D12"/>
    <w:rsid w:val="00210EE8"/>
    <w:rsid w:val="00212C7C"/>
    <w:rsid w:val="0021472D"/>
    <w:rsid w:val="00215BB1"/>
    <w:rsid w:val="002177D6"/>
    <w:rsid w:val="00217BDC"/>
    <w:rsid w:val="002213A7"/>
    <w:rsid w:val="0022200C"/>
    <w:rsid w:val="002234A5"/>
    <w:rsid w:val="0022784A"/>
    <w:rsid w:val="002307EC"/>
    <w:rsid w:val="002316EA"/>
    <w:rsid w:val="00231E0D"/>
    <w:rsid w:val="00232666"/>
    <w:rsid w:val="00232B0D"/>
    <w:rsid w:val="00236277"/>
    <w:rsid w:val="00236289"/>
    <w:rsid w:val="002373B2"/>
    <w:rsid w:val="00237B75"/>
    <w:rsid w:val="00244662"/>
    <w:rsid w:val="0025103F"/>
    <w:rsid w:val="00251D60"/>
    <w:rsid w:val="00252279"/>
    <w:rsid w:val="00252C02"/>
    <w:rsid w:val="002548D3"/>
    <w:rsid w:val="002700F4"/>
    <w:rsid w:val="002714C6"/>
    <w:rsid w:val="00272428"/>
    <w:rsid w:val="00272CC8"/>
    <w:rsid w:val="002747AA"/>
    <w:rsid w:val="002829AC"/>
    <w:rsid w:val="00284AAD"/>
    <w:rsid w:val="002855EF"/>
    <w:rsid w:val="00285B97"/>
    <w:rsid w:val="00287A12"/>
    <w:rsid w:val="0029102D"/>
    <w:rsid w:val="002958B6"/>
    <w:rsid w:val="002A29F6"/>
    <w:rsid w:val="002A6531"/>
    <w:rsid w:val="002B41BC"/>
    <w:rsid w:val="002B5085"/>
    <w:rsid w:val="002B50FD"/>
    <w:rsid w:val="002B7336"/>
    <w:rsid w:val="002C320E"/>
    <w:rsid w:val="002C4E07"/>
    <w:rsid w:val="002C6A38"/>
    <w:rsid w:val="002D1E83"/>
    <w:rsid w:val="002D24A3"/>
    <w:rsid w:val="002D30A5"/>
    <w:rsid w:val="002F1813"/>
    <w:rsid w:val="002F4933"/>
    <w:rsid w:val="002F4BBB"/>
    <w:rsid w:val="002F4DCD"/>
    <w:rsid w:val="002F683E"/>
    <w:rsid w:val="002F7FEC"/>
    <w:rsid w:val="003012B9"/>
    <w:rsid w:val="003021CE"/>
    <w:rsid w:val="003072E0"/>
    <w:rsid w:val="00310935"/>
    <w:rsid w:val="00315201"/>
    <w:rsid w:val="00315BC2"/>
    <w:rsid w:val="0031664B"/>
    <w:rsid w:val="0031670F"/>
    <w:rsid w:val="00327237"/>
    <w:rsid w:val="00327A41"/>
    <w:rsid w:val="0033729F"/>
    <w:rsid w:val="00337CB1"/>
    <w:rsid w:val="003415B3"/>
    <w:rsid w:val="00343451"/>
    <w:rsid w:val="00346D7F"/>
    <w:rsid w:val="003505CD"/>
    <w:rsid w:val="00350AB4"/>
    <w:rsid w:val="00352A7C"/>
    <w:rsid w:val="003546A8"/>
    <w:rsid w:val="00354915"/>
    <w:rsid w:val="00354D20"/>
    <w:rsid w:val="00354F9C"/>
    <w:rsid w:val="0035556C"/>
    <w:rsid w:val="003620E1"/>
    <w:rsid w:val="003642C1"/>
    <w:rsid w:val="00364A40"/>
    <w:rsid w:val="00367D3B"/>
    <w:rsid w:val="00373873"/>
    <w:rsid w:val="0037397A"/>
    <w:rsid w:val="003745B1"/>
    <w:rsid w:val="003751C2"/>
    <w:rsid w:val="00375A8F"/>
    <w:rsid w:val="00375AB7"/>
    <w:rsid w:val="0038344F"/>
    <w:rsid w:val="00383A32"/>
    <w:rsid w:val="00383CFC"/>
    <w:rsid w:val="003848DC"/>
    <w:rsid w:val="00392683"/>
    <w:rsid w:val="0039279E"/>
    <w:rsid w:val="0039293C"/>
    <w:rsid w:val="00393FD1"/>
    <w:rsid w:val="003960AD"/>
    <w:rsid w:val="003A340F"/>
    <w:rsid w:val="003B06D0"/>
    <w:rsid w:val="003B0B44"/>
    <w:rsid w:val="003B6885"/>
    <w:rsid w:val="003B744B"/>
    <w:rsid w:val="003C1266"/>
    <w:rsid w:val="003C18E9"/>
    <w:rsid w:val="003C5341"/>
    <w:rsid w:val="003D31CC"/>
    <w:rsid w:val="003D3FB7"/>
    <w:rsid w:val="003D4058"/>
    <w:rsid w:val="003E03AC"/>
    <w:rsid w:val="003F09C3"/>
    <w:rsid w:val="003F2389"/>
    <w:rsid w:val="003F25C6"/>
    <w:rsid w:val="003F35A5"/>
    <w:rsid w:val="003F5B11"/>
    <w:rsid w:val="0040024F"/>
    <w:rsid w:val="00400AF3"/>
    <w:rsid w:val="004036A5"/>
    <w:rsid w:val="004038D0"/>
    <w:rsid w:val="0040430B"/>
    <w:rsid w:val="0041150A"/>
    <w:rsid w:val="00411F7A"/>
    <w:rsid w:val="004164B3"/>
    <w:rsid w:val="004209DC"/>
    <w:rsid w:val="00425392"/>
    <w:rsid w:val="00426EFA"/>
    <w:rsid w:val="00435224"/>
    <w:rsid w:val="004353E9"/>
    <w:rsid w:val="00436B2B"/>
    <w:rsid w:val="00440892"/>
    <w:rsid w:val="00442E4B"/>
    <w:rsid w:val="004438F4"/>
    <w:rsid w:val="004439D0"/>
    <w:rsid w:val="004443CE"/>
    <w:rsid w:val="00445235"/>
    <w:rsid w:val="00445BE6"/>
    <w:rsid w:val="00451438"/>
    <w:rsid w:val="0045301B"/>
    <w:rsid w:val="00456071"/>
    <w:rsid w:val="0045779A"/>
    <w:rsid w:val="00457FCB"/>
    <w:rsid w:val="00461708"/>
    <w:rsid w:val="00462702"/>
    <w:rsid w:val="00473CFA"/>
    <w:rsid w:val="0047437E"/>
    <w:rsid w:val="00476903"/>
    <w:rsid w:val="00477AF5"/>
    <w:rsid w:val="00480B3B"/>
    <w:rsid w:val="00481999"/>
    <w:rsid w:val="00481D21"/>
    <w:rsid w:val="0048264B"/>
    <w:rsid w:val="00484CDC"/>
    <w:rsid w:val="004878F5"/>
    <w:rsid w:val="004912B8"/>
    <w:rsid w:val="00492E50"/>
    <w:rsid w:val="00493D54"/>
    <w:rsid w:val="004A0878"/>
    <w:rsid w:val="004A37F0"/>
    <w:rsid w:val="004B10CC"/>
    <w:rsid w:val="004B310B"/>
    <w:rsid w:val="004B565D"/>
    <w:rsid w:val="004C0382"/>
    <w:rsid w:val="004C06E5"/>
    <w:rsid w:val="004C65B3"/>
    <w:rsid w:val="004D041A"/>
    <w:rsid w:val="004D2525"/>
    <w:rsid w:val="004D2E15"/>
    <w:rsid w:val="004F1099"/>
    <w:rsid w:val="004F18E5"/>
    <w:rsid w:val="004F40C0"/>
    <w:rsid w:val="004F7186"/>
    <w:rsid w:val="00504FD4"/>
    <w:rsid w:val="0051183B"/>
    <w:rsid w:val="00511B18"/>
    <w:rsid w:val="005128DF"/>
    <w:rsid w:val="00514FD4"/>
    <w:rsid w:val="005164B2"/>
    <w:rsid w:val="00517170"/>
    <w:rsid w:val="0052187D"/>
    <w:rsid w:val="0052316A"/>
    <w:rsid w:val="005266DD"/>
    <w:rsid w:val="00527447"/>
    <w:rsid w:val="00531242"/>
    <w:rsid w:val="00531B18"/>
    <w:rsid w:val="00531C1B"/>
    <w:rsid w:val="005331B8"/>
    <w:rsid w:val="0053558A"/>
    <w:rsid w:val="00541185"/>
    <w:rsid w:val="00541516"/>
    <w:rsid w:val="005417A0"/>
    <w:rsid w:val="00546A3A"/>
    <w:rsid w:val="005518E3"/>
    <w:rsid w:val="005518F8"/>
    <w:rsid w:val="0055357E"/>
    <w:rsid w:val="005535C5"/>
    <w:rsid w:val="0055686B"/>
    <w:rsid w:val="00561C13"/>
    <w:rsid w:val="00566173"/>
    <w:rsid w:val="00570F55"/>
    <w:rsid w:val="00572336"/>
    <w:rsid w:val="00575FBC"/>
    <w:rsid w:val="00581EC8"/>
    <w:rsid w:val="00585EC6"/>
    <w:rsid w:val="00586884"/>
    <w:rsid w:val="00594935"/>
    <w:rsid w:val="00595CA3"/>
    <w:rsid w:val="00596D2C"/>
    <w:rsid w:val="005A1D74"/>
    <w:rsid w:val="005A1F4A"/>
    <w:rsid w:val="005A4FD4"/>
    <w:rsid w:val="005A5A2E"/>
    <w:rsid w:val="005B2553"/>
    <w:rsid w:val="005B2E16"/>
    <w:rsid w:val="005C115F"/>
    <w:rsid w:val="005C30F3"/>
    <w:rsid w:val="005C7EAF"/>
    <w:rsid w:val="005D036B"/>
    <w:rsid w:val="005D3B1B"/>
    <w:rsid w:val="005D5ECF"/>
    <w:rsid w:val="005D615B"/>
    <w:rsid w:val="005D65BB"/>
    <w:rsid w:val="005D6856"/>
    <w:rsid w:val="005D6F0C"/>
    <w:rsid w:val="005E0646"/>
    <w:rsid w:val="005E064C"/>
    <w:rsid w:val="005E0AE3"/>
    <w:rsid w:val="005E3759"/>
    <w:rsid w:val="005E437C"/>
    <w:rsid w:val="005E5BCB"/>
    <w:rsid w:val="005F2845"/>
    <w:rsid w:val="005F5450"/>
    <w:rsid w:val="005F6D24"/>
    <w:rsid w:val="00604CF9"/>
    <w:rsid w:val="0060754C"/>
    <w:rsid w:val="00615F6C"/>
    <w:rsid w:val="00624A33"/>
    <w:rsid w:val="00624A52"/>
    <w:rsid w:val="00630A55"/>
    <w:rsid w:val="00631719"/>
    <w:rsid w:val="00631916"/>
    <w:rsid w:val="006338CE"/>
    <w:rsid w:val="00633CAA"/>
    <w:rsid w:val="00635BB9"/>
    <w:rsid w:val="00645C18"/>
    <w:rsid w:val="00646D2D"/>
    <w:rsid w:val="00646E4C"/>
    <w:rsid w:val="00647366"/>
    <w:rsid w:val="00647DD3"/>
    <w:rsid w:val="00651B65"/>
    <w:rsid w:val="00651EBC"/>
    <w:rsid w:val="00652C2E"/>
    <w:rsid w:val="006535BD"/>
    <w:rsid w:val="00657989"/>
    <w:rsid w:val="00662157"/>
    <w:rsid w:val="00667308"/>
    <w:rsid w:val="00667E7C"/>
    <w:rsid w:val="00670EAB"/>
    <w:rsid w:val="00675030"/>
    <w:rsid w:val="00677E59"/>
    <w:rsid w:val="00684653"/>
    <w:rsid w:val="006863A2"/>
    <w:rsid w:val="006873DD"/>
    <w:rsid w:val="00690519"/>
    <w:rsid w:val="00691DAB"/>
    <w:rsid w:val="00695CDC"/>
    <w:rsid w:val="0069660F"/>
    <w:rsid w:val="006970A9"/>
    <w:rsid w:val="0069753D"/>
    <w:rsid w:val="006A0D7B"/>
    <w:rsid w:val="006A0F50"/>
    <w:rsid w:val="006A2F8A"/>
    <w:rsid w:val="006A4050"/>
    <w:rsid w:val="006A46BC"/>
    <w:rsid w:val="006A48BC"/>
    <w:rsid w:val="006A51F6"/>
    <w:rsid w:val="006A7F69"/>
    <w:rsid w:val="006B61FF"/>
    <w:rsid w:val="006B763D"/>
    <w:rsid w:val="006C2725"/>
    <w:rsid w:val="006C38CD"/>
    <w:rsid w:val="006C5073"/>
    <w:rsid w:val="006C7484"/>
    <w:rsid w:val="006C7CA2"/>
    <w:rsid w:val="006D0222"/>
    <w:rsid w:val="006D3C2C"/>
    <w:rsid w:val="006D4449"/>
    <w:rsid w:val="006D4DD6"/>
    <w:rsid w:val="006D5ED7"/>
    <w:rsid w:val="006E0483"/>
    <w:rsid w:val="006E4464"/>
    <w:rsid w:val="006E4ADA"/>
    <w:rsid w:val="006E5929"/>
    <w:rsid w:val="006E639F"/>
    <w:rsid w:val="006E7C19"/>
    <w:rsid w:val="006F174E"/>
    <w:rsid w:val="006F2DAC"/>
    <w:rsid w:val="006F5F62"/>
    <w:rsid w:val="00701AE5"/>
    <w:rsid w:val="00702ED8"/>
    <w:rsid w:val="0070332E"/>
    <w:rsid w:val="007061F9"/>
    <w:rsid w:val="00706F67"/>
    <w:rsid w:val="007073E0"/>
    <w:rsid w:val="00710AEF"/>
    <w:rsid w:val="007118FF"/>
    <w:rsid w:val="00711A6D"/>
    <w:rsid w:val="00716A8D"/>
    <w:rsid w:val="00721BA4"/>
    <w:rsid w:val="007232E1"/>
    <w:rsid w:val="007271D0"/>
    <w:rsid w:val="007278AD"/>
    <w:rsid w:val="00731A7F"/>
    <w:rsid w:val="00733953"/>
    <w:rsid w:val="00735E1F"/>
    <w:rsid w:val="00737FDE"/>
    <w:rsid w:val="00740A9A"/>
    <w:rsid w:val="0074560A"/>
    <w:rsid w:val="007464CF"/>
    <w:rsid w:val="007473E9"/>
    <w:rsid w:val="00750494"/>
    <w:rsid w:val="00754448"/>
    <w:rsid w:val="00756AB7"/>
    <w:rsid w:val="007606B5"/>
    <w:rsid w:val="007644B8"/>
    <w:rsid w:val="007665DE"/>
    <w:rsid w:val="0077147C"/>
    <w:rsid w:val="0077198D"/>
    <w:rsid w:val="00771E56"/>
    <w:rsid w:val="00777BD0"/>
    <w:rsid w:val="00782E23"/>
    <w:rsid w:val="007844D0"/>
    <w:rsid w:val="00784AAB"/>
    <w:rsid w:val="0078642B"/>
    <w:rsid w:val="00790FAB"/>
    <w:rsid w:val="0079164F"/>
    <w:rsid w:val="00793838"/>
    <w:rsid w:val="007961FE"/>
    <w:rsid w:val="00796EF5"/>
    <w:rsid w:val="007A129A"/>
    <w:rsid w:val="007A29E4"/>
    <w:rsid w:val="007A5CDC"/>
    <w:rsid w:val="007A6A6E"/>
    <w:rsid w:val="007B5253"/>
    <w:rsid w:val="007B65C3"/>
    <w:rsid w:val="007B689A"/>
    <w:rsid w:val="007B7316"/>
    <w:rsid w:val="007C2A05"/>
    <w:rsid w:val="007C2AFC"/>
    <w:rsid w:val="007C466D"/>
    <w:rsid w:val="007C75BA"/>
    <w:rsid w:val="007D3141"/>
    <w:rsid w:val="007D5553"/>
    <w:rsid w:val="007D5A2C"/>
    <w:rsid w:val="007E0BDF"/>
    <w:rsid w:val="007E0CE5"/>
    <w:rsid w:val="007E47FD"/>
    <w:rsid w:val="007E538E"/>
    <w:rsid w:val="007E752C"/>
    <w:rsid w:val="007F08F4"/>
    <w:rsid w:val="007F4D77"/>
    <w:rsid w:val="008012CA"/>
    <w:rsid w:val="0080217F"/>
    <w:rsid w:val="00803BCD"/>
    <w:rsid w:val="008041A4"/>
    <w:rsid w:val="00804328"/>
    <w:rsid w:val="008059FE"/>
    <w:rsid w:val="0080676A"/>
    <w:rsid w:val="00813873"/>
    <w:rsid w:val="00821ED5"/>
    <w:rsid w:val="0082478C"/>
    <w:rsid w:val="00826980"/>
    <w:rsid w:val="00831999"/>
    <w:rsid w:val="00834276"/>
    <w:rsid w:val="0083699F"/>
    <w:rsid w:val="008373E3"/>
    <w:rsid w:val="008412DA"/>
    <w:rsid w:val="0084627B"/>
    <w:rsid w:val="00850A6D"/>
    <w:rsid w:val="00850F5B"/>
    <w:rsid w:val="008525BF"/>
    <w:rsid w:val="008536C8"/>
    <w:rsid w:val="0085399D"/>
    <w:rsid w:val="008541C1"/>
    <w:rsid w:val="00854272"/>
    <w:rsid w:val="0085445C"/>
    <w:rsid w:val="0085446F"/>
    <w:rsid w:val="00856CE6"/>
    <w:rsid w:val="008604E2"/>
    <w:rsid w:val="00863CA4"/>
    <w:rsid w:val="008676F8"/>
    <w:rsid w:val="00872B1B"/>
    <w:rsid w:val="00881BAD"/>
    <w:rsid w:val="00883580"/>
    <w:rsid w:val="00884A2C"/>
    <w:rsid w:val="00885C4B"/>
    <w:rsid w:val="00886433"/>
    <w:rsid w:val="00887E21"/>
    <w:rsid w:val="00895750"/>
    <w:rsid w:val="00897209"/>
    <w:rsid w:val="008972CF"/>
    <w:rsid w:val="008A3CE4"/>
    <w:rsid w:val="008A40CE"/>
    <w:rsid w:val="008A463F"/>
    <w:rsid w:val="008A4F31"/>
    <w:rsid w:val="008A507A"/>
    <w:rsid w:val="008A5D4D"/>
    <w:rsid w:val="008A7A40"/>
    <w:rsid w:val="008B01BA"/>
    <w:rsid w:val="008B0816"/>
    <w:rsid w:val="008B25A7"/>
    <w:rsid w:val="008C0795"/>
    <w:rsid w:val="008C1080"/>
    <w:rsid w:val="008C1C99"/>
    <w:rsid w:val="008C2385"/>
    <w:rsid w:val="008C2BA1"/>
    <w:rsid w:val="008C35D9"/>
    <w:rsid w:val="008C5398"/>
    <w:rsid w:val="008D10CD"/>
    <w:rsid w:val="008D5651"/>
    <w:rsid w:val="008D7D1E"/>
    <w:rsid w:val="008E6047"/>
    <w:rsid w:val="008F0544"/>
    <w:rsid w:val="008F29D3"/>
    <w:rsid w:val="008F3072"/>
    <w:rsid w:val="008F72D9"/>
    <w:rsid w:val="008F7A9F"/>
    <w:rsid w:val="009012CA"/>
    <w:rsid w:val="00903295"/>
    <w:rsid w:val="009041E1"/>
    <w:rsid w:val="00904540"/>
    <w:rsid w:val="009107D6"/>
    <w:rsid w:val="0091638A"/>
    <w:rsid w:val="009215C1"/>
    <w:rsid w:val="00921CB3"/>
    <w:rsid w:val="0092228C"/>
    <w:rsid w:val="009228E9"/>
    <w:rsid w:val="009251EC"/>
    <w:rsid w:val="009253B1"/>
    <w:rsid w:val="009254A1"/>
    <w:rsid w:val="00930502"/>
    <w:rsid w:val="009340E2"/>
    <w:rsid w:val="009345CA"/>
    <w:rsid w:val="0093460D"/>
    <w:rsid w:val="00935C5E"/>
    <w:rsid w:val="00940F0B"/>
    <w:rsid w:val="009438E9"/>
    <w:rsid w:val="009440A1"/>
    <w:rsid w:val="00944855"/>
    <w:rsid w:val="00947DAE"/>
    <w:rsid w:val="00947F3C"/>
    <w:rsid w:val="0095089E"/>
    <w:rsid w:val="009523D0"/>
    <w:rsid w:val="009532A7"/>
    <w:rsid w:val="009548AD"/>
    <w:rsid w:val="00955D29"/>
    <w:rsid w:val="009575B8"/>
    <w:rsid w:val="009636E7"/>
    <w:rsid w:val="0097082F"/>
    <w:rsid w:val="00970866"/>
    <w:rsid w:val="00970D01"/>
    <w:rsid w:val="00975AC5"/>
    <w:rsid w:val="009803B3"/>
    <w:rsid w:val="00985A42"/>
    <w:rsid w:val="00985A6A"/>
    <w:rsid w:val="0099167F"/>
    <w:rsid w:val="00994600"/>
    <w:rsid w:val="009A0414"/>
    <w:rsid w:val="009A0C0E"/>
    <w:rsid w:val="009A14B5"/>
    <w:rsid w:val="009A5213"/>
    <w:rsid w:val="009A676F"/>
    <w:rsid w:val="009A7C80"/>
    <w:rsid w:val="009B0185"/>
    <w:rsid w:val="009B179E"/>
    <w:rsid w:val="009B17FD"/>
    <w:rsid w:val="009B34F4"/>
    <w:rsid w:val="009B4D11"/>
    <w:rsid w:val="009C0997"/>
    <w:rsid w:val="009C403E"/>
    <w:rsid w:val="009C43C6"/>
    <w:rsid w:val="009C47C1"/>
    <w:rsid w:val="009C66B3"/>
    <w:rsid w:val="009D45C5"/>
    <w:rsid w:val="009D7E25"/>
    <w:rsid w:val="009E2E5A"/>
    <w:rsid w:val="009E5178"/>
    <w:rsid w:val="009F06D4"/>
    <w:rsid w:val="009F36DF"/>
    <w:rsid w:val="009F3E94"/>
    <w:rsid w:val="00A00367"/>
    <w:rsid w:val="00A0555D"/>
    <w:rsid w:val="00A05C14"/>
    <w:rsid w:val="00A07E8B"/>
    <w:rsid w:val="00A112B4"/>
    <w:rsid w:val="00A11848"/>
    <w:rsid w:val="00A1253F"/>
    <w:rsid w:val="00A200C9"/>
    <w:rsid w:val="00A21718"/>
    <w:rsid w:val="00A2498B"/>
    <w:rsid w:val="00A26D39"/>
    <w:rsid w:val="00A27913"/>
    <w:rsid w:val="00A32471"/>
    <w:rsid w:val="00A32CA5"/>
    <w:rsid w:val="00A34F44"/>
    <w:rsid w:val="00A357AB"/>
    <w:rsid w:val="00A37A09"/>
    <w:rsid w:val="00A37CD7"/>
    <w:rsid w:val="00A425A8"/>
    <w:rsid w:val="00A54B9F"/>
    <w:rsid w:val="00A56D77"/>
    <w:rsid w:val="00A5725D"/>
    <w:rsid w:val="00A636FF"/>
    <w:rsid w:val="00A63DF4"/>
    <w:rsid w:val="00A66A04"/>
    <w:rsid w:val="00A717BA"/>
    <w:rsid w:val="00A75202"/>
    <w:rsid w:val="00A7742A"/>
    <w:rsid w:val="00A8175C"/>
    <w:rsid w:val="00A828C6"/>
    <w:rsid w:val="00A83A92"/>
    <w:rsid w:val="00A83BA0"/>
    <w:rsid w:val="00A8495A"/>
    <w:rsid w:val="00A8618D"/>
    <w:rsid w:val="00A87E97"/>
    <w:rsid w:val="00A9069E"/>
    <w:rsid w:val="00AA0A06"/>
    <w:rsid w:val="00AA28BC"/>
    <w:rsid w:val="00AB0720"/>
    <w:rsid w:val="00AB240E"/>
    <w:rsid w:val="00AB6A9D"/>
    <w:rsid w:val="00AC3C72"/>
    <w:rsid w:val="00AD0485"/>
    <w:rsid w:val="00AD2FCC"/>
    <w:rsid w:val="00AE19F7"/>
    <w:rsid w:val="00AE2D27"/>
    <w:rsid w:val="00AE55EF"/>
    <w:rsid w:val="00AF19AD"/>
    <w:rsid w:val="00AF2AA8"/>
    <w:rsid w:val="00AF7BF5"/>
    <w:rsid w:val="00B018AF"/>
    <w:rsid w:val="00B02BA3"/>
    <w:rsid w:val="00B03504"/>
    <w:rsid w:val="00B06504"/>
    <w:rsid w:val="00B13769"/>
    <w:rsid w:val="00B15393"/>
    <w:rsid w:val="00B15D60"/>
    <w:rsid w:val="00B20BFD"/>
    <w:rsid w:val="00B20CC7"/>
    <w:rsid w:val="00B21BE9"/>
    <w:rsid w:val="00B21CB5"/>
    <w:rsid w:val="00B26329"/>
    <w:rsid w:val="00B31566"/>
    <w:rsid w:val="00B32E88"/>
    <w:rsid w:val="00B345AD"/>
    <w:rsid w:val="00B369D2"/>
    <w:rsid w:val="00B37937"/>
    <w:rsid w:val="00B416FA"/>
    <w:rsid w:val="00B43246"/>
    <w:rsid w:val="00B450FC"/>
    <w:rsid w:val="00B452C4"/>
    <w:rsid w:val="00B468A8"/>
    <w:rsid w:val="00B47D38"/>
    <w:rsid w:val="00B519F6"/>
    <w:rsid w:val="00B537BA"/>
    <w:rsid w:val="00B55565"/>
    <w:rsid w:val="00B55EA9"/>
    <w:rsid w:val="00B57565"/>
    <w:rsid w:val="00B579B1"/>
    <w:rsid w:val="00B6314E"/>
    <w:rsid w:val="00B63479"/>
    <w:rsid w:val="00B67157"/>
    <w:rsid w:val="00B71F9B"/>
    <w:rsid w:val="00B744B6"/>
    <w:rsid w:val="00B76E32"/>
    <w:rsid w:val="00B80336"/>
    <w:rsid w:val="00B80477"/>
    <w:rsid w:val="00B8209E"/>
    <w:rsid w:val="00B82783"/>
    <w:rsid w:val="00B854E3"/>
    <w:rsid w:val="00B856D8"/>
    <w:rsid w:val="00B868B6"/>
    <w:rsid w:val="00B86A03"/>
    <w:rsid w:val="00B90686"/>
    <w:rsid w:val="00B926A1"/>
    <w:rsid w:val="00BB1754"/>
    <w:rsid w:val="00BB553A"/>
    <w:rsid w:val="00BD2285"/>
    <w:rsid w:val="00BD3899"/>
    <w:rsid w:val="00BE563F"/>
    <w:rsid w:val="00BE6F4C"/>
    <w:rsid w:val="00BE7307"/>
    <w:rsid w:val="00BE74DA"/>
    <w:rsid w:val="00BF04A5"/>
    <w:rsid w:val="00BF5BA6"/>
    <w:rsid w:val="00BF6236"/>
    <w:rsid w:val="00BF64E4"/>
    <w:rsid w:val="00BF6E08"/>
    <w:rsid w:val="00C03E1A"/>
    <w:rsid w:val="00C0678E"/>
    <w:rsid w:val="00C12FC4"/>
    <w:rsid w:val="00C14DAF"/>
    <w:rsid w:val="00C16B86"/>
    <w:rsid w:val="00C17947"/>
    <w:rsid w:val="00C20F09"/>
    <w:rsid w:val="00C24A36"/>
    <w:rsid w:val="00C350B0"/>
    <w:rsid w:val="00C40314"/>
    <w:rsid w:val="00C40895"/>
    <w:rsid w:val="00C41654"/>
    <w:rsid w:val="00C417A1"/>
    <w:rsid w:val="00C41889"/>
    <w:rsid w:val="00C42062"/>
    <w:rsid w:val="00C43EA3"/>
    <w:rsid w:val="00C453DD"/>
    <w:rsid w:val="00C45C24"/>
    <w:rsid w:val="00C47585"/>
    <w:rsid w:val="00C5063D"/>
    <w:rsid w:val="00C50FB6"/>
    <w:rsid w:val="00C61FA7"/>
    <w:rsid w:val="00C64BB0"/>
    <w:rsid w:val="00C65B91"/>
    <w:rsid w:val="00C67A4C"/>
    <w:rsid w:val="00C70D06"/>
    <w:rsid w:val="00C711A8"/>
    <w:rsid w:val="00C711B7"/>
    <w:rsid w:val="00C72A0E"/>
    <w:rsid w:val="00C765EB"/>
    <w:rsid w:val="00C80C52"/>
    <w:rsid w:val="00C815BF"/>
    <w:rsid w:val="00C82ABA"/>
    <w:rsid w:val="00C84991"/>
    <w:rsid w:val="00C8537E"/>
    <w:rsid w:val="00C857F4"/>
    <w:rsid w:val="00C87AA8"/>
    <w:rsid w:val="00C9342C"/>
    <w:rsid w:val="00C965EF"/>
    <w:rsid w:val="00CA4C66"/>
    <w:rsid w:val="00CB43E9"/>
    <w:rsid w:val="00CB719D"/>
    <w:rsid w:val="00CC3103"/>
    <w:rsid w:val="00CD1534"/>
    <w:rsid w:val="00CD6D8A"/>
    <w:rsid w:val="00CE0357"/>
    <w:rsid w:val="00CE0D3F"/>
    <w:rsid w:val="00CE1DB5"/>
    <w:rsid w:val="00CF0F33"/>
    <w:rsid w:val="00CF1618"/>
    <w:rsid w:val="00CF4416"/>
    <w:rsid w:val="00CF635B"/>
    <w:rsid w:val="00D12676"/>
    <w:rsid w:val="00D25918"/>
    <w:rsid w:val="00D26EBE"/>
    <w:rsid w:val="00D406FA"/>
    <w:rsid w:val="00D40BF1"/>
    <w:rsid w:val="00D41E0F"/>
    <w:rsid w:val="00D42398"/>
    <w:rsid w:val="00D43453"/>
    <w:rsid w:val="00D51A2A"/>
    <w:rsid w:val="00D543D8"/>
    <w:rsid w:val="00D65466"/>
    <w:rsid w:val="00D672D6"/>
    <w:rsid w:val="00D727FD"/>
    <w:rsid w:val="00D733D8"/>
    <w:rsid w:val="00D7485C"/>
    <w:rsid w:val="00D74C78"/>
    <w:rsid w:val="00D770C2"/>
    <w:rsid w:val="00D7748B"/>
    <w:rsid w:val="00D806CE"/>
    <w:rsid w:val="00D8084B"/>
    <w:rsid w:val="00D82021"/>
    <w:rsid w:val="00D9070D"/>
    <w:rsid w:val="00D94552"/>
    <w:rsid w:val="00D94F97"/>
    <w:rsid w:val="00D95B01"/>
    <w:rsid w:val="00DA395C"/>
    <w:rsid w:val="00DA53C5"/>
    <w:rsid w:val="00DA6D40"/>
    <w:rsid w:val="00DA70EA"/>
    <w:rsid w:val="00DB07D5"/>
    <w:rsid w:val="00DB6049"/>
    <w:rsid w:val="00DB797D"/>
    <w:rsid w:val="00DC4A84"/>
    <w:rsid w:val="00DC4E94"/>
    <w:rsid w:val="00DC6194"/>
    <w:rsid w:val="00DC66EC"/>
    <w:rsid w:val="00DC673F"/>
    <w:rsid w:val="00DD0004"/>
    <w:rsid w:val="00DD3D64"/>
    <w:rsid w:val="00DD47F2"/>
    <w:rsid w:val="00DD4C4C"/>
    <w:rsid w:val="00DE2A79"/>
    <w:rsid w:val="00DE6E78"/>
    <w:rsid w:val="00DF0EC5"/>
    <w:rsid w:val="00DF12E5"/>
    <w:rsid w:val="00DF6CA0"/>
    <w:rsid w:val="00DF6D1B"/>
    <w:rsid w:val="00E02C64"/>
    <w:rsid w:val="00E0656C"/>
    <w:rsid w:val="00E106F4"/>
    <w:rsid w:val="00E169BE"/>
    <w:rsid w:val="00E1701A"/>
    <w:rsid w:val="00E17A5B"/>
    <w:rsid w:val="00E21AD7"/>
    <w:rsid w:val="00E31B01"/>
    <w:rsid w:val="00E375D8"/>
    <w:rsid w:val="00E40464"/>
    <w:rsid w:val="00E50E7F"/>
    <w:rsid w:val="00E5141E"/>
    <w:rsid w:val="00E5220F"/>
    <w:rsid w:val="00E53E17"/>
    <w:rsid w:val="00E53F96"/>
    <w:rsid w:val="00E54A2C"/>
    <w:rsid w:val="00E5652A"/>
    <w:rsid w:val="00E609D3"/>
    <w:rsid w:val="00E61F1C"/>
    <w:rsid w:val="00E632C1"/>
    <w:rsid w:val="00E650CF"/>
    <w:rsid w:val="00E65A1E"/>
    <w:rsid w:val="00E67008"/>
    <w:rsid w:val="00E72377"/>
    <w:rsid w:val="00E76D1A"/>
    <w:rsid w:val="00E77B06"/>
    <w:rsid w:val="00E80DA0"/>
    <w:rsid w:val="00E8392A"/>
    <w:rsid w:val="00E85A5C"/>
    <w:rsid w:val="00E8666D"/>
    <w:rsid w:val="00E8721D"/>
    <w:rsid w:val="00E92143"/>
    <w:rsid w:val="00E92545"/>
    <w:rsid w:val="00E929CB"/>
    <w:rsid w:val="00E931C0"/>
    <w:rsid w:val="00E939C4"/>
    <w:rsid w:val="00E95E65"/>
    <w:rsid w:val="00E97789"/>
    <w:rsid w:val="00E97CF2"/>
    <w:rsid w:val="00EA1E5B"/>
    <w:rsid w:val="00EA36ED"/>
    <w:rsid w:val="00EA4184"/>
    <w:rsid w:val="00EA4342"/>
    <w:rsid w:val="00EB3FC4"/>
    <w:rsid w:val="00EC0585"/>
    <w:rsid w:val="00EC0C0F"/>
    <w:rsid w:val="00EC1FCB"/>
    <w:rsid w:val="00EC7556"/>
    <w:rsid w:val="00ED053A"/>
    <w:rsid w:val="00ED0D34"/>
    <w:rsid w:val="00ED22DA"/>
    <w:rsid w:val="00ED32A4"/>
    <w:rsid w:val="00ED588A"/>
    <w:rsid w:val="00EE24BB"/>
    <w:rsid w:val="00EE5F6D"/>
    <w:rsid w:val="00EE6D69"/>
    <w:rsid w:val="00EE7AD5"/>
    <w:rsid w:val="00EF01C0"/>
    <w:rsid w:val="00EF0D92"/>
    <w:rsid w:val="00EF5CC6"/>
    <w:rsid w:val="00F00E31"/>
    <w:rsid w:val="00F0103D"/>
    <w:rsid w:val="00F03990"/>
    <w:rsid w:val="00F05C71"/>
    <w:rsid w:val="00F10005"/>
    <w:rsid w:val="00F12191"/>
    <w:rsid w:val="00F1306D"/>
    <w:rsid w:val="00F14AFF"/>
    <w:rsid w:val="00F15F6D"/>
    <w:rsid w:val="00F2475D"/>
    <w:rsid w:val="00F24F32"/>
    <w:rsid w:val="00F25381"/>
    <w:rsid w:val="00F264B2"/>
    <w:rsid w:val="00F30EA2"/>
    <w:rsid w:val="00F34661"/>
    <w:rsid w:val="00F34752"/>
    <w:rsid w:val="00F34C9F"/>
    <w:rsid w:val="00F37E98"/>
    <w:rsid w:val="00F4110D"/>
    <w:rsid w:val="00F43AD7"/>
    <w:rsid w:val="00F44B82"/>
    <w:rsid w:val="00F44CD1"/>
    <w:rsid w:val="00F465BF"/>
    <w:rsid w:val="00F52931"/>
    <w:rsid w:val="00F5729C"/>
    <w:rsid w:val="00F66F45"/>
    <w:rsid w:val="00F73B3B"/>
    <w:rsid w:val="00F757AC"/>
    <w:rsid w:val="00F81EC3"/>
    <w:rsid w:val="00F826A4"/>
    <w:rsid w:val="00F82E16"/>
    <w:rsid w:val="00F83919"/>
    <w:rsid w:val="00F94297"/>
    <w:rsid w:val="00F955CD"/>
    <w:rsid w:val="00FA03C5"/>
    <w:rsid w:val="00FA353B"/>
    <w:rsid w:val="00FA4701"/>
    <w:rsid w:val="00FA6951"/>
    <w:rsid w:val="00FB0285"/>
    <w:rsid w:val="00FB4F59"/>
    <w:rsid w:val="00FB65DB"/>
    <w:rsid w:val="00FC2B8C"/>
    <w:rsid w:val="00FC4607"/>
    <w:rsid w:val="00FC535F"/>
    <w:rsid w:val="00FD3529"/>
    <w:rsid w:val="00FD3E57"/>
    <w:rsid w:val="00FD4571"/>
    <w:rsid w:val="00FD7ADD"/>
    <w:rsid w:val="00FE13F4"/>
    <w:rsid w:val="00FE2B98"/>
    <w:rsid w:val="00FE62C4"/>
    <w:rsid w:val="00FE6A24"/>
    <w:rsid w:val="00FF0B71"/>
    <w:rsid w:val="00FF26EF"/>
    <w:rsid w:val="00FF4666"/>
    <w:rsid w:val="00FF494B"/>
    <w:rsid w:val="00FF4C46"/>
    <w:rsid w:val="00FF5305"/>
    <w:rsid w:val="00FF64FD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FD5F3"/>
  <w15:docId w15:val="{20F59C55-84E7-1D47-AB8A-EE5B098B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B3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42A"/>
    <w:pPr>
      <w:keepNext/>
      <w:keepLines/>
      <w:pageBreakBefore/>
      <w:framePr w:w="14799" w:h="1304" w:vSpace="680" w:wrap="around" w:vAnchor="page" w:hAnchor="margin" w:y="982"/>
      <w:numPr>
        <w:numId w:val="2"/>
      </w:numPr>
      <w:pBdr>
        <w:top w:val="single" w:sz="8" w:space="31" w:color="FFFFFF" w:themeColor="background1"/>
        <w:bottom w:val="single" w:sz="8" w:space="0" w:color="4472C4" w:themeColor="accent1"/>
      </w:pBdr>
      <w:shd w:val="clear" w:color="auto" w:fill="FFFFFF" w:themeFill="background1"/>
      <w:outlineLvl w:val="0"/>
    </w:pPr>
    <w:rPr>
      <w:rFonts w:asciiTheme="majorHAnsi" w:eastAsiaTheme="majorEastAsia" w:hAnsiTheme="majorHAnsi" w:cstheme="majorBidi"/>
      <w:b/>
      <w:caps/>
      <w:color w:val="000000" w:themeColor="text1"/>
      <w:spacing w:val="-2"/>
      <w:sz w:val="52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42A"/>
    <w:pPr>
      <w:keepNext/>
      <w:keepLines/>
      <w:numPr>
        <w:ilvl w:val="1"/>
        <w:numId w:val="2"/>
      </w:numPr>
      <w:spacing w:before="400" w:after="240"/>
      <w:outlineLvl w:val="1"/>
    </w:pPr>
    <w:rPr>
      <w:rFonts w:ascii="Franklin Gothic Book" w:hAnsi="Franklin Gothic Book"/>
      <w:b/>
      <w:bCs/>
      <w:caps/>
      <w:color w:val="000000"/>
      <w:spacing w:val="-3"/>
      <w:sz w:val="32"/>
      <w:szCs w:val="26"/>
      <w:u w:val="single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42A"/>
    <w:pPr>
      <w:keepNext/>
      <w:keepLines/>
      <w:numPr>
        <w:ilvl w:val="2"/>
        <w:numId w:val="2"/>
      </w:numPr>
      <w:spacing w:before="320" w:after="240"/>
      <w:outlineLvl w:val="2"/>
    </w:pPr>
    <w:rPr>
      <w:rFonts w:ascii="Franklin Gothic Demi" w:hAnsi="Franklin Gothic Demi"/>
      <w:bCs/>
      <w:color w:val="000000"/>
      <w:spacing w:val="-6"/>
      <w:sz w:val="28"/>
      <w:szCs w:val="20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42A"/>
    <w:pPr>
      <w:keepNext/>
      <w:keepLines/>
      <w:spacing w:before="240" w:after="40"/>
      <w:outlineLvl w:val="3"/>
    </w:pPr>
    <w:rPr>
      <w:rFonts w:ascii="Calibri" w:eastAsia="Calibri" w:hAnsi="Calibri" w:cs="Calibri"/>
      <w:b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42A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42A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42A"/>
    <w:rPr>
      <w:rFonts w:asciiTheme="majorHAnsi" w:eastAsiaTheme="majorEastAsia" w:hAnsiTheme="majorHAnsi" w:cstheme="majorBidi"/>
      <w:b/>
      <w:caps/>
      <w:color w:val="000000" w:themeColor="text1"/>
      <w:spacing w:val="-2"/>
      <w:sz w:val="52"/>
      <w:szCs w:val="28"/>
      <w:shd w:val="clear" w:color="auto" w:fill="FFFFFF" w:themeFill="background1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2A"/>
    <w:rPr>
      <w:rFonts w:ascii="Franklin Gothic Book" w:eastAsia="Times New Roman" w:hAnsi="Franklin Gothic Book" w:cs="Times New Roman"/>
      <w:b/>
      <w:bCs/>
      <w:caps/>
      <w:color w:val="000000"/>
      <w:spacing w:val="-3"/>
      <w:sz w:val="32"/>
      <w:szCs w:val="26"/>
      <w:u w:val="single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2A"/>
    <w:rPr>
      <w:rFonts w:ascii="Franklin Gothic Demi" w:eastAsia="Times New Roman" w:hAnsi="Franklin Gothic Demi" w:cs="Times New Roman"/>
      <w:bCs/>
      <w:color w:val="000000"/>
      <w:spacing w:val="-6"/>
      <w:sz w:val="28"/>
      <w:szCs w:val="20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2A"/>
    <w:rPr>
      <w:rFonts w:ascii="Calibri" w:eastAsia="Calibri" w:hAnsi="Calibri" w:cs="Calibri"/>
      <w:b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2A"/>
    <w:rPr>
      <w:rFonts w:ascii="Calibri" w:eastAsia="Calibri" w:hAnsi="Calibri" w:cs="Calibri"/>
      <w:b/>
      <w:sz w:val="22"/>
      <w:szCs w:val="22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2A"/>
    <w:rPr>
      <w:rFonts w:ascii="Calibri" w:eastAsia="Calibri" w:hAnsi="Calibri" w:cs="Calibri"/>
      <w:b/>
      <w:sz w:val="20"/>
      <w:szCs w:val="20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7742A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7742A"/>
    <w:rPr>
      <w:rFonts w:ascii="Calibri" w:eastAsia="Calibri" w:hAnsi="Calibri" w:cs="Calibri"/>
      <w:b/>
      <w:sz w:val="72"/>
      <w:szCs w:val="72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742A"/>
    <w:rPr>
      <w:rFonts w:ascii="Calibri" w:eastAsia="Calibri" w:hAnsi="Calibri" w:cs="Calibri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42A"/>
    <w:rPr>
      <w:rFonts w:ascii="Calibri" w:eastAsia="Calibri" w:hAnsi="Calibri" w:cs="Calibri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7742A"/>
    <w:rPr>
      <w:vertAlign w:val="superscript"/>
    </w:rPr>
  </w:style>
  <w:style w:type="numbering" w:customStyle="1" w:styleId="ListHeadings">
    <w:name w:val="List Headings"/>
    <w:uiPriority w:val="99"/>
    <w:rsid w:val="00A7742A"/>
  </w:style>
  <w:style w:type="paragraph" w:styleId="ListBullet">
    <w:name w:val="List Bullet"/>
    <w:basedOn w:val="Normal"/>
    <w:uiPriority w:val="99"/>
    <w:unhideWhenUsed/>
    <w:qFormat/>
    <w:rsid w:val="00A7742A"/>
    <w:pPr>
      <w:spacing w:after="120"/>
      <w:contextualSpacing/>
    </w:pPr>
    <w:rPr>
      <w:rFonts w:ascii="Calibri" w:eastAsia="Calibri" w:hAnsi="Calibri" w:cs="Calibri"/>
      <w:spacing w:val="-2"/>
      <w:sz w:val="22"/>
      <w:szCs w:val="22"/>
      <w:lang w:eastAsia="en-AU"/>
    </w:rPr>
  </w:style>
  <w:style w:type="paragraph" w:styleId="ListBullet2">
    <w:name w:val="List Bullet 2"/>
    <w:basedOn w:val="Normal"/>
    <w:uiPriority w:val="99"/>
    <w:unhideWhenUsed/>
    <w:qFormat/>
    <w:rsid w:val="00A7742A"/>
    <w:pPr>
      <w:spacing w:after="120"/>
      <w:contextualSpacing/>
    </w:pPr>
    <w:rPr>
      <w:rFonts w:ascii="Calibri" w:eastAsia="Calibri" w:hAnsi="Calibri" w:cs="Calibri"/>
      <w:spacing w:val="-2"/>
      <w:sz w:val="22"/>
      <w:szCs w:val="22"/>
      <w:lang w:eastAsia="en-AU"/>
    </w:rPr>
  </w:style>
  <w:style w:type="numbering" w:customStyle="1" w:styleId="Bullets">
    <w:name w:val="Bullets"/>
    <w:uiPriority w:val="99"/>
    <w:rsid w:val="00A7742A"/>
  </w:style>
  <w:style w:type="paragraph" w:styleId="ListBullet3">
    <w:name w:val="List Bullet 3"/>
    <w:basedOn w:val="Normal"/>
    <w:uiPriority w:val="99"/>
    <w:unhideWhenUsed/>
    <w:rsid w:val="00A7742A"/>
    <w:pPr>
      <w:spacing w:after="120"/>
      <w:contextualSpacing/>
    </w:pPr>
    <w:rPr>
      <w:rFonts w:ascii="Calibri" w:eastAsia="Calibri" w:hAnsi="Calibri" w:cs="Calibri"/>
      <w:spacing w:val="-2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A7742A"/>
    <w:pPr>
      <w:ind w:left="720"/>
      <w:contextualSpacing/>
    </w:pPr>
    <w:rPr>
      <w:rFonts w:ascii="Calibri" w:eastAsia="Calibri" w:hAnsi="Calibri" w:cs="Calibri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4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A7742A"/>
    <w:rPr>
      <w:rFonts w:ascii="Georgia" w:eastAsia="Georgia" w:hAnsi="Georgia" w:cs="Georgia"/>
      <w:i/>
      <w:color w:val="666666"/>
      <w:sz w:val="48"/>
      <w:szCs w:val="48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42A"/>
    <w:rPr>
      <w:rFonts w:ascii="Calibri" w:eastAsia="Calibri" w:hAnsi="Calibri" w:cs="Calibri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42A"/>
    <w:rPr>
      <w:rFonts w:ascii="Calibri" w:eastAsia="Calibri" w:hAnsi="Calibri" w:cs="Calibri"/>
      <w:sz w:val="20"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742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2A"/>
    <w:rPr>
      <w:rFonts w:ascii="Segoe UI" w:eastAsia="Calibri" w:hAnsi="Segoe UI" w:cs="Segoe UI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2A"/>
    <w:rPr>
      <w:rFonts w:ascii="Segoe UI" w:eastAsia="Calibri" w:hAnsi="Segoe UI" w:cs="Segoe UI"/>
      <w:sz w:val="18"/>
      <w:szCs w:val="18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A7742A"/>
    <w:pPr>
      <w:tabs>
        <w:tab w:val="center" w:pos="4513"/>
        <w:tab w:val="right" w:pos="9026"/>
      </w:tabs>
    </w:pPr>
    <w:rPr>
      <w:rFonts w:ascii="Calibri" w:eastAsia="Calibri" w:hAnsi="Calibri" w:cs="Calibri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A7742A"/>
    <w:rPr>
      <w:rFonts w:ascii="Calibri" w:eastAsia="Calibri" w:hAnsi="Calibri" w:cs="Calibri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A7742A"/>
    <w:pPr>
      <w:tabs>
        <w:tab w:val="center" w:pos="4513"/>
        <w:tab w:val="right" w:pos="9026"/>
      </w:tabs>
    </w:pPr>
    <w:rPr>
      <w:rFonts w:ascii="Calibri" w:eastAsia="Calibri" w:hAnsi="Calibri" w:cs="Calibri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A7742A"/>
    <w:rPr>
      <w:rFonts w:ascii="Calibri" w:eastAsia="Calibri" w:hAnsi="Calibri" w:cs="Calibri"/>
      <w:lang w:val="en-AU" w:eastAsia="en-AU"/>
    </w:rPr>
  </w:style>
  <w:style w:type="paragraph" w:customStyle="1" w:styleId="BodyCopy">
    <w:name w:val="Body Copy"/>
    <w:basedOn w:val="Normal"/>
    <w:link w:val="BodyCopyChar"/>
    <w:uiPriority w:val="1"/>
    <w:qFormat/>
    <w:rsid w:val="00A7742A"/>
    <w:pPr>
      <w:spacing w:after="120"/>
    </w:pPr>
    <w:rPr>
      <w:rFonts w:asciiTheme="minorHAnsi" w:eastAsiaTheme="minorHAnsi" w:hAnsiTheme="minorHAnsi"/>
      <w:color w:val="000000" w:themeColor="text1"/>
      <w:spacing w:val="-2"/>
      <w:sz w:val="22"/>
      <w:szCs w:val="20"/>
      <w:lang w:eastAsia="en-US"/>
    </w:rPr>
  </w:style>
  <w:style w:type="character" w:customStyle="1" w:styleId="BodyCopyChar">
    <w:name w:val="Body Copy Char"/>
    <w:basedOn w:val="DefaultParagraphFont"/>
    <w:link w:val="BodyCopy"/>
    <w:uiPriority w:val="1"/>
    <w:rsid w:val="00A7742A"/>
    <w:rPr>
      <w:rFonts w:cs="Times New Roman"/>
      <w:color w:val="000000" w:themeColor="text1"/>
      <w:spacing w:val="-2"/>
      <w:sz w:val="22"/>
      <w:szCs w:val="20"/>
      <w:lang w:val="en-AU"/>
    </w:rPr>
  </w:style>
  <w:style w:type="paragraph" w:customStyle="1" w:styleId="BodyCopyIndented">
    <w:name w:val="Body Copy Indented"/>
    <w:basedOn w:val="BodyCopy"/>
    <w:qFormat/>
    <w:rsid w:val="00A7742A"/>
    <w:pPr>
      <w:spacing w:before="85" w:after="85" w:line="264" w:lineRule="atLeast"/>
      <w:ind w:left="567"/>
    </w:pPr>
  </w:style>
  <w:style w:type="paragraph" w:styleId="ListNumber">
    <w:name w:val="List Number"/>
    <w:basedOn w:val="Normal"/>
    <w:uiPriority w:val="99"/>
    <w:unhideWhenUsed/>
    <w:qFormat/>
    <w:rsid w:val="00A7742A"/>
    <w:pPr>
      <w:numPr>
        <w:numId w:val="17"/>
      </w:numPr>
      <w:tabs>
        <w:tab w:val="clear" w:pos="284"/>
      </w:tabs>
      <w:spacing w:after="120"/>
      <w:contextualSpacing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paragraph" w:styleId="ListNumber2">
    <w:name w:val="List Number 2"/>
    <w:basedOn w:val="Normal"/>
    <w:uiPriority w:val="99"/>
    <w:unhideWhenUsed/>
    <w:qFormat/>
    <w:rsid w:val="00A7742A"/>
    <w:pPr>
      <w:numPr>
        <w:ilvl w:val="1"/>
        <w:numId w:val="17"/>
      </w:numPr>
      <w:spacing w:after="120"/>
      <w:contextualSpacing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numbering" w:customStyle="1" w:styleId="Numbering">
    <w:name w:val="Numbering"/>
    <w:uiPriority w:val="99"/>
    <w:rsid w:val="00A7742A"/>
    <w:pPr>
      <w:numPr>
        <w:numId w:val="16"/>
      </w:numPr>
    </w:pPr>
  </w:style>
  <w:style w:type="paragraph" w:styleId="ListNumber3">
    <w:name w:val="List Number 3"/>
    <w:basedOn w:val="Normal"/>
    <w:uiPriority w:val="99"/>
    <w:unhideWhenUsed/>
    <w:qFormat/>
    <w:rsid w:val="00A7742A"/>
    <w:pPr>
      <w:numPr>
        <w:ilvl w:val="2"/>
        <w:numId w:val="17"/>
      </w:numPr>
      <w:spacing w:after="120"/>
      <w:contextualSpacing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paragraph" w:styleId="ListNumber4">
    <w:name w:val="List Number 4"/>
    <w:basedOn w:val="Normal"/>
    <w:uiPriority w:val="99"/>
    <w:unhideWhenUsed/>
    <w:qFormat/>
    <w:rsid w:val="00A7742A"/>
    <w:pPr>
      <w:numPr>
        <w:ilvl w:val="3"/>
        <w:numId w:val="17"/>
      </w:numPr>
      <w:spacing w:after="120"/>
      <w:contextualSpacing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paragraph" w:styleId="ListNumber5">
    <w:name w:val="List Number 5"/>
    <w:basedOn w:val="Normal"/>
    <w:uiPriority w:val="99"/>
    <w:unhideWhenUsed/>
    <w:rsid w:val="00A7742A"/>
    <w:pPr>
      <w:numPr>
        <w:ilvl w:val="4"/>
        <w:numId w:val="17"/>
      </w:numPr>
      <w:spacing w:after="120"/>
      <w:contextualSpacing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table" w:customStyle="1" w:styleId="HMATableA">
    <w:name w:val="HMA Table A"/>
    <w:basedOn w:val="TableNormal"/>
    <w:uiPriority w:val="99"/>
    <w:rsid w:val="00A7742A"/>
    <w:pPr>
      <w:contextualSpacing/>
    </w:pPr>
    <w:rPr>
      <w:rFonts w:ascii="Garamond" w:eastAsia="Garamond" w:hAnsi="Garamond" w:cs="Times New Roman"/>
      <w:sz w:val="20"/>
      <w:szCs w:val="22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FFFFFF"/>
      </w:tblBorders>
      <w:tblCellMar>
        <w:left w:w="85" w:type="dxa"/>
      </w:tblCellMar>
    </w:tblPr>
    <w:tcPr>
      <w:shd w:val="clear" w:color="auto" w:fill="F2F2F2"/>
    </w:tcPr>
    <w:tblStylePr w:type="firstRow">
      <w:pPr>
        <w:wordWrap/>
        <w:spacing w:line="0" w:lineRule="atLeast"/>
      </w:pPr>
      <w:rPr>
        <w:rFonts w:ascii="Yu Gothic UI Semibold" w:hAnsi="Yu Gothic UI Semibold"/>
        <w:b w:val="0"/>
        <w:caps w:val="0"/>
        <w:smallCaps w:val="0"/>
        <w:sz w:val="22"/>
      </w:rPr>
      <w:tblPr/>
      <w:tcPr>
        <w:shd w:val="clear" w:color="auto" w:fill="C6C6C6"/>
      </w:tcPr>
    </w:tblStylePr>
    <w:tblStylePr w:type="lastRow">
      <w:rPr>
        <w:rFonts w:ascii="Yu Gothic UI Semibold" w:hAnsi="Yu Gothic UI Semibold"/>
        <w:b/>
        <w:sz w:val="20"/>
      </w:r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rFonts w:ascii="Yu Gothic UI Semibold" w:hAnsi="Yu Gothic UI Semibold"/>
        <w:b/>
      </w:r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CCC"/>
      </w:tcPr>
    </w:tblStylePr>
  </w:style>
  <w:style w:type="paragraph" w:customStyle="1" w:styleId="TableNotes">
    <w:name w:val="Table Notes"/>
    <w:basedOn w:val="Normal"/>
    <w:uiPriority w:val="21"/>
    <w:qFormat/>
    <w:rsid w:val="00A7742A"/>
    <w:pPr>
      <w:spacing w:after="120"/>
    </w:pPr>
    <w:rPr>
      <w:rFonts w:asciiTheme="minorHAnsi" w:eastAsiaTheme="minorHAnsi" w:hAnsiTheme="minorHAnsi" w:cstheme="minorBidi"/>
      <w:spacing w:val="-2"/>
      <w:sz w:val="16"/>
      <w:szCs w:val="22"/>
      <w:lang w:eastAsia="en-US"/>
    </w:rPr>
  </w:style>
  <w:style w:type="table" w:customStyle="1" w:styleId="HMATableD-Recommendations">
    <w:name w:val="HMA Table D-Recommendations"/>
    <w:basedOn w:val="TableNormal"/>
    <w:uiPriority w:val="99"/>
    <w:rsid w:val="00A7742A"/>
    <w:rPr>
      <w:rFonts w:ascii="Franklin Gothic Book" w:eastAsia="Garamond" w:hAnsi="Franklin Gothic Book" w:cs="Times New Roman"/>
      <w:sz w:val="20"/>
      <w:szCs w:val="22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FFFFFF"/>
      </w:tblBorders>
      <w:tblCellMar>
        <w:top w:w="85" w:type="dxa"/>
        <w:left w:w="85" w:type="dxa"/>
      </w:tblCellMar>
    </w:tblPr>
    <w:tcPr>
      <w:shd w:val="clear" w:color="auto" w:fill="F2F2F2"/>
    </w:tcPr>
    <w:tblStylePr w:type="firstRow">
      <w:rPr>
        <w:rFonts w:ascii="Yu Gothic UI Semibold" w:hAnsi="Yu Gothic UI Semibold"/>
        <w:caps/>
        <w:smallCaps w:val="0"/>
      </w:rPr>
      <w:tblPr/>
      <w:tcPr>
        <w:shd w:val="clear" w:color="auto" w:fill="C9C9C9"/>
      </w:tcPr>
    </w:tblStylePr>
    <w:tblStylePr w:type="firstCol">
      <w:tblPr/>
      <w:tcPr>
        <w:shd w:val="clear" w:color="auto" w:fill="DCDCDC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CCC"/>
      </w:tcPr>
    </w:tblStylePr>
  </w:style>
  <w:style w:type="paragraph" w:customStyle="1" w:styleId="TableCopy">
    <w:name w:val="Table Copy"/>
    <w:link w:val="TableCopyChar"/>
    <w:uiPriority w:val="14"/>
    <w:qFormat/>
    <w:rsid w:val="00A7742A"/>
    <w:pPr>
      <w:spacing w:line="0" w:lineRule="atLeast"/>
      <w:ind w:left="57" w:right="57"/>
      <w:contextualSpacing/>
    </w:pPr>
    <w:rPr>
      <w:rFonts w:ascii="Garamond" w:hAnsi="Garamond" w:cs="Times New Roman"/>
      <w:color w:val="000000" w:themeColor="text1"/>
      <w:spacing w:val="-2"/>
      <w:sz w:val="20"/>
      <w:szCs w:val="20"/>
    </w:rPr>
  </w:style>
  <w:style w:type="numbering" w:customStyle="1" w:styleId="TableBullets">
    <w:name w:val="Table Bullets"/>
    <w:basedOn w:val="NoList"/>
    <w:uiPriority w:val="99"/>
    <w:rsid w:val="00A7742A"/>
    <w:pPr>
      <w:numPr>
        <w:numId w:val="25"/>
      </w:numPr>
    </w:pPr>
  </w:style>
  <w:style w:type="paragraph" w:customStyle="1" w:styleId="TableBullets1">
    <w:name w:val="Table Bullets 1"/>
    <w:basedOn w:val="TableCopy"/>
    <w:uiPriority w:val="21"/>
    <w:qFormat/>
    <w:rsid w:val="00A7742A"/>
    <w:pPr>
      <w:numPr>
        <w:numId w:val="25"/>
      </w:numPr>
      <w:ind w:left="720" w:hanging="360"/>
    </w:pPr>
  </w:style>
  <w:style w:type="paragraph" w:customStyle="1" w:styleId="TableBullets2">
    <w:name w:val="Table Bullets 2"/>
    <w:basedOn w:val="TableCopy"/>
    <w:uiPriority w:val="21"/>
    <w:qFormat/>
    <w:rsid w:val="00A7742A"/>
    <w:pPr>
      <w:numPr>
        <w:ilvl w:val="1"/>
        <w:numId w:val="25"/>
      </w:numPr>
      <w:ind w:left="1440" w:hanging="360"/>
    </w:pPr>
  </w:style>
  <w:style w:type="paragraph" w:customStyle="1" w:styleId="TableBulletssmall1">
    <w:name w:val="Table Bullets (small) 1"/>
    <w:basedOn w:val="Normal"/>
    <w:uiPriority w:val="21"/>
    <w:qFormat/>
    <w:rsid w:val="00A7742A"/>
    <w:pPr>
      <w:numPr>
        <w:ilvl w:val="4"/>
        <w:numId w:val="25"/>
      </w:numPr>
      <w:spacing w:line="166" w:lineRule="atLeast"/>
      <w:ind w:right="57"/>
    </w:pPr>
    <w:rPr>
      <w:rFonts w:ascii="Garamond" w:eastAsiaTheme="minorHAnsi" w:hAnsi="Garamond"/>
      <w:color w:val="000000" w:themeColor="text1"/>
      <w:spacing w:val="-2"/>
      <w:sz w:val="14"/>
      <w:szCs w:val="20"/>
      <w:lang w:eastAsia="en-US"/>
    </w:rPr>
  </w:style>
  <w:style w:type="paragraph" w:customStyle="1" w:styleId="TableBulletssmall2">
    <w:name w:val="Table Bullets (small) 2"/>
    <w:basedOn w:val="Normal"/>
    <w:uiPriority w:val="21"/>
    <w:qFormat/>
    <w:rsid w:val="00A7742A"/>
    <w:pPr>
      <w:numPr>
        <w:ilvl w:val="5"/>
        <w:numId w:val="25"/>
      </w:numPr>
      <w:spacing w:line="166" w:lineRule="atLeast"/>
      <w:ind w:right="57"/>
    </w:pPr>
    <w:rPr>
      <w:rFonts w:ascii="Garamond" w:eastAsiaTheme="minorHAnsi" w:hAnsi="Garamond"/>
      <w:color w:val="000000" w:themeColor="text1"/>
      <w:spacing w:val="-2"/>
      <w:sz w:val="14"/>
      <w:szCs w:val="20"/>
      <w:lang w:eastAsia="en-US"/>
    </w:rPr>
  </w:style>
  <w:style w:type="character" w:customStyle="1" w:styleId="TableCopyChar">
    <w:name w:val="Table Copy Char"/>
    <w:basedOn w:val="DefaultParagraphFont"/>
    <w:link w:val="TableCopy"/>
    <w:uiPriority w:val="14"/>
    <w:rsid w:val="00A7742A"/>
    <w:rPr>
      <w:rFonts w:ascii="Garamond" w:hAnsi="Garamond" w:cs="Times New Roman"/>
      <w:color w:val="000000" w:themeColor="text1"/>
      <w:spacing w:val="-2"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7742A"/>
  </w:style>
  <w:style w:type="paragraph" w:customStyle="1" w:styleId="EndNoteBibliographyTitle">
    <w:name w:val="EndNote Bibliography Title"/>
    <w:basedOn w:val="Normal"/>
    <w:link w:val="EndNoteBibliographyTitleChar"/>
    <w:rsid w:val="00A7742A"/>
    <w:pPr>
      <w:jc w:val="center"/>
    </w:pPr>
    <w:rPr>
      <w:rFonts w:ascii="Calibri" w:eastAsia="Calibri" w:hAnsi="Calibri" w:cs="Calibri"/>
      <w:lang w:eastAsia="en-AU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742A"/>
    <w:rPr>
      <w:rFonts w:ascii="Calibri" w:eastAsia="Calibri" w:hAnsi="Calibri" w:cs="Calibri"/>
      <w:lang w:eastAsia="en-AU"/>
    </w:rPr>
  </w:style>
  <w:style w:type="paragraph" w:customStyle="1" w:styleId="EndNoteBibliography">
    <w:name w:val="EndNote Bibliography"/>
    <w:basedOn w:val="Normal"/>
    <w:link w:val="EndNoteBibliographyChar"/>
    <w:rsid w:val="00A7742A"/>
    <w:rPr>
      <w:rFonts w:ascii="Calibri" w:eastAsia="Calibri" w:hAnsi="Calibri" w:cs="Calibri"/>
      <w:lang w:eastAsia="en-AU"/>
    </w:rPr>
  </w:style>
  <w:style w:type="character" w:customStyle="1" w:styleId="EndNoteBibliographyChar">
    <w:name w:val="EndNote Bibliography Char"/>
    <w:basedOn w:val="DefaultParagraphFont"/>
    <w:link w:val="EndNoteBibliography"/>
    <w:rsid w:val="00A7742A"/>
    <w:rPr>
      <w:rFonts w:ascii="Calibri" w:eastAsia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A774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742A"/>
    <w:rPr>
      <w:color w:val="605E5C"/>
      <w:shd w:val="clear" w:color="auto" w:fill="E1DFDD"/>
    </w:rPr>
  </w:style>
  <w:style w:type="character" w:customStyle="1" w:styleId="ref-lnk">
    <w:name w:val="ref-lnk"/>
    <w:basedOn w:val="DefaultParagraphFont"/>
    <w:rsid w:val="00A7742A"/>
  </w:style>
  <w:style w:type="character" w:customStyle="1" w:styleId="normaltextrun">
    <w:name w:val="normaltextrun"/>
    <w:basedOn w:val="DefaultParagraphFont"/>
    <w:rsid w:val="00A7742A"/>
  </w:style>
  <w:style w:type="character" w:customStyle="1" w:styleId="eop">
    <w:name w:val="eop"/>
    <w:basedOn w:val="DefaultParagraphFont"/>
    <w:rsid w:val="00A7742A"/>
  </w:style>
  <w:style w:type="paragraph" w:customStyle="1" w:styleId="paragraph">
    <w:name w:val="paragraph"/>
    <w:basedOn w:val="Normal"/>
    <w:rsid w:val="00A7742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7742A"/>
    <w:rPr>
      <w:rFonts w:ascii="Calibri" w:eastAsia="Calibri" w:hAnsi="Calibri" w:cs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774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2A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42A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A7742A"/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742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7742A"/>
    <w:rPr>
      <w:color w:val="954F72"/>
      <w:u w:val="single"/>
    </w:rPr>
  </w:style>
  <w:style w:type="paragraph" w:customStyle="1" w:styleId="msonormal0">
    <w:name w:val="msonormal"/>
    <w:basedOn w:val="Normal"/>
    <w:rsid w:val="00A7742A"/>
    <w:pPr>
      <w:spacing w:before="100" w:beforeAutospacing="1" w:after="100" w:afterAutospacing="1"/>
    </w:pPr>
    <w:rPr>
      <w:lang w:eastAsia="en-AU"/>
    </w:rPr>
  </w:style>
  <w:style w:type="paragraph" w:customStyle="1" w:styleId="xl65">
    <w:name w:val="xl65"/>
    <w:basedOn w:val="Normal"/>
    <w:rsid w:val="00A7742A"/>
    <w:pPr>
      <w:spacing w:before="100" w:beforeAutospacing="1" w:after="100" w:afterAutospacing="1"/>
    </w:pPr>
    <w:rPr>
      <w:lang w:eastAsia="en-AU"/>
    </w:rPr>
  </w:style>
  <w:style w:type="paragraph" w:customStyle="1" w:styleId="xl66">
    <w:name w:val="xl66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eastAsia="en-AU"/>
    </w:rPr>
  </w:style>
  <w:style w:type="paragraph" w:customStyle="1" w:styleId="xl67">
    <w:name w:val="xl67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n-AU"/>
    </w:rPr>
  </w:style>
  <w:style w:type="paragraph" w:customStyle="1" w:styleId="xl68">
    <w:name w:val="xl68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AU"/>
    </w:rPr>
  </w:style>
  <w:style w:type="paragraph" w:customStyle="1" w:styleId="xl69">
    <w:name w:val="xl69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70">
    <w:name w:val="xl70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AU"/>
    </w:rPr>
  </w:style>
  <w:style w:type="paragraph" w:customStyle="1" w:styleId="xl71">
    <w:name w:val="xl71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C1D1E"/>
      <w:lang w:eastAsia="en-AU"/>
    </w:rPr>
  </w:style>
  <w:style w:type="paragraph" w:customStyle="1" w:styleId="xl72">
    <w:name w:val="xl72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02020"/>
      <w:lang w:eastAsia="en-AU"/>
    </w:rPr>
  </w:style>
  <w:style w:type="paragraph" w:customStyle="1" w:styleId="xl73">
    <w:name w:val="xl73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74">
    <w:name w:val="xl74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11E1E"/>
      <w:lang w:eastAsia="en-AU"/>
    </w:rPr>
  </w:style>
  <w:style w:type="paragraph" w:customStyle="1" w:styleId="xl75">
    <w:name w:val="xl75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11111"/>
      <w:lang w:eastAsia="en-AU"/>
    </w:rPr>
  </w:style>
  <w:style w:type="paragraph" w:customStyle="1" w:styleId="xl76">
    <w:name w:val="xl76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91619"/>
      <w:lang w:eastAsia="en-AU"/>
    </w:rPr>
  </w:style>
  <w:style w:type="paragraph" w:customStyle="1" w:styleId="xl77">
    <w:name w:val="xl77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lang w:eastAsia="en-AU"/>
    </w:rPr>
  </w:style>
  <w:style w:type="paragraph" w:customStyle="1" w:styleId="xl78">
    <w:name w:val="xl78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12121"/>
      <w:lang w:eastAsia="en-AU"/>
    </w:rPr>
  </w:style>
  <w:style w:type="paragraph" w:customStyle="1" w:styleId="xl79">
    <w:name w:val="xl79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2323"/>
      <w:lang w:eastAsia="en-AU"/>
    </w:rPr>
  </w:style>
  <w:style w:type="paragraph" w:customStyle="1" w:styleId="xl80">
    <w:name w:val="xl80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en-AU"/>
    </w:rPr>
  </w:style>
  <w:style w:type="paragraph" w:customStyle="1" w:styleId="xl81">
    <w:name w:val="xl81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AU"/>
    </w:rPr>
  </w:style>
  <w:style w:type="paragraph" w:customStyle="1" w:styleId="xl82">
    <w:name w:val="xl82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AU"/>
    </w:rPr>
  </w:style>
  <w:style w:type="paragraph" w:customStyle="1" w:styleId="xl83">
    <w:name w:val="xl83"/>
    <w:basedOn w:val="Normal"/>
    <w:rsid w:val="00A7742A"/>
    <w:pPr>
      <w:spacing w:before="100" w:beforeAutospacing="1" w:after="100" w:afterAutospacing="1"/>
    </w:pPr>
    <w:rPr>
      <w:lang w:eastAsia="en-AU"/>
    </w:rPr>
  </w:style>
  <w:style w:type="paragraph" w:customStyle="1" w:styleId="xl84">
    <w:name w:val="xl84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b/>
      <w:bCs/>
      <w:color w:val="000000"/>
      <w:lang w:eastAsia="en-AU"/>
    </w:rPr>
  </w:style>
  <w:style w:type="paragraph" w:customStyle="1" w:styleId="xl85">
    <w:name w:val="xl85"/>
    <w:basedOn w:val="Normal"/>
    <w:rsid w:val="00A7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AU"/>
    </w:rPr>
  </w:style>
  <w:style w:type="character" w:styleId="Strong">
    <w:name w:val="Strong"/>
    <w:basedOn w:val="DefaultParagraphFont"/>
    <w:uiPriority w:val="22"/>
    <w:qFormat/>
    <w:rsid w:val="00570F55"/>
    <w:rPr>
      <w:b/>
      <w:bCs/>
    </w:rPr>
  </w:style>
  <w:style w:type="character" w:customStyle="1" w:styleId="apple-converted-space">
    <w:name w:val="apple-converted-space"/>
    <w:basedOn w:val="DefaultParagraphFont"/>
    <w:rsid w:val="000A4D3D"/>
  </w:style>
  <w:style w:type="character" w:styleId="Emphasis">
    <w:name w:val="Emphasis"/>
    <w:basedOn w:val="DefaultParagraphFont"/>
    <w:uiPriority w:val="20"/>
    <w:qFormat/>
    <w:rsid w:val="000A4D3D"/>
    <w:rPr>
      <w:i/>
      <w:iCs/>
    </w:rPr>
  </w:style>
  <w:style w:type="paragraph" w:customStyle="1" w:styleId="chapter-para">
    <w:name w:val="chapter-para"/>
    <w:basedOn w:val="Normal"/>
    <w:rsid w:val="00985A42"/>
    <w:pPr>
      <w:spacing w:before="100" w:beforeAutospacing="1" w:after="100" w:afterAutospacing="1"/>
    </w:pPr>
  </w:style>
  <w:style w:type="character" w:customStyle="1" w:styleId="ej-keyword">
    <w:name w:val="ej-keyword"/>
    <w:basedOn w:val="DefaultParagraphFont"/>
    <w:rsid w:val="005C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4FE766-3B51-4634-BB71-0D781242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Dhanalakshmi S.K.</cp:lastModifiedBy>
  <cp:revision>6</cp:revision>
  <cp:lastPrinted>2023-04-17T07:31:00Z</cp:lastPrinted>
  <dcterms:created xsi:type="dcterms:W3CDTF">2023-06-12T23:15:00Z</dcterms:created>
  <dcterms:modified xsi:type="dcterms:W3CDTF">2023-06-21T06:54:00Z</dcterms:modified>
</cp:coreProperties>
</file>