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8C" w:rsidRDefault="008C49F5"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308871</wp:posOffset>
            </wp:positionV>
            <wp:extent cx="5400000" cy="4128571"/>
            <wp:effectExtent l="0" t="0" r="0" b="571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468E">
        <w:rPr>
          <w:noProof/>
          <w:lang w:eastAsia="en-US"/>
        </w:rPr>
        <w:t>Additional file 1</w:t>
      </w:r>
    </w:p>
    <w:p w:rsidR="00DF4D8C" w:rsidRPr="0089003E" w:rsidRDefault="00DF4D8C" w:rsidP="00DF4D8C">
      <w:pPr>
        <w:spacing w:line="360" w:lineRule="auto"/>
        <w:rPr>
          <w:rFonts w:cs="Times New Roman"/>
        </w:rPr>
      </w:pPr>
      <w:bookmarkStart w:id="0" w:name="_GoBack"/>
      <w:bookmarkEnd w:id="0"/>
      <w:proofErr w:type="gramStart"/>
      <w:r w:rsidRPr="0089003E">
        <w:rPr>
          <w:rFonts w:cs="Times New Roman"/>
        </w:rPr>
        <w:t>Fig.</w:t>
      </w:r>
      <w:proofErr w:type="gramEnd"/>
      <w:r w:rsidRPr="0089003E">
        <w:rPr>
          <w:rFonts w:cs="Times New Roman"/>
        </w:rPr>
        <w:t xml:space="preserve"> </w:t>
      </w:r>
      <w:r>
        <w:rPr>
          <w:rFonts w:cs="Times New Roman"/>
        </w:rPr>
        <w:t>S</w:t>
      </w:r>
      <w:r w:rsidRPr="0089003E">
        <w:rPr>
          <w:rFonts w:cs="Times New Roman"/>
        </w:rPr>
        <w:t>1 Reducing sugar content of strain 1AJ3 cultural liquid after 48h under different initial pH.</w:t>
      </w:r>
    </w:p>
    <w:p w:rsidR="00DF4D8C" w:rsidRPr="00DF4D8C" w:rsidRDefault="00DF4D8C"/>
    <w:sectPr w:rsidR="00DF4D8C" w:rsidRPr="00DF4D8C" w:rsidSect="008B290A">
      <w:pgSz w:w="11906" w:h="16838"/>
      <w:pgMar w:top="1701" w:right="1418" w:bottom="113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FCD" w:rsidRDefault="00F44FCD" w:rsidP="00814394">
      <w:r>
        <w:separator/>
      </w:r>
    </w:p>
  </w:endnote>
  <w:endnote w:type="continuationSeparator" w:id="0">
    <w:p w:rsidR="00F44FCD" w:rsidRDefault="00F44FCD" w:rsidP="00814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FCD" w:rsidRDefault="00F44FCD" w:rsidP="00814394">
      <w:r>
        <w:separator/>
      </w:r>
    </w:p>
  </w:footnote>
  <w:footnote w:type="continuationSeparator" w:id="0">
    <w:p w:rsidR="00F44FCD" w:rsidRDefault="00F44FCD" w:rsidP="00814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595"/>
    <w:rsid w:val="00080D35"/>
    <w:rsid w:val="000B1514"/>
    <w:rsid w:val="000C63D8"/>
    <w:rsid w:val="00187A89"/>
    <w:rsid w:val="002934BB"/>
    <w:rsid w:val="00384EEA"/>
    <w:rsid w:val="003A384D"/>
    <w:rsid w:val="00432648"/>
    <w:rsid w:val="004A7FDF"/>
    <w:rsid w:val="004B0BE0"/>
    <w:rsid w:val="00731A57"/>
    <w:rsid w:val="007C0FA1"/>
    <w:rsid w:val="00814394"/>
    <w:rsid w:val="00825F93"/>
    <w:rsid w:val="00873D00"/>
    <w:rsid w:val="008B290A"/>
    <w:rsid w:val="008C49F5"/>
    <w:rsid w:val="0099048B"/>
    <w:rsid w:val="009E37F9"/>
    <w:rsid w:val="00A10CCB"/>
    <w:rsid w:val="00A35A9B"/>
    <w:rsid w:val="00A95964"/>
    <w:rsid w:val="00AC320B"/>
    <w:rsid w:val="00B65710"/>
    <w:rsid w:val="00B80E94"/>
    <w:rsid w:val="00B85377"/>
    <w:rsid w:val="00D46698"/>
    <w:rsid w:val="00DC3595"/>
    <w:rsid w:val="00DF4D8C"/>
    <w:rsid w:val="00E22149"/>
    <w:rsid w:val="00E67512"/>
    <w:rsid w:val="00EC7B1A"/>
    <w:rsid w:val="00F44FCD"/>
    <w:rsid w:val="00F81BD2"/>
    <w:rsid w:val="00FB468E"/>
    <w:rsid w:val="00FD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C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439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4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439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玲玲</dc:creator>
  <cp:keywords/>
  <dc:description/>
  <cp:lastModifiedBy>0016236</cp:lastModifiedBy>
  <cp:revision>15</cp:revision>
  <dcterms:created xsi:type="dcterms:W3CDTF">2019-10-16T08:10:00Z</dcterms:created>
  <dcterms:modified xsi:type="dcterms:W3CDTF">2020-02-26T07:22:00Z</dcterms:modified>
</cp:coreProperties>
</file>