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31271" w14:textId="396BD2C6" w:rsidR="00BD5496" w:rsidRDefault="00BD5496" w:rsidP="00BD5496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bookmarkStart w:id="0" w:name="OLE_LINK279"/>
      <w:bookmarkStart w:id="1" w:name="OLE_LINK280"/>
      <w:bookmarkStart w:id="2" w:name="OLE_LINK86"/>
      <w:bookmarkStart w:id="3" w:name="OLE_LINK199"/>
      <w:r w:rsidRPr="00BD5496">
        <w:rPr>
          <w:rFonts w:ascii="Times New Roman" w:hAnsi="Times New Roman" w:cs="Times New Roman" w:hint="eastAsia"/>
          <w:b/>
          <w:bCs/>
          <w:sz w:val="24"/>
        </w:rPr>
        <w:t>S</w:t>
      </w:r>
      <w:r w:rsidRPr="00BD5496">
        <w:rPr>
          <w:rFonts w:ascii="Times New Roman" w:hAnsi="Times New Roman" w:cs="Times New Roman"/>
          <w:b/>
          <w:bCs/>
          <w:sz w:val="24"/>
        </w:rPr>
        <w:t xml:space="preserve">upplementary </w:t>
      </w:r>
      <w:r w:rsidR="00D73E90">
        <w:rPr>
          <w:rFonts w:ascii="Times New Roman" w:hAnsi="Times New Roman" w:cs="Times New Roman"/>
          <w:b/>
          <w:bCs/>
          <w:sz w:val="24"/>
        </w:rPr>
        <w:t>Tables</w:t>
      </w:r>
    </w:p>
    <w:p w14:paraId="3E8DEB74" w14:textId="77777777" w:rsidR="00BD5496" w:rsidRPr="00BD5496" w:rsidRDefault="00BD5496" w:rsidP="00BD5496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bookmarkEnd w:id="0"/>
    <w:bookmarkEnd w:id="1"/>
    <w:bookmarkEnd w:id="2"/>
    <w:bookmarkEnd w:id="3"/>
    <w:p w14:paraId="4D092E23" w14:textId="5D255857" w:rsidR="00CB409C" w:rsidRPr="00CB409C" w:rsidRDefault="00CB409C" w:rsidP="00D73E9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B409C">
        <w:rPr>
          <w:rFonts w:ascii="Times New Roman" w:hAnsi="Times New Roman" w:cs="Times New Roman"/>
          <w:b/>
          <w:bCs/>
          <w:sz w:val="24"/>
        </w:rPr>
        <w:t>Conserved methylation signatures associate with tumor immune microenvironment and immunotherapy response</w:t>
      </w:r>
    </w:p>
    <w:p w14:paraId="14E9CDAE" w14:textId="6E304663" w:rsidR="00A64F51" w:rsidRPr="00D73E90" w:rsidRDefault="00A64F51" w:rsidP="00D73E90">
      <w:pPr>
        <w:spacing w:line="480" w:lineRule="auto"/>
        <w:jc w:val="center"/>
        <w:rPr>
          <w:rFonts w:ascii="Times New Roman" w:hAnsi="Times New Roman" w:cs="Times New Roman"/>
          <w:szCs w:val="20"/>
        </w:rPr>
      </w:pPr>
      <w:r w:rsidRPr="00C50FCE">
        <w:rPr>
          <w:rFonts w:ascii="Times New Roman" w:hAnsi="Times New Roman" w:cs="Times New Roman"/>
          <w:szCs w:val="20"/>
        </w:rPr>
        <w:t>Qingqing Qin</w:t>
      </w:r>
      <w:r w:rsidR="00D73E90">
        <w:rPr>
          <w:rFonts w:ascii="Times New Roman" w:hAnsi="Times New Roman" w:cs="Times New Roman"/>
          <w:szCs w:val="20"/>
        </w:rPr>
        <w:t xml:space="preserve"> et.al.</w:t>
      </w:r>
    </w:p>
    <w:p w14:paraId="6A72D204" w14:textId="0E39C9D3" w:rsidR="00C50FCE" w:rsidRDefault="00C50FCE" w:rsidP="00697E59">
      <w:pPr>
        <w:spacing w:line="360" w:lineRule="auto"/>
        <w:rPr>
          <w:rFonts w:ascii="Times New Roman" w:hAnsi="Times New Roman" w:cs="Times New Roman"/>
          <w:szCs w:val="20"/>
        </w:rPr>
      </w:pPr>
    </w:p>
    <w:p w14:paraId="5A00496A" w14:textId="580D5653" w:rsidR="008060CE" w:rsidRDefault="008060CE" w:rsidP="00697E59">
      <w:pPr>
        <w:spacing w:line="360" w:lineRule="auto"/>
        <w:rPr>
          <w:rFonts w:ascii="Times New Roman" w:hAnsi="Times New Roman" w:cs="Times New Roman"/>
          <w:szCs w:val="20"/>
        </w:rPr>
      </w:pPr>
    </w:p>
    <w:p w14:paraId="12B5A0CC" w14:textId="5CE66223" w:rsidR="008060CE" w:rsidRDefault="008060CE" w:rsidP="00697E59">
      <w:pPr>
        <w:spacing w:line="360" w:lineRule="auto"/>
        <w:rPr>
          <w:rFonts w:ascii="Times New Roman" w:hAnsi="Times New Roman" w:cs="Times New Roman"/>
          <w:szCs w:val="20"/>
        </w:rPr>
      </w:pPr>
    </w:p>
    <w:p w14:paraId="0D4FC31E" w14:textId="47FD06AD" w:rsidR="008060CE" w:rsidRDefault="008060CE" w:rsidP="00697E59">
      <w:pPr>
        <w:spacing w:line="360" w:lineRule="auto"/>
        <w:rPr>
          <w:rFonts w:ascii="Times New Roman" w:hAnsi="Times New Roman" w:cs="Times New Roman"/>
          <w:szCs w:val="20"/>
        </w:rPr>
      </w:pPr>
    </w:p>
    <w:p w14:paraId="50F5FE34" w14:textId="0825E530" w:rsidR="008060CE" w:rsidRDefault="008060CE" w:rsidP="00697E59">
      <w:pPr>
        <w:spacing w:line="360" w:lineRule="auto"/>
        <w:rPr>
          <w:rFonts w:ascii="Times New Roman" w:hAnsi="Times New Roman" w:cs="Times New Roman"/>
          <w:szCs w:val="20"/>
        </w:rPr>
      </w:pPr>
    </w:p>
    <w:p w14:paraId="30D6232D" w14:textId="77777777" w:rsidR="008060CE" w:rsidRPr="008060CE" w:rsidRDefault="008060CE" w:rsidP="00697E59">
      <w:pPr>
        <w:spacing w:line="360" w:lineRule="auto"/>
        <w:rPr>
          <w:rFonts w:ascii="Times New Roman" w:hAnsi="Times New Roman" w:cs="Times New Roman"/>
          <w:szCs w:val="20"/>
        </w:rPr>
      </w:pPr>
    </w:p>
    <w:p w14:paraId="23F393CB" w14:textId="27A8B523" w:rsidR="008060CE" w:rsidRPr="008060CE" w:rsidRDefault="008060CE" w:rsidP="008060CE">
      <w:pPr>
        <w:spacing w:line="360" w:lineRule="auto"/>
        <w:rPr>
          <w:rFonts w:ascii="Times New Roman" w:hAnsi="Times New Roman" w:cs="Times New Roman"/>
          <w:szCs w:val="20"/>
        </w:rPr>
      </w:pPr>
      <w:r w:rsidRPr="00576FD4">
        <w:rPr>
          <w:rFonts w:ascii="Times New Roman" w:hAnsi="Times New Roman" w:cs="Times New Roman" w:hint="eastAsia"/>
          <w:b/>
          <w:szCs w:val="20"/>
        </w:rPr>
        <w:t>L</w:t>
      </w:r>
      <w:r w:rsidRPr="00576FD4">
        <w:rPr>
          <w:rFonts w:ascii="Times New Roman" w:hAnsi="Times New Roman" w:cs="Times New Roman"/>
          <w:b/>
          <w:szCs w:val="20"/>
        </w:rPr>
        <w:t>ist of Supplementary Tables</w:t>
      </w:r>
    </w:p>
    <w:p w14:paraId="527989E4" w14:textId="1545874A" w:rsidR="008060CE" w:rsidRPr="00576FD4" w:rsidRDefault="008060CE" w:rsidP="008060CE">
      <w:pPr>
        <w:spacing w:line="360" w:lineRule="auto"/>
        <w:rPr>
          <w:rFonts w:ascii="Times New Roman" w:hAnsi="Times New Roman" w:cs="Times New Roman"/>
          <w:b/>
          <w:szCs w:val="20"/>
        </w:rPr>
      </w:pPr>
      <w:r w:rsidRPr="00576FD4">
        <w:rPr>
          <w:rFonts w:ascii="Times New Roman" w:hAnsi="Times New Roman" w:cs="Times New Roman"/>
          <w:b/>
          <w:szCs w:val="20"/>
        </w:rPr>
        <w:t xml:space="preserve">Table </w:t>
      </w:r>
      <w:r>
        <w:rPr>
          <w:rFonts w:ascii="Times New Roman" w:hAnsi="Times New Roman" w:cs="Times New Roman"/>
          <w:b/>
          <w:szCs w:val="20"/>
        </w:rPr>
        <w:t>S</w:t>
      </w:r>
      <w:r w:rsidRPr="00576FD4">
        <w:rPr>
          <w:rFonts w:ascii="Times New Roman" w:hAnsi="Times New Roman" w:cs="Times New Roman"/>
          <w:b/>
          <w:szCs w:val="20"/>
        </w:rPr>
        <w:t>1</w:t>
      </w:r>
      <w:r w:rsidR="00F71ABB">
        <w:rPr>
          <w:rFonts w:ascii="Times New Roman" w:hAnsi="Times New Roman" w:cs="Times New Roman"/>
          <w:b/>
          <w:szCs w:val="20"/>
        </w:rPr>
        <w:t>:</w:t>
      </w:r>
      <w:r w:rsidRPr="00576FD4">
        <w:rPr>
          <w:rFonts w:ascii="Times New Roman" w:hAnsi="Times New Roman" w:cs="Times New Roman"/>
          <w:b/>
          <w:szCs w:val="20"/>
        </w:rPr>
        <w:t xml:space="preserve"> </w:t>
      </w:r>
      <w:r w:rsidRPr="00576FD4">
        <w:rPr>
          <w:rFonts w:ascii="Times New Roman" w:hAnsi="Times New Roman" w:cs="Times New Roman"/>
          <w:szCs w:val="20"/>
        </w:rPr>
        <w:t>Sample information</w:t>
      </w:r>
      <w:r>
        <w:rPr>
          <w:rFonts w:ascii="Times New Roman" w:hAnsi="Times New Roman" w:cs="Times New Roman"/>
          <w:szCs w:val="20"/>
        </w:rPr>
        <w:t>.</w:t>
      </w:r>
    </w:p>
    <w:p w14:paraId="1BABE40B" w14:textId="5A2DDBFD" w:rsidR="008060CE" w:rsidRPr="00576FD4" w:rsidRDefault="008060CE" w:rsidP="008060CE">
      <w:pPr>
        <w:spacing w:line="360" w:lineRule="auto"/>
        <w:rPr>
          <w:rFonts w:ascii="Times New Roman" w:hAnsi="Times New Roman" w:cs="Times New Roman"/>
        </w:rPr>
      </w:pPr>
      <w:r w:rsidRPr="00576FD4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="00F71ABB">
        <w:rPr>
          <w:rFonts w:ascii="Times New Roman" w:hAnsi="Times New Roman" w:cs="Times New Roman"/>
          <w:b/>
        </w:rPr>
        <w:t>2:</w:t>
      </w:r>
      <w:r w:rsidRPr="00576FD4">
        <w:rPr>
          <w:rFonts w:ascii="Times New Roman" w:hAnsi="Times New Roman" w:cs="Times New Roman"/>
        </w:rPr>
        <w:t xml:space="preserve"> Variation of DNA methylation signatures </w:t>
      </w:r>
      <w:r w:rsidR="00CE0CFF">
        <w:rPr>
          <w:rFonts w:ascii="Times New Roman" w:hAnsi="Times New Roman" w:cs="Times New Roman"/>
        </w:rPr>
        <w:t>attributed to tissue origins</w:t>
      </w:r>
      <w:r w:rsidRPr="00576FD4">
        <w:rPr>
          <w:rFonts w:ascii="Times New Roman" w:hAnsi="Times New Roman" w:cs="Times New Roman"/>
        </w:rPr>
        <w:t>.</w:t>
      </w:r>
    </w:p>
    <w:p w14:paraId="2C584946" w14:textId="43F59A00" w:rsidR="008060CE" w:rsidRPr="00576FD4" w:rsidRDefault="008060CE" w:rsidP="008060CE">
      <w:pPr>
        <w:spacing w:line="360" w:lineRule="auto"/>
        <w:rPr>
          <w:rFonts w:ascii="Times New Roman" w:hAnsi="Times New Roman" w:cs="Times New Roman"/>
          <w:b/>
        </w:rPr>
      </w:pPr>
      <w:r w:rsidRPr="00576FD4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Pr="00576FD4">
        <w:rPr>
          <w:rFonts w:ascii="Times New Roman" w:hAnsi="Times New Roman" w:cs="Times New Roman"/>
          <w:b/>
        </w:rPr>
        <w:t>3</w:t>
      </w:r>
      <w:r w:rsidR="00F71ABB">
        <w:rPr>
          <w:rFonts w:ascii="Times New Roman" w:hAnsi="Times New Roman" w:cs="Times New Roman"/>
          <w:b/>
        </w:rPr>
        <w:t xml:space="preserve">: </w:t>
      </w:r>
      <w:r w:rsidR="00CE0CFF">
        <w:rPr>
          <w:rFonts w:ascii="Times New Roman" w:hAnsi="Times New Roman" w:cs="Times New Roman"/>
        </w:rPr>
        <w:t>Determinants of</w:t>
      </w:r>
      <w:r w:rsidRPr="00576FD4">
        <w:rPr>
          <w:rFonts w:ascii="Times New Roman" w:hAnsi="Times New Roman" w:cs="Times New Roman"/>
        </w:rPr>
        <w:t xml:space="preserve"> </w:t>
      </w:r>
      <w:r w:rsidR="00CE0CFF">
        <w:rPr>
          <w:rFonts w:ascii="Times New Roman" w:hAnsi="Times New Roman" w:cs="Times New Roman"/>
        </w:rPr>
        <w:t xml:space="preserve">methylation </w:t>
      </w:r>
      <w:r w:rsidRPr="00576FD4">
        <w:rPr>
          <w:rFonts w:ascii="Times New Roman" w:hAnsi="Times New Roman" w:cs="Times New Roman"/>
        </w:rPr>
        <w:t>signature</w:t>
      </w:r>
      <w:r w:rsidR="00CE0CFF">
        <w:rPr>
          <w:rFonts w:ascii="Times New Roman" w:hAnsi="Times New Roman" w:cs="Times New Roman"/>
        </w:rPr>
        <w:t>s</w:t>
      </w:r>
      <w:r w:rsidRPr="00576FD4">
        <w:rPr>
          <w:rFonts w:ascii="Times New Roman" w:hAnsi="Times New Roman" w:cs="Times New Roman"/>
        </w:rPr>
        <w:t>.</w:t>
      </w:r>
    </w:p>
    <w:p w14:paraId="5682D763" w14:textId="7F53BB21" w:rsidR="00C50FCE" w:rsidRPr="008060CE" w:rsidRDefault="00C50FCE" w:rsidP="00D73E90">
      <w:pPr>
        <w:widowControl/>
        <w:jc w:val="left"/>
        <w:rPr>
          <w:rFonts w:ascii="Times New Roman" w:hAnsi="Times New Roman" w:cs="Times New Roman"/>
          <w:bCs/>
          <w:szCs w:val="20"/>
        </w:rPr>
      </w:pPr>
    </w:p>
    <w:p w14:paraId="3341E56F" w14:textId="52D62876" w:rsidR="007E1D2D" w:rsidRPr="00C50FCE" w:rsidRDefault="007E1D2D" w:rsidP="00996266">
      <w:pPr>
        <w:spacing w:after="240" w:line="360" w:lineRule="auto"/>
        <w:jc w:val="left"/>
        <w:rPr>
          <w:rFonts w:ascii="Times New Roman" w:hAnsi="Times New Roman" w:cs="Times New Roman"/>
          <w:b/>
          <w:szCs w:val="20"/>
        </w:rPr>
      </w:pPr>
      <w:r w:rsidRPr="00C50FCE">
        <w:rPr>
          <w:rFonts w:ascii="Times New Roman" w:hAnsi="Times New Roman" w:cs="Times New Roman"/>
          <w:szCs w:val="20"/>
        </w:rPr>
        <w:br w:type="column"/>
      </w:r>
      <w:r w:rsidR="00B66333" w:rsidRPr="00C50FCE">
        <w:rPr>
          <w:rFonts w:ascii="Times New Roman" w:hAnsi="Times New Roman" w:cs="Times New Roman"/>
          <w:szCs w:val="20"/>
        </w:rPr>
        <w:lastRenderedPageBreak/>
        <w:t xml:space="preserve"> </w:t>
      </w:r>
      <w:r w:rsidRPr="00C50FCE">
        <w:rPr>
          <w:rFonts w:ascii="Times New Roman" w:hAnsi="Times New Roman" w:cs="Times New Roman"/>
          <w:b/>
          <w:szCs w:val="20"/>
        </w:rPr>
        <w:t xml:space="preserve">Table </w:t>
      </w:r>
      <w:r w:rsidR="00566700">
        <w:rPr>
          <w:rFonts w:ascii="Times New Roman" w:hAnsi="Times New Roman" w:cs="Times New Roman"/>
          <w:b/>
          <w:szCs w:val="20"/>
        </w:rPr>
        <w:t>S</w:t>
      </w:r>
      <w:r w:rsidRPr="00C50FCE">
        <w:rPr>
          <w:rFonts w:ascii="Times New Roman" w:hAnsi="Times New Roman" w:cs="Times New Roman"/>
          <w:b/>
          <w:szCs w:val="20"/>
        </w:rPr>
        <w:t>1</w:t>
      </w:r>
      <w:r w:rsidR="00F71ABB">
        <w:rPr>
          <w:rFonts w:ascii="Times New Roman" w:hAnsi="Times New Roman" w:cs="Times New Roman"/>
          <w:b/>
          <w:szCs w:val="20"/>
        </w:rPr>
        <w:t>:</w:t>
      </w:r>
      <w:r w:rsidRPr="00C50FCE">
        <w:rPr>
          <w:rFonts w:ascii="Times New Roman" w:hAnsi="Times New Roman" w:cs="Times New Roman"/>
          <w:b/>
          <w:szCs w:val="20"/>
        </w:rPr>
        <w:t xml:space="preserve"> Sample information</w:t>
      </w:r>
    </w:p>
    <w:tbl>
      <w:tblPr>
        <w:tblpPr w:leftFromText="180" w:rightFromText="180" w:vertAnchor="page" w:horzAnchor="margin" w:tblpY="2264"/>
        <w:tblW w:w="8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843"/>
        <w:gridCol w:w="2409"/>
        <w:gridCol w:w="2418"/>
      </w:tblGrid>
      <w:tr w:rsidR="007E1D2D" w:rsidRPr="00C50FCE" w14:paraId="06620F0B" w14:textId="77777777" w:rsidTr="00136D5A">
        <w:trPr>
          <w:trHeight w:val="31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B9424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Cancer type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EE121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No. of tumor samples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F5D5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No. of paired tumor samples used to derive DMPs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DE0B3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No. of tumor samples purity &gt; 0.6 used to derive signatures</w:t>
            </w:r>
          </w:p>
        </w:tc>
      </w:tr>
      <w:tr w:rsidR="007E1D2D" w:rsidRPr="00C50FCE" w14:paraId="749B4EBE" w14:textId="77777777" w:rsidTr="00136D5A">
        <w:trPr>
          <w:trHeight w:val="16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7CE91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BRCA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8C02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785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401F7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C4761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460</w:t>
            </w:r>
          </w:p>
        </w:tc>
      </w:tr>
      <w:tr w:rsidR="007E1D2D" w:rsidRPr="00C50FCE" w14:paraId="0136E123" w14:textId="77777777" w:rsidTr="00136D5A">
        <w:trPr>
          <w:trHeight w:val="15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8CE8E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COAD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D70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313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F1A23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A99B1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197</w:t>
            </w:r>
          </w:p>
        </w:tc>
      </w:tr>
      <w:tr w:rsidR="007E1D2D" w:rsidRPr="00C50FCE" w14:paraId="38505D56" w14:textId="77777777" w:rsidTr="00136D5A">
        <w:trPr>
          <w:trHeight w:val="15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7BA48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HNSC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2955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528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88AAB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C89D3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234</w:t>
            </w:r>
          </w:p>
        </w:tc>
      </w:tr>
      <w:tr w:rsidR="007E1D2D" w:rsidRPr="00C50FCE" w14:paraId="44C351AC" w14:textId="77777777" w:rsidTr="00136D5A">
        <w:trPr>
          <w:trHeight w:val="16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9857A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KIRC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656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319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40563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F8022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132</w:t>
            </w:r>
          </w:p>
        </w:tc>
      </w:tr>
      <w:tr w:rsidR="007E1D2D" w:rsidRPr="00C50FCE" w14:paraId="5F193AF9" w14:textId="77777777" w:rsidTr="00136D5A">
        <w:trPr>
          <w:trHeight w:val="15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10B9A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KIRP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DDCC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275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7C68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9218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244</w:t>
            </w:r>
          </w:p>
        </w:tc>
      </w:tr>
      <w:tr w:rsidR="007E1D2D" w:rsidRPr="00C50FCE" w14:paraId="753F9F23" w14:textId="77777777" w:rsidTr="00136D5A">
        <w:trPr>
          <w:trHeight w:val="15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83BF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THCA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81CC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507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A58FB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48858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458</w:t>
            </w:r>
          </w:p>
        </w:tc>
      </w:tr>
      <w:tr w:rsidR="007E1D2D" w:rsidRPr="00C50FCE" w14:paraId="0756C452" w14:textId="77777777" w:rsidTr="00136D5A">
        <w:trPr>
          <w:trHeight w:val="16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8F5A2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PRAD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FB54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498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D972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DE5D5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259</w:t>
            </w:r>
          </w:p>
        </w:tc>
      </w:tr>
      <w:tr w:rsidR="007E1D2D" w:rsidRPr="00C50FCE" w14:paraId="6F96F8AE" w14:textId="77777777" w:rsidTr="00136D5A">
        <w:trPr>
          <w:trHeight w:val="15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62A27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LIHC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D2A8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377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D3FF9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C19CF" w14:textId="77777777" w:rsidR="007E1D2D" w:rsidRPr="00C50FCE" w:rsidRDefault="007E1D2D" w:rsidP="009962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C50FCE"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321</w:t>
            </w:r>
          </w:p>
        </w:tc>
      </w:tr>
    </w:tbl>
    <w:p w14:paraId="0DCF2D4A" w14:textId="77777777" w:rsidR="007E1D2D" w:rsidRPr="00C50FCE" w:rsidRDefault="007E1D2D" w:rsidP="00996266">
      <w:pPr>
        <w:spacing w:line="360" w:lineRule="auto"/>
        <w:rPr>
          <w:rFonts w:ascii="Times New Roman" w:hAnsi="Times New Roman" w:cs="Times New Roman"/>
          <w:szCs w:val="20"/>
        </w:rPr>
      </w:pPr>
    </w:p>
    <w:p w14:paraId="60092FF2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5B813C5E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07F5B9BE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78E36E75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481186CC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636D2988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6DDF360C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27295CED" w14:textId="77777777" w:rsidR="007E1D2D" w:rsidRPr="00C50FCE" w:rsidRDefault="007E1D2D" w:rsidP="00996266">
      <w:pPr>
        <w:spacing w:line="360" w:lineRule="auto"/>
        <w:rPr>
          <w:rFonts w:ascii="Times New Roman" w:hAnsi="Times New Roman" w:cs="Times New Roman"/>
          <w:szCs w:val="20"/>
        </w:rPr>
      </w:pPr>
      <w:r w:rsidRPr="00C50FCE">
        <w:rPr>
          <w:rFonts w:ascii="Times New Roman" w:hAnsi="Times New Roman" w:cs="Times New Roman"/>
          <w:szCs w:val="20"/>
        </w:rPr>
        <w:t xml:space="preserve"> </w:t>
      </w:r>
    </w:p>
    <w:p w14:paraId="78DEBF98" w14:textId="0E10B033" w:rsidR="007E1D2D" w:rsidRPr="00C50FCE" w:rsidRDefault="007E1D2D" w:rsidP="00996266">
      <w:pPr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  <w:r w:rsidRPr="00C50FCE">
        <w:rPr>
          <w:rFonts w:ascii="Times New Roman" w:hAnsi="Times New Roman" w:cs="Times New Roman"/>
          <w:szCs w:val="20"/>
        </w:rPr>
        <w:br w:type="column"/>
      </w:r>
      <w:r w:rsidR="00B66333" w:rsidRPr="00C50FCE">
        <w:rPr>
          <w:rFonts w:ascii="Times New Roman" w:hAnsi="Times New Roman" w:cs="Times New Roman"/>
          <w:b/>
          <w:szCs w:val="20"/>
        </w:rPr>
        <w:lastRenderedPageBreak/>
        <w:t>Table</w:t>
      </w:r>
      <w:r w:rsidRPr="00C50FCE">
        <w:rPr>
          <w:rFonts w:ascii="Times New Roman" w:hAnsi="Times New Roman" w:cs="Times New Roman"/>
          <w:b/>
          <w:szCs w:val="20"/>
        </w:rPr>
        <w:t xml:space="preserve"> </w:t>
      </w:r>
      <w:r w:rsidR="00C32A92">
        <w:rPr>
          <w:rFonts w:ascii="Times New Roman" w:hAnsi="Times New Roman" w:cs="Times New Roman"/>
          <w:b/>
          <w:szCs w:val="20"/>
        </w:rPr>
        <w:t>S</w:t>
      </w:r>
      <w:r w:rsidRPr="00C50FCE">
        <w:rPr>
          <w:rFonts w:ascii="Times New Roman" w:hAnsi="Times New Roman" w:cs="Times New Roman"/>
          <w:b/>
          <w:szCs w:val="20"/>
        </w:rPr>
        <w:t>2</w:t>
      </w:r>
      <w:r w:rsidR="00F71ABB">
        <w:rPr>
          <w:rFonts w:ascii="Times New Roman" w:hAnsi="Times New Roman" w:cs="Times New Roman"/>
          <w:b/>
          <w:szCs w:val="20"/>
        </w:rPr>
        <w:t>:</w:t>
      </w:r>
      <w:r w:rsidRPr="00C50FCE">
        <w:rPr>
          <w:rFonts w:ascii="Times New Roman" w:hAnsi="Times New Roman" w:cs="Times New Roman"/>
          <w:b/>
          <w:szCs w:val="20"/>
        </w:rPr>
        <w:t xml:space="preserve"> Variation of DNA methylation signatures </w:t>
      </w:r>
      <w:r w:rsidR="00CE0CFF">
        <w:rPr>
          <w:rFonts w:ascii="Times New Roman" w:hAnsi="Times New Roman" w:cs="Times New Roman"/>
          <w:b/>
          <w:szCs w:val="20"/>
        </w:rPr>
        <w:t>attributed to tissue origins</w:t>
      </w:r>
      <w:r w:rsidRPr="00C50FCE">
        <w:rPr>
          <w:rFonts w:ascii="Times New Roman" w:hAnsi="Times New Roman" w:cs="Times New Roman"/>
          <w:b/>
          <w:szCs w:val="20"/>
        </w:rPr>
        <w:t>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4109"/>
      </w:tblGrid>
      <w:tr w:rsidR="007E1D2D" w:rsidRPr="00C50FCE" w14:paraId="29F7714F" w14:textId="77777777" w:rsidTr="00136D5A">
        <w:trPr>
          <w:jc w:val="center"/>
        </w:trPr>
        <w:tc>
          <w:tcPr>
            <w:tcW w:w="1726" w:type="dxa"/>
          </w:tcPr>
          <w:p w14:paraId="14691FB6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4" w:name="OLE_LINK52"/>
            <w:bookmarkStart w:id="5" w:name="OLE_LINK53"/>
            <w:r w:rsidRPr="00C50FCE">
              <w:rPr>
                <w:rFonts w:ascii="Times New Roman" w:hAnsi="Times New Roman" w:cs="Times New Roman"/>
                <w:szCs w:val="20"/>
              </w:rPr>
              <w:t>Signature</w:t>
            </w:r>
          </w:p>
        </w:tc>
        <w:tc>
          <w:tcPr>
            <w:tcW w:w="4109" w:type="dxa"/>
          </w:tcPr>
          <w:p w14:paraId="1FF23567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 xml:space="preserve">Variations attributed to tissue origins </w:t>
            </w:r>
          </w:p>
        </w:tc>
      </w:tr>
      <w:tr w:rsidR="007E1D2D" w:rsidRPr="00C50FCE" w14:paraId="4E282B5E" w14:textId="77777777" w:rsidTr="00136D5A">
        <w:trPr>
          <w:jc w:val="center"/>
        </w:trPr>
        <w:tc>
          <w:tcPr>
            <w:tcW w:w="1726" w:type="dxa"/>
          </w:tcPr>
          <w:p w14:paraId="14C2A2B8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Hyper-MS1</w:t>
            </w:r>
          </w:p>
        </w:tc>
        <w:tc>
          <w:tcPr>
            <w:tcW w:w="4109" w:type="dxa"/>
          </w:tcPr>
          <w:p w14:paraId="09E9171B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0.79</w:t>
            </w:r>
          </w:p>
        </w:tc>
      </w:tr>
      <w:tr w:rsidR="007E1D2D" w:rsidRPr="00C50FCE" w14:paraId="37A13555" w14:textId="77777777" w:rsidTr="00136D5A">
        <w:trPr>
          <w:jc w:val="center"/>
        </w:trPr>
        <w:tc>
          <w:tcPr>
            <w:tcW w:w="1726" w:type="dxa"/>
          </w:tcPr>
          <w:p w14:paraId="761496B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Hyper-MS2</w:t>
            </w:r>
          </w:p>
        </w:tc>
        <w:tc>
          <w:tcPr>
            <w:tcW w:w="4109" w:type="dxa"/>
          </w:tcPr>
          <w:p w14:paraId="0EE6644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0.80</w:t>
            </w:r>
          </w:p>
        </w:tc>
      </w:tr>
      <w:tr w:rsidR="007E1D2D" w:rsidRPr="00C50FCE" w14:paraId="58CD5CCB" w14:textId="77777777" w:rsidTr="00136D5A">
        <w:trPr>
          <w:jc w:val="center"/>
        </w:trPr>
        <w:tc>
          <w:tcPr>
            <w:tcW w:w="1726" w:type="dxa"/>
          </w:tcPr>
          <w:p w14:paraId="3E87D34C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Hyper-MS3</w:t>
            </w:r>
          </w:p>
        </w:tc>
        <w:tc>
          <w:tcPr>
            <w:tcW w:w="4109" w:type="dxa"/>
          </w:tcPr>
          <w:p w14:paraId="7BC1E72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0.99</w:t>
            </w:r>
          </w:p>
        </w:tc>
      </w:tr>
      <w:tr w:rsidR="007E1D2D" w:rsidRPr="00C50FCE" w14:paraId="079532A7" w14:textId="77777777" w:rsidTr="00136D5A">
        <w:trPr>
          <w:jc w:val="center"/>
        </w:trPr>
        <w:tc>
          <w:tcPr>
            <w:tcW w:w="1726" w:type="dxa"/>
          </w:tcPr>
          <w:p w14:paraId="596DB661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Hypo-MS1</w:t>
            </w:r>
          </w:p>
        </w:tc>
        <w:tc>
          <w:tcPr>
            <w:tcW w:w="4109" w:type="dxa"/>
          </w:tcPr>
          <w:p w14:paraId="60FA90E3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0.80</w:t>
            </w:r>
          </w:p>
        </w:tc>
      </w:tr>
      <w:tr w:rsidR="007E1D2D" w:rsidRPr="00C50FCE" w14:paraId="19D83EE4" w14:textId="77777777" w:rsidTr="00136D5A">
        <w:trPr>
          <w:jc w:val="center"/>
        </w:trPr>
        <w:tc>
          <w:tcPr>
            <w:tcW w:w="1726" w:type="dxa"/>
          </w:tcPr>
          <w:p w14:paraId="01C4F083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Hypo-MS2</w:t>
            </w:r>
          </w:p>
        </w:tc>
        <w:tc>
          <w:tcPr>
            <w:tcW w:w="4109" w:type="dxa"/>
          </w:tcPr>
          <w:p w14:paraId="7B4B7BC5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0.99</w:t>
            </w:r>
          </w:p>
        </w:tc>
      </w:tr>
      <w:tr w:rsidR="007E1D2D" w:rsidRPr="00C50FCE" w14:paraId="64F4DD25" w14:textId="77777777" w:rsidTr="00136D5A">
        <w:trPr>
          <w:jc w:val="center"/>
        </w:trPr>
        <w:tc>
          <w:tcPr>
            <w:tcW w:w="1726" w:type="dxa"/>
          </w:tcPr>
          <w:p w14:paraId="17F160DC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Hypo-MS3</w:t>
            </w:r>
          </w:p>
        </w:tc>
        <w:tc>
          <w:tcPr>
            <w:tcW w:w="4109" w:type="dxa"/>
          </w:tcPr>
          <w:p w14:paraId="221D9BF5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0.92</w:t>
            </w:r>
          </w:p>
        </w:tc>
      </w:tr>
      <w:tr w:rsidR="007E1D2D" w:rsidRPr="00C50FCE" w14:paraId="46231385" w14:textId="77777777" w:rsidTr="00136D5A">
        <w:trPr>
          <w:jc w:val="center"/>
        </w:trPr>
        <w:tc>
          <w:tcPr>
            <w:tcW w:w="1726" w:type="dxa"/>
          </w:tcPr>
          <w:p w14:paraId="20D4B7CC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Hypo-MS4</w:t>
            </w:r>
          </w:p>
        </w:tc>
        <w:tc>
          <w:tcPr>
            <w:tcW w:w="4109" w:type="dxa"/>
          </w:tcPr>
          <w:p w14:paraId="1B9BE168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0.78</w:t>
            </w:r>
          </w:p>
        </w:tc>
      </w:tr>
      <w:tr w:rsidR="007E1D2D" w:rsidRPr="00C50FCE" w14:paraId="19E95EC8" w14:textId="77777777" w:rsidTr="00136D5A">
        <w:trPr>
          <w:jc w:val="center"/>
        </w:trPr>
        <w:tc>
          <w:tcPr>
            <w:tcW w:w="1726" w:type="dxa"/>
          </w:tcPr>
          <w:p w14:paraId="4AB0ACC2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Hypo-MS5</w:t>
            </w:r>
          </w:p>
        </w:tc>
        <w:tc>
          <w:tcPr>
            <w:tcW w:w="4109" w:type="dxa"/>
          </w:tcPr>
          <w:p w14:paraId="76E06757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0.97</w:t>
            </w:r>
          </w:p>
        </w:tc>
      </w:tr>
      <w:tr w:rsidR="007E1D2D" w:rsidRPr="00C50FCE" w14:paraId="5A3D89EB" w14:textId="77777777" w:rsidTr="00136D5A">
        <w:trPr>
          <w:jc w:val="center"/>
        </w:trPr>
        <w:tc>
          <w:tcPr>
            <w:tcW w:w="1726" w:type="dxa"/>
          </w:tcPr>
          <w:p w14:paraId="28E5E0F8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Hypo-MS6</w:t>
            </w:r>
          </w:p>
        </w:tc>
        <w:tc>
          <w:tcPr>
            <w:tcW w:w="4109" w:type="dxa"/>
          </w:tcPr>
          <w:p w14:paraId="15F45A6B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0.86</w:t>
            </w:r>
          </w:p>
        </w:tc>
      </w:tr>
      <w:tr w:rsidR="007E1D2D" w:rsidRPr="00C50FCE" w14:paraId="74A435F4" w14:textId="77777777" w:rsidTr="00136D5A">
        <w:trPr>
          <w:jc w:val="center"/>
        </w:trPr>
        <w:tc>
          <w:tcPr>
            <w:tcW w:w="1726" w:type="dxa"/>
          </w:tcPr>
          <w:p w14:paraId="05E0EE6A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Hypo-MS7</w:t>
            </w:r>
          </w:p>
        </w:tc>
        <w:tc>
          <w:tcPr>
            <w:tcW w:w="4109" w:type="dxa"/>
          </w:tcPr>
          <w:p w14:paraId="21271D85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0.86</w:t>
            </w:r>
          </w:p>
        </w:tc>
      </w:tr>
      <w:bookmarkEnd w:id="4"/>
      <w:bookmarkEnd w:id="5"/>
    </w:tbl>
    <w:p w14:paraId="5AB6CC26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31C2A70C" w14:textId="4084D6F7" w:rsidR="007E1D2D" w:rsidRPr="00C50FCE" w:rsidRDefault="007E1D2D" w:rsidP="00996266">
      <w:pPr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  <w:r w:rsidRPr="00C50FCE">
        <w:rPr>
          <w:rFonts w:ascii="Times New Roman" w:hAnsi="Times New Roman" w:cs="Times New Roman"/>
          <w:szCs w:val="20"/>
        </w:rPr>
        <w:br w:type="column"/>
      </w:r>
      <w:r w:rsidRPr="00C50FCE">
        <w:rPr>
          <w:rFonts w:ascii="Times New Roman" w:hAnsi="Times New Roman" w:cs="Times New Roman"/>
          <w:b/>
          <w:szCs w:val="20"/>
        </w:rPr>
        <w:lastRenderedPageBreak/>
        <w:t xml:space="preserve">Table </w:t>
      </w:r>
      <w:r w:rsidR="00C32A92">
        <w:rPr>
          <w:rFonts w:ascii="Times New Roman" w:hAnsi="Times New Roman" w:cs="Times New Roman"/>
          <w:b/>
          <w:szCs w:val="20"/>
        </w:rPr>
        <w:t>S</w:t>
      </w:r>
      <w:r w:rsidRPr="00C50FCE">
        <w:rPr>
          <w:rFonts w:ascii="Times New Roman" w:hAnsi="Times New Roman" w:cs="Times New Roman"/>
          <w:b/>
          <w:szCs w:val="20"/>
        </w:rPr>
        <w:t>3</w:t>
      </w:r>
      <w:r w:rsidR="00F71ABB">
        <w:rPr>
          <w:rFonts w:ascii="Times New Roman" w:hAnsi="Times New Roman" w:cs="Times New Roman"/>
          <w:b/>
          <w:szCs w:val="20"/>
        </w:rPr>
        <w:t>:</w:t>
      </w:r>
      <w:r w:rsidRPr="00C50FCE">
        <w:rPr>
          <w:rFonts w:ascii="Times New Roman" w:hAnsi="Times New Roman" w:cs="Times New Roman"/>
          <w:b/>
          <w:szCs w:val="20"/>
        </w:rPr>
        <w:t xml:space="preserve"> </w:t>
      </w:r>
      <w:r w:rsidR="00CE0CFF" w:rsidRPr="00CE0CFF">
        <w:rPr>
          <w:rFonts w:ascii="Times New Roman" w:hAnsi="Times New Roman" w:cs="Times New Roman"/>
          <w:b/>
          <w:szCs w:val="20"/>
        </w:rPr>
        <w:t>Determinants of methylation signatures</w:t>
      </w:r>
      <w:r w:rsidRPr="00C50FCE">
        <w:rPr>
          <w:rFonts w:ascii="Times New Roman" w:hAnsi="Times New Roman" w:cs="Times New Roman"/>
          <w:b/>
          <w:szCs w:val="20"/>
        </w:rPr>
        <w:t>.</w:t>
      </w:r>
    </w:p>
    <w:tbl>
      <w:tblPr>
        <w:tblStyle w:val="a5"/>
        <w:tblW w:w="8743" w:type="dxa"/>
        <w:jc w:val="center"/>
        <w:tblLook w:val="04A0" w:firstRow="1" w:lastRow="0" w:firstColumn="1" w:lastColumn="0" w:noHBand="0" w:noVBand="1"/>
      </w:tblPr>
      <w:tblGrid>
        <w:gridCol w:w="1726"/>
        <w:gridCol w:w="3289"/>
        <w:gridCol w:w="3728"/>
      </w:tblGrid>
      <w:tr w:rsidR="007E1D2D" w:rsidRPr="00C50FCE" w14:paraId="1BCBD475" w14:textId="77777777" w:rsidTr="00136D5A">
        <w:trPr>
          <w:jc w:val="center"/>
        </w:trPr>
        <w:tc>
          <w:tcPr>
            <w:tcW w:w="1726" w:type="dxa"/>
          </w:tcPr>
          <w:p w14:paraId="138F37A7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Signature</w:t>
            </w:r>
          </w:p>
        </w:tc>
        <w:tc>
          <w:tcPr>
            <w:tcW w:w="3289" w:type="dxa"/>
          </w:tcPr>
          <w:p w14:paraId="7856AF4C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No. of gene mutations (SNV)</w:t>
            </w:r>
          </w:p>
        </w:tc>
        <w:tc>
          <w:tcPr>
            <w:tcW w:w="3728" w:type="dxa"/>
          </w:tcPr>
          <w:p w14:paraId="308FE83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No. of gene mutations (Frame shift)</w:t>
            </w:r>
          </w:p>
        </w:tc>
      </w:tr>
      <w:tr w:rsidR="007E1D2D" w:rsidRPr="00C50FCE" w14:paraId="77621CC1" w14:textId="77777777" w:rsidTr="00136D5A">
        <w:trPr>
          <w:jc w:val="center"/>
        </w:trPr>
        <w:tc>
          <w:tcPr>
            <w:tcW w:w="1726" w:type="dxa"/>
          </w:tcPr>
          <w:p w14:paraId="75A23D81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6" w:name="_GoBack"/>
            <w:bookmarkEnd w:id="6"/>
            <w:r w:rsidRPr="00C50FCE">
              <w:rPr>
                <w:rFonts w:ascii="Times New Roman" w:hAnsi="Times New Roman" w:cs="Times New Roman"/>
                <w:szCs w:val="20"/>
              </w:rPr>
              <w:t>Hyper-MS1</w:t>
            </w:r>
          </w:p>
        </w:tc>
        <w:tc>
          <w:tcPr>
            <w:tcW w:w="3289" w:type="dxa"/>
          </w:tcPr>
          <w:p w14:paraId="6C1E761F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42</w:t>
            </w:r>
          </w:p>
        </w:tc>
        <w:tc>
          <w:tcPr>
            <w:tcW w:w="3728" w:type="dxa"/>
          </w:tcPr>
          <w:p w14:paraId="67A671A1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62</w:t>
            </w:r>
          </w:p>
        </w:tc>
      </w:tr>
      <w:tr w:rsidR="007E1D2D" w:rsidRPr="00C50FCE" w14:paraId="647FB1CF" w14:textId="77777777" w:rsidTr="00136D5A">
        <w:trPr>
          <w:jc w:val="center"/>
        </w:trPr>
        <w:tc>
          <w:tcPr>
            <w:tcW w:w="1726" w:type="dxa"/>
          </w:tcPr>
          <w:p w14:paraId="09F60E3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Hyper-MS2</w:t>
            </w:r>
          </w:p>
        </w:tc>
        <w:tc>
          <w:tcPr>
            <w:tcW w:w="3289" w:type="dxa"/>
          </w:tcPr>
          <w:p w14:paraId="3F8B9E8F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4066</w:t>
            </w:r>
          </w:p>
        </w:tc>
        <w:tc>
          <w:tcPr>
            <w:tcW w:w="3728" w:type="dxa"/>
          </w:tcPr>
          <w:p w14:paraId="6A4E9A3B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83</w:t>
            </w:r>
          </w:p>
        </w:tc>
      </w:tr>
      <w:tr w:rsidR="007E1D2D" w:rsidRPr="00C50FCE" w14:paraId="28DCFA6F" w14:textId="77777777" w:rsidTr="00136D5A">
        <w:trPr>
          <w:jc w:val="center"/>
        </w:trPr>
        <w:tc>
          <w:tcPr>
            <w:tcW w:w="1726" w:type="dxa"/>
          </w:tcPr>
          <w:p w14:paraId="11D52D0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Hyper-MS3</w:t>
            </w:r>
          </w:p>
        </w:tc>
        <w:tc>
          <w:tcPr>
            <w:tcW w:w="3289" w:type="dxa"/>
          </w:tcPr>
          <w:p w14:paraId="3A2CABA0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4335</w:t>
            </w:r>
          </w:p>
        </w:tc>
        <w:tc>
          <w:tcPr>
            <w:tcW w:w="3728" w:type="dxa"/>
          </w:tcPr>
          <w:p w14:paraId="5EC0E34D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84</w:t>
            </w:r>
          </w:p>
        </w:tc>
      </w:tr>
      <w:tr w:rsidR="007E1D2D" w:rsidRPr="00C50FCE" w14:paraId="07CFA83B" w14:textId="77777777" w:rsidTr="00136D5A">
        <w:trPr>
          <w:jc w:val="center"/>
        </w:trPr>
        <w:tc>
          <w:tcPr>
            <w:tcW w:w="1726" w:type="dxa"/>
          </w:tcPr>
          <w:p w14:paraId="408038A9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Hypo-MS1</w:t>
            </w:r>
          </w:p>
        </w:tc>
        <w:tc>
          <w:tcPr>
            <w:tcW w:w="3289" w:type="dxa"/>
          </w:tcPr>
          <w:p w14:paraId="120A780D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85</w:t>
            </w:r>
          </w:p>
        </w:tc>
        <w:tc>
          <w:tcPr>
            <w:tcW w:w="3728" w:type="dxa"/>
          </w:tcPr>
          <w:p w14:paraId="36AC373B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57</w:t>
            </w:r>
          </w:p>
        </w:tc>
      </w:tr>
      <w:tr w:rsidR="007E1D2D" w:rsidRPr="00C50FCE" w14:paraId="6502B012" w14:textId="77777777" w:rsidTr="00136D5A">
        <w:trPr>
          <w:jc w:val="center"/>
        </w:trPr>
        <w:tc>
          <w:tcPr>
            <w:tcW w:w="1726" w:type="dxa"/>
          </w:tcPr>
          <w:p w14:paraId="44759216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Hypo-MS2</w:t>
            </w:r>
          </w:p>
        </w:tc>
        <w:tc>
          <w:tcPr>
            <w:tcW w:w="3289" w:type="dxa"/>
          </w:tcPr>
          <w:p w14:paraId="6D7227BD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3898</w:t>
            </w:r>
          </w:p>
        </w:tc>
        <w:tc>
          <w:tcPr>
            <w:tcW w:w="3728" w:type="dxa"/>
          </w:tcPr>
          <w:p w14:paraId="4F6B5E0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89</w:t>
            </w:r>
          </w:p>
        </w:tc>
      </w:tr>
      <w:tr w:rsidR="007E1D2D" w:rsidRPr="00C50FCE" w14:paraId="5900621A" w14:textId="77777777" w:rsidTr="00136D5A">
        <w:trPr>
          <w:jc w:val="center"/>
        </w:trPr>
        <w:tc>
          <w:tcPr>
            <w:tcW w:w="1726" w:type="dxa"/>
          </w:tcPr>
          <w:p w14:paraId="33297C9B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Hypo-MS3</w:t>
            </w:r>
          </w:p>
        </w:tc>
        <w:tc>
          <w:tcPr>
            <w:tcW w:w="3289" w:type="dxa"/>
          </w:tcPr>
          <w:p w14:paraId="599E0685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1071</w:t>
            </w:r>
          </w:p>
        </w:tc>
        <w:tc>
          <w:tcPr>
            <w:tcW w:w="3728" w:type="dxa"/>
          </w:tcPr>
          <w:p w14:paraId="1E6D0FB5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64</w:t>
            </w:r>
          </w:p>
        </w:tc>
      </w:tr>
      <w:tr w:rsidR="007E1D2D" w:rsidRPr="00C50FCE" w14:paraId="746B3700" w14:textId="77777777" w:rsidTr="00136D5A">
        <w:trPr>
          <w:jc w:val="center"/>
        </w:trPr>
        <w:tc>
          <w:tcPr>
            <w:tcW w:w="1726" w:type="dxa"/>
          </w:tcPr>
          <w:p w14:paraId="7EC066FE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Hypo-MS4</w:t>
            </w:r>
          </w:p>
        </w:tc>
        <w:tc>
          <w:tcPr>
            <w:tcW w:w="3289" w:type="dxa"/>
          </w:tcPr>
          <w:p w14:paraId="363C1F87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451</w:t>
            </w:r>
          </w:p>
        </w:tc>
        <w:tc>
          <w:tcPr>
            <w:tcW w:w="3728" w:type="dxa"/>
          </w:tcPr>
          <w:p w14:paraId="3B923E42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63</w:t>
            </w:r>
          </w:p>
        </w:tc>
      </w:tr>
      <w:tr w:rsidR="007E1D2D" w:rsidRPr="00C50FCE" w14:paraId="4FA65145" w14:textId="77777777" w:rsidTr="00136D5A">
        <w:trPr>
          <w:jc w:val="center"/>
        </w:trPr>
        <w:tc>
          <w:tcPr>
            <w:tcW w:w="1726" w:type="dxa"/>
          </w:tcPr>
          <w:p w14:paraId="5029F0B6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Hypo-MS5</w:t>
            </w:r>
          </w:p>
        </w:tc>
        <w:tc>
          <w:tcPr>
            <w:tcW w:w="3289" w:type="dxa"/>
          </w:tcPr>
          <w:p w14:paraId="74045DBD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1973</w:t>
            </w:r>
          </w:p>
        </w:tc>
        <w:tc>
          <w:tcPr>
            <w:tcW w:w="3728" w:type="dxa"/>
          </w:tcPr>
          <w:p w14:paraId="668D23E1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70</w:t>
            </w:r>
          </w:p>
        </w:tc>
      </w:tr>
      <w:tr w:rsidR="007E1D2D" w:rsidRPr="00C50FCE" w14:paraId="4BAAB254" w14:textId="77777777" w:rsidTr="00136D5A">
        <w:trPr>
          <w:jc w:val="center"/>
        </w:trPr>
        <w:tc>
          <w:tcPr>
            <w:tcW w:w="1726" w:type="dxa"/>
          </w:tcPr>
          <w:p w14:paraId="3A889870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Hypo-MS6</w:t>
            </w:r>
          </w:p>
        </w:tc>
        <w:tc>
          <w:tcPr>
            <w:tcW w:w="3289" w:type="dxa"/>
          </w:tcPr>
          <w:p w14:paraId="254CC865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1934</w:t>
            </w:r>
          </w:p>
        </w:tc>
        <w:tc>
          <w:tcPr>
            <w:tcW w:w="3728" w:type="dxa"/>
          </w:tcPr>
          <w:p w14:paraId="0DB09E0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70</w:t>
            </w:r>
          </w:p>
        </w:tc>
      </w:tr>
      <w:tr w:rsidR="007E1D2D" w:rsidRPr="00C50FCE" w14:paraId="046A4A00" w14:textId="77777777" w:rsidTr="00136D5A">
        <w:trPr>
          <w:jc w:val="center"/>
        </w:trPr>
        <w:tc>
          <w:tcPr>
            <w:tcW w:w="1726" w:type="dxa"/>
          </w:tcPr>
          <w:p w14:paraId="6E88272A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Hypo-MS7</w:t>
            </w:r>
          </w:p>
        </w:tc>
        <w:tc>
          <w:tcPr>
            <w:tcW w:w="3289" w:type="dxa"/>
          </w:tcPr>
          <w:p w14:paraId="7853709D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330</w:t>
            </w:r>
          </w:p>
        </w:tc>
        <w:tc>
          <w:tcPr>
            <w:tcW w:w="3728" w:type="dxa"/>
          </w:tcPr>
          <w:p w14:paraId="341428B4" w14:textId="77777777" w:rsidR="007E1D2D" w:rsidRPr="00C50FCE" w:rsidRDefault="007E1D2D" w:rsidP="00996266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50FCE">
              <w:rPr>
                <w:rFonts w:ascii="Times New Roman" w:hAnsi="Times New Roman" w:cs="Times New Roman"/>
                <w:szCs w:val="20"/>
              </w:rPr>
              <w:t>71</w:t>
            </w:r>
          </w:p>
        </w:tc>
      </w:tr>
    </w:tbl>
    <w:p w14:paraId="7CA595D9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77729A58" w14:textId="77777777" w:rsidR="007E1D2D" w:rsidRPr="00C50FCE" w:rsidRDefault="007E1D2D" w:rsidP="00996266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14:paraId="4E94450B" w14:textId="5879DC26" w:rsidR="00EC1971" w:rsidRPr="00C50FCE" w:rsidRDefault="00EC1971" w:rsidP="00284F43">
      <w:pPr>
        <w:widowControl/>
        <w:spacing w:line="360" w:lineRule="auto"/>
        <w:jc w:val="left"/>
        <w:rPr>
          <w:rFonts w:ascii="Times New Roman" w:hAnsi="Times New Roman" w:cs="Times New Roman"/>
          <w:szCs w:val="20"/>
        </w:rPr>
      </w:pPr>
    </w:p>
    <w:sectPr w:rsidR="00EC1971" w:rsidRPr="00C50FCE" w:rsidSect="00054542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9B4AF" w14:textId="77777777" w:rsidR="006C4875" w:rsidRDefault="006C4875" w:rsidP="00F35361">
      <w:r>
        <w:separator/>
      </w:r>
    </w:p>
  </w:endnote>
  <w:endnote w:type="continuationSeparator" w:id="0">
    <w:p w14:paraId="4CA0B2F2" w14:textId="77777777" w:rsidR="006C4875" w:rsidRDefault="006C4875" w:rsidP="00F3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标题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2EA30" w14:textId="77777777" w:rsidR="006C4875" w:rsidRDefault="006C4875" w:rsidP="00F35361">
      <w:r>
        <w:separator/>
      </w:r>
    </w:p>
  </w:footnote>
  <w:footnote w:type="continuationSeparator" w:id="0">
    <w:p w14:paraId="2A39BD6A" w14:textId="77777777" w:rsidR="006C4875" w:rsidRDefault="006C4875" w:rsidP="00F3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Genome Meidicin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v5rxs5as90esep0rbptt96rxvre9vfvdwx&quot;&gt;My EndNote Library&lt;record-ids&gt;&lt;item&gt;345&lt;/item&gt;&lt;item&gt;363&lt;/item&gt;&lt;item&gt;364&lt;/item&gt;&lt;item&gt;366&lt;/item&gt;&lt;/record-ids&gt;&lt;/item&gt;&lt;/Libraries&gt;"/>
  </w:docVars>
  <w:rsids>
    <w:rsidRoot w:val="002915F8"/>
    <w:rsid w:val="00006F54"/>
    <w:rsid w:val="00014231"/>
    <w:rsid w:val="00014563"/>
    <w:rsid w:val="00022E99"/>
    <w:rsid w:val="000334FB"/>
    <w:rsid w:val="00054542"/>
    <w:rsid w:val="00055113"/>
    <w:rsid w:val="00071DEA"/>
    <w:rsid w:val="00097A27"/>
    <w:rsid w:val="000A1AEB"/>
    <w:rsid w:val="000B2751"/>
    <w:rsid w:val="000B2D4A"/>
    <w:rsid w:val="000B4BF1"/>
    <w:rsid w:val="000B51D0"/>
    <w:rsid w:val="000C0CA7"/>
    <w:rsid w:val="000E5B7B"/>
    <w:rsid w:val="000F2575"/>
    <w:rsid w:val="0010238F"/>
    <w:rsid w:val="0010435C"/>
    <w:rsid w:val="001114EF"/>
    <w:rsid w:val="00113514"/>
    <w:rsid w:val="00116408"/>
    <w:rsid w:val="001253E1"/>
    <w:rsid w:val="00127759"/>
    <w:rsid w:val="00136D5A"/>
    <w:rsid w:val="00146725"/>
    <w:rsid w:val="0014728D"/>
    <w:rsid w:val="00170D19"/>
    <w:rsid w:val="00190D39"/>
    <w:rsid w:val="001A6381"/>
    <w:rsid w:val="001B77DF"/>
    <w:rsid w:val="001D192C"/>
    <w:rsid w:val="001E5E7A"/>
    <w:rsid w:val="001F08DE"/>
    <w:rsid w:val="001F31DE"/>
    <w:rsid w:val="001F4C5F"/>
    <w:rsid w:val="001F769E"/>
    <w:rsid w:val="00203835"/>
    <w:rsid w:val="00213FB5"/>
    <w:rsid w:val="00215B22"/>
    <w:rsid w:val="002274DD"/>
    <w:rsid w:val="00230E45"/>
    <w:rsid w:val="0024548B"/>
    <w:rsid w:val="00254A36"/>
    <w:rsid w:val="00270A8C"/>
    <w:rsid w:val="002826FC"/>
    <w:rsid w:val="00284F43"/>
    <w:rsid w:val="00287A73"/>
    <w:rsid w:val="002915F8"/>
    <w:rsid w:val="002952FA"/>
    <w:rsid w:val="002A4536"/>
    <w:rsid w:val="002B53CA"/>
    <w:rsid w:val="002B6270"/>
    <w:rsid w:val="002C0CA0"/>
    <w:rsid w:val="002C1606"/>
    <w:rsid w:val="002C3A58"/>
    <w:rsid w:val="002E0A7E"/>
    <w:rsid w:val="002E11B1"/>
    <w:rsid w:val="00300439"/>
    <w:rsid w:val="00301B95"/>
    <w:rsid w:val="003106C5"/>
    <w:rsid w:val="00311741"/>
    <w:rsid w:val="0031481D"/>
    <w:rsid w:val="00321497"/>
    <w:rsid w:val="00323312"/>
    <w:rsid w:val="00330BCD"/>
    <w:rsid w:val="00331F14"/>
    <w:rsid w:val="00340C58"/>
    <w:rsid w:val="00343A03"/>
    <w:rsid w:val="0034564B"/>
    <w:rsid w:val="003478FD"/>
    <w:rsid w:val="00352A24"/>
    <w:rsid w:val="003537C2"/>
    <w:rsid w:val="00356B19"/>
    <w:rsid w:val="00364A4C"/>
    <w:rsid w:val="00366E86"/>
    <w:rsid w:val="003902AF"/>
    <w:rsid w:val="0039275C"/>
    <w:rsid w:val="003A2EB9"/>
    <w:rsid w:val="003A4470"/>
    <w:rsid w:val="003B0296"/>
    <w:rsid w:val="003B2E9C"/>
    <w:rsid w:val="003B51FD"/>
    <w:rsid w:val="003C30AB"/>
    <w:rsid w:val="003C41A6"/>
    <w:rsid w:val="003C5F49"/>
    <w:rsid w:val="003D2743"/>
    <w:rsid w:val="003E2293"/>
    <w:rsid w:val="003F0C74"/>
    <w:rsid w:val="003F590D"/>
    <w:rsid w:val="00401C7D"/>
    <w:rsid w:val="00412FC6"/>
    <w:rsid w:val="00436F23"/>
    <w:rsid w:val="004550AC"/>
    <w:rsid w:val="00464682"/>
    <w:rsid w:val="00473FC5"/>
    <w:rsid w:val="00481852"/>
    <w:rsid w:val="00497F7E"/>
    <w:rsid w:val="004A0A6B"/>
    <w:rsid w:val="004A4CE0"/>
    <w:rsid w:val="004B1CF4"/>
    <w:rsid w:val="004B52F3"/>
    <w:rsid w:val="004B5D5C"/>
    <w:rsid w:val="004C11C0"/>
    <w:rsid w:val="004C2453"/>
    <w:rsid w:val="004C46B5"/>
    <w:rsid w:val="004E204E"/>
    <w:rsid w:val="004E5EC3"/>
    <w:rsid w:val="004F7BBB"/>
    <w:rsid w:val="00505B25"/>
    <w:rsid w:val="005120A9"/>
    <w:rsid w:val="0051610C"/>
    <w:rsid w:val="00521BE6"/>
    <w:rsid w:val="00531A86"/>
    <w:rsid w:val="00536105"/>
    <w:rsid w:val="00536BC5"/>
    <w:rsid w:val="005408D9"/>
    <w:rsid w:val="005418CD"/>
    <w:rsid w:val="00544083"/>
    <w:rsid w:val="00550DD0"/>
    <w:rsid w:val="005535B0"/>
    <w:rsid w:val="00566700"/>
    <w:rsid w:val="00567A26"/>
    <w:rsid w:val="00570F63"/>
    <w:rsid w:val="00576FD4"/>
    <w:rsid w:val="00577914"/>
    <w:rsid w:val="00590628"/>
    <w:rsid w:val="005922BC"/>
    <w:rsid w:val="00596CBD"/>
    <w:rsid w:val="005A476B"/>
    <w:rsid w:val="005A6DE2"/>
    <w:rsid w:val="005B2DEA"/>
    <w:rsid w:val="005B3A40"/>
    <w:rsid w:val="005B5931"/>
    <w:rsid w:val="005B6248"/>
    <w:rsid w:val="005B7320"/>
    <w:rsid w:val="005C2F39"/>
    <w:rsid w:val="005C6060"/>
    <w:rsid w:val="005D1658"/>
    <w:rsid w:val="005D1BEC"/>
    <w:rsid w:val="005D6A72"/>
    <w:rsid w:val="005E409C"/>
    <w:rsid w:val="005E570B"/>
    <w:rsid w:val="005E61CC"/>
    <w:rsid w:val="005E6F59"/>
    <w:rsid w:val="005F7496"/>
    <w:rsid w:val="00623FFB"/>
    <w:rsid w:val="00635AFE"/>
    <w:rsid w:val="006515CE"/>
    <w:rsid w:val="00654C95"/>
    <w:rsid w:val="00655F06"/>
    <w:rsid w:val="00660377"/>
    <w:rsid w:val="00660622"/>
    <w:rsid w:val="0066232C"/>
    <w:rsid w:val="006631FE"/>
    <w:rsid w:val="00665673"/>
    <w:rsid w:val="006714C3"/>
    <w:rsid w:val="0069020C"/>
    <w:rsid w:val="00697E59"/>
    <w:rsid w:val="006A192A"/>
    <w:rsid w:val="006A3CD1"/>
    <w:rsid w:val="006B2BB1"/>
    <w:rsid w:val="006C154B"/>
    <w:rsid w:val="006C4875"/>
    <w:rsid w:val="006D5A93"/>
    <w:rsid w:val="006E6B7A"/>
    <w:rsid w:val="006F63FF"/>
    <w:rsid w:val="00710F76"/>
    <w:rsid w:val="007143BC"/>
    <w:rsid w:val="007314AD"/>
    <w:rsid w:val="00752044"/>
    <w:rsid w:val="007637B7"/>
    <w:rsid w:val="00764777"/>
    <w:rsid w:val="00770BBA"/>
    <w:rsid w:val="00777870"/>
    <w:rsid w:val="00784077"/>
    <w:rsid w:val="00796F4B"/>
    <w:rsid w:val="007A147D"/>
    <w:rsid w:val="007B53AB"/>
    <w:rsid w:val="007D0865"/>
    <w:rsid w:val="007D118E"/>
    <w:rsid w:val="007D25D6"/>
    <w:rsid w:val="007D71C2"/>
    <w:rsid w:val="007E1D2D"/>
    <w:rsid w:val="007F15C8"/>
    <w:rsid w:val="007F3D23"/>
    <w:rsid w:val="00802516"/>
    <w:rsid w:val="00803575"/>
    <w:rsid w:val="008060CE"/>
    <w:rsid w:val="008060D3"/>
    <w:rsid w:val="008103F0"/>
    <w:rsid w:val="008125BB"/>
    <w:rsid w:val="0083222D"/>
    <w:rsid w:val="008353A7"/>
    <w:rsid w:val="00841864"/>
    <w:rsid w:val="00853485"/>
    <w:rsid w:val="00855DB9"/>
    <w:rsid w:val="00856CFF"/>
    <w:rsid w:val="00862DB4"/>
    <w:rsid w:val="008632B0"/>
    <w:rsid w:val="00865354"/>
    <w:rsid w:val="00866488"/>
    <w:rsid w:val="008725AC"/>
    <w:rsid w:val="00876F06"/>
    <w:rsid w:val="00877B9D"/>
    <w:rsid w:val="0088008C"/>
    <w:rsid w:val="00886EC1"/>
    <w:rsid w:val="008A5223"/>
    <w:rsid w:val="008A5A8D"/>
    <w:rsid w:val="008A7D82"/>
    <w:rsid w:val="008B0577"/>
    <w:rsid w:val="008B073A"/>
    <w:rsid w:val="008B0D68"/>
    <w:rsid w:val="008B5699"/>
    <w:rsid w:val="008B67AE"/>
    <w:rsid w:val="008C0F0F"/>
    <w:rsid w:val="008C2C9D"/>
    <w:rsid w:val="008C3DCF"/>
    <w:rsid w:val="008C6EC0"/>
    <w:rsid w:val="008D259C"/>
    <w:rsid w:val="008E06F5"/>
    <w:rsid w:val="008E16EA"/>
    <w:rsid w:val="008E18EE"/>
    <w:rsid w:val="008F7A06"/>
    <w:rsid w:val="00903E9D"/>
    <w:rsid w:val="00916941"/>
    <w:rsid w:val="00941248"/>
    <w:rsid w:val="00944B2B"/>
    <w:rsid w:val="00950606"/>
    <w:rsid w:val="009570C6"/>
    <w:rsid w:val="00960C04"/>
    <w:rsid w:val="00970375"/>
    <w:rsid w:val="00972EFF"/>
    <w:rsid w:val="00995102"/>
    <w:rsid w:val="00996266"/>
    <w:rsid w:val="009975EC"/>
    <w:rsid w:val="00997F1C"/>
    <w:rsid w:val="009B2F14"/>
    <w:rsid w:val="009E5F93"/>
    <w:rsid w:val="009E6CE0"/>
    <w:rsid w:val="009F0945"/>
    <w:rsid w:val="00A0000D"/>
    <w:rsid w:val="00A14739"/>
    <w:rsid w:val="00A45032"/>
    <w:rsid w:val="00A5213E"/>
    <w:rsid w:val="00A5759B"/>
    <w:rsid w:val="00A57FBE"/>
    <w:rsid w:val="00A60519"/>
    <w:rsid w:val="00A64F51"/>
    <w:rsid w:val="00A706FE"/>
    <w:rsid w:val="00A74366"/>
    <w:rsid w:val="00A80E4F"/>
    <w:rsid w:val="00A815DE"/>
    <w:rsid w:val="00A83384"/>
    <w:rsid w:val="00A959E9"/>
    <w:rsid w:val="00A96380"/>
    <w:rsid w:val="00A97C71"/>
    <w:rsid w:val="00AA1582"/>
    <w:rsid w:val="00AB16E7"/>
    <w:rsid w:val="00AC242A"/>
    <w:rsid w:val="00AC3055"/>
    <w:rsid w:val="00AC6804"/>
    <w:rsid w:val="00AC75AF"/>
    <w:rsid w:val="00AD7A6B"/>
    <w:rsid w:val="00AE30C5"/>
    <w:rsid w:val="00AE4429"/>
    <w:rsid w:val="00AE54E6"/>
    <w:rsid w:val="00AF0211"/>
    <w:rsid w:val="00AF1787"/>
    <w:rsid w:val="00AF65AF"/>
    <w:rsid w:val="00B0248A"/>
    <w:rsid w:val="00B07B11"/>
    <w:rsid w:val="00B10CBB"/>
    <w:rsid w:val="00B123DD"/>
    <w:rsid w:val="00B139FF"/>
    <w:rsid w:val="00B13A70"/>
    <w:rsid w:val="00B20CDA"/>
    <w:rsid w:val="00B2743C"/>
    <w:rsid w:val="00B32E19"/>
    <w:rsid w:val="00B333CC"/>
    <w:rsid w:val="00B41D8E"/>
    <w:rsid w:val="00B42E7F"/>
    <w:rsid w:val="00B471CE"/>
    <w:rsid w:val="00B476BF"/>
    <w:rsid w:val="00B5662E"/>
    <w:rsid w:val="00B60C4A"/>
    <w:rsid w:val="00B65502"/>
    <w:rsid w:val="00B66333"/>
    <w:rsid w:val="00B67E4D"/>
    <w:rsid w:val="00B86ABC"/>
    <w:rsid w:val="00B9498E"/>
    <w:rsid w:val="00B96D9B"/>
    <w:rsid w:val="00BA1A5B"/>
    <w:rsid w:val="00BA3AE6"/>
    <w:rsid w:val="00BA7A0B"/>
    <w:rsid w:val="00BB5059"/>
    <w:rsid w:val="00BD3F2C"/>
    <w:rsid w:val="00BD4751"/>
    <w:rsid w:val="00BD4AB3"/>
    <w:rsid w:val="00BD5496"/>
    <w:rsid w:val="00BD5C77"/>
    <w:rsid w:val="00BD6518"/>
    <w:rsid w:val="00BE22E6"/>
    <w:rsid w:val="00BF123D"/>
    <w:rsid w:val="00BF4077"/>
    <w:rsid w:val="00C23514"/>
    <w:rsid w:val="00C32A92"/>
    <w:rsid w:val="00C431D4"/>
    <w:rsid w:val="00C47117"/>
    <w:rsid w:val="00C50FCE"/>
    <w:rsid w:val="00C53C5D"/>
    <w:rsid w:val="00C7252D"/>
    <w:rsid w:val="00C72B2A"/>
    <w:rsid w:val="00C96B08"/>
    <w:rsid w:val="00CA40E2"/>
    <w:rsid w:val="00CB409C"/>
    <w:rsid w:val="00CC13D2"/>
    <w:rsid w:val="00CC3521"/>
    <w:rsid w:val="00CC70FB"/>
    <w:rsid w:val="00CE0CFF"/>
    <w:rsid w:val="00D0271F"/>
    <w:rsid w:val="00D05FE2"/>
    <w:rsid w:val="00D122D7"/>
    <w:rsid w:val="00D12F91"/>
    <w:rsid w:val="00D14965"/>
    <w:rsid w:val="00D27BD5"/>
    <w:rsid w:val="00D32818"/>
    <w:rsid w:val="00D33592"/>
    <w:rsid w:val="00D353E1"/>
    <w:rsid w:val="00D35D25"/>
    <w:rsid w:val="00D51295"/>
    <w:rsid w:val="00D52A25"/>
    <w:rsid w:val="00D54B92"/>
    <w:rsid w:val="00D5543F"/>
    <w:rsid w:val="00D570B5"/>
    <w:rsid w:val="00D6256A"/>
    <w:rsid w:val="00D73E90"/>
    <w:rsid w:val="00D77F16"/>
    <w:rsid w:val="00D821ED"/>
    <w:rsid w:val="00D82290"/>
    <w:rsid w:val="00D96E60"/>
    <w:rsid w:val="00DA138F"/>
    <w:rsid w:val="00DC6CF2"/>
    <w:rsid w:val="00DD5360"/>
    <w:rsid w:val="00DE0632"/>
    <w:rsid w:val="00DE3AAC"/>
    <w:rsid w:val="00DF7615"/>
    <w:rsid w:val="00E02A80"/>
    <w:rsid w:val="00E12A89"/>
    <w:rsid w:val="00E160EC"/>
    <w:rsid w:val="00E201CE"/>
    <w:rsid w:val="00E25965"/>
    <w:rsid w:val="00E25F00"/>
    <w:rsid w:val="00E31BA4"/>
    <w:rsid w:val="00E366AC"/>
    <w:rsid w:val="00E3725A"/>
    <w:rsid w:val="00E37E15"/>
    <w:rsid w:val="00E42DA3"/>
    <w:rsid w:val="00E50F11"/>
    <w:rsid w:val="00E6478C"/>
    <w:rsid w:val="00E65088"/>
    <w:rsid w:val="00E72B20"/>
    <w:rsid w:val="00E82583"/>
    <w:rsid w:val="00E8306B"/>
    <w:rsid w:val="00E8548F"/>
    <w:rsid w:val="00EA301C"/>
    <w:rsid w:val="00EA3E67"/>
    <w:rsid w:val="00EA7E0F"/>
    <w:rsid w:val="00EB19D6"/>
    <w:rsid w:val="00EB6DE4"/>
    <w:rsid w:val="00EC1971"/>
    <w:rsid w:val="00EC7309"/>
    <w:rsid w:val="00ED2709"/>
    <w:rsid w:val="00ED71B4"/>
    <w:rsid w:val="00EE0C2D"/>
    <w:rsid w:val="00EE5A2F"/>
    <w:rsid w:val="00F02BC7"/>
    <w:rsid w:val="00F07161"/>
    <w:rsid w:val="00F100E9"/>
    <w:rsid w:val="00F1792B"/>
    <w:rsid w:val="00F203AF"/>
    <w:rsid w:val="00F2229E"/>
    <w:rsid w:val="00F35361"/>
    <w:rsid w:val="00F37832"/>
    <w:rsid w:val="00F43157"/>
    <w:rsid w:val="00F46C87"/>
    <w:rsid w:val="00F71ABB"/>
    <w:rsid w:val="00F806D1"/>
    <w:rsid w:val="00F8171E"/>
    <w:rsid w:val="00F82F75"/>
    <w:rsid w:val="00FB399A"/>
    <w:rsid w:val="00FC407F"/>
    <w:rsid w:val="00FC4F35"/>
    <w:rsid w:val="00FC69EE"/>
    <w:rsid w:val="00FC7CAB"/>
    <w:rsid w:val="00FD38FF"/>
    <w:rsid w:val="00FD4BED"/>
    <w:rsid w:val="00FE5C2E"/>
    <w:rsid w:val="00FF543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9996C"/>
  <w14:defaultImageDpi w14:val="330"/>
  <w15:chartTrackingRefBased/>
  <w15:docId w15:val="{CEA611C8-AADE-CB47-934B-3B4EF955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290"/>
    <w:pPr>
      <w:widowControl w:val="0"/>
      <w:jc w:val="both"/>
    </w:pPr>
    <w:rPr>
      <w:rFonts w:ascii="Arial" w:eastAsia="宋体" w:hAnsi="Arial" w:cs="Times New Roman (正文 CS 字体)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2290"/>
    <w:pPr>
      <w:keepNext/>
      <w:keepLines/>
      <w:spacing w:before="260"/>
      <w:outlineLvl w:val="1"/>
    </w:pPr>
    <w:rPr>
      <w:rFonts w:cs="Times New Roman (标题 CS)"/>
      <w:b/>
      <w:bCs/>
      <w:color w:val="AB4C53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C19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76F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CDA"/>
    <w:rPr>
      <w:rFonts w:ascii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0CDA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29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D82290"/>
    <w:rPr>
      <w:rFonts w:ascii="Arial" w:eastAsia="宋体" w:hAnsi="Arial" w:cs="Times New Roman (标题 CS)"/>
      <w:b/>
      <w:bCs/>
      <w:color w:val="AB4C53"/>
      <w:sz w:val="20"/>
      <w:szCs w:val="32"/>
    </w:rPr>
  </w:style>
  <w:style w:type="paragraph" w:styleId="a6">
    <w:name w:val="header"/>
    <w:basedOn w:val="a"/>
    <w:link w:val="a7"/>
    <w:uiPriority w:val="99"/>
    <w:unhideWhenUsed/>
    <w:rsid w:val="00F35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5361"/>
    <w:rPr>
      <w:rFonts w:ascii="Arial" w:eastAsia="宋体" w:hAnsi="Arial" w:cs="Times New Roman (正文 CS 字体)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5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5361"/>
    <w:rPr>
      <w:rFonts w:ascii="Arial" w:eastAsia="宋体" w:hAnsi="Arial" w:cs="Times New Roman (正文 CS 字体)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C1971"/>
    <w:rPr>
      <w:rFonts w:ascii="Arial" w:eastAsia="宋体" w:hAnsi="Arial" w:cs="Times New Roman (正文 CS 字体)"/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0"/>
    <w:rsid w:val="00EC1971"/>
    <w:pPr>
      <w:jc w:val="center"/>
    </w:pPr>
    <w:rPr>
      <w:rFonts w:cs="Arial"/>
    </w:rPr>
  </w:style>
  <w:style w:type="character" w:customStyle="1" w:styleId="EndNoteBibliographyTitle0">
    <w:name w:val="EndNote Bibliography Title 字符"/>
    <w:basedOn w:val="a0"/>
    <w:link w:val="EndNoteBibliographyTitle"/>
    <w:rsid w:val="00EC1971"/>
    <w:rPr>
      <w:rFonts w:ascii="Arial" w:eastAsia="宋体" w:hAnsi="Arial" w:cs="Arial"/>
      <w:sz w:val="20"/>
    </w:rPr>
  </w:style>
  <w:style w:type="paragraph" w:customStyle="1" w:styleId="EndNoteBibliography">
    <w:name w:val="EndNote Bibliography"/>
    <w:basedOn w:val="a"/>
    <w:link w:val="EndNoteBibliography0"/>
    <w:rsid w:val="00EC1971"/>
    <w:rPr>
      <w:rFonts w:cs="Arial"/>
    </w:rPr>
  </w:style>
  <w:style w:type="character" w:customStyle="1" w:styleId="EndNoteBibliography0">
    <w:name w:val="EndNote Bibliography 字符"/>
    <w:basedOn w:val="a0"/>
    <w:link w:val="EndNoteBibliography"/>
    <w:rsid w:val="00EC1971"/>
    <w:rPr>
      <w:rFonts w:ascii="Arial" w:eastAsia="宋体" w:hAnsi="Arial" w:cs="Arial"/>
      <w:sz w:val="20"/>
    </w:rPr>
  </w:style>
  <w:style w:type="paragraph" w:styleId="aa">
    <w:name w:val="No Spacing"/>
    <w:uiPriority w:val="1"/>
    <w:qFormat/>
    <w:rsid w:val="00576FD4"/>
    <w:pPr>
      <w:widowControl w:val="0"/>
      <w:jc w:val="both"/>
    </w:pPr>
    <w:rPr>
      <w:rFonts w:ascii="Arial" w:eastAsia="宋体" w:hAnsi="Arial" w:cs="Times New Roman (正文 CS 字体)"/>
      <w:sz w:val="20"/>
    </w:rPr>
  </w:style>
  <w:style w:type="paragraph" w:styleId="ab">
    <w:name w:val="Quote"/>
    <w:basedOn w:val="a"/>
    <w:next w:val="a"/>
    <w:link w:val="ac"/>
    <w:uiPriority w:val="29"/>
    <w:qFormat/>
    <w:rsid w:val="00576F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576FD4"/>
    <w:rPr>
      <w:rFonts w:ascii="Arial" w:eastAsia="宋体" w:hAnsi="Arial" w:cs="Times New Roman (正文 CS 字体)"/>
      <w:i/>
      <w:iCs/>
      <w:color w:val="404040" w:themeColor="text1" w:themeTint="BF"/>
      <w:sz w:val="20"/>
    </w:rPr>
  </w:style>
  <w:style w:type="character" w:customStyle="1" w:styleId="40">
    <w:name w:val="标题 4 字符"/>
    <w:basedOn w:val="a0"/>
    <w:link w:val="4"/>
    <w:uiPriority w:val="9"/>
    <w:rsid w:val="00576FD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0F3FD-D9FC-DF41-BFB0-683E66EC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Qingqing Qin</dc:creator>
  <cp:keywords/>
  <dc:description/>
  <cp:lastModifiedBy>Qingqing Qin</cp:lastModifiedBy>
  <cp:revision>5</cp:revision>
  <cp:lastPrinted>2023-01-25T02:45:00Z</cp:lastPrinted>
  <dcterms:created xsi:type="dcterms:W3CDTF">2023-03-09T06:09:00Z</dcterms:created>
  <dcterms:modified xsi:type="dcterms:W3CDTF">2024-01-29T03:30:00Z</dcterms:modified>
</cp:coreProperties>
</file>