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C8F76" w14:textId="3A996D60" w:rsidR="00187EB6" w:rsidRPr="007E5AD1" w:rsidRDefault="00187EB6" w:rsidP="00187EB6">
      <w:pPr>
        <w:spacing w:after="0" w:line="48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7E5AD1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348CC">
        <w:rPr>
          <w:rFonts w:ascii="Times New Roman" w:hAnsi="Times New Roman" w:cs="Times New Roman"/>
          <w:b/>
          <w:sz w:val="24"/>
          <w:szCs w:val="24"/>
        </w:rPr>
        <w:t>S</w:t>
      </w:r>
      <w:r w:rsidR="008A5AD5">
        <w:rPr>
          <w:rFonts w:ascii="Times New Roman" w:hAnsi="Times New Roman" w:cs="Times New Roman"/>
          <w:b/>
          <w:sz w:val="24"/>
          <w:szCs w:val="24"/>
        </w:rPr>
        <w:t>2</w:t>
      </w:r>
      <w:r w:rsidRPr="007E5A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10A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A5AD5" w:rsidRPr="008A5AD5">
        <w:rPr>
          <w:rFonts w:ascii="Times New Roman" w:hAnsi="Times New Roman" w:cs="Times New Roman"/>
          <w:b/>
          <w:bCs/>
          <w:sz w:val="24"/>
          <w:szCs w:val="24"/>
        </w:rPr>
        <w:t xml:space="preserve">ther receptor mRNA levels </w:t>
      </w:r>
      <w:r w:rsidR="000910A5">
        <w:rPr>
          <w:rFonts w:ascii="Times New Roman" w:hAnsi="Times New Roman" w:cs="Times New Roman"/>
          <w:b/>
          <w:bCs/>
          <w:sz w:val="24"/>
          <w:szCs w:val="24"/>
        </w:rPr>
        <w:t>under</w:t>
      </w:r>
      <w:r w:rsidR="008A5AD5" w:rsidRPr="008A5AD5">
        <w:rPr>
          <w:rFonts w:ascii="Times New Roman" w:hAnsi="Times New Roman" w:cs="Times New Roman"/>
          <w:b/>
          <w:bCs/>
          <w:sz w:val="24"/>
          <w:szCs w:val="24"/>
        </w:rPr>
        <w:t xml:space="preserve"> GPR55 silencing.</w:t>
      </w:r>
    </w:p>
    <w:tbl>
      <w:tblPr>
        <w:tblStyle w:val="TableGrid"/>
        <w:tblW w:w="51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843"/>
      </w:tblGrid>
      <w:tr w:rsidR="008A5AD5" w:rsidRPr="007E5AD1" w14:paraId="78F45422" w14:textId="77777777" w:rsidTr="00855B4B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C85989" w14:textId="794085F8" w:rsidR="008A5AD5" w:rsidRPr="007E5AD1" w:rsidRDefault="00153B4F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Gene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1FDB66" w14:textId="77777777" w:rsidR="008A5AD5" w:rsidRPr="0081194F" w:rsidRDefault="004E0883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it-IT"/>
              </w:rPr>
            </w:pPr>
            <w:r w:rsidRPr="008119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it-IT"/>
              </w:rPr>
              <w:t>s</w:t>
            </w:r>
            <w:r w:rsidR="008A5AD5" w:rsidRPr="008119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it-IT"/>
              </w:rPr>
              <w:t>i</w:t>
            </w:r>
            <w:r w:rsidRPr="008119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it-IT"/>
              </w:rPr>
              <w:t>-</w:t>
            </w:r>
            <w:r w:rsidR="008A5AD5" w:rsidRPr="008119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it-IT" w:eastAsia="it-IT"/>
              </w:rPr>
              <w:t>GPR55</w:t>
            </w:r>
          </w:p>
          <w:p w14:paraId="7230B0FE" w14:textId="3B606D6F" w:rsidR="008A5AD5" w:rsidRPr="0081194F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81194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(%si</w:t>
            </w:r>
            <w:r w:rsidR="004E0883" w:rsidRPr="0081194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-</w:t>
            </w:r>
            <w:r w:rsidRPr="0081194F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NT)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02F16A" w14:textId="7D531C5A" w:rsidR="008A5AD5" w:rsidRPr="007E5AD1" w:rsidRDefault="00153B4F" w:rsidP="008A5AD5">
            <w:pPr>
              <w:spacing w:line="360" w:lineRule="auto"/>
              <w:ind w:left="-2026" w:firstLine="2026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it-IT"/>
              </w:rPr>
              <w:t>Control</w:t>
            </w:r>
          </w:p>
        </w:tc>
      </w:tr>
      <w:tr w:rsidR="008A5AD5" w:rsidRPr="007E5AD1" w14:paraId="6FECF846" w14:textId="77777777" w:rsidTr="00855B4B">
        <w:trPr>
          <w:jc w:val="center"/>
        </w:trPr>
        <w:tc>
          <w:tcPr>
            <w:tcW w:w="993" w:type="dxa"/>
            <w:tcBorders>
              <w:top w:val="single" w:sz="4" w:space="0" w:color="auto"/>
            </w:tcBorders>
          </w:tcPr>
          <w:p w14:paraId="504C9A61" w14:textId="77777777" w:rsidR="008A5AD5" w:rsidRPr="008A5AD5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8A5A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Gpr55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CB6929" w14:textId="77777777" w:rsidR="008A5AD5" w:rsidRPr="007E5AD1" w:rsidRDefault="004E0883" w:rsidP="004E08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50.0</w:t>
            </w:r>
            <w:r w:rsidR="008A5AD5" w:rsidRPr="007E5A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4.5**</w:t>
            </w:r>
            <w:r w:rsidR="00EC7F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8E0F48" w14:textId="77777777" w:rsidR="008A5AD5" w:rsidRPr="007E5AD1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5AD5" w:rsidRPr="007E5AD1" w14:paraId="0EEEA078" w14:textId="77777777" w:rsidTr="00855B4B">
        <w:trPr>
          <w:jc w:val="center"/>
        </w:trPr>
        <w:tc>
          <w:tcPr>
            <w:tcW w:w="993" w:type="dxa"/>
          </w:tcPr>
          <w:p w14:paraId="70FD7B54" w14:textId="77777777" w:rsidR="008A5AD5" w:rsidRPr="008A5AD5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8A5A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Cb1</w:t>
            </w:r>
          </w:p>
        </w:tc>
        <w:tc>
          <w:tcPr>
            <w:tcW w:w="2268" w:type="dxa"/>
          </w:tcPr>
          <w:p w14:paraId="477146EB" w14:textId="77777777" w:rsidR="008A5AD5" w:rsidRPr="007E5AD1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ND</w:t>
            </w:r>
          </w:p>
        </w:tc>
        <w:tc>
          <w:tcPr>
            <w:tcW w:w="1843" w:type="dxa"/>
          </w:tcPr>
          <w:p w14:paraId="5FBA7385" w14:textId="7873B183" w:rsidR="008A5AD5" w:rsidRDefault="00153B4F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Mouse </w:t>
            </w:r>
            <w:r w:rsidR="008A5A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striatum</w:t>
            </w:r>
          </w:p>
        </w:tc>
      </w:tr>
      <w:tr w:rsidR="008A5AD5" w:rsidRPr="007E5AD1" w14:paraId="00D29C99" w14:textId="77777777" w:rsidTr="00855B4B">
        <w:trPr>
          <w:jc w:val="center"/>
        </w:trPr>
        <w:tc>
          <w:tcPr>
            <w:tcW w:w="993" w:type="dxa"/>
          </w:tcPr>
          <w:p w14:paraId="738EC553" w14:textId="77777777" w:rsidR="008A5AD5" w:rsidRPr="008A5AD5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8A5A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Cb2</w:t>
            </w:r>
          </w:p>
        </w:tc>
        <w:tc>
          <w:tcPr>
            <w:tcW w:w="2268" w:type="dxa"/>
          </w:tcPr>
          <w:p w14:paraId="47350806" w14:textId="77777777" w:rsidR="008A5AD5" w:rsidRPr="007E5AD1" w:rsidRDefault="004E0883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E08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136.2 ±52.2</w:t>
            </w:r>
          </w:p>
        </w:tc>
        <w:tc>
          <w:tcPr>
            <w:tcW w:w="1843" w:type="dxa"/>
          </w:tcPr>
          <w:p w14:paraId="5881A638" w14:textId="77777777" w:rsidR="008A5AD5" w:rsidRPr="007E5AD1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A5AD5" w:rsidRPr="007E5AD1" w14:paraId="35512411" w14:textId="77777777" w:rsidTr="00855B4B">
        <w:trPr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2ACE3C6D" w14:textId="77777777" w:rsidR="008A5AD5" w:rsidRPr="008A5AD5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8A5A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Lpar1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F0E6D5" w14:textId="77777777" w:rsidR="008A5AD5" w:rsidRPr="007E5AD1" w:rsidRDefault="004E0883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115.0 </w:t>
            </w:r>
            <w:r w:rsidRPr="004E08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26.8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D4586C" w14:textId="77777777" w:rsidR="008A5AD5" w:rsidRPr="007E5AD1" w:rsidRDefault="008A5AD5" w:rsidP="008A5A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4E16B2F" w14:textId="77777777" w:rsidR="00187EB6" w:rsidRPr="007E5AD1" w:rsidRDefault="00187EB6" w:rsidP="00187EB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996BB" w14:textId="579748B4" w:rsidR="00EC7F54" w:rsidRPr="004C2E86" w:rsidRDefault="008A5AD5" w:rsidP="00EC7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Receptor</w:t>
      </w:r>
      <w:r w:rsidRPr="008A5AD5">
        <w:rPr>
          <w:rFonts w:ascii="Times New Roman" w:hAnsi="Times New Roman" w:cs="Times New Roman"/>
          <w:sz w:val="24"/>
          <w:szCs w:val="24"/>
        </w:rPr>
        <w:t xml:space="preserve"> mRNA levels </w:t>
      </w:r>
      <w:r w:rsidR="004E0883">
        <w:rPr>
          <w:rFonts w:ascii="Times New Roman" w:hAnsi="Times New Roman" w:cs="Times New Roman"/>
          <w:sz w:val="24"/>
          <w:szCs w:val="24"/>
        </w:rPr>
        <w:t>in</w:t>
      </w:r>
      <w:r w:rsidRPr="008A5AD5">
        <w:rPr>
          <w:rFonts w:ascii="Times New Roman" w:hAnsi="Times New Roman" w:cs="Times New Roman"/>
          <w:sz w:val="24"/>
          <w:szCs w:val="24"/>
        </w:rPr>
        <w:t xml:space="preserve"> RAW264.7 cells interfered with non-targeting (</w:t>
      </w:r>
      <w:proofErr w:type="spellStart"/>
      <w:r w:rsidRPr="008A5AD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A5AD5">
        <w:rPr>
          <w:rFonts w:ascii="Times New Roman" w:hAnsi="Times New Roman" w:cs="Times New Roman"/>
          <w:sz w:val="24"/>
          <w:szCs w:val="24"/>
        </w:rPr>
        <w:t xml:space="preserve">-NT) or Gpr55-specific (si-GPR55) siRNAs </w:t>
      </w:r>
      <w:r w:rsidR="00EC7F54">
        <w:rPr>
          <w:rFonts w:ascii="Times New Roman" w:hAnsi="Times New Roman" w:cs="Times New Roman"/>
          <w:sz w:val="24"/>
          <w:szCs w:val="24"/>
        </w:rPr>
        <w:t xml:space="preserve">were quantified </w:t>
      </w:r>
      <w:r w:rsidRPr="008A5AD5">
        <w:rPr>
          <w:rFonts w:ascii="Times New Roman" w:hAnsi="Times New Roman" w:cs="Times New Roman"/>
          <w:sz w:val="24"/>
          <w:szCs w:val="24"/>
        </w:rPr>
        <w:t xml:space="preserve">by real-time PCR and normalised using </w:t>
      </w:r>
      <w:r w:rsidRPr="004E0883">
        <w:rPr>
          <w:rFonts w:ascii="Times New Roman" w:hAnsi="Times New Roman" w:cs="Times New Roman"/>
          <w:i/>
          <w:sz w:val="24"/>
          <w:szCs w:val="24"/>
        </w:rPr>
        <w:t>β2-microglobulin</w:t>
      </w:r>
      <w:r w:rsidRPr="008A5AD5">
        <w:rPr>
          <w:rFonts w:ascii="Times New Roman" w:hAnsi="Times New Roman" w:cs="Times New Roman"/>
          <w:sz w:val="24"/>
          <w:szCs w:val="24"/>
        </w:rPr>
        <w:t xml:space="preserve"> expression, as the housekeeping gene. Data are</w:t>
      </w:r>
      <w:r w:rsidR="004E0883">
        <w:rPr>
          <w:rFonts w:ascii="Times New Roman" w:hAnsi="Times New Roman" w:cs="Times New Roman"/>
          <w:sz w:val="24"/>
          <w:szCs w:val="24"/>
        </w:rPr>
        <w:t xml:space="preserve"> expressed as </w:t>
      </w:r>
      <w:r w:rsidR="00153B4F">
        <w:rPr>
          <w:rFonts w:ascii="Times New Roman" w:hAnsi="Times New Roman" w:cs="Times New Roman"/>
          <w:sz w:val="24"/>
          <w:szCs w:val="24"/>
        </w:rPr>
        <w:t xml:space="preserve">proportion (%) </w:t>
      </w:r>
      <w:r w:rsidR="004E0883">
        <w:rPr>
          <w:rFonts w:ascii="Times New Roman" w:hAnsi="Times New Roman" w:cs="Times New Roman"/>
          <w:sz w:val="24"/>
          <w:szCs w:val="24"/>
        </w:rPr>
        <w:t xml:space="preserve">of the mRNA levels in </w:t>
      </w:r>
      <w:proofErr w:type="spellStart"/>
      <w:r w:rsidR="004E088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E0883">
        <w:rPr>
          <w:rFonts w:ascii="Times New Roman" w:hAnsi="Times New Roman" w:cs="Times New Roman"/>
          <w:sz w:val="24"/>
          <w:szCs w:val="24"/>
        </w:rPr>
        <w:t>-NT, and are</w:t>
      </w:r>
      <w:r w:rsidRPr="008A5AD5">
        <w:rPr>
          <w:rFonts w:ascii="Times New Roman" w:hAnsi="Times New Roman" w:cs="Times New Roman"/>
          <w:sz w:val="24"/>
          <w:szCs w:val="24"/>
        </w:rPr>
        <w:t xml:space="preserve"> means ±SEM from </w:t>
      </w:r>
      <w:r w:rsidR="004E0883">
        <w:rPr>
          <w:rFonts w:ascii="Times New Roman" w:hAnsi="Times New Roman" w:cs="Times New Roman"/>
          <w:sz w:val="24"/>
          <w:szCs w:val="24"/>
        </w:rPr>
        <w:t>six</w:t>
      </w:r>
      <w:r w:rsidRPr="008A5AD5">
        <w:rPr>
          <w:rFonts w:ascii="Times New Roman" w:hAnsi="Times New Roman" w:cs="Times New Roman"/>
          <w:sz w:val="24"/>
          <w:szCs w:val="24"/>
        </w:rPr>
        <w:t xml:space="preserve"> independent experiments.</w:t>
      </w:r>
      <w:r w:rsidR="004E0883">
        <w:rPr>
          <w:rFonts w:ascii="Times New Roman" w:hAnsi="Times New Roman" w:cs="Times New Roman"/>
          <w:sz w:val="24"/>
          <w:szCs w:val="24"/>
        </w:rPr>
        <w:t xml:space="preserve"> ND, not detected</w:t>
      </w:r>
      <w:r w:rsidR="00071E48">
        <w:rPr>
          <w:rFonts w:ascii="Times New Roman" w:hAnsi="Times New Roman" w:cs="Times New Roman"/>
          <w:sz w:val="24"/>
          <w:szCs w:val="24"/>
        </w:rPr>
        <w:t xml:space="preserve"> </w:t>
      </w:r>
      <w:r w:rsidR="00153B4F">
        <w:rPr>
          <w:rFonts w:ascii="Times New Roman" w:hAnsi="Times New Roman" w:cs="Times New Roman"/>
          <w:sz w:val="24"/>
          <w:szCs w:val="24"/>
        </w:rPr>
        <w:t>(</w:t>
      </w:r>
      <w:r w:rsidR="0081194F">
        <w:rPr>
          <w:rFonts w:ascii="Times New Roman" w:hAnsi="Times New Roman" w:cs="Times New Roman"/>
          <w:sz w:val="24"/>
          <w:szCs w:val="24"/>
        </w:rPr>
        <w:t xml:space="preserve">nor in </w:t>
      </w:r>
      <w:proofErr w:type="spellStart"/>
      <w:r w:rsidR="0081194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1194F">
        <w:rPr>
          <w:rFonts w:ascii="Times New Roman" w:hAnsi="Times New Roman" w:cs="Times New Roman"/>
          <w:sz w:val="24"/>
          <w:szCs w:val="24"/>
        </w:rPr>
        <w:t xml:space="preserve">-NT cells </w:t>
      </w:r>
      <w:r w:rsidR="00071E48">
        <w:rPr>
          <w:rFonts w:ascii="Times New Roman" w:hAnsi="Times New Roman" w:cs="Times New Roman"/>
          <w:sz w:val="24"/>
          <w:szCs w:val="24"/>
        </w:rPr>
        <w:t>using two different primer pairs</w:t>
      </w:r>
      <w:r w:rsidR="00153B4F">
        <w:rPr>
          <w:rFonts w:ascii="Times New Roman" w:hAnsi="Times New Roman" w:cs="Times New Roman"/>
          <w:sz w:val="24"/>
          <w:szCs w:val="24"/>
        </w:rPr>
        <w:t>)</w:t>
      </w:r>
      <w:r w:rsidR="004E0883">
        <w:rPr>
          <w:rFonts w:ascii="Times New Roman" w:hAnsi="Times New Roman" w:cs="Times New Roman"/>
          <w:sz w:val="24"/>
          <w:szCs w:val="24"/>
        </w:rPr>
        <w:t>.</w:t>
      </w:r>
      <w:r w:rsidR="00A36A23">
        <w:rPr>
          <w:rFonts w:ascii="Times New Roman" w:hAnsi="Times New Roman" w:cs="Times New Roman"/>
          <w:sz w:val="24"/>
          <w:szCs w:val="24"/>
        </w:rPr>
        <w:t xml:space="preserve"> </w:t>
      </w:r>
      <w:r w:rsidR="00EC7F54" w:rsidRPr="004C2E86">
        <w:rPr>
          <w:rFonts w:ascii="Times New Roman" w:hAnsi="Times New Roman" w:cs="Times New Roman"/>
          <w:sz w:val="24"/>
          <w:szCs w:val="24"/>
        </w:rPr>
        <w:t>***</w:t>
      </w:r>
      <w:r w:rsidR="00EC7F54" w:rsidRPr="004C2E86">
        <w:rPr>
          <w:rFonts w:ascii="Times New Roman" w:hAnsi="Times New Roman" w:cs="Times New Roman"/>
          <w:i/>
          <w:sz w:val="24"/>
          <w:szCs w:val="24"/>
        </w:rPr>
        <w:t>p</w:t>
      </w:r>
      <w:r w:rsidR="00EC7F54" w:rsidRPr="004C2E86">
        <w:rPr>
          <w:rFonts w:ascii="Times New Roman" w:hAnsi="Times New Roman" w:cs="Times New Roman"/>
          <w:sz w:val="24"/>
          <w:szCs w:val="24"/>
        </w:rPr>
        <w:t xml:space="preserve"> &lt;0.005 (Student’s </w:t>
      </w:r>
      <w:r w:rsidR="00EC7F54" w:rsidRPr="004C2E86">
        <w:rPr>
          <w:rFonts w:ascii="Times New Roman" w:hAnsi="Times New Roman" w:cs="Times New Roman"/>
          <w:i/>
          <w:sz w:val="24"/>
          <w:szCs w:val="24"/>
        </w:rPr>
        <w:t>t</w:t>
      </w:r>
      <w:r w:rsidR="00EC7F54" w:rsidRPr="004C2E86">
        <w:rPr>
          <w:rFonts w:ascii="Times New Roman" w:hAnsi="Times New Roman" w:cs="Times New Roman"/>
          <w:sz w:val="24"/>
          <w:szCs w:val="24"/>
        </w:rPr>
        <w:t xml:space="preserve">-tests) </w:t>
      </w:r>
      <w:r w:rsidR="00EC7F54" w:rsidRPr="0003404F">
        <w:rPr>
          <w:rFonts w:ascii="Times New Roman" w:hAnsi="Times New Roman" w:cs="Times New Roman"/>
          <w:i/>
          <w:sz w:val="24"/>
          <w:szCs w:val="24"/>
        </w:rPr>
        <w:t>versus</w:t>
      </w:r>
      <w:r w:rsidR="00EC7F54" w:rsidRPr="004C2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F5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C7F54">
        <w:rPr>
          <w:rFonts w:ascii="Times New Roman" w:hAnsi="Times New Roman" w:cs="Times New Roman"/>
          <w:sz w:val="24"/>
          <w:szCs w:val="24"/>
        </w:rPr>
        <w:t>-NT</w:t>
      </w:r>
      <w:r w:rsidR="00EC7F54" w:rsidRPr="004C2E86">
        <w:rPr>
          <w:rFonts w:ascii="Times New Roman" w:hAnsi="Times New Roman" w:cs="Times New Roman"/>
          <w:sz w:val="24"/>
          <w:szCs w:val="24"/>
        </w:rPr>
        <w:t>.</w:t>
      </w:r>
      <w:r w:rsidR="00EC7F5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47867A9" w14:textId="77777777" w:rsidR="00AF5FD1" w:rsidRPr="00187EB6" w:rsidRDefault="00AF5FD1" w:rsidP="00187EB6"/>
    <w:sectPr w:rsidR="00AF5FD1" w:rsidRPr="00187E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59"/>
    <w:rsid w:val="00071E48"/>
    <w:rsid w:val="00074F59"/>
    <w:rsid w:val="000910A5"/>
    <w:rsid w:val="00153B4F"/>
    <w:rsid w:val="00187EB6"/>
    <w:rsid w:val="004E0883"/>
    <w:rsid w:val="0081194F"/>
    <w:rsid w:val="00855B4B"/>
    <w:rsid w:val="008A5AD5"/>
    <w:rsid w:val="00A36A23"/>
    <w:rsid w:val="00AA7636"/>
    <w:rsid w:val="00AF5FD1"/>
    <w:rsid w:val="00BB26B6"/>
    <w:rsid w:val="00E348CC"/>
    <w:rsid w:val="00EC7F54"/>
    <w:rsid w:val="00F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9F50D"/>
  <w15:docId w15:val="{59601478-9A1D-48B3-A8E9-66805981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F5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Caroline Rubince G.</cp:lastModifiedBy>
  <cp:revision>4</cp:revision>
  <dcterms:created xsi:type="dcterms:W3CDTF">2021-01-29T15:52:00Z</dcterms:created>
  <dcterms:modified xsi:type="dcterms:W3CDTF">2021-03-25T05:08:00Z</dcterms:modified>
</cp:coreProperties>
</file>