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001" w:rsidRPr="00EF2CAA" w:rsidRDefault="00515001" w:rsidP="00515001">
      <w:pPr>
        <w:rPr>
          <w:rFonts w:cstheme="minorHAnsi"/>
          <w:b/>
          <w:bCs/>
        </w:rPr>
      </w:pPr>
      <w:r w:rsidRPr="00EF2CAA">
        <w:rPr>
          <w:rFonts w:cstheme="minorHAnsi"/>
          <w:b/>
          <w:bCs/>
        </w:rPr>
        <w:t>Additional File 3 – Weighted multinomial logistic regression analysis for products sourced from legal sources in the past 12 months among cannabis consumers of legal age to purchase cannabis, 2019-2021</w:t>
      </w:r>
    </w:p>
    <w:tbl>
      <w:tblPr>
        <w:tblpPr w:leftFromText="180" w:rightFromText="180" w:vertAnchor="text" w:horzAnchor="margin" w:tblpXSpec="center" w:tblpY="21"/>
        <w:tblW w:w="0" w:type="auto"/>
        <w:tblLook w:val="04A0" w:firstRow="1" w:lastRow="0" w:firstColumn="1" w:lastColumn="0" w:noHBand="0" w:noVBand="1"/>
      </w:tblPr>
      <w:tblGrid>
        <w:gridCol w:w="2314"/>
        <w:gridCol w:w="1156"/>
        <w:gridCol w:w="1100"/>
        <w:gridCol w:w="1156"/>
        <w:gridCol w:w="1100"/>
        <w:gridCol w:w="1100"/>
        <w:gridCol w:w="1100"/>
      </w:tblGrid>
      <w:tr w:rsidR="00515001" w:rsidRPr="00EF2CAA" w:rsidTr="00156622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15001" w:rsidRPr="00EF2CAA" w:rsidRDefault="00515001" w:rsidP="00156622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/>
              </w:rPr>
              <w:t>Solid concentrates</w:t>
            </w:r>
          </w:p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n=888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/>
              </w:rPr>
              <w:t>Vape oils</w:t>
            </w:r>
          </w:p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n=1,806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/>
              </w:rPr>
              <w:t>Edibles</w:t>
            </w:r>
          </w:p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n=4,083</w:t>
            </w:r>
          </w:p>
        </w:tc>
      </w:tr>
      <w:tr w:rsidR="00515001" w:rsidRPr="00EF2CAA" w:rsidTr="00156622"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515001" w:rsidRPr="00EF2CAA" w:rsidRDefault="00515001" w:rsidP="00156622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/>
              </w:rPr>
              <w:t>Some</w:t>
            </w:r>
          </w:p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(vs. None)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/>
              </w:rPr>
              <w:t>All</w:t>
            </w:r>
          </w:p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(vs. None)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/>
              </w:rPr>
              <w:t>Some</w:t>
            </w:r>
          </w:p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Cs/>
              </w:rPr>
              <w:t>(vs. None)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/>
              </w:rPr>
              <w:t>All</w:t>
            </w:r>
          </w:p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Cs/>
              </w:rPr>
              <w:t>(vs. None)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/>
              </w:rPr>
              <w:t>Some</w:t>
            </w:r>
          </w:p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Cs/>
              </w:rPr>
              <w:t>(vs. None)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/>
              </w:rPr>
              <w:t>All</w:t>
            </w:r>
          </w:p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Cs/>
              </w:rPr>
              <w:t>(vs. None)</w:t>
            </w:r>
          </w:p>
        </w:tc>
      </w:tr>
      <w:tr w:rsidR="00515001" w:rsidRPr="00EF2CAA" w:rsidTr="00156622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15001" w:rsidRPr="00EF2CAA" w:rsidRDefault="00515001" w:rsidP="00156622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/>
              </w:rPr>
              <w:t>AOR (95% CI)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/>
              </w:rPr>
              <w:t>AOR (95% CI)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/>
              </w:rPr>
              <w:t>AOR (95% CI)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/>
              </w:rPr>
              <w:t>AOR (95% CI)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/>
              </w:rPr>
              <w:t>AOR (95% CI)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/>
              </w:rPr>
              <w:t>AOR (95% CI)</w:t>
            </w:r>
          </w:p>
        </w:tc>
      </w:tr>
      <w:tr w:rsidR="00515001" w:rsidRPr="00EF2CAA" w:rsidTr="00156622"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515001" w:rsidRPr="00EF2CAA" w:rsidRDefault="00515001" w:rsidP="00156622">
            <w:pPr>
              <w:spacing w:after="0" w:line="240" w:lineRule="auto"/>
              <w:rPr>
                <w:rFonts w:cstheme="minorHAnsi"/>
                <w:b/>
              </w:rPr>
            </w:pPr>
            <w:r w:rsidRPr="00EF2CAA">
              <w:rPr>
                <w:rFonts w:cstheme="minorHAnsi"/>
                <w:b/>
              </w:rPr>
              <w:t xml:space="preserve">Survey year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</w:tr>
      <w:tr w:rsidR="00515001" w:rsidRPr="00EF2CAA" w:rsidTr="00156622">
        <w:tc>
          <w:tcPr>
            <w:tcW w:w="0" w:type="auto"/>
            <w:shd w:val="clear" w:color="auto" w:fill="auto"/>
          </w:tcPr>
          <w:p w:rsidR="00515001" w:rsidRPr="00EF2CAA" w:rsidRDefault="00515001" w:rsidP="00156622">
            <w:pPr>
              <w:spacing w:after="0" w:line="240" w:lineRule="auto"/>
              <w:rPr>
                <w:rFonts w:cstheme="minorHAnsi"/>
                <w:bCs/>
              </w:rPr>
            </w:pPr>
            <w:r w:rsidRPr="00EF2CAA">
              <w:t xml:space="preserve">  2020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</w:tr>
      <w:tr w:rsidR="00515001" w:rsidRPr="00EF2CAA" w:rsidTr="00156622">
        <w:tc>
          <w:tcPr>
            <w:tcW w:w="0" w:type="auto"/>
            <w:shd w:val="clear" w:color="auto" w:fill="auto"/>
          </w:tcPr>
          <w:p w:rsidR="00515001" w:rsidRPr="00EF2CAA" w:rsidRDefault="00515001" w:rsidP="00156622">
            <w:pPr>
              <w:spacing w:after="0" w:line="240" w:lineRule="auto"/>
              <w:rPr>
                <w:rFonts w:cstheme="minorHAnsi"/>
                <w:bCs/>
              </w:rPr>
            </w:pPr>
            <w:r w:rsidRPr="00EF2CAA">
              <w:t xml:space="preserve">  2021 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1.32 (0.80, 2.17)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/>
              </w:rPr>
              <w:t>1.77 (1.18, 2.66)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1.16 (0.74, 1.81)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/>
              </w:rPr>
              <w:t>1.50 (1.04, 2.17)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/>
              </w:rPr>
              <w:t>1.49 (1.13, 1.96)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/>
              </w:rPr>
              <w:t>1.88 (1.52, 2.33)</w:t>
            </w:r>
          </w:p>
        </w:tc>
      </w:tr>
      <w:tr w:rsidR="00515001" w:rsidRPr="00EF2CAA" w:rsidTr="00156622">
        <w:tc>
          <w:tcPr>
            <w:tcW w:w="0" w:type="auto"/>
            <w:shd w:val="clear" w:color="auto" w:fill="auto"/>
          </w:tcPr>
          <w:p w:rsidR="00515001" w:rsidRPr="00EF2CAA" w:rsidRDefault="00515001" w:rsidP="00156622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EF2CAA">
              <w:rPr>
                <w:rFonts w:cstheme="minorHAnsi"/>
                <w:b/>
                <w:bCs/>
              </w:rPr>
              <w:t>Product use frequency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</w:tr>
      <w:tr w:rsidR="00515001" w:rsidRPr="00EF2CAA" w:rsidTr="00156622">
        <w:tc>
          <w:tcPr>
            <w:tcW w:w="0" w:type="auto"/>
            <w:shd w:val="clear" w:color="auto" w:fill="auto"/>
          </w:tcPr>
          <w:p w:rsidR="00515001" w:rsidRPr="00EF2CAA" w:rsidRDefault="00515001" w:rsidP="00156622">
            <w:pPr>
              <w:spacing w:after="0" w:line="240" w:lineRule="auto"/>
              <w:rPr>
                <w:rFonts w:cstheme="minorHAnsi"/>
              </w:rPr>
            </w:pPr>
            <w:r w:rsidRPr="00EF2CAA">
              <w:rPr>
                <w:rFonts w:cstheme="minorHAnsi"/>
              </w:rPr>
              <w:t xml:space="preserve">  Occasional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</w:tr>
      <w:tr w:rsidR="00515001" w:rsidRPr="00EF2CAA" w:rsidTr="00156622">
        <w:tc>
          <w:tcPr>
            <w:tcW w:w="0" w:type="auto"/>
            <w:shd w:val="clear" w:color="auto" w:fill="auto"/>
          </w:tcPr>
          <w:p w:rsidR="00515001" w:rsidRPr="00EF2CAA" w:rsidRDefault="00515001" w:rsidP="00156622">
            <w:pPr>
              <w:spacing w:after="0" w:line="240" w:lineRule="auto"/>
              <w:rPr>
                <w:rFonts w:cstheme="minorHAnsi"/>
              </w:rPr>
            </w:pPr>
            <w:r w:rsidRPr="00EF2CAA">
              <w:rPr>
                <w:rFonts w:cstheme="minorHAnsi"/>
              </w:rPr>
              <w:t xml:space="preserve">  Frequent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Cs/>
              </w:rPr>
              <w:t>1.54 (0.90, 2.62)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0.83 (0.52, 1.33)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/>
              </w:rPr>
              <w:t>2.11 (1.31, 3.39)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1.31 (0.87, 1.96)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/>
              </w:rPr>
              <w:t>2.10 (1.50, 2.93)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1.01 (0.75, 1.34)</w:t>
            </w:r>
          </w:p>
        </w:tc>
      </w:tr>
      <w:tr w:rsidR="00515001" w:rsidRPr="00EF2CAA" w:rsidTr="00156622">
        <w:tc>
          <w:tcPr>
            <w:tcW w:w="0" w:type="auto"/>
            <w:shd w:val="clear" w:color="auto" w:fill="auto"/>
          </w:tcPr>
          <w:p w:rsidR="00515001" w:rsidRPr="00EF2CAA" w:rsidRDefault="00515001" w:rsidP="00156622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EF2CAA">
              <w:rPr>
                <w:rFonts w:cstheme="minorHAnsi"/>
                <w:b/>
                <w:bCs/>
              </w:rPr>
              <w:t>Province of residence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</w:tr>
      <w:tr w:rsidR="00515001" w:rsidRPr="00EF2CAA" w:rsidTr="00156622">
        <w:tc>
          <w:tcPr>
            <w:tcW w:w="0" w:type="auto"/>
            <w:shd w:val="clear" w:color="auto" w:fill="auto"/>
          </w:tcPr>
          <w:p w:rsidR="00515001" w:rsidRPr="00EF2CAA" w:rsidRDefault="00515001" w:rsidP="00156622">
            <w:pPr>
              <w:spacing w:after="0" w:line="240" w:lineRule="auto"/>
              <w:rPr>
                <w:rFonts w:cstheme="minorHAnsi"/>
              </w:rPr>
            </w:pPr>
            <w:r w:rsidRPr="00EF2CAA">
              <w:rPr>
                <w:rFonts w:cstheme="minorHAnsi"/>
              </w:rPr>
              <w:t xml:space="preserve">  Québec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</w:tr>
      <w:tr w:rsidR="00515001" w:rsidRPr="00EF2CAA" w:rsidTr="00156622">
        <w:tc>
          <w:tcPr>
            <w:tcW w:w="0" w:type="auto"/>
            <w:shd w:val="clear" w:color="auto" w:fill="auto"/>
          </w:tcPr>
          <w:p w:rsidR="00515001" w:rsidRPr="00EF2CAA" w:rsidRDefault="00515001" w:rsidP="00156622">
            <w:pPr>
              <w:spacing w:after="0" w:line="240" w:lineRule="auto"/>
              <w:rPr>
                <w:rFonts w:cstheme="minorHAnsi"/>
              </w:rPr>
            </w:pPr>
            <w:r w:rsidRPr="00EF2CAA">
              <w:rPr>
                <w:rFonts w:cstheme="minorHAnsi"/>
              </w:rPr>
              <w:t xml:space="preserve">  British Columbia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Cs/>
              </w:rPr>
              <w:t>0.40 (0.14, 1.13)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0.99 (0.43, 2.30)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0.45 (0.20, 1.02)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1.40 (0.69, 2.84)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1.04 (0.60, 1.81)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/>
              </w:rPr>
              <w:t>1.77 (1.16, 2.72)</w:t>
            </w:r>
          </w:p>
        </w:tc>
      </w:tr>
      <w:tr w:rsidR="00515001" w:rsidRPr="00EF2CAA" w:rsidTr="00156622">
        <w:tc>
          <w:tcPr>
            <w:tcW w:w="0" w:type="auto"/>
            <w:shd w:val="clear" w:color="auto" w:fill="auto"/>
          </w:tcPr>
          <w:p w:rsidR="00515001" w:rsidRPr="00EF2CAA" w:rsidRDefault="00515001" w:rsidP="00156622">
            <w:pPr>
              <w:spacing w:after="0" w:line="240" w:lineRule="auto"/>
              <w:rPr>
                <w:rFonts w:cstheme="minorHAnsi"/>
              </w:rPr>
            </w:pPr>
            <w:r w:rsidRPr="00EF2CAA">
              <w:rPr>
                <w:rFonts w:cstheme="minorHAnsi"/>
              </w:rPr>
              <w:t xml:space="preserve">  Prairie provinces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Cs/>
              </w:rPr>
              <w:t>0.66 (0.25, 1.74)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1.43 (0.66, 3.09)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0.70 (0.33, 1.51)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/>
              </w:rPr>
              <w:t>2.46 (1.25, 4.82)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1.07 (0.63, 1.83)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/>
              </w:rPr>
              <w:t>2.37 (1.59, 3.53)</w:t>
            </w:r>
          </w:p>
        </w:tc>
      </w:tr>
      <w:tr w:rsidR="00515001" w:rsidRPr="00EF2CAA" w:rsidTr="00156622">
        <w:tc>
          <w:tcPr>
            <w:tcW w:w="0" w:type="auto"/>
            <w:shd w:val="clear" w:color="auto" w:fill="auto"/>
          </w:tcPr>
          <w:p w:rsidR="00515001" w:rsidRPr="00EF2CAA" w:rsidRDefault="00515001" w:rsidP="00156622">
            <w:pPr>
              <w:spacing w:after="0" w:line="240" w:lineRule="auto"/>
              <w:rPr>
                <w:rFonts w:cstheme="minorHAnsi"/>
              </w:rPr>
            </w:pPr>
            <w:r w:rsidRPr="00EF2CAA">
              <w:rPr>
                <w:rFonts w:cstheme="minorHAnsi"/>
              </w:rPr>
              <w:t xml:space="preserve">  Ontario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0.92 (0.36, 2.34)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1.48 (0.67, 3.23)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1.16 (0.56, 2.42)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/>
              </w:rPr>
              <w:t>2.23 (1.14, 4.36)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1.27 (0.76, 2.10)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/>
              </w:rPr>
              <w:t>1.66 (1.13, 2.43)</w:t>
            </w:r>
          </w:p>
        </w:tc>
      </w:tr>
      <w:tr w:rsidR="00515001" w:rsidRPr="00EF2CAA" w:rsidTr="00156622">
        <w:tc>
          <w:tcPr>
            <w:tcW w:w="0" w:type="auto"/>
            <w:shd w:val="clear" w:color="auto" w:fill="auto"/>
          </w:tcPr>
          <w:p w:rsidR="00515001" w:rsidRPr="00EF2CAA" w:rsidRDefault="00515001" w:rsidP="00156622">
            <w:pPr>
              <w:spacing w:after="0" w:line="240" w:lineRule="auto"/>
              <w:rPr>
                <w:rFonts w:cstheme="minorHAnsi"/>
              </w:rPr>
            </w:pPr>
            <w:r w:rsidRPr="00EF2CAA">
              <w:rPr>
                <w:rFonts w:cstheme="minorHAnsi"/>
              </w:rPr>
              <w:t xml:space="preserve">  Atlantic provinces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0.97 (0.35, 2.67)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1.64 (0.71, 3.80)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0.59 (0.26, 1.31)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Cs/>
              </w:rPr>
              <w:t>1.24 (0.62, 2.47)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1.48 (0.89, 2.52)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/>
              </w:rPr>
              <w:t>1.88 (1.25, 2.81)</w:t>
            </w:r>
          </w:p>
        </w:tc>
      </w:tr>
      <w:tr w:rsidR="00515001" w:rsidRPr="00EF2CAA" w:rsidTr="00156622">
        <w:tc>
          <w:tcPr>
            <w:tcW w:w="0" w:type="auto"/>
            <w:shd w:val="clear" w:color="auto" w:fill="auto"/>
          </w:tcPr>
          <w:p w:rsidR="00515001" w:rsidRPr="00EF2CAA" w:rsidRDefault="00515001" w:rsidP="00156622">
            <w:pPr>
              <w:spacing w:after="0" w:line="240" w:lineRule="auto"/>
              <w:rPr>
                <w:rFonts w:cstheme="minorHAnsi"/>
              </w:rPr>
            </w:pPr>
            <w:r w:rsidRPr="00EF2CAA">
              <w:rPr>
                <w:rFonts w:cstheme="minorHAnsi"/>
                <w:b/>
              </w:rPr>
              <w:t>Age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515001" w:rsidRPr="00EF2CAA" w:rsidTr="00156622">
        <w:tc>
          <w:tcPr>
            <w:tcW w:w="0" w:type="auto"/>
            <w:shd w:val="clear" w:color="auto" w:fill="auto"/>
          </w:tcPr>
          <w:p w:rsidR="00515001" w:rsidRPr="00EF2CAA" w:rsidRDefault="00515001" w:rsidP="00156622">
            <w:pPr>
              <w:spacing w:after="0" w:line="240" w:lineRule="auto"/>
              <w:rPr>
                <w:rFonts w:cstheme="minorHAnsi"/>
              </w:rPr>
            </w:pPr>
            <w:r w:rsidRPr="00EF2CAA">
              <w:rPr>
                <w:rFonts w:cstheme="minorHAnsi"/>
                <w:bCs/>
              </w:rPr>
              <w:t xml:space="preserve">  MLA-25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/>
              </w:rPr>
              <w:t>3.07 (1.12, 8.42)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/>
              </w:rPr>
              <w:t>3.43 (1.51, 7.78)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/>
              </w:rPr>
              <w:t>4.75 (1.80, 12.53)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/>
              </w:rPr>
              <w:t>3.12 (1.39, 7.01)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1.18 (0.70, 1.98)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/>
              </w:rPr>
              <w:t>1.51 (1.01, 2.27)</w:t>
            </w:r>
          </w:p>
        </w:tc>
      </w:tr>
      <w:tr w:rsidR="00515001" w:rsidRPr="00EF2CAA" w:rsidTr="00156622">
        <w:tc>
          <w:tcPr>
            <w:tcW w:w="0" w:type="auto"/>
            <w:shd w:val="clear" w:color="auto" w:fill="auto"/>
          </w:tcPr>
          <w:p w:rsidR="00515001" w:rsidRPr="00EF2CAA" w:rsidRDefault="00515001" w:rsidP="00156622">
            <w:pPr>
              <w:spacing w:after="0" w:line="240" w:lineRule="auto"/>
              <w:rPr>
                <w:rFonts w:cstheme="minorHAnsi"/>
              </w:rPr>
            </w:pPr>
            <w:r w:rsidRPr="00EF2CAA">
              <w:rPr>
                <w:rFonts w:cstheme="minorHAnsi"/>
                <w:bCs/>
              </w:rPr>
              <w:t xml:space="preserve">  26-35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2.12 (0.89, 5.03)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/>
              </w:rPr>
              <w:t>2.30 (1.15, 4.61)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/>
              </w:rPr>
              <w:t>2.98 (1.37, 6.49)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1.69 (0.94, 3.05)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1.55 (1.01, 2.38)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/>
              </w:rPr>
              <w:t>1.42 (1.02, 1.98)</w:t>
            </w:r>
          </w:p>
        </w:tc>
      </w:tr>
      <w:tr w:rsidR="00515001" w:rsidRPr="00EF2CAA" w:rsidTr="00156622">
        <w:tc>
          <w:tcPr>
            <w:tcW w:w="0" w:type="auto"/>
            <w:shd w:val="clear" w:color="auto" w:fill="auto"/>
          </w:tcPr>
          <w:p w:rsidR="00515001" w:rsidRPr="00EF2CAA" w:rsidRDefault="00515001" w:rsidP="00156622">
            <w:pPr>
              <w:spacing w:after="0" w:line="240" w:lineRule="auto"/>
              <w:rPr>
                <w:rFonts w:cstheme="minorHAnsi"/>
              </w:rPr>
            </w:pPr>
            <w:r w:rsidRPr="00EF2CAA">
              <w:rPr>
                <w:rFonts w:cstheme="minorHAnsi"/>
                <w:bCs/>
              </w:rPr>
              <w:t xml:space="preserve">  36-45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1.53 (0.61, 3.82)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/>
              </w:rPr>
              <w:t>2.31 (1.14, 4.70)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/>
              </w:rPr>
              <w:t>2.45 (1.12, 5.38)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1.48 (0.81, 2.69)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1.19 (0.78, 1.82)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1.17 (0.85, 1.61)</w:t>
            </w:r>
          </w:p>
        </w:tc>
      </w:tr>
      <w:tr w:rsidR="00515001" w:rsidRPr="00EF2CAA" w:rsidTr="00156622">
        <w:tc>
          <w:tcPr>
            <w:tcW w:w="0" w:type="auto"/>
            <w:shd w:val="clear" w:color="auto" w:fill="auto"/>
          </w:tcPr>
          <w:p w:rsidR="00515001" w:rsidRPr="00EF2CAA" w:rsidRDefault="00515001" w:rsidP="00156622">
            <w:pPr>
              <w:spacing w:after="0" w:line="240" w:lineRule="auto"/>
              <w:rPr>
                <w:rFonts w:cstheme="minorHAnsi"/>
              </w:rPr>
            </w:pPr>
            <w:r w:rsidRPr="00EF2CAA">
              <w:rPr>
                <w:rFonts w:cstheme="minorHAnsi"/>
                <w:bCs/>
              </w:rPr>
              <w:t xml:space="preserve">  46-55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2.38 (0.89, 6.36)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/>
              </w:rPr>
              <w:t>2.33 (1.10, 4.92)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1.92 (0.81, 4.51)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1.36 (0.72, 2.58)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1.38 (0.90, 2.14)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/>
              </w:rPr>
              <w:t>1.55 (1.10, 2.17)</w:t>
            </w:r>
          </w:p>
        </w:tc>
      </w:tr>
      <w:tr w:rsidR="00515001" w:rsidRPr="00EF2CAA" w:rsidTr="00156622">
        <w:tc>
          <w:tcPr>
            <w:tcW w:w="0" w:type="auto"/>
            <w:shd w:val="clear" w:color="auto" w:fill="auto"/>
          </w:tcPr>
          <w:p w:rsidR="00515001" w:rsidRPr="00EF2CAA" w:rsidRDefault="00515001" w:rsidP="00156622">
            <w:pPr>
              <w:spacing w:after="0" w:line="240" w:lineRule="auto"/>
              <w:rPr>
                <w:rFonts w:cstheme="minorHAnsi"/>
              </w:rPr>
            </w:pPr>
            <w:r w:rsidRPr="00EF2CAA">
              <w:rPr>
                <w:rFonts w:cstheme="minorHAnsi"/>
                <w:bCs/>
              </w:rPr>
              <w:t xml:space="preserve">  56-65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</w:tr>
      <w:tr w:rsidR="00515001" w:rsidRPr="00EF2CAA" w:rsidTr="00156622">
        <w:tc>
          <w:tcPr>
            <w:tcW w:w="0" w:type="auto"/>
            <w:shd w:val="clear" w:color="auto" w:fill="auto"/>
          </w:tcPr>
          <w:p w:rsidR="00515001" w:rsidRPr="00EF2CAA" w:rsidRDefault="00515001" w:rsidP="00156622">
            <w:pPr>
              <w:spacing w:after="0" w:line="240" w:lineRule="auto"/>
              <w:rPr>
                <w:rFonts w:cstheme="minorHAnsi"/>
              </w:rPr>
            </w:pPr>
            <w:r w:rsidRPr="00EF2CAA">
              <w:rPr>
                <w:rFonts w:cstheme="minorHAnsi"/>
                <w:b/>
              </w:rPr>
              <w:t xml:space="preserve">Sex at birth 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515001" w:rsidRPr="00EF2CAA" w:rsidTr="00156622">
        <w:tc>
          <w:tcPr>
            <w:tcW w:w="0" w:type="auto"/>
            <w:shd w:val="clear" w:color="auto" w:fill="auto"/>
          </w:tcPr>
          <w:p w:rsidR="00515001" w:rsidRPr="00EF2CAA" w:rsidRDefault="00515001" w:rsidP="00156622">
            <w:pPr>
              <w:spacing w:after="0" w:line="240" w:lineRule="auto"/>
              <w:rPr>
                <w:rFonts w:cstheme="minorHAnsi"/>
              </w:rPr>
            </w:pPr>
            <w:r w:rsidRPr="00EF2CAA">
              <w:rPr>
                <w:rFonts w:cstheme="minorHAnsi"/>
              </w:rPr>
              <w:t xml:space="preserve">  Female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</w:tr>
      <w:tr w:rsidR="00515001" w:rsidRPr="00EF2CAA" w:rsidTr="00156622">
        <w:tc>
          <w:tcPr>
            <w:tcW w:w="0" w:type="auto"/>
            <w:shd w:val="clear" w:color="auto" w:fill="auto"/>
          </w:tcPr>
          <w:p w:rsidR="00515001" w:rsidRPr="00EF2CAA" w:rsidRDefault="00515001" w:rsidP="00156622">
            <w:pPr>
              <w:spacing w:after="0" w:line="240" w:lineRule="auto"/>
              <w:rPr>
                <w:rFonts w:cstheme="minorHAnsi"/>
              </w:rPr>
            </w:pPr>
            <w:r w:rsidRPr="00EF2CAA">
              <w:rPr>
                <w:rFonts w:cstheme="minorHAnsi"/>
              </w:rPr>
              <w:lastRenderedPageBreak/>
              <w:t xml:space="preserve">  Male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1.21 (0.71, 2.04)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1.22 (0.81, 1.84)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1.37 (0.88, 2.13)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Cs/>
              </w:rPr>
              <w:t>0.87 (0.60, 1.24</w:t>
            </w:r>
            <w:r w:rsidRPr="00EF2CAA">
              <w:rPr>
                <w:rFonts w:cstheme="minorHAnsi"/>
                <w:b/>
              </w:rPr>
              <w:t>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1.07 (0.81, 1.42)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0.94 (0.76, 1.17)</w:t>
            </w:r>
          </w:p>
        </w:tc>
      </w:tr>
      <w:tr w:rsidR="00515001" w:rsidRPr="00EF2CAA" w:rsidTr="00156622">
        <w:tc>
          <w:tcPr>
            <w:tcW w:w="0" w:type="auto"/>
            <w:shd w:val="clear" w:color="auto" w:fill="auto"/>
          </w:tcPr>
          <w:p w:rsidR="00515001" w:rsidRPr="00EF2CAA" w:rsidRDefault="00515001" w:rsidP="00156622">
            <w:pPr>
              <w:spacing w:after="0" w:line="240" w:lineRule="auto"/>
              <w:rPr>
                <w:rFonts w:cstheme="minorHAnsi"/>
              </w:rPr>
            </w:pPr>
            <w:r w:rsidRPr="00EF2CAA">
              <w:rPr>
                <w:rFonts w:cstheme="minorHAnsi"/>
                <w:b/>
              </w:rPr>
              <w:t xml:space="preserve">Ethnicity/Race 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515001" w:rsidRPr="00EF2CAA" w:rsidTr="00156622">
        <w:tc>
          <w:tcPr>
            <w:tcW w:w="0" w:type="auto"/>
            <w:shd w:val="clear" w:color="auto" w:fill="auto"/>
          </w:tcPr>
          <w:p w:rsidR="00515001" w:rsidRPr="00EF2CAA" w:rsidRDefault="00515001" w:rsidP="00156622">
            <w:pPr>
              <w:spacing w:after="0" w:line="240" w:lineRule="auto"/>
              <w:rPr>
                <w:rFonts w:cstheme="minorHAnsi"/>
              </w:rPr>
            </w:pPr>
            <w:r w:rsidRPr="00EF2CAA">
              <w:rPr>
                <w:rFonts w:cstheme="minorHAnsi"/>
              </w:rPr>
              <w:t xml:space="preserve">  Mixed/Other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/>
              </w:rPr>
              <w:t>2.55 (1.48, 4.41)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 xml:space="preserve">0.93 (0.57, 1.53)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1.74 (1.06, 2.87)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0.87 (0.56, 1.34)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/>
              </w:rPr>
              <w:t>2.11 (1.51, 2.96)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1.20 (0.90, 1.58)</w:t>
            </w:r>
          </w:p>
        </w:tc>
      </w:tr>
      <w:tr w:rsidR="00515001" w:rsidRPr="00EF2CAA" w:rsidTr="00156622">
        <w:tc>
          <w:tcPr>
            <w:tcW w:w="0" w:type="auto"/>
            <w:shd w:val="clear" w:color="auto" w:fill="auto"/>
          </w:tcPr>
          <w:p w:rsidR="00515001" w:rsidRPr="00EF2CAA" w:rsidRDefault="00515001" w:rsidP="00156622">
            <w:pPr>
              <w:spacing w:after="0" w:line="240" w:lineRule="auto"/>
              <w:rPr>
                <w:rFonts w:cstheme="minorHAnsi"/>
              </w:rPr>
            </w:pPr>
            <w:r w:rsidRPr="00EF2CAA">
              <w:rPr>
                <w:rFonts w:cstheme="minorHAnsi"/>
              </w:rPr>
              <w:t xml:space="preserve">  White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</w:tr>
      <w:tr w:rsidR="00515001" w:rsidRPr="00EF2CAA" w:rsidTr="00156622">
        <w:tc>
          <w:tcPr>
            <w:tcW w:w="0" w:type="auto"/>
            <w:shd w:val="clear" w:color="auto" w:fill="auto"/>
          </w:tcPr>
          <w:p w:rsidR="00515001" w:rsidRPr="00EF2CAA" w:rsidRDefault="00515001" w:rsidP="00156622">
            <w:pPr>
              <w:spacing w:after="0" w:line="240" w:lineRule="auto"/>
              <w:rPr>
                <w:rFonts w:cstheme="minorHAnsi"/>
              </w:rPr>
            </w:pPr>
            <w:r w:rsidRPr="00EF2CAA">
              <w:rPr>
                <w:rFonts w:cstheme="minorHAnsi"/>
                <w:b/>
              </w:rPr>
              <w:t xml:space="preserve">Highest level of Education 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515001" w:rsidRPr="00EF2CAA" w:rsidTr="00156622">
        <w:tc>
          <w:tcPr>
            <w:tcW w:w="0" w:type="auto"/>
            <w:shd w:val="clear" w:color="auto" w:fill="auto"/>
          </w:tcPr>
          <w:p w:rsidR="00515001" w:rsidRPr="00EF2CAA" w:rsidRDefault="00515001" w:rsidP="00156622">
            <w:pPr>
              <w:spacing w:after="0" w:line="240" w:lineRule="auto"/>
              <w:rPr>
                <w:rFonts w:cstheme="minorHAnsi"/>
              </w:rPr>
            </w:pPr>
            <w:r w:rsidRPr="00EF2CAA">
              <w:rPr>
                <w:rFonts w:cstheme="minorHAnsi"/>
                <w:b/>
              </w:rPr>
              <w:t xml:space="preserve"> </w:t>
            </w:r>
            <w:r w:rsidRPr="00EF2CAA">
              <w:rPr>
                <w:rFonts w:cstheme="minorHAnsi"/>
                <w:bCs/>
              </w:rPr>
              <w:t xml:space="preserve"> Less than high school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</w:tr>
      <w:tr w:rsidR="00515001" w:rsidRPr="00EF2CAA" w:rsidTr="00156622">
        <w:tc>
          <w:tcPr>
            <w:tcW w:w="0" w:type="auto"/>
            <w:shd w:val="clear" w:color="auto" w:fill="auto"/>
          </w:tcPr>
          <w:p w:rsidR="00515001" w:rsidRPr="00EF2CAA" w:rsidRDefault="00515001" w:rsidP="00156622">
            <w:pPr>
              <w:spacing w:after="0" w:line="240" w:lineRule="auto"/>
              <w:rPr>
                <w:rFonts w:cstheme="minorHAnsi"/>
              </w:rPr>
            </w:pPr>
            <w:r w:rsidRPr="00EF2CAA">
              <w:rPr>
                <w:rFonts w:cstheme="minorHAnsi"/>
              </w:rPr>
              <w:t xml:space="preserve">  High school diploma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1.46 (0.61, 3.50)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1.71 (0.84, 3.50)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0.98 (0.42, 2.31)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1.76 (0.84, 3.65)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0.97 (0.53, 1.79)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1.12 (0.67, 1.89)</w:t>
            </w:r>
          </w:p>
        </w:tc>
      </w:tr>
      <w:tr w:rsidR="00515001" w:rsidRPr="00EF2CAA" w:rsidTr="00156622">
        <w:tc>
          <w:tcPr>
            <w:tcW w:w="0" w:type="auto"/>
            <w:shd w:val="clear" w:color="auto" w:fill="auto"/>
          </w:tcPr>
          <w:p w:rsidR="00515001" w:rsidRPr="00EF2CAA" w:rsidRDefault="00515001" w:rsidP="00156622">
            <w:pPr>
              <w:spacing w:after="0" w:line="240" w:lineRule="auto"/>
              <w:rPr>
                <w:rFonts w:cstheme="minorHAnsi"/>
              </w:rPr>
            </w:pPr>
            <w:r w:rsidRPr="00EF2CAA">
              <w:rPr>
                <w:rFonts w:cstheme="minorHAnsi"/>
              </w:rPr>
              <w:t xml:space="preserve">  Some college or technical vocation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1.15 (0.50, 2.65)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1.64 (0.83, 3.22)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0.61 (0.28, 1.32)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1.25 (0.66, 2.39)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0.71 (0.40, 1.25)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1.11 (0.68, 1.80)</w:t>
            </w:r>
          </w:p>
        </w:tc>
      </w:tr>
      <w:tr w:rsidR="00515001" w:rsidRPr="00EF2CAA" w:rsidTr="00156622">
        <w:tc>
          <w:tcPr>
            <w:tcW w:w="0" w:type="auto"/>
            <w:shd w:val="clear" w:color="auto" w:fill="auto"/>
          </w:tcPr>
          <w:p w:rsidR="00515001" w:rsidRPr="00EF2CAA" w:rsidRDefault="00515001" w:rsidP="00156622">
            <w:pPr>
              <w:spacing w:after="0" w:line="240" w:lineRule="auto"/>
              <w:rPr>
                <w:rFonts w:cstheme="minorHAnsi"/>
              </w:rPr>
            </w:pPr>
            <w:r w:rsidRPr="00EF2CAA">
              <w:rPr>
                <w:rFonts w:cstheme="minorHAnsi"/>
              </w:rPr>
              <w:t xml:space="preserve">  Bachelor’s degree or higher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/>
              </w:rPr>
              <w:t>5.98 (2.38, 15.00)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/>
              </w:rPr>
              <w:t>3.42 (1.63, 7.66)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1.19 (0.52, 2.73)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/>
              </w:rPr>
              <w:t>2.40 (1.17, 4.92)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1.10 (0.60, 2.00)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/>
              </w:rPr>
              <w:t>1.91 (1.15, 3.20)</w:t>
            </w:r>
          </w:p>
        </w:tc>
      </w:tr>
      <w:tr w:rsidR="00515001" w:rsidRPr="00EF2CAA" w:rsidTr="00156622">
        <w:tc>
          <w:tcPr>
            <w:tcW w:w="0" w:type="auto"/>
            <w:shd w:val="clear" w:color="auto" w:fill="auto"/>
          </w:tcPr>
          <w:p w:rsidR="00515001" w:rsidRPr="00EF2CAA" w:rsidRDefault="00515001" w:rsidP="00156622">
            <w:pPr>
              <w:spacing w:after="0" w:line="240" w:lineRule="auto"/>
              <w:rPr>
                <w:rFonts w:cstheme="minorHAnsi"/>
              </w:rPr>
            </w:pPr>
            <w:r w:rsidRPr="00EF2CAA">
              <w:rPr>
                <w:rFonts w:cstheme="minorHAnsi"/>
                <w:b/>
                <w:bCs/>
              </w:rPr>
              <w:t xml:space="preserve">Income adequacy 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515001" w:rsidRPr="00EF2CAA" w:rsidTr="00156622">
        <w:tc>
          <w:tcPr>
            <w:tcW w:w="0" w:type="auto"/>
            <w:shd w:val="clear" w:color="auto" w:fill="auto"/>
          </w:tcPr>
          <w:p w:rsidR="00515001" w:rsidRPr="00EF2CAA" w:rsidRDefault="00515001" w:rsidP="00156622">
            <w:pPr>
              <w:spacing w:after="0" w:line="240" w:lineRule="auto"/>
              <w:rPr>
                <w:rFonts w:cstheme="minorHAnsi"/>
              </w:rPr>
            </w:pPr>
            <w:r w:rsidRPr="00EF2CAA">
              <w:rPr>
                <w:rFonts w:cstheme="minorHAnsi"/>
              </w:rPr>
              <w:t xml:space="preserve">  Very difficult/Difficult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</w:tr>
      <w:tr w:rsidR="00515001" w:rsidRPr="00EF2CAA" w:rsidTr="00156622">
        <w:tc>
          <w:tcPr>
            <w:tcW w:w="0" w:type="auto"/>
            <w:shd w:val="clear" w:color="auto" w:fill="auto"/>
          </w:tcPr>
          <w:p w:rsidR="00515001" w:rsidRPr="00EF2CAA" w:rsidRDefault="00515001" w:rsidP="00156622">
            <w:pPr>
              <w:spacing w:after="0" w:line="240" w:lineRule="auto"/>
              <w:rPr>
                <w:rFonts w:cstheme="minorHAnsi"/>
              </w:rPr>
            </w:pPr>
            <w:r w:rsidRPr="00EF2CAA">
              <w:rPr>
                <w:rFonts w:cstheme="minorHAnsi"/>
              </w:rPr>
              <w:t xml:space="preserve">  Neither easy nor difficult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0.78 (0.42, 1.43)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1.14 (0.72, 1.81)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1.07 (0.63, 1.85)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1.30 (0.84, 2.02)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1.06 (0.76, 1.48)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1.14 (0.88, 1.48)</w:t>
            </w:r>
          </w:p>
        </w:tc>
      </w:tr>
      <w:tr w:rsidR="00515001" w:rsidRPr="00EF2CAA" w:rsidTr="00156622">
        <w:tc>
          <w:tcPr>
            <w:tcW w:w="0" w:type="auto"/>
            <w:shd w:val="clear" w:color="auto" w:fill="auto"/>
          </w:tcPr>
          <w:p w:rsidR="00515001" w:rsidRPr="00EF2CAA" w:rsidRDefault="00515001" w:rsidP="00156622">
            <w:pPr>
              <w:spacing w:after="0" w:line="240" w:lineRule="auto"/>
              <w:rPr>
                <w:rFonts w:cstheme="minorHAnsi"/>
              </w:rPr>
            </w:pPr>
            <w:r w:rsidRPr="00EF2CAA">
              <w:rPr>
                <w:rFonts w:cstheme="minorHAnsi"/>
              </w:rPr>
              <w:t xml:space="preserve">  Easy/Very easy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1.31 (0.68, 2.51)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1.30 (0.76, 2.23)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1.10 (0.64, 1.92)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1.07 (0.68, 1.69)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1.05 (0.73, 1.51)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/>
              </w:rPr>
              <w:t>1.38 (1.04, 1.83)</w:t>
            </w:r>
          </w:p>
        </w:tc>
      </w:tr>
      <w:tr w:rsidR="00515001" w:rsidRPr="00EF2CAA" w:rsidTr="00156622">
        <w:tc>
          <w:tcPr>
            <w:tcW w:w="0" w:type="auto"/>
            <w:shd w:val="clear" w:color="auto" w:fill="auto"/>
          </w:tcPr>
          <w:p w:rsidR="00515001" w:rsidRPr="00EF2CAA" w:rsidRDefault="00515001" w:rsidP="00156622">
            <w:pPr>
              <w:spacing w:after="0" w:line="240" w:lineRule="auto"/>
              <w:rPr>
                <w:rFonts w:cstheme="minorHAnsi"/>
              </w:rPr>
            </w:pPr>
            <w:r w:rsidRPr="00EF2CAA">
              <w:rPr>
                <w:rFonts w:cstheme="minorHAnsi"/>
                <w:b/>
                <w:bCs/>
              </w:rPr>
              <w:t>Survey device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515001" w:rsidRPr="00EF2CAA" w:rsidTr="00156622">
        <w:tc>
          <w:tcPr>
            <w:tcW w:w="0" w:type="auto"/>
            <w:shd w:val="clear" w:color="auto" w:fill="auto"/>
          </w:tcPr>
          <w:p w:rsidR="00515001" w:rsidRPr="00EF2CAA" w:rsidRDefault="00515001" w:rsidP="00156622">
            <w:pPr>
              <w:spacing w:after="0" w:line="240" w:lineRule="auto"/>
              <w:rPr>
                <w:rFonts w:cstheme="minorHAnsi"/>
              </w:rPr>
            </w:pPr>
            <w:r w:rsidRPr="00EF2CAA">
              <w:rPr>
                <w:rFonts w:cstheme="minorHAnsi"/>
              </w:rPr>
              <w:t xml:space="preserve">  Smartphone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1.16 (0.67, 2.00)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1.04 (0.67, 1.62)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0.70 (0.43, 1.13)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0.79 (0.53, 1.19)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1.07 (0.80, 1.44)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1.11 (0.88, 1.40)</w:t>
            </w:r>
          </w:p>
        </w:tc>
      </w:tr>
      <w:tr w:rsidR="00515001" w:rsidRPr="00EF2CAA" w:rsidTr="00156622">
        <w:tc>
          <w:tcPr>
            <w:tcW w:w="0" w:type="auto"/>
            <w:shd w:val="clear" w:color="auto" w:fill="auto"/>
          </w:tcPr>
          <w:p w:rsidR="00515001" w:rsidRPr="00EF2CAA" w:rsidRDefault="00515001" w:rsidP="00156622">
            <w:pPr>
              <w:spacing w:after="0" w:line="240" w:lineRule="auto"/>
              <w:rPr>
                <w:rFonts w:cstheme="minorHAnsi"/>
              </w:rPr>
            </w:pPr>
            <w:r w:rsidRPr="00EF2CAA">
              <w:rPr>
                <w:rFonts w:cstheme="minorHAnsi"/>
              </w:rPr>
              <w:t xml:space="preserve">  Tablet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0.51 (0.10, 2.73)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0.73 (0.28, 1.96)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0.36 (0.11, 1.13)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0.73 (0.29, 1.88)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0.69 (0.35, 1.38)</w:t>
            </w:r>
          </w:p>
        </w:tc>
        <w:tc>
          <w:tcPr>
            <w:tcW w:w="0" w:type="auto"/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0.61 (0.36, 1.02)</w:t>
            </w:r>
          </w:p>
        </w:tc>
      </w:tr>
      <w:tr w:rsidR="00515001" w:rsidRPr="00EF2CAA" w:rsidTr="00156622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15001" w:rsidRPr="00EF2CAA" w:rsidRDefault="00515001" w:rsidP="00156622">
            <w:pPr>
              <w:spacing w:after="0" w:line="240" w:lineRule="auto"/>
              <w:rPr>
                <w:rFonts w:cstheme="minorHAnsi"/>
              </w:rPr>
            </w:pPr>
            <w:r w:rsidRPr="00EF2CAA">
              <w:rPr>
                <w:rFonts w:cstheme="minorHAnsi"/>
              </w:rPr>
              <w:t xml:space="preserve">  Computer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15001" w:rsidRPr="00EF2CAA" w:rsidRDefault="00515001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AA">
              <w:rPr>
                <w:rFonts w:cstheme="minorHAnsi"/>
                <w:bCs/>
              </w:rPr>
              <w:t>REF</w:t>
            </w:r>
          </w:p>
        </w:tc>
      </w:tr>
    </w:tbl>
    <w:p w:rsidR="00515001" w:rsidRPr="003E53D8" w:rsidRDefault="00515001" w:rsidP="00515001">
      <w:pPr>
        <w:rPr>
          <w:rFonts w:cstheme="minorHAnsi"/>
          <w:sz w:val="20"/>
          <w:szCs w:val="20"/>
        </w:rPr>
      </w:pPr>
      <w:r w:rsidRPr="00EF2CAA">
        <w:rPr>
          <w:rFonts w:cstheme="minorHAnsi"/>
          <w:sz w:val="20"/>
          <w:szCs w:val="20"/>
        </w:rPr>
        <w:t>Bolded values indicate significance at p&lt;0.05.</w:t>
      </w:r>
      <w:bookmarkStart w:id="0" w:name="_GoBack"/>
      <w:bookmarkEnd w:id="0"/>
    </w:p>
    <w:p w:rsidR="00515001" w:rsidRDefault="00515001" w:rsidP="00515001">
      <w:pPr>
        <w:rPr>
          <w:rFonts w:cstheme="minorHAnsi"/>
          <w:b/>
          <w:bCs/>
        </w:rPr>
      </w:pPr>
    </w:p>
    <w:p w:rsidR="003E0A4C" w:rsidRDefault="003E0A4C"/>
    <w:sectPr w:rsidR="003E0A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001"/>
    <w:rsid w:val="00012577"/>
    <w:rsid w:val="00015918"/>
    <w:rsid w:val="00024162"/>
    <w:rsid w:val="000241D0"/>
    <w:rsid w:val="0003106D"/>
    <w:rsid w:val="000413AE"/>
    <w:rsid w:val="00077149"/>
    <w:rsid w:val="00094F3A"/>
    <w:rsid w:val="000A074C"/>
    <w:rsid w:val="000A1301"/>
    <w:rsid w:val="000A4D0B"/>
    <w:rsid w:val="000B6727"/>
    <w:rsid w:val="000B701D"/>
    <w:rsid w:val="000C46A7"/>
    <w:rsid w:val="000D3497"/>
    <w:rsid w:val="000F1398"/>
    <w:rsid w:val="000F4725"/>
    <w:rsid w:val="00101139"/>
    <w:rsid w:val="00134719"/>
    <w:rsid w:val="00142987"/>
    <w:rsid w:val="00143254"/>
    <w:rsid w:val="0014434F"/>
    <w:rsid w:val="0015083A"/>
    <w:rsid w:val="001562A0"/>
    <w:rsid w:val="00176317"/>
    <w:rsid w:val="001942BB"/>
    <w:rsid w:val="001A2021"/>
    <w:rsid w:val="001A3E51"/>
    <w:rsid w:val="001D5E94"/>
    <w:rsid w:val="001D6B94"/>
    <w:rsid w:val="001E5A9C"/>
    <w:rsid w:val="00236AE9"/>
    <w:rsid w:val="00242D7F"/>
    <w:rsid w:val="00264D9A"/>
    <w:rsid w:val="00274D64"/>
    <w:rsid w:val="002770E0"/>
    <w:rsid w:val="00291F4C"/>
    <w:rsid w:val="002A4ED6"/>
    <w:rsid w:val="002B28A5"/>
    <w:rsid w:val="002C4593"/>
    <w:rsid w:val="002F69A4"/>
    <w:rsid w:val="00303505"/>
    <w:rsid w:val="00321BF4"/>
    <w:rsid w:val="00327EF8"/>
    <w:rsid w:val="00330926"/>
    <w:rsid w:val="003409CE"/>
    <w:rsid w:val="00350E4C"/>
    <w:rsid w:val="00351247"/>
    <w:rsid w:val="00353F7B"/>
    <w:rsid w:val="00354672"/>
    <w:rsid w:val="003631A8"/>
    <w:rsid w:val="0038469A"/>
    <w:rsid w:val="003916D3"/>
    <w:rsid w:val="00391DAC"/>
    <w:rsid w:val="003C322E"/>
    <w:rsid w:val="003D4318"/>
    <w:rsid w:val="003E0A4C"/>
    <w:rsid w:val="003E49A7"/>
    <w:rsid w:val="003E7951"/>
    <w:rsid w:val="004850A6"/>
    <w:rsid w:val="004B3233"/>
    <w:rsid w:val="004B39F9"/>
    <w:rsid w:val="004B6EB6"/>
    <w:rsid w:val="004C012D"/>
    <w:rsid w:val="004D04FD"/>
    <w:rsid w:val="004D6ACC"/>
    <w:rsid w:val="004E123C"/>
    <w:rsid w:val="004F0938"/>
    <w:rsid w:val="00503AB9"/>
    <w:rsid w:val="00515001"/>
    <w:rsid w:val="005152E3"/>
    <w:rsid w:val="00520A0E"/>
    <w:rsid w:val="00522852"/>
    <w:rsid w:val="00526364"/>
    <w:rsid w:val="00544DAF"/>
    <w:rsid w:val="005455E6"/>
    <w:rsid w:val="00555CAC"/>
    <w:rsid w:val="005729E3"/>
    <w:rsid w:val="005E5D95"/>
    <w:rsid w:val="005F4BE6"/>
    <w:rsid w:val="00603FB3"/>
    <w:rsid w:val="006055DA"/>
    <w:rsid w:val="00611965"/>
    <w:rsid w:val="006263D1"/>
    <w:rsid w:val="00636457"/>
    <w:rsid w:val="00637EDC"/>
    <w:rsid w:val="0067090E"/>
    <w:rsid w:val="006A1818"/>
    <w:rsid w:val="006B6159"/>
    <w:rsid w:val="006D1170"/>
    <w:rsid w:val="006D1465"/>
    <w:rsid w:val="006E420B"/>
    <w:rsid w:val="006E55AF"/>
    <w:rsid w:val="006F1B1E"/>
    <w:rsid w:val="00721907"/>
    <w:rsid w:val="00730F81"/>
    <w:rsid w:val="00732D84"/>
    <w:rsid w:val="00743F3D"/>
    <w:rsid w:val="00744734"/>
    <w:rsid w:val="00745459"/>
    <w:rsid w:val="0075614F"/>
    <w:rsid w:val="007561D8"/>
    <w:rsid w:val="0079050E"/>
    <w:rsid w:val="00792183"/>
    <w:rsid w:val="00796F18"/>
    <w:rsid w:val="007A6778"/>
    <w:rsid w:val="007B5596"/>
    <w:rsid w:val="007C5D5D"/>
    <w:rsid w:val="007D4809"/>
    <w:rsid w:val="0081562E"/>
    <w:rsid w:val="008204BD"/>
    <w:rsid w:val="00841094"/>
    <w:rsid w:val="00876AC1"/>
    <w:rsid w:val="00891862"/>
    <w:rsid w:val="008B4C37"/>
    <w:rsid w:val="008C6837"/>
    <w:rsid w:val="008E2F3F"/>
    <w:rsid w:val="00910941"/>
    <w:rsid w:val="00913646"/>
    <w:rsid w:val="0096041E"/>
    <w:rsid w:val="00974EA8"/>
    <w:rsid w:val="009A1A79"/>
    <w:rsid w:val="009B6D76"/>
    <w:rsid w:val="009C492C"/>
    <w:rsid w:val="009D75DD"/>
    <w:rsid w:val="009E59A3"/>
    <w:rsid w:val="009E5C43"/>
    <w:rsid w:val="009E66D7"/>
    <w:rsid w:val="00A0535C"/>
    <w:rsid w:val="00A440EB"/>
    <w:rsid w:val="00A45828"/>
    <w:rsid w:val="00A61099"/>
    <w:rsid w:val="00A66398"/>
    <w:rsid w:val="00AA34C0"/>
    <w:rsid w:val="00AB0D18"/>
    <w:rsid w:val="00B061A0"/>
    <w:rsid w:val="00B15343"/>
    <w:rsid w:val="00B24353"/>
    <w:rsid w:val="00B32555"/>
    <w:rsid w:val="00B54552"/>
    <w:rsid w:val="00B65F14"/>
    <w:rsid w:val="00B71591"/>
    <w:rsid w:val="00BA75E9"/>
    <w:rsid w:val="00BA7620"/>
    <w:rsid w:val="00BC6C64"/>
    <w:rsid w:val="00BD2A41"/>
    <w:rsid w:val="00BE3BF1"/>
    <w:rsid w:val="00BE47A7"/>
    <w:rsid w:val="00BE7C58"/>
    <w:rsid w:val="00C02FF7"/>
    <w:rsid w:val="00C17E7D"/>
    <w:rsid w:val="00C33FBA"/>
    <w:rsid w:val="00C375D1"/>
    <w:rsid w:val="00C47160"/>
    <w:rsid w:val="00C508CB"/>
    <w:rsid w:val="00C50D2B"/>
    <w:rsid w:val="00C7500D"/>
    <w:rsid w:val="00CA2E14"/>
    <w:rsid w:val="00CC0646"/>
    <w:rsid w:val="00CD7664"/>
    <w:rsid w:val="00CF248B"/>
    <w:rsid w:val="00CF3B11"/>
    <w:rsid w:val="00D02DB5"/>
    <w:rsid w:val="00D03044"/>
    <w:rsid w:val="00D30A40"/>
    <w:rsid w:val="00D42014"/>
    <w:rsid w:val="00D43286"/>
    <w:rsid w:val="00D73C16"/>
    <w:rsid w:val="00D74CA3"/>
    <w:rsid w:val="00D7792E"/>
    <w:rsid w:val="00D811FA"/>
    <w:rsid w:val="00D829A8"/>
    <w:rsid w:val="00D82F1A"/>
    <w:rsid w:val="00DA0D31"/>
    <w:rsid w:val="00DC4797"/>
    <w:rsid w:val="00DE50DC"/>
    <w:rsid w:val="00E02C15"/>
    <w:rsid w:val="00E05467"/>
    <w:rsid w:val="00E06AA8"/>
    <w:rsid w:val="00E42651"/>
    <w:rsid w:val="00E51BFD"/>
    <w:rsid w:val="00E66DC9"/>
    <w:rsid w:val="00E71EE3"/>
    <w:rsid w:val="00E765B2"/>
    <w:rsid w:val="00E834F0"/>
    <w:rsid w:val="00E87696"/>
    <w:rsid w:val="00E97854"/>
    <w:rsid w:val="00ED508C"/>
    <w:rsid w:val="00ED5402"/>
    <w:rsid w:val="00EE0CBE"/>
    <w:rsid w:val="00EE2606"/>
    <w:rsid w:val="00EF2CAA"/>
    <w:rsid w:val="00EF5152"/>
    <w:rsid w:val="00F2442D"/>
    <w:rsid w:val="00F34019"/>
    <w:rsid w:val="00F46EA6"/>
    <w:rsid w:val="00F602D5"/>
    <w:rsid w:val="00F657D0"/>
    <w:rsid w:val="00F838BC"/>
    <w:rsid w:val="00F918CA"/>
    <w:rsid w:val="00F92AB8"/>
    <w:rsid w:val="00FD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F02995-F5EB-4922-8996-D18EAD0D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SURYA P Palanisamy</dc:creator>
  <cp:keywords/>
  <dc:description/>
  <cp:lastModifiedBy>SURYA P Palanisamy</cp:lastModifiedBy>
  <cp:revision>2</cp:revision>
  <dcterms:created xsi:type="dcterms:W3CDTF">2023-02-11T04:53:00Z</dcterms:created>
  <dcterms:modified xsi:type="dcterms:W3CDTF">2023-02-14T10:21:00Z</dcterms:modified>
</cp:coreProperties>
</file>