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2E" w:rsidRDefault="0026752E" w:rsidP="0026752E">
      <w:pPr>
        <w:jc w:val="center"/>
        <w:rPr>
          <w:bCs/>
          <w:noProof/>
          <w:lang w:val="en-GB"/>
        </w:rPr>
      </w:pPr>
    </w:p>
    <w:p w:rsidR="0026752E" w:rsidRPr="005327EC" w:rsidRDefault="0026752E" w:rsidP="0026752E">
      <w:pPr>
        <w:jc w:val="center"/>
        <w:rPr>
          <w:bCs/>
          <w:lang w:val="en-GB"/>
        </w:rPr>
      </w:pPr>
      <w:r>
        <w:rPr>
          <w:rFonts w:hint="eastAsia"/>
          <w:bCs/>
          <w:noProof/>
          <w:lang w:eastAsia="en-US"/>
        </w:rPr>
        <w:drawing>
          <wp:inline distT="0" distB="0" distL="0" distR="0" wp14:anchorId="6592DC23" wp14:editId="4E140C45">
            <wp:extent cx="5637222" cy="3948305"/>
            <wp:effectExtent l="0" t="0" r="190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98" cy="395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52E" w:rsidRPr="007A7AD9" w:rsidRDefault="0026752E" w:rsidP="0026752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02409320"/>
      <w:r w:rsidRPr="003917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Additional file 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CD2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Figure S1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expression levels of 14 single </w:t>
      </w:r>
      <w:proofErr w:type="spellStart"/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>lncRNAs</w:t>
      </w:r>
      <w:proofErr w:type="spellEnd"/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>DEirlncRNA</w:t>
      </w:r>
      <w:proofErr w:type="spellEnd"/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>pairs</w:t>
      </w:r>
      <w:proofErr w:type="gramEnd"/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quantified using </w:t>
      </w:r>
      <w:proofErr w:type="spellStart"/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>qRT</w:t>
      </w:r>
      <w:proofErr w:type="spellEnd"/>
      <w:r w:rsidRPr="007E6024">
        <w:rPr>
          <w:rFonts w:ascii="Times New Roman" w:hAnsi="Times New Roman" w:cs="Times New Roman"/>
          <w:color w:val="000000" w:themeColor="text1"/>
          <w:sz w:val="24"/>
          <w:szCs w:val="24"/>
        </w:rPr>
        <w:t>-PCR analysis in 12 paired thyroid cancer tissues and no-tumorous samples</w:t>
      </w:r>
    </w:p>
    <w:p w:rsidR="0026752E" w:rsidRPr="0076582E" w:rsidRDefault="0026752E" w:rsidP="0026752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6752E" w:rsidRDefault="0026752E" w:rsidP="0026752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F24BE" w:rsidRDefault="00CF24BE">
      <w:bookmarkStart w:id="1" w:name="_GoBack"/>
      <w:bookmarkEnd w:id="1"/>
    </w:p>
    <w:sectPr w:rsidR="00CF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2E"/>
    <w:rsid w:val="0026752E"/>
    <w:rsid w:val="00365053"/>
    <w:rsid w:val="008F79C9"/>
    <w:rsid w:val="00CF24BE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7F625-1BB5-49D2-BD65-B62B48F6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52E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Vidhya R.</dc:creator>
  <cp:keywords/>
  <dc:description/>
  <cp:lastModifiedBy>Vidhya R.</cp:lastModifiedBy>
  <cp:revision>1</cp:revision>
  <dcterms:created xsi:type="dcterms:W3CDTF">2022-08-08T12:43:00Z</dcterms:created>
  <dcterms:modified xsi:type="dcterms:W3CDTF">2022-08-08T12:43:00Z</dcterms:modified>
</cp:coreProperties>
</file>