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47F6" w14:textId="77777777" w:rsidR="00504055" w:rsidRDefault="00504055" w:rsidP="00504055">
      <w:pPr>
        <w:pStyle w:val="TAMainText"/>
        <w:spacing w:after="240"/>
        <w:ind w:firstLine="0"/>
        <w:jc w:val="left"/>
      </w:pPr>
      <w:r w:rsidRPr="00970F78">
        <w:rPr>
          <w:b/>
        </w:rPr>
        <w:t xml:space="preserve">Table </w:t>
      </w:r>
      <w:r>
        <w:rPr>
          <w:b/>
        </w:rPr>
        <w:t>S</w:t>
      </w:r>
      <w:r w:rsidRPr="00970F78">
        <w:rPr>
          <w:b/>
        </w:rPr>
        <w:t>1</w:t>
      </w:r>
      <w:r w:rsidRPr="00471B81">
        <w:rPr>
          <w:b/>
          <w:bCs/>
        </w:rPr>
        <w:t>.</w:t>
      </w:r>
      <w:r w:rsidRPr="00970F78">
        <w:t xml:space="preserve"> Primers used in </w:t>
      </w:r>
      <w:r>
        <w:t>q</w:t>
      </w:r>
      <w:r w:rsidRPr="00970F78">
        <w:t xml:space="preserve">uantitative reverse transcription </w:t>
      </w:r>
      <w:r>
        <w:t>polymerase chain reaction</w:t>
      </w:r>
      <w:r w:rsidRPr="00970F78">
        <w:t>.</w:t>
      </w:r>
    </w:p>
    <w:tbl>
      <w:tblPr>
        <w:tblStyle w:val="GridTable1Light"/>
        <w:tblW w:w="9351" w:type="dxa"/>
        <w:tblLook w:val="04A0" w:firstRow="1" w:lastRow="0" w:firstColumn="1" w:lastColumn="0" w:noHBand="0" w:noVBand="1"/>
      </w:tblPr>
      <w:tblGrid>
        <w:gridCol w:w="1413"/>
        <w:gridCol w:w="6379"/>
        <w:gridCol w:w="1559"/>
      </w:tblGrid>
      <w:tr w:rsidR="00504055" w:rsidRPr="00112C1B" w14:paraId="37D33AC9" w14:textId="77777777" w:rsidTr="00051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6180C9" w14:textId="77777777" w:rsidR="00504055" w:rsidRPr="00112C1B" w:rsidRDefault="00504055" w:rsidP="00051000">
            <w:pPr>
              <w:spacing w:before="120" w:after="120"/>
              <w:jc w:val="center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Gene</w:t>
            </w:r>
          </w:p>
        </w:tc>
        <w:tc>
          <w:tcPr>
            <w:tcW w:w="6379" w:type="dxa"/>
          </w:tcPr>
          <w:p w14:paraId="42965F62" w14:textId="77777777" w:rsidR="00504055" w:rsidRPr="00112C1B" w:rsidRDefault="00504055" w:rsidP="0005100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Primer sequences</w:t>
            </w:r>
          </w:p>
        </w:tc>
        <w:tc>
          <w:tcPr>
            <w:tcW w:w="1559" w:type="dxa"/>
          </w:tcPr>
          <w:p w14:paraId="1DD60D91" w14:textId="77777777" w:rsidR="00504055" w:rsidRPr="00112C1B" w:rsidRDefault="00504055" w:rsidP="0005100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Reference</w:t>
            </w:r>
          </w:p>
        </w:tc>
      </w:tr>
      <w:tr w:rsidR="00504055" w:rsidRPr="00112C1B" w14:paraId="38C25199" w14:textId="77777777" w:rsidTr="00051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D82F2F5" w14:textId="77777777" w:rsidR="00504055" w:rsidRPr="00112C1B" w:rsidRDefault="00504055" w:rsidP="00051000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</w:rPr>
            </w:pPr>
            <w:r w:rsidRPr="00112C1B">
              <w:rPr>
                <w:b w:val="0"/>
                <w:bCs w:val="0"/>
                <w:color w:val="000000" w:themeColor="text1"/>
              </w:rPr>
              <w:t>TNF-</w:t>
            </w:r>
            <w:r w:rsidRPr="00112C1B">
              <w:rPr>
                <w:b w:val="0"/>
                <w:bCs w:val="0"/>
                <w:color w:val="000000" w:themeColor="text1"/>
              </w:rPr>
              <w:sym w:font="Symbol" w:char="F061"/>
            </w:r>
          </w:p>
        </w:tc>
        <w:tc>
          <w:tcPr>
            <w:tcW w:w="6379" w:type="dxa"/>
          </w:tcPr>
          <w:p w14:paraId="63AF74D9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 xml:space="preserve">Forward: </w:t>
            </w:r>
            <w:r w:rsidRPr="009F4A69">
              <w:rPr>
                <w:color w:val="000000" w:themeColor="text1"/>
              </w:rPr>
              <w:t>5</w:t>
            </w:r>
            <w:r w:rsidRPr="009E0D08">
              <w:rPr>
                <w:color w:val="000000"/>
                <w:shd w:val="clear" w:color="auto" w:fill="FFFFFF"/>
              </w:rPr>
              <w:t>′</w:t>
            </w:r>
            <w:r w:rsidRPr="009F4A69">
              <w:rPr>
                <w:color w:val="000000" w:themeColor="text1"/>
              </w:rPr>
              <w:t>-</w:t>
            </w:r>
            <w:r w:rsidRPr="00112C1B">
              <w:rPr>
                <w:color w:val="000000" w:themeColor="text1"/>
              </w:rPr>
              <w:t>CCC-AGG-CAG-TCA-GAT-CAT-CTT-3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  <w:p w14:paraId="5D228C7C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Reverse: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-AGC-TGC-CCC-TCA-GCT-TGA-3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</w:tc>
        <w:tc>
          <w:tcPr>
            <w:tcW w:w="1559" w:type="dxa"/>
          </w:tcPr>
          <w:p w14:paraId="11746138" w14:textId="65805CA7" w:rsidR="00504055" w:rsidRPr="00112C1B" w:rsidRDefault="00504055" w:rsidP="0005100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[Zhang Q, et</w:t>
            </w:r>
            <w:r>
              <w:rPr>
                <w:color w:val="000000" w:themeColor="text1"/>
              </w:rPr>
              <w:t xml:space="preserve"> </w:t>
            </w:r>
            <w:r w:rsidRPr="00112C1B">
              <w:rPr>
                <w:color w:val="000000" w:themeColor="text1"/>
              </w:rPr>
              <w:t>al.]</w:t>
            </w:r>
            <w:r w:rsidRPr="00112C1B"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ADDIN EN.CITE &lt;EndNote&gt;&lt;Cite&gt;&lt;Author&gt;Zhang&lt;/Author&gt;&lt;Year&gt;2013&lt;/Year&gt;&lt;RecNum&gt;36&lt;/RecNum&gt;&lt;DisplayText&gt;&lt;style face="superscript"&gt;1&lt;/style&gt;&lt;/DisplayText&gt;&lt;record&gt;&lt;rec-number&gt;36&lt;/rec-number&gt;&lt;foreign-keys&gt;&lt;key app="EN" db-id="zaaz2eexm55f9heev2l5xvrmwrvd95f0df0t" timestamp="1675296003"&gt;36&lt;/key&gt;&lt;/foreign-keys&gt;&lt;ref-type name="Journal Article"&gt;17&lt;/ref-type&gt;&lt;contributors&gt;&lt;authors&gt;&lt;author&gt;Zhang, Q.&lt;/author&gt;&lt;author&gt;Kandic, I.&lt;/author&gt;&lt;author&gt;Barfield, J. T.&lt;/author&gt;&lt;author&gt;Kutryk, M. J.&lt;/author&gt;&lt;/authors&gt;&lt;/contributors&gt;&lt;auth-address&gt;Division of Cardiology, Keenan Research Center, Li Ka Shing Knowledge Institute, St. Michael&amp;apos;s Hospital, University of Toronto, Room 7084 Bond Wing, 30 Bond Street, Toronto, ON, Canada M5B 1W8.&lt;/auth-address&gt;&lt;titles&gt;&lt;title&gt;Coculture with Late, but Not Early, Human Endothelial Progenitor Cells Up Regulates IL-1 β Expression in THP-1 Monocytic Cells in a Paracrine Manner&lt;/title&gt;&lt;secondary-title&gt;Stem Cells Int&lt;/secondary-title&gt;&lt;/titles&gt;&lt;periodical&gt;&lt;full-title&gt;Stem Cells Int&lt;/full-title&gt;&lt;/periodical&gt;&lt;pages&gt;859643&lt;/pages&gt;&lt;volume&gt;2013&lt;/volume&gt;&lt;edition&gt;2014/01/05&lt;/edition&gt;&lt;dates&gt;&lt;year&gt;2013&lt;/year&gt;&lt;/dates&gt;&lt;isbn&gt;1687-966X (Print)&lt;/isbn&gt;&lt;accession-num&gt;24385987&lt;/accession-num&gt;&lt;urls&gt;&lt;/urls&gt;&lt;custom2&gt;PMC3872420&lt;/custom2&gt;&lt;electronic-resource-num&gt;10.1155/2013/859643&lt;/electronic-resource-num&gt;&lt;remote-database-provider&gt;NLM&lt;/remote-database-provider&gt;&lt;language&gt;eng&lt;/language&gt;&lt;/record&gt;&lt;/Cite&gt;&lt;/EndNote&gt;</w:instrText>
            </w:r>
            <w:r w:rsidRPr="00112C1B">
              <w:rPr>
                <w:color w:val="000000" w:themeColor="text1"/>
              </w:rPr>
              <w:fldChar w:fldCharType="separate"/>
            </w:r>
            <w:r w:rsidRPr="00504055">
              <w:rPr>
                <w:noProof/>
                <w:color w:val="000000" w:themeColor="text1"/>
                <w:vertAlign w:val="superscript"/>
              </w:rPr>
              <w:t>1</w:t>
            </w:r>
            <w:r w:rsidRPr="00112C1B">
              <w:rPr>
                <w:color w:val="000000" w:themeColor="text1"/>
              </w:rPr>
              <w:fldChar w:fldCharType="end"/>
            </w:r>
          </w:p>
        </w:tc>
      </w:tr>
      <w:tr w:rsidR="00504055" w:rsidRPr="00112C1B" w14:paraId="6F1D7670" w14:textId="77777777" w:rsidTr="00051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C13386" w14:textId="77777777" w:rsidR="00504055" w:rsidRPr="00112C1B" w:rsidRDefault="00504055" w:rsidP="00051000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</w:rPr>
            </w:pPr>
            <w:r w:rsidRPr="00112C1B">
              <w:rPr>
                <w:b w:val="0"/>
                <w:bCs w:val="0"/>
                <w:color w:val="000000" w:themeColor="text1"/>
              </w:rPr>
              <w:t>IL-1</w:t>
            </w:r>
            <w:r w:rsidRPr="00112C1B">
              <w:rPr>
                <w:b w:val="0"/>
                <w:bCs w:val="0"/>
                <w:color w:val="000000" w:themeColor="text1"/>
              </w:rPr>
              <w:sym w:font="Symbol" w:char="F062"/>
            </w:r>
          </w:p>
        </w:tc>
        <w:tc>
          <w:tcPr>
            <w:tcW w:w="6379" w:type="dxa"/>
          </w:tcPr>
          <w:p w14:paraId="3BE26675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Forward: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-AAC-CTC-TTC-GAG-GCA-CAA-G-3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  <w:p w14:paraId="77817AFB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Reverse: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-GTT-TAG-GGC-CAT-CAG-CTT-CA-3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</w:tc>
        <w:tc>
          <w:tcPr>
            <w:tcW w:w="1559" w:type="dxa"/>
          </w:tcPr>
          <w:p w14:paraId="3D57DF47" w14:textId="149F2D25" w:rsidR="00504055" w:rsidRPr="00112C1B" w:rsidRDefault="00504055" w:rsidP="0005100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[Zhang Q, et</w:t>
            </w:r>
            <w:r>
              <w:rPr>
                <w:color w:val="000000" w:themeColor="text1"/>
              </w:rPr>
              <w:t xml:space="preserve"> </w:t>
            </w:r>
            <w:r w:rsidRPr="00112C1B">
              <w:rPr>
                <w:color w:val="000000" w:themeColor="text1"/>
              </w:rPr>
              <w:t>al.]</w:t>
            </w:r>
            <w:r w:rsidRPr="00112C1B"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ADDIN EN.CITE &lt;EndNote&gt;&lt;Cite&gt;&lt;Author&gt;Zhang&lt;/Author&gt;&lt;Year&gt;2013&lt;/Year&gt;&lt;RecNum&gt;36&lt;/RecNum&gt;&lt;DisplayText&gt;&lt;style face="superscript"&gt;1&lt;/style&gt;&lt;/DisplayText&gt;&lt;record&gt;&lt;rec-number&gt;36&lt;/rec-number&gt;&lt;foreign-keys&gt;&lt;key app="EN" db-id="zaaz2eexm55f9heev2l5xvrmwrvd95f0df0t" timestamp="1675296003"&gt;36&lt;/key&gt;&lt;/foreign-keys&gt;&lt;ref-type name="Journal Article"&gt;17&lt;/ref-type&gt;&lt;contributors&gt;&lt;authors&gt;&lt;author&gt;Zhang, Q.&lt;/author&gt;&lt;author&gt;Kandic, I.&lt;/author&gt;&lt;author&gt;Barfield, J. T.&lt;/author&gt;&lt;author&gt;Kutryk, M. J.&lt;/author&gt;&lt;/authors&gt;&lt;/contributors&gt;&lt;auth-address&gt;Division of Cardiology, Keenan Research Center, Li Ka Shing Knowledge Institute, St. Michael&amp;apos;s Hospital, University of Toronto, Room 7084 Bond Wing, 30 Bond Street, Toronto, ON, Canada M5B 1W8.&lt;/auth-address&gt;&lt;titles&gt;&lt;title&gt;Coculture with Late, but Not Early, Human Endothelial Progenitor Cells Up Regulates IL-1 β Expression in THP-1 Monocytic Cells in a Paracrine Manner&lt;/title&gt;&lt;secondary-title&gt;Stem Cells Int&lt;/secondary-title&gt;&lt;/titles&gt;&lt;periodical&gt;&lt;full-title&gt;Stem Cells Int&lt;/full-title&gt;&lt;/periodical&gt;&lt;pages&gt;859643&lt;/pages&gt;&lt;volume&gt;2013&lt;/volume&gt;&lt;edition&gt;2014/01/05&lt;/edition&gt;&lt;dates&gt;&lt;year&gt;2013&lt;/year&gt;&lt;/dates&gt;&lt;isbn&gt;1687-966X (Print)&lt;/isbn&gt;&lt;accession-num&gt;24385987&lt;/accession-num&gt;&lt;urls&gt;&lt;/urls&gt;&lt;custom2&gt;PMC3872420&lt;/custom2&gt;&lt;electronic-resource-num&gt;10.1155/2013/859643&lt;/electronic-resource-num&gt;&lt;remote-database-provider&gt;NLM&lt;/remote-database-provider&gt;&lt;language&gt;eng&lt;/language&gt;&lt;/record&gt;&lt;/Cite&gt;&lt;/EndNote&gt;</w:instrText>
            </w:r>
            <w:r w:rsidRPr="00112C1B">
              <w:rPr>
                <w:color w:val="000000" w:themeColor="text1"/>
              </w:rPr>
              <w:fldChar w:fldCharType="separate"/>
            </w:r>
            <w:r w:rsidRPr="00504055">
              <w:rPr>
                <w:noProof/>
                <w:color w:val="000000" w:themeColor="text1"/>
                <w:vertAlign w:val="superscript"/>
              </w:rPr>
              <w:t>1</w:t>
            </w:r>
            <w:r w:rsidRPr="00112C1B">
              <w:rPr>
                <w:color w:val="000000" w:themeColor="text1"/>
              </w:rPr>
              <w:fldChar w:fldCharType="end"/>
            </w:r>
          </w:p>
        </w:tc>
      </w:tr>
      <w:tr w:rsidR="00504055" w:rsidRPr="00112C1B" w14:paraId="06841831" w14:textId="77777777" w:rsidTr="00051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855AA1C" w14:textId="77777777" w:rsidR="00504055" w:rsidRPr="00112C1B" w:rsidRDefault="00504055" w:rsidP="00051000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</w:rPr>
            </w:pPr>
            <w:r w:rsidRPr="00112C1B">
              <w:rPr>
                <w:b w:val="0"/>
                <w:bCs w:val="0"/>
                <w:color w:val="000000" w:themeColor="text1"/>
              </w:rPr>
              <w:t>IL-6</w:t>
            </w:r>
          </w:p>
        </w:tc>
        <w:tc>
          <w:tcPr>
            <w:tcW w:w="6379" w:type="dxa"/>
          </w:tcPr>
          <w:p w14:paraId="696BE516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Forward: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-GGT-ACA-TCC-TCG-ACG-GCA-TCT-3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  <w:p w14:paraId="6B4072ED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Reverse: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-GTG-CTC-TTT-GCT-GCT-TTC-TCA-CAC-3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</w:tc>
        <w:tc>
          <w:tcPr>
            <w:tcW w:w="1559" w:type="dxa"/>
          </w:tcPr>
          <w:p w14:paraId="2285EA8E" w14:textId="0C7A9712" w:rsidR="00504055" w:rsidRPr="00112C1B" w:rsidRDefault="00504055" w:rsidP="0005100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[Lin H, et</w:t>
            </w:r>
            <w:r>
              <w:rPr>
                <w:color w:val="000000" w:themeColor="text1"/>
              </w:rPr>
              <w:t xml:space="preserve"> </w:t>
            </w:r>
            <w:r w:rsidRPr="00112C1B">
              <w:rPr>
                <w:color w:val="000000" w:themeColor="text1"/>
              </w:rPr>
              <w:t>al.]</w:t>
            </w:r>
            <w:r w:rsidRPr="00112C1B">
              <w:rPr>
                <w:color w:val="000000" w:themeColor="text1"/>
              </w:rPr>
              <w:fldChar w:fldCharType="begin">
                <w:fldData xml:space="preserve">PEVuZE5vdGU+PENpdGU+PEF1dGhvcj5MaW48L0F1dGhvcj48WWVhcj4yMDE1PC9ZZWFyPjxSZWNO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PEVuZE5vdGU+PENpdGU+PEF1dGhvcj5MaW48L0F1dGhvcj48WWVhcj4yMDE1PC9ZZWFyPjxSZWNO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 w:rsidRPr="00112C1B">
              <w:rPr>
                <w:color w:val="000000" w:themeColor="text1"/>
              </w:rPr>
              <w:fldChar w:fldCharType="separate"/>
            </w:r>
            <w:r w:rsidRPr="00504055">
              <w:rPr>
                <w:noProof/>
                <w:color w:val="000000" w:themeColor="text1"/>
                <w:vertAlign w:val="superscript"/>
              </w:rPr>
              <w:t>2</w:t>
            </w:r>
            <w:r w:rsidRPr="00112C1B">
              <w:rPr>
                <w:color w:val="000000" w:themeColor="text1"/>
              </w:rPr>
              <w:fldChar w:fldCharType="end"/>
            </w:r>
          </w:p>
        </w:tc>
      </w:tr>
      <w:tr w:rsidR="00504055" w:rsidRPr="00112C1B" w14:paraId="44E558B1" w14:textId="77777777" w:rsidTr="00051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A0B1AC" w14:textId="77777777" w:rsidR="00504055" w:rsidRPr="00112C1B" w:rsidRDefault="00504055" w:rsidP="00051000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</w:rPr>
            </w:pPr>
            <w:r w:rsidRPr="00112C1B">
              <w:rPr>
                <w:b w:val="0"/>
                <w:bCs w:val="0"/>
                <w:color w:val="000000" w:themeColor="text1"/>
              </w:rPr>
              <w:t>IL-17A</w:t>
            </w:r>
          </w:p>
        </w:tc>
        <w:tc>
          <w:tcPr>
            <w:tcW w:w="6379" w:type="dxa"/>
          </w:tcPr>
          <w:p w14:paraId="73CCCADB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Forward: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-CCC-CTA-GAC-TCA-GGC-TTC-CT-3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  <w:p w14:paraId="128F1651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Reverse: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-TCA-GCT-CCT-TTC-TGG-GTT-GT-3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</w:tc>
        <w:tc>
          <w:tcPr>
            <w:tcW w:w="1559" w:type="dxa"/>
          </w:tcPr>
          <w:p w14:paraId="1657E47D" w14:textId="59B9113C" w:rsidR="00504055" w:rsidRPr="00112C1B" w:rsidRDefault="00504055" w:rsidP="0005100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[Kim SR, et</w:t>
            </w:r>
            <w:r>
              <w:rPr>
                <w:color w:val="000000" w:themeColor="text1"/>
              </w:rPr>
              <w:t xml:space="preserve"> </w:t>
            </w:r>
            <w:r w:rsidRPr="00112C1B">
              <w:rPr>
                <w:color w:val="000000" w:themeColor="text1"/>
              </w:rPr>
              <w:t>al.]</w:t>
            </w:r>
            <w:r w:rsidRPr="00112C1B">
              <w:rPr>
                <w:color w:val="000000" w:themeColor="text1"/>
              </w:rPr>
              <w:fldChar w:fldCharType="begin">
                <w:fldData xml:space="preserve">PEVuZE5vdGU+PENpdGU+PEF1dGhvcj5LaW08L0F1dGhvcj48WWVhcj4yMDE1PC9ZZWFyPjxSZWNO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PEVuZE5vdGU+PENpdGU+PEF1dGhvcj5LaW08L0F1dGhvcj48WWVhcj4yMDE1PC9ZZWFyPjxSZWNO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 w:rsidRPr="00112C1B">
              <w:rPr>
                <w:color w:val="000000" w:themeColor="text1"/>
              </w:rPr>
              <w:fldChar w:fldCharType="separate"/>
            </w:r>
            <w:r w:rsidRPr="00504055">
              <w:rPr>
                <w:noProof/>
                <w:color w:val="000000" w:themeColor="text1"/>
                <w:vertAlign w:val="superscript"/>
              </w:rPr>
              <w:t>3</w:t>
            </w:r>
            <w:r w:rsidRPr="00112C1B">
              <w:rPr>
                <w:color w:val="000000" w:themeColor="text1"/>
              </w:rPr>
              <w:fldChar w:fldCharType="end"/>
            </w:r>
          </w:p>
        </w:tc>
      </w:tr>
      <w:tr w:rsidR="00504055" w:rsidRPr="00112C1B" w14:paraId="6841A2EE" w14:textId="77777777" w:rsidTr="00051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884A81" w14:textId="77777777" w:rsidR="00504055" w:rsidRPr="00112C1B" w:rsidRDefault="00504055" w:rsidP="00051000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</w:rPr>
            </w:pPr>
            <w:r w:rsidRPr="00112C1B">
              <w:rPr>
                <w:b w:val="0"/>
                <w:bCs w:val="0"/>
                <w:color w:val="000000" w:themeColor="text1"/>
              </w:rPr>
              <w:t>MMP-9</w:t>
            </w:r>
          </w:p>
        </w:tc>
        <w:tc>
          <w:tcPr>
            <w:tcW w:w="6379" w:type="dxa"/>
          </w:tcPr>
          <w:p w14:paraId="609F0649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Forward: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-TGA-CAG-CGA-CAA-GAA-GTG-3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  <w:p w14:paraId="4FC10D0A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Reverse: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-CAG-TGA-AGC-GGT-ACA-TAG-G-3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</w:tc>
        <w:tc>
          <w:tcPr>
            <w:tcW w:w="1559" w:type="dxa"/>
          </w:tcPr>
          <w:p w14:paraId="3C1E0F66" w14:textId="70897DC9" w:rsidR="00504055" w:rsidRPr="00112C1B" w:rsidRDefault="00504055" w:rsidP="0005100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[Shan B, et</w:t>
            </w:r>
            <w:r>
              <w:rPr>
                <w:color w:val="000000" w:themeColor="text1"/>
              </w:rPr>
              <w:t xml:space="preserve"> </w:t>
            </w:r>
            <w:r w:rsidRPr="00112C1B">
              <w:rPr>
                <w:color w:val="000000" w:themeColor="text1"/>
              </w:rPr>
              <w:t>al.]</w:t>
            </w:r>
            <w:r w:rsidRPr="00112C1B">
              <w:rPr>
                <w:color w:val="000000" w:themeColor="text1"/>
              </w:rPr>
              <w:fldChar w:fldCharType="begin">
                <w:fldData xml:space="preserve">PEVuZE5vdGU+PENpdGU+PEF1dGhvcj5TaGFuPC9BdXRob3I+PFllYXI+MjAwNTwvWWVhcj48UmVj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PEVuZE5vdGU+PENpdGU+PEF1dGhvcj5TaGFuPC9BdXRob3I+PFllYXI+MjAwNTwvWWVhcj48UmVj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 w:rsidRPr="00112C1B">
              <w:rPr>
                <w:color w:val="000000" w:themeColor="text1"/>
              </w:rPr>
              <w:fldChar w:fldCharType="separate"/>
            </w:r>
            <w:r w:rsidRPr="00504055">
              <w:rPr>
                <w:noProof/>
                <w:color w:val="000000" w:themeColor="text1"/>
                <w:vertAlign w:val="superscript"/>
              </w:rPr>
              <w:t>4</w:t>
            </w:r>
            <w:r w:rsidRPr="00112C1B">
              <w:rPr>
                <w:color w:val="000000" w:themeColor="text1"/>
              </w:rPr>
              <w:fldChar w:fldCharType="end"/>
            </w:r>
          </w:p>
        </w:tc>
      </w:tr>
      <w:tr w:rsidR="00504055" w:rsidRPr="00112C1B" w14:paraId="484F5FBB" w14:textId="77777777" w:rsidTr="00051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146D5C" w14:textId="77777777" w:rsidR="00504055" w:rsidRPr="00112C1B" w:rsidRDefault="00504055" w:rsidP="00051000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</w:rPr>
            </w:pPr>
            <w:r w:rsidRPr="00112C1B">
              <w:rPr>
                <w:b w:val="0"/>
                <w:bCs w:val="0"/>
                <w:color w:val="000000" w:themeColor="text1"/>
              </w:rPr>
              <w:t>ICAM-1</w:t>
            </w:r>
          </w:p>
        </w:tc>
        <w:tc>
          <w:tcPr>
            <w:tcW w:w="6379" w:type="dxa"/>
          </w:tcPr>
          <w:p w14:paraId="5FB447A6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Forward: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-ATG-CCC-AGA-CAT-CTG-TGT-CC-3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  <w:p w14:paraId="222D945B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Reverse: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-GGG-GTC-TCT-ATG-CCC-AAC-AA-3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</w:tc>
        <w:tc>
          <w:tcPr>
            <w:tcW w:w="1559" w:type="dxa"/>
          </w:tcPr>
          <w:p w14:paraId="49A133DC" w14:textId="1B2AC886" w:rsidR="00504055" w:rsidRPr="00112C1B" w:rsidRDefault="00504055" w:rsidP="0005100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[Gao H, et</w:t>
            </w:r>
            <w:r>
              <w:rPr>
                <w:color w:val="000000" w:themeColor="text1"/>
              </w:rPr>
              <w:t xml:space="preserve"> </w:t>
            </w:r>
            <w:r w:rsidRPr="00112C1B">
              <w:rPr>
                <w:color w:val="000000" w:themeColor="text1"/>
              </w:rPr>
              <w:t>al.]</w:t>
            </w:r>
            <w:r w:rsidRPr="00112C1B">
              <w:rPr>
                <w:color w:val="000000" w:themeColor="text1"/>
              </w:rPr>
              <w:fldChar w:fldCharType="begin">
                <w:fldData xml:space="preserve">PEVuZE5vdGU+PENpdGU+PEF1dGhvcj5HYW88L0F1dGhvcj48WWVhcj4yMDE3PC9ZZWFyPjxSZWNO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PEVuZE5vdGU+PENpdGU+PEF1dGhvcj5HYW88L0F1dGhvcj48WWVhcj4yMDE3PC9ZZWFyPjxSZWNO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 w:rsidRPr="00112C1B">
              <w:rPr>
                <w:color w:val="000000" w:themeColor="text1"/>
              </w:rPr>
              <w:fldChar w:fldCharType="separate"/>
            </w:r>
            <w:r w:rsidRPr="00504055">
              <w:rPr>
                <w:noProof/>
                <w:color w:val="000000" w:themeColor="text1"/>
                <w:vertAlign w:val="superscript"/>
              </w:rPr>
              <w:t>5</w:t>
            </w:r>
            <w:r w:rsidRPr="00112C1B">
              <w:rPr>
                <w:color w:val="000000" w:themeColor="text1"/>
              </w:rPr>
              <w:fldChar w:fldCharType="end"/>
            </w:r>
          </w:p>
        </w:tc>
      </w:tr>
      <w:tr w:rsidR="00504055" w:rsidRPr="00112C1B" w14:paraId="38B0A3D5" w14:textId="77777777" w:rsidTr="00051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18567C" w14:textId="77777777" w:rsidR="00504055" w:rsidRPr="00112C1B" w:rsidRDefault="00504055" w:rsidP="00051000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</w:rPr>
            </w:pPr>
            <w:r w:rsidRPr="00112C1B">
              <w:rPr>
                <w:b w:val="0"/>
                <w:bCs w:val="0"/>
                <w:color w:val="000000" w:themeColor="text1"/>
              </w:rPr>
              <w:t>GAPDH</w:t>
            </w:r>
          </w:p>
        </w:tc>
        <w:tc>
          <w:tcPr>
            <w:tcW w:w="6379" w:type="dxa"/>
          </w:tcPr>
          <w:p w14:paraId="48BAACD0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Forward: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-CAT-CAC-CAT-CTT-CCA-GGA-CG-3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  <w:p w14:paraId="3C847244" w14:textId="77777777" w:rsidR="00504055" w:rsidRPr="00112C1B" w:rsidRDefault="00504055" w:rsidP="0005100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Reverse: 5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  <w:r w:rsidRPr="00112C1B">
              <w:rPr>
                <w:color w:val="000000" w:themeColor="text1"/>
              </w:rPr>
              <w:t>-GAG-GGG-CCA-TCC-ACA-GTC-TTC-3</w:t>
            </w:r>
            <w:r w:rsidRPr="00135458">
              <w:rPr>
                <w:color w:val="000000"/>
                <w:shd w:val="clear" w:color="auto" w:fill="FFFFFF"/>
              </w:rPr>
              <w:t>′</w:t>
            </w:r>
          </w:p>
        </w:tc>
        <w:tc>
          <w:tcPr>
            <w:tcW w:w="1559" w:type="dxa"/>
          </w:tcPr>
          <w:p w14:paraId="40207837" w14:textId="2977B469" w:rsidR="00504055" w:rsidRPr="00112C1B" w:rsidRDefault="00504055" w:rsidP="0005100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2C1B">
              <w:rPr>
                <w:color w:val="000000" w:themeColor="text1"/>
              </w:rPr>
              <w:t>[Tanaka T, et</w:t>
            </w:r>
            <w:r>
              <w:rPr>
                <w:color w:val="000000" w:themeColor="text1"/>
              </w:rPr>
              <w:t xml:space="preserve"> </w:t>
            </w:r>
            <w:r w:rsidRPr="00112C1B">
              <w:rPr>
                <w:color w:val="000000" w:themeColor="text1"/>
              </w:rPr>
              <w:t>al.]</w:t>
            </w:r>
            <w:r w:rsidRPr="00112C1B">
              <w:rPr>
                <w:color w:val="000000" w:themeColor="text1"/>
              </w:rPr>
              <w:fldChar w:fldCharType="begin">
                <w:fldData xml:space="preserve">PEVuZE5vdGU+PENpdGU+PEF1dGhvcj5UYW5ha2E8L0F1dGhvcj48WWVhcj4yMDE1PC9ZZWFyPjxS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=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PEVuZE5vdGU+PENpdGU+PEF1dGhvcj5UYW5ha2E8L0F1dGhvcj48WWVhcj4yMDE1PC9ZZWFyPjxS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=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 w:rsidRPr="00112C1B">
              <w:rPr>
                <w:color w:val="000000" w:themeColor="text1"/>
              </w:rPr>
              <w:fldChar w:fldCharType="separate"/>
            </w:r>
            <w:r w:rsidRPr="00504055">
              <w:rPr>
                <w:noProof/>
                <w:color w:val="000000" w:themeColor="text1"/>
                <w:vertAlign w:val="superscript"/>
              </w:rPr>
              <w:t>6</w:t>
            </w:r>
            <w:r w:rsidRPr="00112C1B">
              <w:rPr>
                <w:color w:val="000000" w:themeColor="text1"/>
              </w:rPr>
              <w:fldChar w:fldCharType="end"/>
            </w:r>
          </w:p>
        </w:tc>
      </w:tr>
    </w:tbl>
    <w:p w14:paraId="2132DAB0" w14:textId="1E2A675A" w:rsidR="00504055" w:rsidRPr="00504055" w:rsidRDefault="00504055" w:rsidP="00504055">
      <w:pPr>
        <w:pStyle w:val="TAMainText"/>
        <w:spacing w:after="240"/>
        <w:ind w:firstLine="0"/>
        <w:jc w:val="left"/>
        <w:rPr>
          <w:iCs/>
        </w:rPr>
      </w:pPr>
      <w:r w:rsidRPr="00970F78">
        <w:t>TNF</w:t>
      </w:r>
      <w:r w:rsidRPr="00471B81">
        <w:t xml:space="preserve">-α = </w:t>
      </w:r>
      <w:r w:rsidRPr="00970F78">
        <w:t>tumor necrosis factor</w:t>
      </w:r>
      <w:r w:rsidRPr="00471B81">
        <w:t>-α,</w:t>
      </w:r>
      <w:r w:rsidRPr="00970F78">
        <w:t xml:space="preserve"> IL-1</w:t>
      </w:r>
      <w:r w:rsidRPr="00471B81">
        <w:t xml:space="preserve">β </w:t>
      </w:r>
      <w:r w:rsidRPr="00970F78">
        <w:t>=</w:t>
      </w:r>
      <w:r w:rsidRPr="00471B81">
        <w:t xml:space="preserve"> </w:t>
      </w:r>
      <w:r w:rsidRPr="00970F78">
        <w:t>interleukin-1</w:t>
      </w:r>
      <w:r w:rsidRPr="00471B81">
        <w:t>β</w:t>
      </w:r>
      <w:r w:rsidRPr="00970F78">
        <w:t>, IL-6</w:t>
      </w:r>
      <w:r w:rsidRPr="00471B81">
        <w:t xml:space="preserve"> = </w:t>
      </w:r>
      <w:r w:rsidRPr="00970F78">
        <w:t>interleukin-6, IL-17A</w:t>
      </w:r>
      <w:r w:rsidRPr="00471B81">
        <w:t xml:space="preserve"> = </w:t>
      </w:r>
      <w:r w:rsidRPr="00970F78">
        <w:t>interleukin-17A, MMP-9</w:t>
      </w:r>
      <w:r w:rsidRPr="00471B81">
        <w:t xml:space="preserve"> = </w:t>
      </w:r>
      <w:r w:rsidRPr="00970F78">
        <w:t>matrix metallopeptidase 9, ICAM-1</w:t>
      </w:r>
      <w:r w:rsidRPr="00471B81">
        <w:t xml:space="preserve"> = </w:t>
      </w:r>
      <w:r w:rsidRPr="00970F78">
        <w:t>intercellular adhesion molecule 1, and GAPDH =</w:t>
      </w:r>
      <w:r w:rsidRPr="00471B81">
        <w:t xml:space="preserve"> </w:t>
      </w:r>
      <w:r w:rsidRPr="00970F78">
        <w:t>glyceraldehyde</w:t>
      </w:r>
      <w:r w:rsidRPr="00471B81">
        <w:t>-</w:t>
      </w:r>
      <w:r w:rsidRPr="00970F78">
        <w:t>3-phosphate dehydrogenase</w:t>
      </w:r>
      <w:r w:rsidRPr="00471B81">
        <w:t>.</w:t>
      </w:r>
    </w:p>
    <w:p w14:paraId="08FF22D9" w14:textId="1B5EDC37" w:rsidR="00E96346" w:rsidRPr="005D3930" w:rsidRDefault="00594A7C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T</w:t>
      </w:r>
      <w:r w:rsidR="00950813" w:rsidRPr="00A61CDF">
        <w:rPr>
          <w:b/>
          <w:bCs/>
          <w:color w:val="000000" w:themeColor="text1"/>
          <w:lang w:val="en-US"/>
        </w:rPr>
        <w:t xml:space="preserve">able </w:t>
      </w:r>
      <w:r>
        <w:rPr>
          <w:b/>
          <w:bCs/>
          <w:color w:val="000000" w:themeColor="text1"/>
          <w:lang w:val="en-US"/>
        </w:rPr>
        <w:t>S</w:t>
      </w:r>
      <w:r w:rsidR="009E5D11">
        <w:rPr>
          <w:b/>
          <w:bCs/>
          <w:color w:val="000000" w:themeColor="text1"/>
          <w:lang w:val="en-US"/>
        </w:rPr>
        <w:t>2</w:t>
      </w:r>
      <w:r w:rsidR="00950813" w:rsidRPr="00A61CDF">
        <w:rPr>
          <w:b/>
          <w:bCs/>
          <w:color w:val="000000" w:themeColor="text1"/>
          <w:lang w:val="en-US"/>
        </w:rPr>
        <w:t xml:space="preserve">. </w:t>
      </w:r>
      <w:r w:rsidR="005D3930">
        <w:rPr>
          <w:b/>
          <w:bCs/>
          <w:color w:val="000000" w:themeColor="text1"/>
          <w:lang w:val="en-US"/>
        </w:rPr>
        <w:t>V</w:t>
      </w:r>
      <w:r w:rsidR="00950813" w:rsidRPr="00A61CDF">
        <w:rPr>
          <w:b/>
          <w:bCs/>
          <w:color w:val="000000" w:themeColor="text1"/>
          <w:lang w:val="en-US"/>
        </w:rPr>
        <w:t>iability</w:t>
      </w:r>
      <w:r w:rsidR="005D3930">
        <w:rPr>
          <w:b/>
          <w:bCs/>
          <w:color w:val="000000" w:themeColor="text1"/>
          <w:lang w:val="en-US"/>
        </w:rPr>
        <w:t xml:space="preserve"> of </w:t>
      </w:r>
      <w:r w:rsidR="005D3930" w:rsidRPr="0053583B">
        <w:rPr>
          <w:b/>
          <w:bCs/>
          <w:color w:val="000000" w:themeColor="text1"/>
        </w:rPr>
        <w:t>primary human corneal limbal epithelial cells</w:t>
      </w:r>
      <w:r w:rsidR="005D3930">
        <w:rPr>
          <w:b/>
          <w:bCs/>
          <w:color w:val="000000" w:themeColor="text1"/>
          <w:lang w:val="en-US"/>
        </w:rPr>
        <w:t xml:space="preserve"> after exposure to each substance</w:t>
      </w:r>
    </w:p>
    <w:tbl>
      <w:tblPr>
        <w:tblStyle w:val="TableGrid"/>
        <w:tblW w:w="6780" w:type="dxa"/>
        <w:tblLook w:val="04A0" w:firstRow="1" w:lastRow="0" w:firstColumn="1" w:lastColumn="0" w:noHBand="0" w:noVBand="1"/>
      </w:tblPr>
      <w:tblGrid>
        <w:gridCol w:w="4065"/>
        <w:gridCol w:w="1112"/>
        <w:gridCol w:w="1265"/>
        <w:gridCol w:w="1284"/>
        <w:gridCol w:w="1284"/>
      </w:tblGrid>
      <w:tr w:rsidR="00950813" w:rsidRPr="00A61CDF" w14:paraId="3E06871E" w14:textId="77777777" w:rsidTr="00A824CD">
        <w:trPr>
          <w:trHeight w:val="397"/>
        </w:trPr>
        <w:tc>
          <w:tcPr>
            <w:tcW w:w="1620" w:type="dxa"/>
            <w:noWrap/>
            <w:vAlign w:val="center"/>
            <w:hideMark/>
          </w:tcPr>
          <w:p w14:paraId="7B046F6D" w14:textId="2968DFA6" w:rsidR="00950813" w:rsidRPr="00A61CDF" w:rsidRDefault="00950813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Substances</w:t>
            </w:r>
          </w:p>
        </w:tc>
        <w:tc>
          <w:tcPr>
            <w:tcW w:w="1160" w:type="dxa"/>
            <w:noWrap/>
            <w:vAlign w:val="center"/>
            <w:hideMark/>
          </w:tcPr>
          <w:p w14:paraId="74338F9F" w14:textId="77777777" w:rsidR="00950813" w:rsidRPr="00A61CDF" w:rsidRDefault="00950813" w:rsidP="00A824CD">
            <w:pPr>
              <w:jc w:val="center"/>
            </w:pPr>
            <w:r w:rsidRPr="00A61CDF">
              <w:t>Mean</w:t>
            </w:r>
          </w:p>
        </w:tc>
        <w:tc>
          <w:tcPr>
            <w:tcW w:w="1320" w:type="dxa"/>
            <w:noWrap/>
            <w:vAlign w:val="center"/>
            <w:hideMark/>
          </w:tcPr>
          <w:p w14:paraId="7919BDAB" w14:textId="56FB0E54" w:rsidR="00950813" w:rsidRPr="00A61CDF" w:rsidRDefault="00A61CDF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SD</w:t>
            </w:r>
          </w:p>
        </w:tc>
        <w:tc>
          <w:tcPr>
            <w:tcW w:w="1340" w:type="dxa"/>
            <w:noWrap/>
            <w:vAlign w:val="center"/>
            <w:hideMark/>
          </w:tcPr>
          <w:p w14:paraId="6B8E5383" w14:textId="77777777" w:rsidR="00950813" w:rsidRPr="00A61CDF" w:rsidRDefault="00950813" w:rsidP="00A824CD">
            <w:pPr>
              <w:jc w:val="center"/>
            </w:pPr>
            <w:r w:rsidRPr="00A61CDF">
              <w:t>Lower 95% CI</w:t>
            </w:r>
          </w:p>
        </w:tc>
        <w:tc>
          <w:tcPr>
            <w:tcW w:w="1340" w:type="dxa"/>
            <w:noWrap/>
            <w:vAlign w:val="center"/>
            <w:hideMark/>
          </w:tcPr>
          <w:p w14:paraId="2A900AD3" w14:textId="69FDFEB4" w:rsidR="00A61CDF" w:rsidRDefault="00950813" w:rsidP="00A824CD">
            <w:pPr>
              <w:jc w:val="center"/>
            </w:pPr>
            <w:r w:rsidRPr="00A61CDF">
              <w:t>Upper</w:t>
            </w:r>
          </w:p>
          <w:p w14:paraId="4E26B54F" w14:textId="0190C988" w:rsidR="00950813" w:rsidRPr="00A61CDF" w:rsidRDefault="00950813" w:rsidP="00A824CD">
            <w:pPr>
              <w:jc w:val="center"/>
            </w:pPr>
            <w:r w:rsidRPr="00A61CDF">
              <w:t>95% CI</w:t>
            </w:r>
          </w:p>
        </w:tc>
      </w:tr>
      <w:tr w:rsidR="00950813" w:rsidRPr="00A61CDF" w14:paraId="62BE6B34" w14:textId="77777777" w:rsidTr="00A824CD">
        <w:trPr>
          <w:trHeight w:val="397"/>
        </w:trPr>
        <w:tc>
          <w:tcPr>
            <w:tcW w:w="1620" w:type="dxa"/>
            <w:noWrap/>
            <w:vAlign w:val="center"/>
            <w:hideMark/>
          </w:tcPr>
          <w:p w14:paraId="1B7A6790" w14:textId="1BD042B1" w:rsidR="00950813" w:rsidRPr="00A61CDF" w:rsidRDefault="00950813" w:rsidP="00A824CD">
            <w:pPr>
              <w:jc w:val="center"/>
            </w:pPr>
            <w:r w:rsidRPr="00A61CDF">
              <w:t>Control</w:t>
            </w:r>
          </w:p>
        </w:tc>
        <w:tc>
          <w:tcPr>
            <w:tcW w:w="1160" w:type="dxa"/>
            <w:noWrap/>
            <w:vAlign w:val="center"/>
            <w:hideMark/>
          </w:tcPr>
          <w:p w14:paraId="41E3B4BD" w14:textId="15695795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100</w:t>
            </w:r>
            <w:r w:rsidR="00353C71">
              <w:rPr>
                <w:lang w:val="en-US"/>
              </w:rPr>
              <w:t>.00</w:t>
            </w:r>
          </w:p>
        </w:tc>
        <w:tc>
          <w:tcPr>
            <w:tcW w:w="1320" w:type="dxa"/>
            <w:noWrap/>
            <w:vAlign w:val="center"/>
            <w:hideMark/>
          </w:tcPr>
          <w:p w14:paraId="57997DB1" w14:textId="0551A29C" w:rsidR="00950813" w:rsidRPr="00A61CDF" w:rsidRDefault="00950813" w:rsidP="00BE7869">
            <w:pPr>
              <w:jc w:val="center"/>
            </w:pPr>
            <w:r w:rsidRPr="00A61CDF">
              <w:t>3.45</w:t>
            </w:r>
          </w:p>
        </w:tc>
        <w:tc>
          <w:tcPr>
            <w:tcW w:w="1340" w:type="dxa"/>
            <w:noWrap/>
            <w:vAlign w:val="center"/>
            <w:hideMark/>
          </w:tcPr>
          <w:p w14:paraId="3677D0A2" w14:textId="77777777" w:rsidR="00950813" w:rsidRPr="00A61CDF" w:rsidRDefault="00950813" w:rsidP="00BE7869">
            <w:pPr>
              <w:jc w:val="center"/>
            </w:pPr>
            <w:r w:rsidRPr="00A61CDF">
              <w:t>91.43</w:t>
            </w:r>
          </w:p>
        </w:tc>
        <w:tc>
          <w:tcPr>
            <w:tcW w:w="1340" w:type="dxa"/>
            <w:noWrap/>
            <w:vAlign w:val="center"/>
            <w:hideMark/>
          </w:tcPr>
          <w:p w14:paraId="2D8BAED2" w14:textId="27D7E5FB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108.6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6B713BA0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E239D95" w14:textId="219999E5" w:rsidR="00950813" w:rsidRPr="00A61CDF" w:rsidRDefault="00950813" w:rsidP="00A824CD">
            <w:pPr>
              <w:jc w:val="center"/>
            </w:pPr>
            <w:r w:rsidRPr="00A61CDF">
              <w:t>90mM NaCl</w:t>
            </w:r>
          </w:p>
        </w:tc>
        <w:tc>
          <w:tcPr>
            <w:tcW w:w="0" w:type="auto"/>
            <w:noWrap/>
            <w:vAlign w:val="center"/>
            <w:hideMark/>
          </w:tcPr>
          <w:p w14:paraId="776121FC" w14:textId="77777777" w:rsidR="00950813" w:rsidRPr="00A61CDF" w:rsidRDefault="00950813" w:rsidP="00BE7869">
            <w:pPr>
              <w:jc w:val="center"/>
            </w:pPr>
            <w:r w:rsidRPr="00A61CDF">
              <w:t>93.32</w:t>
            </w:r>
          </w:p>
        </w:tc>
        <w:tc>
          <w:tcPr>
            <w:tcW w:w="0" w:type="auto"/>
            <w:noWrap/>
            <w:vAlign w:val="center"/>
            <w:hideMark/>
          </w:tcPr>
          <w:p w14:paraId="6461BDFA" w14:textId="77777777" w:rsidR="00950813" w:rsidRPr="00A61CDF" w:rsidRDefault="00950813" w:rsidP="00BE7869">
            <w:pPr>
              <w:jc w:val="center"/>
            </w:pPr>
            <w:r w:rsidRPr="00A61CDF">
              <w:t>2.31</w:t>
            </w:r>
          </w:p>
        </w:tc>
        <w:tc>
          <w:tcPr>
            <w:tcW w:w="0" w:type="auto"/>
            <w:noWrap/>
            <w:vAlign w:val="center"/>
            <w:hideMark/>
          </w:tcPr>
          <w:p w14:paraId="14C1FC5C" w14:textId="77777777" w:rsidR="00950813" w:rsidRPr="00A61CDF" w:rsidRDefault="00950813" w:rsidP="00BE7869">
            <w:pPr>
              <w:jc w:val="center"/>
            </w:pPr>
            <w:r w:rsidRPr="00A61CDF">
              <w:t>87.58</w:t>
            </w:r>
          </w:p>
        </w:tc>
        <w:tc>
          <w:tcPr>
            <w:tcW w:w="0" w:type="auto"/>
            <w:noWrap/>
            <w:vAlign w:val="center"/>
            <w:hideMark/>
          </w:tcPr>
          <w:p w14:paraId="70FB1568" w14:textId="77777777" w:rsidR="00950813" w:rsidRPr="00A61CDF" w:rsidRDefault="00950813" w:rsidP="00BE7869">
            <w:pPr>
              <w:jc w:val="center"/>
            </w:pPr>
            <w:r w:rsidRPr="00A61CDF">
              <w:t>99.06</w:t>
            </w:r>
          </w:p>
        </w:tc>
      </w:tr>
      <w:tr w:rsidR="00950813" w:rsidRPr="00A61CDF" w14:paraId="171A84CE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2096B46" w14:textId="69071140" w:rsidR="00950813" w:rsidRPr="00A61CDF" w:rsidRDefault="00950813" w:rsidP="00A824CD">
            <w:pPr>
              <w:jc w:val="center"/>
            </w:pPr>
            <w:r w:rsidRPr="00A61CDF">
              <w:t>2mM H2O2</w:t>
            </w:r>
          </w:p>
        </w:tc>
        <w:tc>
          <w:tcPr>
            <w:tcW w:w="0" w:type="auto"/>
            <w:noWrap/>
            <w:vAlign w:val="center"/>
            <w:hideMark/>
          </w:tcPr>
          <w:p w14:paraId="6E6549E6" w14:textId="77777777" w:rsidR="00950813" w:rsidRPr="00A61CDF" w:rsidRDefault="00950813" w:rsidP="00BE7869">
            <w:pPr>
              <w:jc w:val="center"/>
            </w:pPr>
            <w:r w:rsidRPr="00A61CDF">
              <w:t>16.81</w:t>
            </w:r>
          </w:p>
        </w:tc>
        <w:tc>
          <w:tcPr>
            <w:tcW w:w="0" w:type="auto"/>
            <w:noWrap/>
            <w:vAlign w:val="center"/>
            <w:hideMark/>
          </w:tcPr>
          <w:p w14:paraId="3ED0E4EE" w14:textId="1D0B0535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0.</w:t>
            </w:r>
            <w:r w:rsidR="00353C71">
              <w:rPr>
                <w:lang w:val="en-US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14:paraId="6EEB5959" w14:textId="77777777" w:rsidR="00950813" w:rsidRPr="00A61CDF" w:rsidRDefault="00950813" w:rsidP="00BE7869">
            <w:pPr>
              <w:jc w:val="center"/>
            </w:pPr>
            <w:r w:rsidRPr="00A61CDF">
              <w:t>15.32</w:t>
            </w:r>
          </w:p>
        </w:tc>
        <w:tc>
          <w:tcPr>
            <w:tcW w:w="0" w:type="auto"/>
            <w:noWrap/>
            <w:vAlign w:val="center"/>
            <w:hideMark/>
          </w:tcPr>
          <w:p w14:paraId="55CF91D5" w14:textId="77777777" w:rsidR="00950813" w:rsidRPr="00A61CDF" w:rsidRDefault="00950813" w:rsidP="00BE7869">
            <w:pPr>
              <w:jc w:val="center"/>
            </w:pPr>
            <w:r w:rsidRPr="00A61CDF">
              <w:t>18.29</w:t>
            </w:r>
          </w:p>
        </w:tc>
      </w:tr>
      <w:tr w:rsidR="00950813" w:rsidRPr="00A61CDF" w14:paraId="20B4263A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F657FF1" w14:textId="270D87E3" w:rsidR="00950813" w:rsidRPr="00A61CDF" w:rsidRDefault="00950813" w:rsidP="00A824CD">
            <w:pPr>
              <w:jc w:val="center"/>
            </w:pPr>
            <w:r w:rsidRPr="00A61CDF">
              <w:t>Cyclosporin A 1:500</w:t>
            </w:r>
          </w:p>
        </w:tc>
        <w:tc>
          <w:tcPr>
            <w:tcW w:w="0" w:type="auto"/>
            <w:noWrap/>
            <w:vAlign w:val="center"/>
            <w:hideMark/>
          </w:tcPr>
          <w:p w14:paraId="23EA27BB" w14:textId="77777777" w:rsidR="00950813" w:rsidRPr="00A61CDF" w:rsidRDefault="00950813" w:rsidP="00BE7869">
            <w:pPr>
              <w:jc w:val="center"/>
            </w:pPr>
            <w:r w:rsidRPr="00A61CDF">
              <w:t>78.97</w:t>
            </w:r>
          </w:p>
        </w:tc>
        <w:tc>
          <w:tcPr>
            <w:tcW w:w="0" w:type="auto"/>
            <w:noWrap/>
            <w:vAlign w:val="center"/>
            <w:hideMark/>
          </w:tcPr>
          <w:p w14:paraId="6902E90D" w14:textId="5E41AC3C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5.3</w:t>
            </w:r>
            <w:r w:rsidR="00353C71">
              <w:rPr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FB399CD" w14:textId="77777777" w:rsidR="00950813" w:rsidRPr="00A61CDF" w:rsidRDefault="00950813" w:rsidP="00BE7869">
            <w:pPr>
              <w:jc w:val="center"/>
            </w:pPr>
            <w:r w:rsidRPr="00A61CDF">
              <w:t>65.77</w:t>
            </w:r>
          </w:p>
        </w:tc>
        <w:tc>
          <w:tcPr>
            <w:tcW w:w="0" w:type="auto"/>
            <w:noWrap/>
            <w:vAlign w:val="center"/>
            <w:hideMark/>
          </w:tcPr>
          <w:p w14:paraId="18200D8A" w14:textId="77777777" w:rsidR="00950813" w:rsidRPr="00A61CDF" w:rsidRDefault="00950813" w:rsidP="00BE7869">
            <w:pPr>
              <w:jc w:val="center"/>
            </w:pPr>
            <w:r w:rsidRPr="00A61CDF">
              <w:t>92.18</w:t>
            </w:r>
          </w:p>
        </w:tc>
      </w:tr>
      <w:tr w:rsidR="00950813" w:rsidRPr="00A61CDF" w14:paraId="5BAA7929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A2B304D" w14:textId="4D3AFF94" w:rsidR="00950813" w:rsidRPr="00A61CDF" w:rsidRDefault="00950813" w:rsidP="00A824CD">
            <w:pPr>
              <w:jc w:val="center"/>
            </w:pPr>
            <w:r w:rsidRPr="00A61CDF">
              <w:t>1 uM 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25E8BA6A" w14:textId="18796459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120.1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C443013" w14:textId="77777777" w:rsidR="00950813" w:rsidRPr="00A61CDF" w:rsidRDefault="00950813" w:rsidP="00BE7869">
            <w:pPr>
              <w:jc w:val="center"/>
            </w:pPr>
            <w:r w:rsidRPr="00A61CDF">
              <w:t>23.02</w:t>
            </w:r>
          </w:p>
        </w:tc>
        <w:tc>
          <w:tcPr>
            <w:tcW w:w="0" w:type="auto"/>
            <w:noWrap/>
            <w:vAlign w:val="center"/>
            <w:hideMark/>
          </w:tcPr>
          <w:p w14:paraId="0EF53241" w14:textId="77777777" w:rsidR="00950813" w:rsidRPr="00A61CDF" w:rsidRDefault="00950813" w:rsidP="00BE7869">
            <w:pPr>
              <w:jc w:val="center"/>
            </w:pPr>
            <w:r w:rsidRPr="00A61CDF">
              <w:t>62.88</w:t>
            </w:r>
          </w:p>
        </w:tc>
        <w:tc>
          <w:tcPr>
            <w:tcW w:w="0" w:type="auto"/>
            <w:noWrap/>
            <w:vAlign w:val="center"/>
            <w:hideMark/>
          </w:tcPr>
          <w:p w14:paraId="6F95AA12" w14:textId="040B690D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177.2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1B9D9DBB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5F70737" w14:textId="1EC7339A" w:rsidR="00950813" w:rsidRPr="00A61CDF" w:rsidRDefault="00950813" w:rsidP="00A824CD">
            <w:pPr>
              <w:jc w:val="center"/>
            </w:pPr>
            <w:r w:rsidRPr="00A61CDF">
              <w:t>10 uM 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60DCA358" w14:textId="44C9CC79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122.9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B73430F" w14:textId="77777777" w:rsidR="00950813" w:rsidRPr="00A61CDF" w:rsidRDefault="00950813" w:rsidP="00BE7869">
            <w:pPr>
              <w:jc w:val="center"/>
            </w:pPr>
            <w:r w:rsidRPr="00A61CDF">
              <w:t>14.97</w:t>
            </w:r>
          </w:p>
        </w:tc>
        <w:tc>
          <w:tcPr>
            <w:tcW w:w="0" w:type="auto"/>
            <w:noWrap/>
            <w:vAlign w:val="center"/>
            <w:hideMark/>
          </w:tcPr>
          <w:p w14:paraId="5FE052FD" w14:textId="0CB61301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85.7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BDCAB1F" w14:textId="4003C70F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160.1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62CC97C0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08B8BDC4" w14:textId="0F2751BD" w:rsidR="00950813" w:rsidRPr="00A61CDF" w:rsidRDefault="00950813" w:rsidP="00A824CD">
            <w:pPr>
              <w:jc w:val="center"/>
            </w:pPr>
            <w:r w:rsidRPr="00A61CDF">
              <w:t>100 uM 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3254CFD6" w14:textId="77777777" w:rsidR="00950813" w:rsidRPr="00A61CDF" w:rsidRDefault="00950813" w:rsidP="00BE7869">
            <w:pPr>
              <w:jc w:val="center"/>
            </w:pPr>
            <w:r w:rsidRPr="00A61CDF">
              <w:t>97.84</w:t>
            </w:r>
          </w:p>
        </w:tc>
        <w:tc>
          <w:tcPr>
            <w:tcW w:w="0" w:type="auto"/>
            <w:noWrap/>
            <w:vAlign w:val="center"/>
            <w:hideMark/>
          </w:tcPr>
          <w:p w14:paraId="7AB61117" w14:textId="77777777" w:rsidR="00950813" w:rsidRPr="00A61CDF" w:rsidRDefault="00950813" w:rsidP="00BE7869">
            <w:pPr>
              <w:jc w:val="center"/>
            </w:pPr>
            <w:r w:rsidRPr="00A61CDF">
              <w:t>11.83</w:t>
            </w:r>
          </w:p>
        </w:tc>
        <w:tc>
          <w:tcPr>
            <w:tcW w:w="0" w:type="auto"/>
            <w:noWrap/>
            <w:vAlign w:val="center"/>
            <w:hideMark/>
          </w:tcPr>
          <w:p w14:paraId="35BAA315" w14:textId="77777777" w:rsidR="00950813" w:rsidRPr="00A61CDF" w:rsidRDefault="00950813" w:rsidP="00BE7869">
            <w:pPr>
              <w:jc w:val="center"/>
            </w:pPr>
            <w:r w:rsidRPr="00A61CDF">
              <w:t>68.45</w:t>
            </w:r>
          </w:p>
        </w:tc>
        <w:tc>
          <w:tcPr>
            <w:tcW w:w="0" w:type="auto"/>
            <w:noWrap/>
            <w:vAlign w:val="center"/>
            <w:hideMark/>
          </w:tcPr>
          <w:p w14:paraId="540F1CB1" w14:textId="6BF85F0A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127.2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7634B997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5DE69EB4" w14:textId="69C2ABD1" w:rsidR="00950813" w:rsidRPr="00A61CDF" w:rsidRDefault="00950813" w:rsidP="00A824CD">
            <w:pPr>
              <w:jc w:val="center"/>
            </w:pPr>
            <w:r w:rsidRPr="00A61CDF">
              <w:lastRenderedPageBreak/>
              <w:t>1 uM 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73634630" w14:textId="3263059C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123.2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288A7BB" w14:textId="1BDAF8A2" w:rsidR="00950813" w:rsidRPr="00A61CDF" w:rsidRDefault="00950813" w:rsidP="00BE7869">
            <w:pPr>
              <w:jc w:val="center"/>
            </w:pPr>
            <w:r w:rsidRPr="00A61CDF">
              <w:t>6.84</w:t>
            </w:r>
          </w:p>
        </w:tc>
        <w:tc>
          <w:tcPr>
            <w:tcW w:w="0" w:type="auto"/>
            <w:noWrap/>
            <w:vAlign w:val="center"/>
            <w:hideMark/>
          </w:tcPr>
          <w:p w14:paraId="0F979A5C" w14:textId="3A8112DA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106.2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60984B4" w14:textId="04BD1149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140.2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21331B30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5FC0CBA4" w14:textId="6535533F" w:rsidR="00950813" w:rsidRPr="00A61CDF" w:rsidRDefault="00950813" w:rsidP="00A824CD">
            <w:pPr>
              <w:jc w:val="center"/>
            </w:pPr>
            <w:r w:rsidRPr="00A61CDF">
              <w:t>10 uM 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0251411A" w14:textId="644CDA0F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127.8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23B32DA" w14:textId="77777777" w:rsidR="00950813" w:rsidRPr="00A61CDF" w:rsidRDefault="00950813" w:rsidP="00BE7869">
            <w:pPr>
              <w:jc w:val="center"/>
            </w:pPr>
            <w:r w:rsidRPr="00A61CDF">
              <w:t>20.94</w:t>
            </w:r>
          </w:p>
        </w:tc>
        <w:tc>
          <w:tcPr>
            <w:tcW w:w="0" w:type="auto"/>
            <w:noWrap/>
            <w:vAlign w:val="center"/>
            <w:hideMark/>
          </w:tcPr>
          <w:p w14:paraId="341A95B6" w14:textId="77777777" w:rsidR="00950813" w:rsidRPr="00A61CDF" w:rsidRDefault="00950813" w:rsidP="00BE7869">
            <w:pPr>
              <w:jc w:val="center"/>
            </w:pPr>
            <w:r w:rsidRPr="00A61CDF">
              <w:t>75.82</w:t>
            </w:r>
          </w:p>
        </w:tc>
        <w:tc>
          <w:tcPr>
            <w:tcW w:w="0" w:type="auto"/>
            <w:noWrap/>
            <w:vAlign w:val="center"/>
            <w:hideMark/>
          </w:tcPr>
          <w:p w14:paraId="7AEE40A6" w14:textId="735668A8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179.8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4D038A0D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0A6D615" w14:textId="0431B4EF" w:rsidR="00950813" w:rsidRPr="00A61CDF" w:rsidRDefault="00950813" w:rsidP="00A824CD">
            <w:pPr>
              <w:jc w:val="center"/>
            </w:pPr>
            <w:r w:rsidRPr="00A61CDF">
              <w:t>100 uM 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5B6FAEB5" w14:textId="14337145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119.3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68E2FBE" w14:textId="77777777" w:rsidR="00950813" w:rsidRPr="00A61CDF" w:rsidRDefault="00950813" w:rsidP="00BE7869">
            <w:pPr>
              <w:jc w:val="center"/>
            </w:pPr>
            <w:r w:rsidRPr="00A61CDF">
              <w:t>14.13</w:t>
            </w:r>
          </w:p>
        </w:tc>
        <w:tc>
          <w:tcPr>
            <w:tcW w:w="0" w:type="auto"/>
            <w:noWrap/>
            <w:vAlign w:val="center"/>
            <w:hideMark/>
          </w:tcPr>
          <w:p w14:paraId="77CA6BA1" w14:textId="77777777" w:rsidR="00950813" w:rsidRPr="00A61CDF" w:rsidRDefault="00950813" w:rsidP="00BE7869">
            <w:pPr>
              <w:jc w:val="center"/>
            </w:pPr>
            <w:r w:rsidRPr="00A61CDF">
              <w:t>84.21</w:t>
            </w:r>
          </w:p>
        </w:tc>
        <w:tc>
          <w:tcPr>
            <w:tcW w:w="0" w:type="auto"/>
            <w:noWrap/>
            <w:vAlign w:val="center"/>
            <w:hideMark/>
          </w:tcPr>
          <w:p w14:paraId="2B8FF700" w14:textId="54F9F4DC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154.4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06222B01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1BD3E067" w14:textId="79B052D4" w:rsidR="00950813" w:rsidRPr="00A61CDF" w:rsidRDefault="00950813" w:rsidP="00A824CD">
            <w:pPr>
              <w:jc w:val="center"/>
            </w:pPr>
            <w:r w:rsidRPr="00A61CDF">
              <w:t>1 uM bisdemethoxycurcumin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2A54946E" w14:textId="5D05143E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131</w:t>
            </w:r>
            <w:r w:rsidR="00353C71">
              <w:rPr>
                <w:lang w:val="en-US"/>
              </w:rPr>
              <w:t>.00</w:t>
            </w:r>
          </w:p>
        </w:tc>
        <w:tc>
          <w:tcPr>
            <w:tcW w:w="0" w:type="auto"/>
            <w:noWrap/>
            <w:vAlign w:val="center"/>
            <w:hideMark/>
          </w:tcPr>
          <w:p w14:paraId="09CEFE9B" w14:textId="316C6752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8</w:t>
            </w:r>
            <w:r w:rsidR="00353C71">
              <w:rPr>
                <w:lang w:val="en-US"/>
              </w:rPr>
              <w:t>.00</w:t>
            </w:r>
          </w:p>
        </w:tc>
        <w:tc>
          <w:tcPr>
            <w:tcW w:w="0" w:type="auto"/>
            <w:noWrap/>
            <w:vAlign w:val="center"/>
            <w:hideMark/>
          </w:tcPr>
          <w:p w14:paraId="650A2E16" w14:textId="26C47874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111.1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2970185" w14:textId="5A4DAE70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150.9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0E0088FC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7D8771D" w14:textId="05B3BE78" w:rsidR="00950813" w:rsidRPr="00A61CDF" w:rsidRDefault="00950813" w:rsidP="00A824CD">
            <w:pPr>
              <w:jc w:val="center"/>
            </w:pPr>
            <w:r w:rsidRPr="00A61CDF">
              <w:t>10 uM bisdemethoxycurcumin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765E84C0" w14:textId="7129F6A5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122.9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317A533" w14:textId="77777777" w:rsidR="00950813" w:rsidRPr="00A61CDF" w:rsidRDefault="00950813" w:rsidP="00BE7869">
            <w:pPr>
              <w:jc w:val="center"/>
            </w:pPr>
            <w:r w:rsidRPr="00A61CDF">
              <w:t>14.07</w:t>
            </w:r>
          </w:p>
        </w:tc>
        <w:tc>
          <w:tcPr>
            <w:tcW w:w="0" w:type="auto"/>
            <w:noWrap/>
            <w:vAlign w:val="center"/>
            <w:hideMark/>
          </w:tcPr>
          <w:p w14:paraId="5D295B49" w14:textId="77777777" w:rsidR="00950813" w:rsidRPr="00A61CDF" w:rsidRDefault="00950813" w:rsidP="00BE7869">
            <w:pPr>
              <w:jc w:val="center"/>
            </w:pPr>
            <w:r w:rsidRPr="00A61CDF">
              <w:t>87.96</w:t>
            </w:r>
          </w:p>
        </w:tc>
        <w:tc>
          <w:tcPr>
            <w:tcW w:w="0" w:type="auto"/>
            <w:noWrap/>
            <w:vAlign w:val="center"/>
            <w:hideMark/>
          </w:tcPr>
          <w:p w14:paraId="169FDD7C" w14:textId="71E810B9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157.8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137E8CBA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593E218" w14:textId="7541666E" w:rsidR="00950813" w:rsidRPr="00A61CDF" w:rsidRDefault="00950813" w:rsidP="00A824CD">
            <w:pPr>
              <w:jc w:val="center"/>
            </w:pPr>
            <w:r w:rsidRPr="00A61CDF">
              <w:t>100 uM bisdemethoxycurcumin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5555958C" w14:textId="77777777" w:rsidR="00950813" w:rsidRPr="00A61CDF" w:rsidRDefault="00950813" w:rsidP="00BE7869">
            <w:pPr>
              <w:jc w:val="center"/>
            </w:pPr>
            <w:r w:rsidRPr="00A61CDF">
              <w:t>90.95</w:t>
            </w:r>
          </w:p>
        </w:tc>
        <w:tc>
          <w:tcPr>
            <w:tcW w:w="0" w:type="auto"/>
            <w:noWrap/>
            <w:vAlign w:val="center"/>
            <w:hideMark/>
          </w:tcPr>
          <w:p w14:paraId="4F570C1A" w14:textId="6DBCE822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5.4</w:t>
            </w:r>
            <w:r w:rsidR="00353C71">
              <w:rPr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9781F08" w14:textId="77777777" w:rsidR="00950813" w:rsidRPr="00A61CDF" w:rsidRDefault="00950813" w:rsidP="00BE7869">
            <w:pPr>
              <w:jc w:val="center"/>
            </w:pPr>
            <w:r w:rsidRPr="00A61CDF">
              <w:t>77.53</w:t>
            </w:r>
          </w:p>
        </w:tc>
        <w:tc>
          <w:tcPr>
            <w:tcW w:w="0" w:type="auto"/>
            <w:noWrap/>
            <w:vAlign w:val="center"/>
            <w:hideMark/>
          </w:tcPr>
          <w:p w14:paraId="704B4AB9" w14:textId="6ED681EA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104.4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6E1E4A89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8E9763C" w14:textId="44856549" w:rsidR="00950813" w:rsidRPr="00A61CDF" w:rsidRDefault="00950813" w:rsidP="00A824CD">
            <w:pPr>
              <w:jc w:val="center"/>
            </w:pPr>
            <w:r w:rsidRPr="00A61CDF">
              <w:t>1 uM tetrahydrocurcumin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2F69E49E" w14:textId="0322559E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132.2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C744EF4" w14:textId="0B12D1AB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2.7</w:t>
            </w:r>
            <w:r w:rsidR="00353C71">
              <w:rPr>
                <w:lang w:val="en-US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65059A0A" w14:textId="6C023940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125.3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2F362B4" w14:textId="2C5B4BEE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139.1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31D8C6A5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1B1E5DFC" w14:textId="1DD76C4B" w:rsidR="00950813" w:rsidRPr="00A61CDF" w:rsidRDefault="00950813" w:rsidP="00A824CD">
            <w:pPr>
              <w:jc w:val="center"/>
            </w:pPr>
            <w:r w:rsidRPr="00A61CDF">
              <w:t>10 uM tetrahydrocurcumin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77085BE5" w14:textId="798E7E7D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127</w:t>
            </w:r>
            <w:r w:rsidR="00353C71">
              <w:rPr>
                <w:lang w:val="en-US"/>
              </w:rPr>
              <w:t>.00</w:t>
            </w:r>
          </w:p>
        </w:tc>
        <w:tc>
          <w:tcPr>
            <w:tcW w:w="0" w:type="auto"/>
            <w:noWrap/>
            <w:vAlign w:val="center"/>
            <w:hideMark/>
          </w:tcPr>
          <w:p w14:paraId="16BA47BF" w14:textId="64362872" w:rsidR="00950813" w:rsidRPr="00A61CDF" w:rsidRDefault="00950813" w:rsidP="00BE7869">
            <w:pPr>
              <w:jc w:val="center"/>
            </w:pPr>
            <w:r w:rsidRPr="00A61CDF">
              <w:t>5.75</w:t>
            </w:r>
          </w:p>
        </w:tc>
        <w:tc>
          <w:tcPr>
            <w:tcW w:w="0" w:type="auto"/>
            <w:noWrap/>
            <w:vAlign w:val="center"/>
            <w:hideMark/>
          </w:tcPr>
          <w:p w14:paraId="035F1F11" w14:textId="5B9452B7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112.7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33776E3" w14:textId="457CB0B8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141.3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2F5F0DFA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4497C3C" w14:textId="120930F4" w:rsidR="00950813" w:rsidRPr="00A61CDF" w:rsidRDefault="00950813" w:rsidP="00A824CD">
            <w:pPr>
              <w:jc w:val="center"/>
            </w:pPr>
            <w:r w:rsidRPr="00A61CDF">
              <w:t>100 uM tetrahydrocurcumin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722FF0E5" w14:textId="6A978475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116.8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4397EFF" w14:textId="54779319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0.3</w:t>
            </w:r>
            <w:r w:rsidR="00353C71">
              <w:rPr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CC9D594" w14:textId="0A53052B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115.9</w:t>
            </w:r>
            <w:r w:rsidR="00353C71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613598C" w14:textId="2DFA095B" w:rsidR="00950813" w:rsidRPr="00353C71" w:rsidRDefault="00950813" w:rsidP="00BE7869">
            <w:pPr>
              <w:jc w:val="center"/>
              <w:rPr>
                <w:lang w:val="en-US"/>
              </w:rPr>
            </w:pPr>
            <w:r w:rsidRPr="00A61CDF">
              <w:t>117.7</w:t>
            </w:r>
            <w:r w:rsidR="00353C71">
              <w:rPr>
                <w:lang w:val="en-US"/>
              </w:rPr>
              <w:t>0</w:t>
            </w:r>
          </w:p>
        </w:tc>
      </w:tr>
      <w:tr w:rsidR="00950813" w:rsidRPr="00A61CDF" w14:paraId="0EBF9A14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CA7F98C" w14:textId="0ED527A4" w:rsidR="00950813" w:rsidRPr="00A61CDF" w:rsidRDefault="00950813" w:rsidP="00A824CD">
            <w:pPr>
              <w:jc w:val="center"/>
            </w:pPr>
            <w:r w:rsidRPr="00A61CDF">
              <w:t>1 uM tetrahydrodemethoxycurcumin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031D65E0" w14:textId="11085E1A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114.3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9D9F926" w14:textId="6B46AA83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8.4</w:t>
            </w:r>
            <w:r w:rsidR="00B21E9A">
              <w:rPr>
                <w:lang w:val="en-US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5A37F82E" w14:textId="77777777" w:rsidR="00950813" w:rsidRPr="00A61CDF" w:rsidRDefault="00950813" w:rsidP="00BE7869">
            <w:pPr>
              <w:jc w:val="center"/>
            </w:pPr>
            <w:r w:rsidRPr="00A61CDF">
              <w:t>93.29</w:t>
            </w:r>
          </w:p>
        </w:tc>
        <w:tc>
          <w:tcPr>
            <w:tcW w:w="0" w:type="auto"/>
            <w:noWrap/>
            <w:vAlign w:val="center"/>
            <w:hideMark/>
          </w:tcPr>
          <w:p w14:paraId="3038D13B" w14:textId="37E15C6F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135.4</w:t>
            </w:r>
            <w:r w:rsidR="00B21E9A">
              <w:rPr>
                <w:lang w:val="en-US"/>
              </w:rPr>
              <w:t>0</w:t>
            </w:r>
          </w:p>
        </w:tc>
      </w:tr>
      <w:tr w:rsidR="00950813" w:rsidRPr="00A61CDF" w14:paraId="62F6546E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786BC57" w14:textId="1DB48477" w:rsidR="00950813" w:rsidRPr="00A61CDF" w:rsidRDefault="00950813" w:rsidP="00A824CD">
            <w:pPr>
              <w:jc w:val="center"/>
            </w:pPr>
            <w:r w:rsidRPr="00A61CDF">
              <w:t>10 uM tetrahydrodemethoxycurcumin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36F455F5" w14:textId="713D610B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126</w:t>
            </w:r>
            <w:r w:rsidR="00B21E9A">
              <w:rPr>
                <w:lang w:val="en-US"/>
              </w:rPr>
              <w:t>.00</w:t>
            </w:r>
          </w:p>
        </w:tc>
        <w:tc>
          <w:tcPr>
            <w:tcW w:w="0" w:type="auto"/>
            <w:noWrap/>
            <w:vAlign w:val="center"/>
            <w:hideMark/>
          </w:tcPr>
          <w:p w14:paraId="5692779D" w14:textId="5AC0D496" w:rsidR="00950813" w:rsidRPr="00A61CDF" w:rsidRDefault="00950813" w:rsidP="00BE7869">
            <w:pPr>
              <w:jc w:val="center"/>
            </w:pPr>
            <w:r w:rsidRPr="00A61CDF">
              <w:t>8.59</w:t>
            </w:r>
          </w:p>
        </w:tc>
        <w:tc>
          <w:tcPr>
            <w:tcW w:w="0" w:type="auto"/>
            <w:noWrap/>
            <w:vAlign w:val="center"/>
            <w:hideMark/>
          </w:tcPr>
          <w:p w14:paraId="4C03932F" w14:textId="32A8666B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104.6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032410D" w14:textId="016DEE3E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147.3</w:t>
            </w:r>
            <w:r w:rsidR="00B21E9A">
              <w:rPr>
                <w:lang w:val="en-US"/>
              </w:rPr>
              <w:t>0</w:t>
            </w:r>
          </w:p>
        </w:tc>
      </w:tr>
      <w:tr w:rsidR="00950813" w:rsidRPr="00A61CDF" w14:paraId="0E9CABC1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1F11EF75" w14:textId="1439DF6D" w:rsidR="00950813" w:rsidRPr="00A61CDF" w:rsidRDefault="00950813" w:rsidP="00A824CD">
            <w:pPr>
              <w:jc w:val="center"/>
            </w:pPr>
            <w:r w:rsidRPr="00A61CDF">
              <w:t>100 uM tetrahydrodemethoxycurcumin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0E1C19C6" w14:textId="428CD401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118</w:t>
            </w:r>
            <w:r w:rsidR="00B21E9A">
              <w:rPr>
                <w:lang w:val="en-US"/>
              </w:rPr>
              <w:t>.00</w:t>
            </w:r>
          </w:p>
        </w:tc>
        <w:tc>
          <w:tcPr>
            <w:tcW w:w="0" w:type="auto"/>
            <w:noWrap/>
            <w:vAlign w:val="center"/>
            <w:hideMark/>
          </w:tcPr>
          <w:p w14:paraId="6715723B" w14:textId="77777777" w:rsidR="00950813" w:rsidRPr="00A61CDF" w:rsidRDefault="00950813" w:rsidP="00BE7869">
            <w:pPr>
              <w:jc w:val="center"/>
            </w:pPr>
            <w:r w:rsidRPr="00A61CDF">
              <w:t>15.57</w:t>
            </w:r>
          </w:p>
        </w:tc>
        <w:tc>
          <w:tcPr>
            <w:tcW w:w="0" w:type="auto"/>
            <w:noWrap/>
            <w:vAlign w:val="center"/>
            <w:hideMark/>
          </w:tcPr>
          <w:p w14:paraId="3CCC2F34" w14:textId="2FADF631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79.3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03BBBB4" w14:textId="3FCA88BF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156.7</w:t>
            </w:r>
            <w:r w:rsidR="00B21E9A">
              <w:rPr>
                <w:lang w:val="en-US"/>
              </w:rPr>
              <w:t>0</w:t>
            </w:r>
          </w:p>
        </w:tc>
      </w:tr>
      <w:tr w:rsidR="00950813" w:rsidRPr="00A61CDF" w14:paraId="7F1426B9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2B75C9E8" w14:textId="4066C22D" w:rsidR="00950813" w:rsidRPr="00A61CDF" w:rsidRDefault="00950813" w:rsidP="00A824CD">
            <w:pPr>
              <w:jc w:val="center"/>
            </w:pPr>
            <w:r w:rsidRPr="00A61CDF">
              <w:t>1 uM tetrahydrobisdemethoxycurcumin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60CF935D" w14:textId="57ECE426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132.3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6555125" w14:textId="35F95AB3" w:rsidR="00950813" w:rsidRPr="00A61CDF" w:rsidRDefault="00950813" w:rsidP="00BE7869">
            <w:pPr>
              <w:jc w:val="center"/>
            </w:pPr>
            <w:r w:rsidRPr="00A61CDF">
              <w:t>8.87</w:t>
            </w:r>
          </w:p>
        </w:tc>
        <w:tc>
          <w:tcPr>
            <w:tcW w:w="0" w:type="auto"/>
            <w:noWrap/>
            <w:vAlign w:val="center"/>
            <w:hideMark/>
          </w:tcPr>
          <w:p w14:paraId="6216C3AB" w14:textId="3A195726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110.2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E5D5F0D" w14:textId="793129A3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154.3</w:t>
            </w:r>
            <w:r w:rsidR="00B21E9A">
              <w:rPr>
                <w:lang w:val="en-US"/>
              </w:rPr>
              <w:t>0</w:t>
            </w:r>
          </w:p>
        </w:tc>
      </w:tr>
      <w:tr w:rsidR="00950813" w:rsidRPr="00A61CDF" w14:paraId="2ABA705F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31E7F78" w14:textId="0798F6DE" w:rsidR="00950813" w:rsidRPr="00A61CDF" w:rsidRDefault="00950813" w:rsidP="00A824CD">
            <w:pPr>
              <w:jc w:val="center"/>
            </w:pPr>
            <w:r w:rsidRPr="00A61CDF">
              <w:t>10 uM tetrahydrobisdemethoxycurcumin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040CE69B" w14:textId="4C8AE37A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124.8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DF76AC6" w14:textId="163D6651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5.5</w:t>
            </w:r>
            <w:r w:rsidR="00B21E9A">
              <w:rPr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7C81D0D" w14:textId="100F4134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111.1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30F3D95" w14:textId="6E175470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138.6</w:t>
            </w:r>
            <w:r w:rsidR="00B21E9A">
              <w:rPr>
                <w:lang w:val="en-US"/>
              </w:rPr>
              <w:t>0</w:t>
            </w:r>
          </w:p>
        </w:tc>
      </w:tr>
      <w:tr w:rsidR="00950813" w:rsidRPr="00A61CDF" w14:paraId="1ACE00A4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D75AE13" w14:textId="3F3CF96A" w:rsidR="00950813" w:rsidRPr="00A61CDF" w:rsidRDefault="00950813" w:rsidP="00A824CD">
            <w:pPr>
              <w:jc w:val="center"/>
            </w:pPr>
            <w:r w:rsidRPr="00A61CDF">
              <w:t>100 uM tetrahydrobisdemethoxycurcumin</w:t>
            </w:r>
          </w:p>
        </w:tc>
        <w:tc>
          <w:tcPr>
            <w:tcW w:w="0" w:type="auto"/>
            <w:noWrap/>
            <w:vAlign w:val="center"/>
            <w:hideMark/>
          </w:tcPr>
          <w:p w14:paraId="36A3E645" w14:textId="0745A60D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129.6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8C5B6F6" w14:textId="3A422447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7.0</w:t>
            </w:r>
            <w:r w:rsidR="00B21E9A">
              <w:rPr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408E9A9" w14:textId="16768BA4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112.1</w:t>
            </w:r>
            <w:r w:rsidR="00B21E9A">
              <w:rPr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4F8E09F" w14:textId="00F1938C" w:rsidR="00950813" w:rsidRPr="00B21E9A" w:rsidRDefault="00950813" w:rsidP="00BE7869">
            <w:pPr>
              <w:jc w:val="center"/>
              <w:rPr>
                <w:lang w:val="en-US"/>
              </w:rPr>
            </w:pPr>
            <w:r w:rsidRPr="00A61CDF">
              <w:t>147</w:t>
            </w:r>
            <w:r w:rsidR="00B21E9A">
              <w:rPr>
                <w:lang w:val="en-US"/>
              </w:rPr>
              <w:t>.00</w:t>
            </w:r>
          </w:p>
        </w:tc>
      </w:tr>
    </w:tbl>
    <w:p w14:paraId="74868AB5" w14:textId="262E1F2F" w:rsidR="002819D4" w:rsidRPr="00A61CDF" w:rsidRDefault="00A61CDF">
      <w:pPr>
        <w:rPr>
          <w:lang w:val="en-US"/>
        </w:rPr>
      </w:pPr>
      <w:r w:rsidRPr="00A61CDF">
        <w:rPr>
          <w:lang w:val="en-US"/>
        </w:rPr>
        <w:t>SD= standard deviation</w:t>
      </w:r>
      <w:r>
        <w:rPr>
          <w:lang w:val="en-US"/>
        </w:rPr>
        <w:t>, CI= confiden</w:t>
      </w:r>
      <w:r w:rsidR="00F11D5D">
        <w:rPr>
          <w:lang w:val="en-US"/>
        </w:rPr>
        <w:t>ce</w:t>
      </w:r>
      <w:r>
        <w:rPr>
          <w:lang w:val="en-US"/>
        </w:rPr>
        <w:t xml:space="preserve"> interval</w:t>
      </w:r>
    </w:p>
    <w:p w14:paraId="7E1A698A" w14:textId="77777777" w:rsidR="00A824CD" w:rsidRDefault="00A824CD">
      <w:pPr>
        <w:rPr>
          <w:b/>
          <w:bCs/>
          <w:color w:val="FF0000"/>
          <w:lang w:val="en-US"/>
        </w:rPr>
      </w:pPr>
    </w:p>
    <w:p w14:paraId="265EB67C" w14:textId="2B636071" w:rsidR="00950813" w:rsidRPr="00A824CD" w:rsidRDefault="00A824CD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  <w:r w:rsidR="00594A7C">
        <w:rPr>
          <w:b/>
          <w:bCs/>
          <w:color w:val="000000" w:themeColor="text1"/>
          <w:lang w:val="en-US"/>
        </w:rPr>
        <w:lastRenderedPageBreak/>
        <w:t>T</w:t>
      </w:r>
      <w:r w:rsidR="002819D4" w:rsidRPr="005D3930">
        <w:rPr>
          <w:b/>
          <w:bCs/>
          <w:color w:val="000000" w:themeColor="text1"/>
          <w:lang w:val="en-US"/>
        </w:rPr>
        <w:t xml:space="preserve">able </w:t>
      </w:r>
      <w:r w:rsidR="00594A7C">
        <w:rPr>
          <w:b/>
          <w:bCs/>
          <w:color w:val="000000" w:themeColor="text1"/>
          <w:lang w:val="en-US"/>
        </w:rPr>
        <w:t>S</w:t>
      </w:r>
      <w:r w:rsidR="009E5D11">
        <w:rPr>
          <w:b/>
          <w:bCs/>
          <w:color w:val="000000" w:themeColor="text1"/>
          <w:lang w:val="en-US"/>
        </w:rPr>
        <w:t>3</w:t>
      </w:r>
      <w:r w:rsidR="002819D4" w:rsidRPr="005D3930">
        <w:rPr>
          <w:b/>
          <w:bCs/>
          <w:color w:val="000000" w:themeColor="text1"/>
          <w:lang w:val="en-US"/>
        </w:rPr>
        <w:t xml:space="preserve">. </w:t>
      </w:r>
      <w:r w:rsidR="002819D4" w:rsidRPr="005D3930">
        <w:rPr>
          <w:b/>
          <w:bCs/>
          <w:lang w:val="en-US"/>
        </w:rPr>
        <w:t>TNF-</w:t>
      </w:r>
      <m:oMath>
        <m:r>
          <m:rPr>
            <m:sty m:val="bi"/>
          </m:rPr>
          <w:rPr>
            <w:rFonts w:ascii="Cambria Math" w:hAnsi="Cambria Math"/>
            <w:lang w:val="en-US"/>
          </w:rPr>
          <m:t>α</m:t>
        </m:r>
      </m:oMath>
      <w:r w:rsidR="002819D4" w:rsidRPr="005D3930">
        <w:rPr>
          <w:b/>
          <w:bCs/>
          <w:lang w:val="en-US"/>
        </w:rPr>
        <w:t xml:space="preserve"> expression of stimulated primary </w:t>
      </w:r>
      <w:r w:rsidR="002819D4" w:rsidRPr="005D3930">
        <w:rPr>
          <w:b/>
          <w:bCs/>
        </w:rPr>
        <w:t xml:space="preserve">human corneal </w:t>
      </w:r>
      <w:r w:rsidR="002819D4" w:rsidRPr="005D3930">
        <w:rPr>
          <w:b/>
          <w:bCs/>
          <w:lang w:val="en-US"/>
        </w:rPr>
        <w:t xml:space="preserve">limbus </w:t>
      </w:r>
      <w:r w:rsidR="002819D4" w:rsidRPr="005D3930">
        <w:rPr>
          <w:b/>
          <w:bCs/>
        </w:rPr>
        <w:t>epithelial cells</w:t>
      </w:r>
      <w:r w:rsidR="002819D4" w:rsidRPr="005D3930">
        <w:rPr>
          <w:b/>
          <w:bCs/>
          <w:lang w:val="en-US"/>
        </w:rPr>
        <w:t xml:space="preserve"> after receiving each substance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50"/>
        <w:gridCol w:w="1430"/>
        <w:gridCol w:w="1765"/>
        <w:gridCol w:w="1863"/>
        <w:gridCol w:w="1585"/>
      </w:tblGrid>
      <w:tr w:rsidR="002819D4" w:rsidRPr="00A61CDF" w14:paraId="4C893FAB" w14:textId="77777777" w:rsidTr="00A824CD">
        <w:trPr>
          <w:trHeight w:val="397"/>
        </w:trPr>
        <w:tc>
          <w:tcPr>
            <w:tcW w:w="2850" w:type="dxa"/>
            <w:noWrap/>
            <w:vAlign w:val="center"/>
            <w:hideMark/>
          </w:tcPr>
          <w:p w14:paraId="6130218A" w14:textId="2CB803C3" w:rsidR="002819D4" w:rsidRPr="00A61CDF" w:rsidRDefault="00A824CD" w:rsidP="00A824CD">
            <w:pPr>
              <w:jc w:val="center"/>
            </w:pPr>
            <w:r w:rsidRPr="00A61CDF">
              <w:rPr>
                <w:lang w:val="en-US"/>
              </w:rPr>
              <w:t>Substances</w:t>
            </w:r>
          </w:p>
        </w:tc>
        <w:tc>
          <w:tcPr>
            <w:tcW w:w="1430" w:type="dxa"/>
            <w:noWrap/>
            <w:vAlign w:val="center"/>
            <w:hideMark/>
          </w:tcPr>
          <w:p w14:paraId="6820A427" w14:textId="77777777" w:rsidR="002819D4" w:rsidRPr="00A61CDF" w:rsidRDefault="002819D4" w:rsidP="00A824CD">
            <w:pPr>
              <w:jc w:val="center"/>
            </w:pPr>
            <w:r w:rsidRPr="00A61CDF">
              <w:t>Mean</w:t>
            </w:r>
          </w:p>
        </w:tc>
        <w:tc>
          <w:tcPr>
            <w:tcW w:w="1765" w:type="dxa"/>
            <w:noWrap/>
            <w:vAlign w:val="center"/>
            <w:hideMark/>
          </w:tcPr>
          <w:p w14:paraId="4746482E" w14:textId="174A9072" w:rsidR="002819D4" w:rsidRPr="00A61CDF" w:rsidRDefault="00A61CDF" w:rsidP="00A82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863" w:type="dxa"/>
            <w:noWrap/>
            <w:vAlign w:val="center"/>
            <w:hideMark/>
          </w:tcPr>
          <w:p w14:paraId="2A7CA71C" w14:textId="67C129AA" w:rsidR="00A61CDF" w:rsidRDefault="002819D4" w:rsidP="00A824CD">
            <w:pPr>
              <w:jc w:val="center"/>
            </w:pPr>
            <w:r w:rsidRPr="00A61CDF">
              <w:t>Lower</w:t>
            </w:r>
          </w:p>
          <w:p w14:paraId="6E4BE8A5" w14:textId="22943331" w:rsidR="002819D4" w:rsidRPr="00A61CDF" w:rsidRDefault="002819D4" w:rsidP="00A824CD">
            <w:pPr>
              <w:jc w:val="center"/>
            </w:pPr>
            <w:r w:rsidRPr="00A61CDF">
              <w:t>95% CI</w:t>
            </w:r>
          </w:p>
        </w:tc>
        <w:tc>
          <w:tcPr>
            <w:tcW w:w="1585" w:type="dxa"/>
            <w:noWrap/>
            <w:vAlign w:val="center"/>
            <w:hideMark/>
          </w:tcPr>
          <w:p w14:paraId="7011CF39" w14:textId="78685298" w:rsidR="00A61CDF" w:rsidRDefault="002819D4" w:rsidP="00A824CD">
            <w:pPr>
              <w:jc w:val="center"/>
            </w:pPr>
            <w:r w:rsidRPr="00A61CDF">
              <w:t>Upper</w:t>
            </w:r>
          </w:p>
          <w:p w14:paraId="7128FD45" w14:textId="0B239B84" w:rsidR="002819D4" w:rsidRPr="00A61CDF" w:rsidRDefault="002819D4" w:rsidP="00A824CD">
            <w:pPr>
              <w:jc w:val="center"/>
            </w:pPr>
            <w:r w:rsidRPr="00A61CDF">
              <w:t>95% CI</w:t>
            </w:r>
          </w:p>
        </w:tc>
      </w:tr>
      <w:tr w:rsidR="002819D4" w:rsidRPr="00A61CDF" w14:paraId="4E1F16FC" w14:textId="77777777" w:rsidTr="00A824CD">
        <w:trPr>
          <w:trHeight w:val="397"/>
        </w:trPr>
        <w:tc>
          <w:tcPr>
            <w:tcW w:w="2850" w:type="dxa"/>
            <w:noWrap/>
            <w:vAlign w:val="center"/>
            <w:hideMark/>
          </w:tcPr>
          <w:p w14:paraId="485C69D9" w14:textId="77777777" w:rsidR="002819D4" w:rsidRPr="00A61CDF" w:rsidRDefault="002819D4" w:rsidP="00A824CD">
            <w:pPr>
              <w:jc w:val="center"/>
            </w:pPr>
            <w:r w:rsidRPr="00A61CDF">
              <w:t>Control</w:t>
            </w:r>
          </w:p>
        </w:tc>
        <w:tc>
          <w:tcPr>
            <w:tcW w:w="1430" w:type="dxa"/>
            <w:noWrap/>
            <w:vAlign w:val="center"/>
            <w:hideMark/>
          </w:tcPr>
          <w:p w14:paraId="17D44D38" w14:textId="4C33FF14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1.0</w:t>
            </w:r>
            <w:r w:rsidR="00AF5808">
              <w:rPr>
                <w:lang w:val="en-US"/>
              </w:rPr>
              <w:t>2</w:t>
            </w:r>
          </w:p>
        </w:tc>
        <w:tc>
          <w:tcPr>
            <w:tcW w:w="1765" w:type="dxa"/>
            <w:noWrap/>
            <w:vAlign w:val="center"/>
            <w:hideMark/>
          </w:tcPr>
          <w:p w14:paraId="46A31F48" w14:textId="4655047E" w:rsidR="002819D4" w:rsidRPr="00A61CDF" w:rsidRDefault="002819D4" w:rsidP="00A824CD">
            <w:pPr>
              <w:jc w:val="center"/>
            </w:pPr>
            <w:r w:rsidRPr="00A61CDF">
              <w:t>0.23</w:t>
            </w:r>
          </w:p>
        </w:tc>
        <w:tc>
          <w:tcPr>
            <w:tcW w:w="1863" w:type="dxa"/>
            <w:noWrap/>
            <w:vAlign w:val="center"/>
            <w:hideMark/>
          </w:tcPr>
          <w:p w14:paraId="7AF3E0FF" w14:textId="25A87120" w:rsidR="002819D4" w:rsidRPr="00A61CDF" w:rsidRDefault="002819D4" w:rsidP="00A824CD">
            <w:pPr>
              <w:jc w:val="center"/>
            </w:pPr>
            <w:r w:rsidRPr="00A61CDF">
              <w:t>0.44</w:t>
            </w:r>
          </w:p>
        </w:tc>
        <w:tc>
          <w:tcPr>
            <w:tcW w:w="1585" w:type="dxa"/>
            <w:noWrap/>
            <w:vAlign w:val="center"/>
            <w:hideMark/>
          </w:tcPr>
          <w:p w14:paraId="790BA0A7" w14:textId="4A089192" w:rsidR="002819D4" w:rsidRPr="00A61CDF" w:rsidRDefault="002819D4" w:rsidP="00A824CD">
            <w:pPr>
              <w:jc w:val="center"/>
            </w:pPr>
            <w:r w:rsidRPr="00A61CDF">
              <w:t>1.59</w:t>
            </w:r>
          </w:p>
        </w:tc>
      </w:tr>
      <w:tr w:rsidR="002819D4" w:rsidRPr="00A61CDF" w14:paraId="5816BB27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19C1A62E" w14:textId="77777777" w:rsidR="002819D4" w:rsidRPr="00A61CDF" w:rsidRDefault="002819D4" w:rsidP="00A824CD">
            <w:pPr>
              <w:jc w:val="center"/>
            </w:pPr>
            <w:r w:rsidRPr="00A61CDF">
              <w:t>90mM NaCl 6 h</w:t>
            </w:r>
          </w:p>
        </w:tc>
        <w:tc>
          <w:tcPr>
            <w:tcW w:w="0" w:type="auto"/>
            <w:noWrap/>
            <w:vAlign w:val="center"/>
            <w:hideMark/>
          </w:tcPr>
          <w:p w14:paraId="640834DC" w14:textId="77777777" w:rsidR="002819D4" w:rsidRPr="00A61CDF" w:rsidRDefault="002819D4" w:rsidP="00A824CD">
            <w:pPr>
              <w:jc w:val="center"/>
            </w:pPr>
            <w:r w:rsidRPr="00A61CDF">
              <w:t>21.67</w:t>
            </w:r>
          </w:p>
        </w:tc>
        <w:tc>
          <w:tcPr>
            <w:tcW w:w="0" w:type="auto"/>
            <w:noWrap/>
            <w:vAlign w:val="center"/>
            <w:hideMark/>
          </w:tcPr>
          <w:p w14:paraId="29E0B9BC" w14:textId="17FD26EA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3.6</w:t>
            </w:r>
            <w:r w:rsidR="00AF5808">
              <w:rPr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D4224A9" w14:textId="77777777" w:rsidR="002819D4" w:rsidRPr="00A61CDF" w:rsidRDefault="002819D4" w:rsidP="00A824CD">
            <w:pPr>
              <w:jc w:val="center"/>
            </w:pPr>
            <w:r w:rsidRPr="00A61CDF">
              <w:t>12.61</w:t>
            </w:r>
          </w:p>
        </w:tc>
        <w:tc>
          <w:tcPr>
            <w:tcW w:w="1585" w:type="dxa"/>
            <w:noWrap/>
            <w:vAlign w:val="center"/>
            <w:hideMark/>
          </w:tcPr>
          <w:p w14:paraId="5D85262F" w14:textId="77777777" w:rsidR="002819D4" w:rsidRPr="00A61CDF" w:rsidRDefault="002819D4" w:rsidP="00A824CD">
            <w:pPr>
              <w:jc w:val="center"/>
            </w:pPr>
            <w:r w:rsidRPr="00A61CDF">
              <w:t>30.72</w:t>
            </w:r>
          </w:p>
        </w:tc>
      </w:tr>
      <w:tr w:rsidR="002819D4" w:rsidRPr="00A61CDF" w14:paraId="4B603583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B16BE73" w14:textId="77777777" w:rsidR="002819D4" w:rsidRPr="00A61CDF" w:rsidRDefault="002819D4" w:rsidP="00A824CD">
            <w:pPr>
              <w:jc w:val="center"/>
            </w:pPr>
            <w:r w:rsidRPr="00A61CDF">
              <w:t>cyclosporin A 1:500</w:t>
            </w:r>
          </w:p>
        </w:tc>
        <w:tc>
          <w:tcPr>
            <w:tcW w:w="0" w:type="auto"/>
            <w:noWrap/>
            <w:vAlign w:val="center"/>
            <w:hideMark/>
          </w:tcPr>
          <w:p w14:paraId="240E008D" w14:textId="77777777" w:rsidR="002819D4" w:rsidRPr="00A61CDF" w:rsidRDefault="002819D4" w:rsidP="00A824CD">
            <w:pPr>
              <w:jc w:val="center"/>
            </w:pPr>
            <w:r w:rsidRPr="00A61CDF">
              <w:t>0.59</w:t>
            </w:r>
          </w:p>
        </w:tc>
        <w:tc>
          <w:tcPr>
            <w:tcW w:w="0" w:type="auto"/>
            <w:noWrap/>
            <w:vAlign w:val="center"/>
            <w:hideMark/>
          </w:tcPr>
          <w:p w14:paraId="4837F032" w14:textId="26FDD53F" w:rsidR="002819D4" w:rsidRPr="00A61CDF" w:rsidRDefault="002819D4" w:rsidP="00A824CD">
            <w:pPr>
              <w:jc w:val="center"/>
            </w:pPr>
            <w:r w:rsidRPr="00A61CDF">
              <w:t>0.32</w:t>
            </w:r>
          </w:p>
        </w:tc>
        <w:tc>
          <w:tcPr>
            <w:tcW w:w="0" w:type="auto"/>
            <w:noWrap/>
            <w:vAlign w:val="center"/>
            <w:hideMark/>
          </w:tcPr>
          <w:p w14:paraId="2506993D" w14:textId="03C85BF3" w:rsidR="002819D4" w:rsidRPr="00A61CDF" w:rsidRDefault="002819D4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-0.2</w:t>
            </w:r>
            <w:r w:rsidR="00AF5808">
              <w:rPr>
                <w:lang w:val="en-US"/>
              </w:rPr>
              <w:t>1</w:t>
            </w:r>
          </w:p>
        </w:tc>
        <w:tc>
          <w:tcPr>
            <w:tcW w:w="1585" w:type="dxa"/>
            <w:noWrap/>
            <w:vAlign w:val="center"/>
            <w:hideMark/>
          </w:tcPr>
          <w:p w14:paraId="0931824B" w14:textId="02CBFF0A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1.3</w:t>
            </w:r>
            <w:r w:rsidR="00AF5808">
              <w:rPr>
                <w:lang w:val="en-US"/>
              </w:rPr>
              <w:t>9</w:t>
            </w:r>
          </w:p>
        </w:tc>
      </w:tr>
      <w:tr w:rsidR="002819D4" w:rsidRPr="00A61CDF" w14:paraId="6C540A82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4F1BA42" w14:textId="77777777" w:rsidR="002819D4" w:rsidRPr="00A61CDF" w:rsidRDefault="002819D4" w:rsidP="00A824CD">
            <w:pPr>
              <w:jc w:val="center"/>
            </w:pPr>
            <w:r w:rsidRPr="00A61CDF">
              <w:t>1uM CCM</w:t>
            </w:r>
          </w:p>
        </w:tc>
        <w:tc>
          <w:tcPr>
            <w:tcW w:w="0" w:type="auto"/>
            <w:noWrap/>
            <w:vAlign w:val="center"/>
            <w:hideMark/>
          </w:tcPr>
          <w:p w14:paraId="2DD6B66A" w14:textId="77777777" w:rsidR="002819D4" w:rsidRPr="00A61CDF" w:rsidRDefault="002819D4" w:rsidP="00A824CD">
            <w:pPr>
              <w:jc w:val="center"/>
            </w:pPr>
            <w:r w:rsidRPr="00A61CDF">
              <w:t>3.84</w:t>
            </w:r>
          </w:p>
        </w:tc>
        <w:tc>
          <w:tcPr>
            <w:tcW w:w="0" w:type="auto"/>
            <w:noWrap/>
            <w:vAlign w:val="center"/>
            <w:hideMark/>
          </w:tcPr>
          <w:p w14:paraId="2120C3DF" w14:textId="4C6762FB" w:rsidR="002819D4" w:rsidRPr="00A61CDF" w:rsidRDefault="002819D4" w:rsidP="00A824CD">
            <w:pPr>
              <w:jc w:val="center"/>
            </w:pPr>
            <w:r w:rsidRPr="00A61CDF">
              <w:t>1.36</w:t>
            </w:r>
          </w:p>
        </w:tc>
        <w:tc>
          <w:tcPr>
            <w:tcW w:w="0" w:type="auto"/>
            <w:noWrap/>
            <w:vAlign w:val="center"/>
            <w:hideMark/>
          </w:tcPr>
          <w:p w14:paraId="010700CE" w14:textId="414342D3" w:rsidR="002819D4" w:rsidRPr="00A61CDF" w:rsidRDefault="002819D4" w:rsidP="00A824CD">
            <w:pPr>
              <w:jc w:val="center"/>
            </w:pPr>
            <w:r w:rsidRPr="00A61CDF">
              <w:t>0.45</w:t>
            </w:r>
          </w:p>
        </w:tc>
        <w:tc>
          <w:tcPr>
            <w:tcW w:w="1585" w:type="dxa"/>
            <w:noWrap/>
            <w:vAlign w:val="center"/>
            <w:hideMark/>
          </w:tcPr>
          <w:p w14:paraId="04B69A8F" w14:textId="428547D7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7.2</w:t>
            </w:r>
            <w:r w:rsidR="00AF5808">
              <w:rPr>
                <w:lang w:val="en-US"/>
              </w:rPr>
              <w:t>3</w:t>
            </w:r>
          </w:p>
        </w:tc>
      </w:tr>
      <w:tr w:rsidR="002819D4" w:rsidRPr="00A61CDF" w14:paraId="10F20162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F240927" w14:textId="77777777" w:rsidR="002819D4" w:rsidRPr="00A61CDF" w:rsidRDefault="002819D4" w:rsidP="00A824CD">
            <w:pPr>
              <w:jc w:val="center"/>
            </w:pPr>
            <w:r w:rsidRPr="00A61CDF">
              <w:t>10uM CCM</w:t>
            </w:r>
          </w:p>
        </w:tc>
        <w:tc>
          <w:tcPr>
            <w:tcW w:w="0" w:type="auto"/>
            <w:noWrap/>
            <w:vAlign w:val="center"/>
            <w:hideMark/>
          </w:tcPr>
          <w:p w14:paraId="51B45A1A" w14:textId="77777777" w:rsidR="002819D4" w:rsidRPr="00A61CDF" w:rsidRDefault="002819D4" w:rsidP="00A824CD">
            <w:pPr>
              <w:jc w:val="center"/>
            </w:pPr>
            <w:r w:rsidRPr="00A61CDF">
              <w:t>1.93</w:t>
            </w:r>
          </w:p>
        </w:tc>
        <w:tc>
          <w:tcPr>
            <w:tcW w:w="0" w:type="auto"/>
            <w:noWrap/>
            <w:vAlign w:val="center"/>
            <w:hideMark/>
          </w:tcPr>
          <w:p w14:paraId="0EF185BE" w14:textId="69A6D86F" w:rsidR="002819D4" w:rsidRPr="00A61CDF" w:rsidRDefault="002819D4" w:rsidP="00A824CD">
            <w:pPr>
              <w:jc w:val="center"/>
            </w:pPr>
            <w:r w:rsidRPr="00A61CDF">
              <w:t>0.90</w:t>
            </w:r>
          </w:p>
        </w:tc>
        <w:tc>
          <w:tcPr>
            <w:tcW w:w="0" w:type="auto"/>
            <w:noWrap/>
            <w:vAlign w:val="center"/>
            <w:hideMark/>
          </w:tcPr>
          <w:p w14:paraId="62A48BE2" w14:textId="0CA23695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-0.3</w:t>
            </w:r>
            <w:r w:rsidR="00AF5808">
              <w:rPr>
                <w:lang w:val="en-US"/>
              </w:rPr>
              <w:t>2</w:t>
            </w:r>
          </w:p>
        </w:tc>
        <w:tc>
          <w:tcPr>
            <w:tcW w:w="1585" w:type="dxa"/>
            <w:noWrap/>
            <w:vAlign w:val="center"/>
            <w:hideMark/>
          </w:tcPr>
          <w:p w14:paraId="5D975057" w14:textId="41CBB5CA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4.1</w:t>
            </w:r>
            <w:r w:rsidR="00AF5808">
              <w:rPr>
                <w:lang w:val="en-US"/>
              </w:rPr>
              <w:t>8</w:t>
            </w:r>
          </w:p>
        </w:tc>
      </w:tr>
      <w:tr w:rsidR="002819D4" w:rsidRPr="00A61CDF" w14:paraId="6C4CF774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2F2BD608" w14:textId="77777777" w:rsidR="002819D4" w:rsidRPr="00A61CDF" w:rsidRDefault="002819D4" w:rsidP="00A824CD">
            <w:pPr>
              <w:jc w:val="center"/>
            </w:pPr>
            <w:r w:rsidRPr="00A61CDF">
              <w:t>100uM CCM</w:t>
            </w:r>
          </w:p>
        </w:tc>
        <w:tc>
          <w:tcPr>
            <w:tcW w:w="0" w:type="auto"/>
            <w:noWrap/>
            <w:vAlign w:val="center"/>
            <w:hideMark/>
          </w:tcPr>
          <w:p w14:paraId="1580528B" w14:textId="1AC8C062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3.</w:t>
            </w:r>
            <w:r w:rsidR="00AF5808">
              <w:rPr>
                <w:lang w:val="en-US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76EB6766" w14:textId="7CB1743F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1.0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3FEAAA24" w14:textId="2813D9AD" w:rsidR="002819D4" w:rsidRPr="00A61CDF" w:rsidRDefault="002819D4" w:rsidP="00A824CD">
            <w:pPr>
              <w:jc w:val="center"/>
            </w:pPr>
            <w:r w:rsidRPr="00A61CDF">
              <w:t>0.64</w:t>
            </w:r>
          </w:p>
        </w:tc>
        <w:tc>
          <w:tcPr>
            <w:tcW w:w="1585" w:type="dxa"/>
            <w:noWrap/>
            <w:vAlign w:val="center"/>
            <w:hideMark/>
          </w:tcPr>
          <w:p w14:paraId="288E0B1C" w14:textId="3F09E23F" w:rsidR="002819D4" w:rsidRPr="00A61CDF" w:rsidRDefault="002819D4" w:rsidP="00A824CD">
            <w:pPr>
              <w:jc w:val="center"/>
            </w:pPr>
            <w:r w:rsidRPr="00A61CDF">
              <w:t>5.95</w:t>
            </w:r>
          </w:p>
        </w:tc>
      </w:tr>
      <w:tr w:rsidR="002819D4" w:rsidRPr="00A61CDF" w14:paraId="2ED96185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5FBE0584" w14:textId="77777777" w:rsidR="002819D4" w:rsidRPr="00A61CDF" w:rsidRDefault="002819D4" w:rsidP="00A824CD">
            <w:pPr>
              <w:jc w:val="center"/>
            </w:pPr>
            <w:r w:rsidRPr="00A61CDF">
              <w:t>1uM DC</w:t>
            </w:r>
          </w:p>
        </w:tc>
        <w:tc>
          <w:tcPr>
            <w:tcW w:w="0" w:type="auto"/>
            <w:noWrap/>
            <w:vAlign w:val="center"/>
            <w:hideMark/>
          </w:tcPr>
          <w:p w14:paraId="7EF6E59B" w14:textId="6F0A41E6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7.3</w:t>
            </w:r>
            <w:r w:rsidR="00AF5808">
              <w:rPr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60D357BA" w14:textId="778F0971" w:rsidR="002819D4" w:rsidRPr="00A61CDF" w:rsidRDefault="002819D4" w:rsidP="00A824CD">
            <w:pPr>
              <w:jc w:val="center"/>
            </w:pPr>
            <w:r w:rsidRPr="00A61CDF">
              <w:t>3.49</w:t>
            </w:r>
          </w:p>
        </w:tc>
        <w:tc>
          <w:tcPr>
            <w:tcW w:w="0" w:type="auto"/>
            <w:noWrap/>
            <w:vAlign w:val="center"/>
            <w:hideMark/>
          </w:tcPr>
          <w:p w14:paraId="26D9747B" w14:textId="456A1BAD" w:rsidR="002819D4" w:rsidRPr="00A61CDF" w:rsidRDefault="002819D4" w:rsidP="00A824CD">
            <w:pPr>
              <w:jc w:val="center"/>
            </w:pPr>
            <w:r w:rsidRPr="00A61CDF">
              <w:t>-1.32</w:t>
            </w:r>
          </w:p>
        </w:tc>
        <w:tc>
          <w:tcPr>
            <w:tcW w:w="1585" w:type="dxa"/>
            <w:noWrap/>
            <w:vAlign w:val="center"/>
            <w:hideMark/>
          </w:tcPr>
          <w:p w14:paraId="7F565A76" w14:textId="77777777" w:rsidR="002819D4" w:rsidRPr="00A61CDF" w:rsidRDefault="002819D4" w:rsidP="00A824CD">
            <w:pPr>
              <w:jc w:val="center"/>
            </w:pPr>
            <w:r w:rsidRPr="00A61CDF">
              <w:t>16.04</w:t>
            </w:r>
          </w:p>
        </w:tc>
      </w:tr>
      <w:tr w:rsidR="002819D4" w:rsidRPr="00A61CDF" w14:paraId="60BF39AB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47F0082" w14:textId="77777777" w:rsidR="002819D4" w:rsidRPr="00A61CDF" w:rsidRDefault="002819D4" w:rsidP="00A824CD">
            <w:pPr>
              <w:jc w:val="center"/>
            </w:pPr>
            <w:r w:rsidRPr="00A61CDF">
              <w:t>10uM DC</w:t>
            </w:r>
          </w:p>
        </w:tc>
        <w:tc>
          <w:tcPr>
            <w:tcW w:w="0" w:type="auto"/>
            <w:noWrap/>
            <w:vAlign w:val="center"/>
            <w:hideMark/>
          </w:tcPr>
          <w:p w14:paraId="70287C0E" w14:textId="77777777" w:rsidR="002819D4" w:rsidRPr="00A61CDF" w:rsidRDefault="002819D4" w:rsidP="00A824CD">
            <w:pPr>
              <w:jc w:val="center"/>
            </w:pPr>
            <w:r w:rsidRPr="00A61CDF">
              <w:t>5.63</w:t>
            </w:r>
          </w:p>
        </w:tc>
        <w:tc>
          <w:tcPr>
            <w:tcW w:w="0" w:type="auto"/>
            <w:noWrap/>
            <w:vAlign w:val="center"/>
            <w:hideMark/>
          </w:tcPr>
          <w:p w14:paraId="5C2C28E2" w14:textId="7C25B040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1.0</w:t>
            </w:r>
            <w:r w:rsidR="00AF5808">
              <w:rPr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529536D" w14:textId="77777777" w:rsidR="002819D4" w:rsidRPr="00A61CDF" w:rsidRDefault="002819D4" w:rsidP="00A824CD">
            <w:pPr>
              <w:jc w:val="center"/>
            </w:pPr>
            <w:r w:rsidRPr="00A61CDF">
              <w:t>3.13</w:t>
            </w:r>
          </w:p>
        </w:tc>
        <w:tc>
          <w:tcPr>
            <w:tcW w:w="1585" w:type="dxa"/>
            <w:noWrap/>
            <w:vAlign w:val="center"/>
            <w:hideMark/>
          </w:tcPr>
          <w:p w14:paraId="3D723099" w14:textId="77777777" w:rsidR="002819D4" w:rsidRPr="00A61CDF" w:rsidRDefault="002819D4" w:rsidP="00A824CD">
            <w:pPr>
              <w:jc w:val="center"/>
            </w:pPr>
            <w:r w:rsidRPr="00A61CDF">
              <w:t>8.13</w:t>
            </w:r>
          </w:p>
        </w:tc>
      </w:tr>
      <w:tr w:rsidR="002819D4" w:rsidRPr="00A61CDF" w14:paraId="19905109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23143807" w14:textId="77777777" w:rsidR="002819D4" w:rsidRPr="00A61CDF" w:rsidRDefault="002819D4" w:rsidP="00A824CD">
            <w:pPr>
              <w:jc w:val="center"/>
            </w:pPr>
            <w:r w:rsidRPr="00A61CDF">
              <w:t>100uM DC</w:t>
            </w:r>
          </w:p>
        </w:tc>
        <w:tc>
          <w:tcPr>
            <w:tcW w:w="0" w:type="auto"/>
            <w:noWrap/>
            <w:vAlign w:val="center"/>
            <w:hideMark/>
          </w:tcPr>
          <w:p w14:paraId="3E2B16CB" w14:textId="77777777" w:rsidR="002819D4" w:rsidRPr="00A61CDF" w:rsidRDefault="002819D4" w:rsidP="00A824CD">
            <w:pPr>
              <w:jc w:val="center"/>
            </w:pPr>
            <w:r w:rsidRPr="00A61CDF">
              <w:t>10.86</w:t>
            </w:r>
          </w:p>
        </w:tc>
        <w:tc>
          <w:tcPr>
            <w:tcW w:w="0" w:type="auto"/>
            <w:noWrap/>
            <w:vAlign w:val="center"/>
            <w:hideMark/>
          </w:tcPr>
          <w:p w14:paraId="16163EF1" w14:textId="453C02D6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1.8</w:t>
            </w:r>
            <w:r w:rsidR="00AF5808">
              <w:rPr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E796B2E" w14:textId="314A5A47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6.3</w:t>
            </w:r>
            <w:r w:rsidR="00AF5808">
              <w:rPr>
                <w:lang w:val="en-US"/>
              </w:rPr>
              <w:t>5</w:t>
            </w:r>
          </w:p>
        </w:tc>
        <w:tc>
          <w:tcPr>
            <w:tcW w:w="1585" w:type="dxa"/>
            <w:noWrap/>
            <w:vAlign w:val="center"/>
            <w:hideMark/>
          </w:tcPr>
          <w:p w14:paraId="4311B66D" w14:textId="77777777" w:rsidR="002819D4" w:rsidRPr="00A61CDF" w:rsidRDefault="002819D4" w:rsidP="00A824CD">
            <w:pPr>
              <w:jc w:val="center"/>
            </w:pPr>
            <w:r w:rsidRPr="00A61CDF">
              <w:t>15.37</w:t>
            </w:r>
          </w:p>
        </w:tc>
      </w:tr>
      <w:tr w:rsidR="002819D4" w:rsidRPr="00A61CDF" w14:paraId="359C83E7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50818D27" w14:textId="77777777" w:rsidR="002819D4" w:rsidRPr="00A61CDF" w:rsidRDefault="002819D4" w:rsidP="00A824CD">
            <w:pPr>
              <w:jc w:val="center"/>
            </w:pPr>
            <w:r w:rsidRPr="00A61CDF">
              <w:t>1uM BDC</w:t>
            </w:r>
          </w:p>
        </w:tc>
        <w:tc>
          <w:tcPr>
            <w:tcW w:w="0" w:type="auto"/>
            <w:noWrap/>
            <w:vAlign w:val="center"/>
            <w:hideMark/>
          </w:tcPr>
          <w:p w14:paraId="441D4885" w14:textId="6D808DAC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9.2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3273F8D9" w14:textId="2689E7F1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4.3</w:t>
            </w:r>
            <w:r w:rsidR="00AF5808">
              <w:rPr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61E7134" w14:textId="0C762EF6" w:rsidR="002819D4" w:rsidRPr="00A61CDF" w:rsidRDefault="002819D4" w:rsidP="00A824CD">
            <w:pPr>
              <w:jc w:val="center"/>
            </w:pPr>
            <w:r w:rsidRPr="00A61CDF">
              <w:t>-1.43</w:t>
            </w:r>
          </w:p>
        </w:tc>
        <w:tc>
          <w:tcPr>
            <w:tcW w:w="1585" w:type="dxa"/>
            <w:noWrap/>
            <w:vAlign w:val="center"/>
            <w:hideMark/>
          </w:tcPr>
          <w:p w14:paraId="78E99F98" w14:textId="77777777" w:rsidR="002819D4" w:rsidRPr="00A61CDF" w:rsidRDefault="002819D4" w:rsidP="00A824CD">
            <w:pPr>
              <w:jc w:val="center"/>
            </w:pPr>
            <w:r w:rsidRPr="00A61CDF">
              <w:t>19.96</w:t>
            </w:r>
          </w:p>
        </w:tc>
      </w:tr>
      <w:tr w:rsidR="002819D4" w:rsidRPr="00A61CDF" w14:paraId="0E2B17F5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507D0E28" w14:textId="77777777" w:rsidR="002819D4" w:rsidRPr="00A61CDF" w:rsidRDefault="002819D4" w:rsidP="00A824CD">
            <w:pPr>
              <w:jc w:val="center"/>
            </w:pPr>
            <w:r w:rsidRPr="00A61CDF">
              <w:t>10uM BDC</w:t>
            </w:r>
          </w:p>
        </w:tc>
        <w:tc>
          <w:tcPr>
            <w:tcW w:w="0" w:type="auto"/>
            <w:noWrap/>
            <w:vAlign w:val="center"/>
            <w:hideMark/>
          </w:tcPr>
          <w:p w14:paraId="36750E12" w14:textId="77777777" w:rsidR="002819D4" w:rsidRPr="00A61CDF" w:rsidRDefault="002819D4" w:rsidP="00A824CD">
            <w:pPr>
              <w:jc w:val="center"/>
            </w:pPr>
            <w:r w:rsidRPr="00A61CDF">
              <w:t>10.03</w:t>
            </w:r>
          </w:p>
        </w:tc>
        <w:tc>
          <w:tcPr>
            <w:tcW w:w="0" w:type="auto"/>
            <w:noWrap/>
            <w:vAlign w:val="center"/>
            <w:hideMark/>
          </w:tcPr>
          <w:p w14:paraId="43A993C4" w14:textId="04DA7673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1.3</w:t>
            </w:r>
            <w:r w:rsidR="00AF5808">
              <w:rPr>
                <w:lang w:val="en-US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5B96AE21" w14:textId="4BFEC2FD" w:rsidR="002819D4" w:rsidRPr="00A61CDF" w:rsidRDefault="002819D4" w:rsidP="00A824CD">
            <w:pPr>
              <w:jc w:val="center"/>
            </w:pPr>
            <w:r w:rsidRPr="00A61CDF">
              <w:t>6.60</w:t>
            </w:r>
          </w:p>
        </w:tc>
        <w:tc>
          <w:tcPr>
            <w:tcW w:w="1585" w:type="dxa"/>
            <w:noWrap/>
            <w:vAlign w:val="center"/>
            <w:hideMark/>
          </w:tcPr>
          <w:p w14:paraId="3EA2FF5B" w14:textId="77777777" w:rsidR="002819D4" w:rsidRPr="00A61CDF" w:rsidRDefault="002819D4" w:rsidP="00A824CD">
            <w:pPr>
              <w:jc w:val="center"/>
            </w:pPr>
            <w:r w:rsidRPr="00A61CDF">
              <w:t>13.45</w:t>
            </w:r>
          </w:p>
        </w:tc>
      </w:tr>
      <w:tr w:rsidR="002819D4" w:rsidRPr="00A61CDF" w14:paraId="10DF4421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2642D9F0" w14:textId="77777777" w:rsidR="002819D4" w:rsidRPr="00A61CDF" w:rsidRDefault="002819D4" w:rsidP="00A824CD">
            <w:pPr>
              <w:jc w:val="center"/>
            </w:pPr>
            <w:r w:rsidRPr="00A61CDF">
              <w:t>100uM BDC</w:t>
            </w:r>
          </w:p>
        </w:tc>
        <w:tc>
          <w:tcPr>
            <w:tcW w:w="0" w:type="auto"/>
            <w:noWrap/>
            <w:vAlign w:val="center"/>
            <w:hideMark/>
          </w:tcPr>
          <w:p w14:paraId="02E9559A" w14:textId="77777777" w:rsidR="002819D4" w:rsidRPr="00A61CDF" w:rsidRDefault="002819D4" w:rsidP="00A824CD">
            <w:pPr>
              <w:jc w:val="center"/>
            </w:pPr>
            <w:r w:rsidRPr="00A61CDF">
              <w:t>5.63</w:t>
            </w:r>
          </w:p>
        </w:tc>
        <w:tc>
          <w:tcPr>
            <w:tcW w:w="0" w:type="auto"/>
            <w:noWrap/>
            <w:vAlign w:val="center"/>
            <w:hideMark/>
          </w:tcPr>
          <w:p w14:paraId="4C85B682" w14:textId="1133FE91" w:rsidR="002819D4" w:rsidRPr="00A61CDF" w:rsidRDefault="002819D4" w:rsidP="00A824CD">
            <w:pPr>
              <w:jc w:val="center"/>
            </w:pPr>
            <w:r w:rsidRPr="00A61CDF"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40B77098" w14:textId="329686BB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5.</w:t>
            </w:r>
            <w:r w:rsidR="00AF5808">
              <w:rPr>
                <w:lang w:val="en-US"/>
              </w:rPr>
              <w:t>50</w:t>
            </w:r>
          </w:p>
        </w:tc>
        <w:tc>
          <w:tcPr>
            <w:tcW w:w="1585" w:type="dxa"/>
            <w:noWrap/>
            <w:vAlign w:val="center"/>
            <w:hideMark/>
          </w:tcPr>
          <w:p w14:paraId="5867601E" w14:textId="078B3A02" w:rsidR="002819D4" w:rsidRPr="00A61CDF" w:rsidRDefault="002819D4" w:rsidP="00A824CD">
            <w:pPr>
              <w:jc w:val="center"/>
            </w:pPr>
            <w:r w:rsidRPr="00A61CDF">
              <w:t>5.76</w:t>
            </w:r>
          </w:p>
        </w:tc>
      </w:tr>
      <w:tr w:rsidR="002819D4" w:rsidRPr="00A61CDF" w14:paraId="5390D44C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04568AC" w14:textId="77777777" w:rsidR="002819D4" w:rsidRPr="00A61CDF" w:rsidRDefault="002819D4" w:rsidP="00A824CD">
            <w:pPr>
              <w:jc w:val="center"/>
            </w:pPr>
            <w:r w:rsidRPr="00A61CDF">
              <w:t>1uM THC</w:t>
            </w:r>
          </w:p>
        </w:tc>
        <w:tc>
          <w:tcPr>
            <w:tcW w:w="0" w:type="auto"/>
            <w:noWrap/>
            <w:vAlign w:val="center"/>
            <w:hideMark/>
          </w:tcPr>
          <w:p w14:paraId="23F39E1D" w14:textId="37AD0CD3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9.</w:t>
            </w:r>
            <w:r w:rsidR="00AF5808">
              <w:rPr>
                <w:lang w:val="en-US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14:paraId="54058C16" w14:textId="730F28AC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2.6</w:t>
            </w:r>
            <w:r w:rsidR="00AF5808">
              <w:rPr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3DC01C1" w14:textId="27983690" w:rsidR="002819D4" w:rsidRPr="00A61CDF" w:rsidRDefault="002819D4" w:rsidP="00A824CD">
            <w:pPr>
              <w:jc w:val="center"/>
            </w:pPr>
            <w:r w:rsidRPr="00A61CDF">
              <w:t>2.80</w:t>
            </w:r>
          </w:p>
        </w:tc>
        <w:tc>
          <w:tcPr>
            <w:tcW w:w="1585" w:type="dxa"/>
            <w:noWrap/>
            <w:vAlign w:val="center"/>
            <w:hideMark/>
          </w:tcPr>
          <w:p w14:paraId="5A3C3A2E" w14:textId="77777777" w:rsidR="002819D4" w:rsidRPr="00A61CDF" w:rsidRDefault="002819D4" w:rsidP="00A824CD">
            <w:pPr>
              <w:jc w:val="center"/>
            </w:pPr>
            <w:r w:rsidRPr="00A61CDF">
              <w:t>15.99</w:t>
            </w:r>
          </w:p>
        </w:tc>
      </w:tr>
      <w:tr w:rsidR="002819D4" w:rsidRPr="00A61CDF" w14:paraId="7060495D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62D3C6D" w14:textId="77777777" w:rsidR="002819D4" w:rsidRPr="00A61CDF" w:rsidRDefault="002819D4" w:rsidP="00A824CD">
            <w:pPr>
              <w:jc w:val="center"/>
            </w:pPr>
            <w:r w:rsidRPr="00A61CDF">
              <w:t>10uM THC</w:t>
            </w:r>
          </w:p>
        </w:tc>
        <w:tc>
          <w:tcPr>
            <w:tcW w:w="0" w:type="auto"/>
            <w:noWrap/>
            <w:vAlign w:val="center"/>
            <w:hideMark/>
          </w:tcPr>
          <w:p w14:paraId="400E2091" w14:textId="77777777" w:rsidR="002819D4" w:rsidRPr="00A61CDF" w:rsidRDefault="002819D4" w:rsidP="00A824CD">
            <w:pPr>
              <w:jc w:val="center"/>
            </w:pPr>
            <w:r w:rsidRPr="00A61CDF">
              <w:t>9.05</w:t>
            </w:r>
          </w:p>
        </w:tc>
        <w:tc>
          <w:tcPr>
            <w:tcW w:w="0" w:type="auto"/>
            <w:noWrap/>
            <w:vAlign w:val="center"/>
            <w:hideMark/>
          </w:tcPr>
          <w:p w14:paraId="79043D21" w14:textId="0FA1048B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0.7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32AA0EC1" w14:textId="7CF9CDA2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7.1</w:t>
            </w:r>
            <w:r w:rsidR="00AF5808">
              <w:rPr>
                <w:lang w:val="en-US"/>
              </w:rPr>
              <w:t>5</w:t>
            </w:r>
          </w:p>
        </w:tc>
        <w:tc>
          <w:tcPr>
            <w:tcW w:w="1585" w:type="dxa"/>
            <w:noWrap/>
            <w:vAlign w:val="center"/>
            <w:hideMark/>
          </w:tcPr>
          <w:p w14:paraId="4104CE04" w14:textId="77777777" w:rsidR="002819D4" w:rsidRPr="00A61CDF" w:rsidRDefault="002819D4" w:rsidP="00A824CD">
            <w:pPr>
              <w:jc w:val="center"/>
            </w:pPr>
            <w:r w:rsidRPr="00A61CDF">
              <w:t>10.96</w:t>
            </w:r>
          </w:p>
        </w:tc>
      </w:tr>
      <w:tr w:rsidR="002819D4" w:rsidRPr="00A61CDF" w14:paraId="046A4564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8EB73CA" w14:textId="77777777" w:rsidR="002819D4" w:rsidRPr="00A61CDF" w:rsidRDefault="002819D4" w:rsidP="00A824CD">
            <w:pPr>
              <w:jc w:val="center"/>
            </w:pPr>
            <w:r w:rsidRPr="00A61CDF">
              <w:t>100uM THC</w:t>
            </w:r>
          </w:p>
        </w:tc>
        <w:tc>
          <w:tcPr>
            <w:tcW w:w="0" w:type="auto"/>
            <w:noWrap/>
            <w:vAlign w:val="center"/>
            <w:hideMark/>
          </w:tcPr>
          <w:p w14:paraId="31717224" w14:textId="77777777" w:rsidR="002819D4" w:rsidRPr="00A61CDF" w:rsidRDefault="002819D4" w:rsidP="00A824CD">
            <w:pPr>
              <w:jc w:val="center"/>
            </w:pPr>
            <w:r w:rsidRPr="00A61CDF">
              <w:t>7.04</w:t>
            </w:r>
          </w:p>
        </w:tc>
        <w:tc>
          <w:tcPr>
            <w:tcW w:w="0" w:type="auto"/>
            <w:noWrap/>
            <w:vAlign w:val="center"/>
            <w:hideMark/>
          </w:tcPr>
          <w:p w14:paraId="68349330" w14:textId="2F380F01" w:rsidR="002819D4" w:rsidRPr="00A61CDF" w:rsidRDefault="002819D4" w:rsidP="00A824CD">
            <w:pPr>
              <w:jc w:val="center"/>
            </w:pPr>
            <w:r w:rsidRPr="00A61CDF">
              <w:t>4.18</w:t>
            </w:r>
          </w:p>
        </w:tc>
        <w:tc>
          <w:tcPr>
            <w:tcW w:w="0" w:type="auto"/>
            <w:noWrap/>
            <w:vAlign w:val="center"/>
            <w:hideMark/>
          </w:tcPr>
          <w:p w14:paraId="43FF768C" w14:textId="14A47048" w:rsidR="002819D4" w:rsidRPr="00A61CDF" w:rsidRDefault="002819D4" w:rsidP="00A824CD">
            <w:pPr>
              <w:jc w:val="center"/>
            </w:pPr>
            <w:r w:rsidRPr="00A61CDF">
              <w:t>-3.35</w:t>
            </w:r>
          </w:p>
        </w:tc>
        <w:tc>
          <w:tcPr>
            <w:tcW w:w="1585" w:type="dxa"/>
            <w:noWrap/>
            <w:vAlign w:val="center"/>
            <w:hideMark/>
          </w:tcPr>
          <w:p w14:paraId="3A73B818" w14:textId="77777777" w:rsidR="002819D4" w:rsidRPr="00A61CDF" w:rsidRDefault="002819D4" w:rsidP="00A824CD">
            <w:pPr>
              <w:jc w:val="center"/>
            </w:pPr>
            <w:r w:rsidRPr="00A61CDF">
              <w:t>17.43</w:t>
            </w:r>
          </w:p>
        </w:tc>
      </w:tr>
      <w:tr w:rsidR="002819D4" w:rsidRPr="00A61CDF" w14:paraId="7A3D20B7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BF4CA8B" w14:textId="77777777" w:rsidR="002819D4" w:rsidRPr="00A61CDF" w:rsidRDefault="002819D4" w:rsidP="00A824CD">
            <w:pPr>
              <w:jc w:val="center"/>
            </w:pPr>
            <w:r w:rsidRPr="00A61CDF">
              <w:t>1uM THDC</w:t>
            </w:r>
          </w:p>
        </w:tc>
        <w:tc>
          <w:tcPr>
            <w:tcW w:w="0" w:type="auto"/>
            <w:noWrap/>
            <w:vAlign w:val="center"/>
            <w:hideMark/>
          </w:tcPr>
          <w:p w14:paraId="3ACBCA67" w14:textId="49976BAC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3.0</w:t>
            </w:r>
            <w:r w:rsidR="00AF5808">
              <w:rPr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720AA0F" w14:textId="02EF78C4" w:rsidR="002819D4" w:rsidRPr="00A61CDF" w:rsidRDefault="002819D4" w:rsidP="00A824CD">
            <w:pPr>
              <w:jc w:val="center"/>
            </w:pPr>
            <w:r w:rsidRPr="00A61CDF"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14:paraId="7B28D6B7" w14:textId="1F1242F8" w:rsidR="002819D4" w:rsidRPr="00A61CDF" w:rsidRDefault="002819D4" w:rsidP="00A824CD">
            <w:pPr>
              <w:jc w:val="center"/>
            </w:pPr>
            <w:r w:rsidRPr="00A61CDF">
              <w:t>1.92</w:t>
            </w:r>
          </w:p>
        </w:tc>
        <w:tc>
          <w:tcPr>
            <w:tcW w:w="1585" w:type="dxa"/>
            <w:noWrap/>
            <w:vAlign w:val="center"/>
            <w:hideMark/>
          </w:tcPr>
          <w:p w14:paraId="68C21F71" w14:textId="0374489C" w:rsidR="002819D4" w:rsidRPr="00A61CDF" w:rsidRDefault="002819D4" w:rsidP="00A824CD">
            <w:pPr>
              <w:jc w:val="center"/>
            </w:pPr>
            <w:r w:rsidRPr="00A61CDF">
              <w:t>4.11</w:t>
            </w:r>
          </w:p>
        </w:tc>
      </w:tr>
      <w:tr w:rsidR="002819D4" w:rsidRPr="00A61CDF" w14:paraId="258535FA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161D178D" w14:textId="77777777" w:rsidR="002819D4" w:rsidRPr="00A61CDF" w:rsidRDefault="002819D4" w:rsidP="00A824CD">
            <w:pPr>
              <w:jc w:val="center"/>
            </w:pPr>
            <w:r w:rsidRPr="00A61CDF">
              <w:t>10uM THDC</w:t>
            </w:r>
          </w:p>
        </w:tc>
        <w:tc>
          <w:tcPr>
            <w:tcW w:w="0" w:type="auto"/>
            <w:noWrap/>
            <w:vAlign w:val="center"/>
            <w:hideMark/>
          </w:tcPr>
          <w:p w14:paraId="7C73AF6B" w14:textId="7C02862C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6.6</w:t>
            </w:r>
            <w:r w:rsidR="00AF5808">
              <w:rPr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D1DA091" w14:textId="07E238C7" w:rsidR="002819D4" w:rsidRPr="00A61CDF" w:rsidRDefault="002819D4" w:rsidP="00A824CD">
            <w:pPr>
              <w:jc w:val="center"/>
            </w:pPr>
            <w:r w:rsidRPr="00A61CDF">
              <w:t>1.53</w:t>
            </w:r>
          </w:p>
        </w:tc>
        <w:tc>
          <w:tcPr>
            <w:tcW w:w="0" w:type="auto"/>
            <w:noWrap/>
            <w:vAlign w:val="center"/>
            <w:hideMark/>
          </w:tcPr>
          <w:p w14:paraId="74A5CEE3" w14:textId="0FA2063F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2.8</w:t>
            </w:r>
            <w:r w:rsidR="00AF5808">
              <w:rPr>
                <w:lang w:val="en-US"/>
              </w:rPr>
              <w:t>2</w:t>
            </w:r>
          </w:p>
        </w:tc>
        <w:tc>
          <w:tcPr>
            <w:tcW w:w="1585" w:type="dxa"/>
            <w:noWrap/>
            <w:vAlign w:val="center"/>
            <w:hideMark/>
          </w:tcPr>
          <w:p w14:paraId="17FED02E" w14:textId="77777777" w:rsidR="002819D4" w:rsidRPr="00A61CDF" w:rsidRDefault="002819D4" w:rsidP="00A824CD">
            <w:pPr>
              <w:jc w:val="center"/>
            </w:pPr>
            <w:r w:rsidRPr="00A61CDF">
              <w:t>10.44</w:t>
            </w:r>
          </w:p>
        </w:tc>
      </w:tr>
      <w:tr w:rsidR="002819D4" w:rsidRPr="00A61CDF" w14:paraId="350BC172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02747351" w14:textId="77777777" w:rsidR="002819D4" w:rsidRPr="00A61CDF" w:rsidRDefault="002819D4" w:rsidP="00A824CD">
            <w:pPr>
              <w:jc w:val="center"/>
            </w:pPr>
            <w:r w:rsidRPr="00A61CDF">
              <w:t>100uM THDC</w:t>
            </w:r>
          </w:p>
        </w:tc>
        <w:tc>
          <w:tcPr>
            <w:tcW w:w="0" w:type="auto"/>
            <w:noWrap/>
            <w:vAlign w:val="center"/>
            <w:hideMark/>
          </w:tcPr>
          <w:p w14:paraId="579629D9" w14:textId="7C4CBADF" w:rsidR="002819D4" w:rsidRPr="00A61CDF" w:rsidRDefault="002819D4" w:rsidP="00A824CD">
            <w:pPr>
              <w:jc w:val="center"/>
            </w:pPr>
            <w:r w:rsidRPr="00A61CDF">
              <w:t>9.47</w:t>
            </w:r>
          </w:p>
        </w:tc>
        <w:tc>
          <w:tcPr>
            <w:tcW w:w="0" w:type="auto"/>
            <w:noWrap/>
            <w:vAlign w:val="center"/>
            <w:hideMark/>
          </w:tcPr>
          <w:p w14:paraId="36D050C9" w14:textId="1F32D61C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7.4</w:t>
            </w:r>
            <w:r w:rsidR="00AF5808">
              <w:rPr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0B7F886" w14:textId="55D654D6" w:rsidR="002819D4" w:rsidRPr="00A61CDF" w:rsidRDefault="002819D4" w:rsidP="00A824CD">
            <w:pPr>
              <w:jc w:val="center"/>
            </w:pPr>
            <w:r w:rsidRPr="00A61CDF">
              <w:t>-8.92</w:t>
            </w:r>
          </w:p>
        </w:tc>
        <w:tc>
          <w:tcPr>
            <w:tcW w:w="1585" w:type="dxa"/>
            <w:noWrap/>
            <w:vAlign w:val="center"/>
            <w:hideMark/>
          </w:tcPr>
          <w:p w14:paraId="5CC60DC9" w14:textId="77777777" w:rsidR="002819D4" w:rsidRPr="00A61CDF" w:rsidRDefault="002819D4" w:rsidP="00A824CD">
            <w:pPr>
              <w:jc w:val="center"/>
            </w:pPr>
            <w:r w:rsidRPr="00A61CDF">
              <w:t>27.87</w:t>
            </w:r>
          </w:p>
        </w:tc>
      </w:tr>
      <w:tr w:rsidR="002819D4" w:rsidRPr="00A61CDF" w14:paraId="76852875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1F08FBB2" w14:textId="77777777" w:rsidR="002819D4" w:rsidRPr="00A61CDF" w:rsidRDefault="002819D4" w:rsidP="00A824CD">
            <w:pPr>
              <w:jc w:val="center"/>
            </w:pPr>
            <w:r w:rsidRPr="00A61CDF">
              <w:t>1uM THBDC</w:t>
            </w:r>
          </w:p>
        </w:tc>
        <w:tc>
          <w:tcPr>
            <w:tcW w:w="0" w:type="auto"/>
            <w:noWrap/>
            <w:vAlign w:val="center"/>
            <w:hideMark/>
          </w:tcPr>
          <w:p w14:paraId="18B0BF13" w14:textId="26AA00E3" w:rsidR="002819D4" w:rsidRPr="00A61CDF" w:rsidRDefault="002819D4" w:rsidP="00A824CD">
            <w:pPr>
              <w:jc w:val="center"/>
            </w:pPr>
            <w:r w:rsidRPr="00A61CDF">
              <w:t>9.16</w:t>
            </w:r>
          </w:p>
        </w:tc>
        <w:tc>
          <w:tcPr>
            <w:tcW w:w="0" w:type="auto"/>
            <w:noWrap/>
            <w:vAlign w:val="center"/>
            <w:hideMark/>
          </w:tcPr>
          <w:p w14:paraId="4F9F040F" w14:textId="62F0D250" w:rsidR="002819D4" w:rsidRPr="00A61CDF" w:rsidRDefault="002819D4" w:rsidP="00A824CD">
            <w:pPr>
              <w:jc w:val="center"/>
            </w:pPr>
            <w:r w:rsidRPr="00A61CDF">
              <w:t>5.31</w:t>
            </w:r>
          </w:p>
        </w:tc>
        <w:tc>
          <w:tcPr>
            <w:tcW w:w="0" w:type="auto"/>
            <w:noWrap/>
            <w:vAlign w:val="center"/>
            <w:hideMark/>
          </w:tcPr>
          <w:p w14:paraId="226B8A38" w14:textId="452662AE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-4.0</w:t>
            </w:r>
            <w:r w:rsidR="00AF5808">
              <w:rPr>
                <w:lang w:val="en-US"/>
              </w:rPr>
              <w:t>4</w:t>
            </w:r>
          </w:p>
        </w:tc>
        <w:tc>
          <w:tcPr>
            <w:tcW w:w="1585" w:type="dxa"/>
            <w:noWrap/>
            <w:vAlign w:val="center"/>
            <w:hideMark/>
          </w:tcPr>
          <w:p w14:paraId="12A246DC" w14:textId="77777777" w:rsidR="002819D4" w:rsidRPr="00A61CDF" w:rsidRDefault="002819D4" w:rsidP="00A824CD">
            <w:pPr>
              <w:jc w:val="center"/>
            </w:pPr>
            <w:r w:rsidRPr="00A61CDF">
              <w:t>22.36</w:t>
            </w:r>
          </w:p>
        </w:tc>
      </w:tr>
      <w:tr w:rsidR="002819D4" w:rsidRPr="00A61CDF" w14:paraId="49948760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D6DF5BB" w14:textId="77777777" w:rsidR="002819D4" w:rsidRPr="00A61CDF" w:rsidRDefault="002819D4" w:rsidP="00A824CD">
            <w:pPr>
              <w:jc w:val="center"/>
            </w:pPr>
            <w:r w:rsidRPr="00A61CDF">
              <w:t>10uM THBDC</w:t>
            </w:r>
          </w:p>
        </w:tc>
        <w:tc>
          <w:tcPr>
            <w:tcW w:w="0" w:type="auto"/>
            <w:noWrap/>
            <w:vAlign w:val="center"/>
            <w:hideMark/>
          </w:tcPr>
          <w:p w14:paraId="709E434B" w14:textId="00B53A30" w:rsidR="002819D4" w:rsidRPr="00A61CDF" w:rsidRDefault="002819D4" w:rsidP="00A824CD">
            <w:pPr>
              <w:jc w:val="center"/>
            </w:pPr>
            <w:r w:rsidRPr="00A61CDF">
              <w:t>7.76</w:t>
            </w:r>
          </w:p>
        </w:tc>
        <w:tc>
          <w:tcPr>
            <w:tcW w:w="0" w:type="auto"/>
            <w:noWrap/>
            <w:vAlign w:val="center"/>
            <w:hideMark/>
          </w:tcPr>
          <w:p w14:paraId="028877E8" w14:textId="77777777" w:rsidR="002819D4" w:rsidRPr="00A61CDF" w:rsidRDefault="002819D4" w:rsidP="00A824CD">
            <w:pPr>
              <w:jc w:val="center"/>
            </w:pPr>
            <w:r w:rsidRPr="00A61CDF">
              <w:t>4.25</w:t>
            </w:r>
          </w:p>
        </w:tc>
        <w:tc>
          <w:tcPr>
            <w:tcW w:w="0" w:type="auto"/>
            <w:noWrap/>
            <w:vAlign w:val="center"/>
            <w:hideMark/>
          </w:tcPr>
          <w:p w14:paraId="486CA2DF" w14:textId="6CA49356" w:rsidR="002819D4" w:rsidRPr="00A61CDF" w:rsidRDefault="002819D4" w:rsidP="00A824CD">
            <w:pPr>
              <w:jc w:val="center"/>
            </w:pPr>
            <w:r w:rsidRPr="00A61CDF">
              <w:t>-2.79</w:t>
            </w:r>
          </w:p>
        </w:tc>
        <w:tc>
          <w:tcPr>
            <w:tcW w:w="1585" w:type="dxa"/>
            <w:noWrap/>
            <w:vAlign w:val="center"/>
            <w:hideMark/>
          </w:tcPr>
          <w:p w14:paraId="0AB12992" w14:textId="77777777" w:rsidR="002819D4" w:rsidRPr="00A61CDF" w:rsidRDefault="002819D4" w:rsidP="00A824CD">
            <w:pPr>
              <w:jc w:val="center"/>
            </w:pPr>
            <w:r w:rsidRPr="00A61CDF">
              <w:t>18.32</w:t>
            </w:r>
          </w:p>
        </w:tc>
      </w:tr>
      <w:tr w:rsidR="002819D4" w:rsidRPr="00A61CDF" w14:paraId="58F1D828" w14:textId="77777777" w:rsidTr="00A824CD"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21A56B3" w14:textId="77777777" w:rsidR="002819D4" w:rsidRPr="00A61CDF" w:rsidRDefault="002819D4" w:rsidP="00A824CD">
            <w:pPr>
              <w:jc w:val="center"/>
            </w:pPr>
            <w:r w:rsidRPr="00A61CDF">
              <w:t>100uM THBDC</w:t>
            </w:r>
          </w:p>
        </w:tc>
        <w:tc>
          <w:tcPr>
            <w:tcW w:w="0" w:type="auto"/>
            <w:noWrap/>
            <w:vAlign w:val="center"/>
            <w:hideMark/>
          </w:tcPr>
          <w:p w14:paraId="7EF4B0B0" w14:textId="4386054D" w:rsidR="002819D4" w:rsidRPr="00A61CDF" w:rsidRDefault="002819D4" w:rsidP="00A824CD">
            <w:pPr>
              <w:jc w:val="center"/>
            </w:pPr>
            <w:r w:rsidRPr="00A61CDF">
              <w:t>8.62</w:t>
            </w:r>
          </w:p>
        </w:tc>
        <w:tc>
          <w:tcPr>
            <w:tcW w:w="0" w:type="auto"/>
            <w:noWrap/>
            <w:vAlign w:val="center"/>
            <w:hideMark/>
          </w:tcPr>
          <w:p w14:paraId="0C2B42BB" w14:textId="078627DB" w:rsidR="002819D4" w:rsidRPr="00A61CDF" w:rsidRDefault="002819D4" w:rsidP="00A824CD">
            <w:pPr>
              <w:jc w:val="center"/>
            </w:pPr>
            <w:r w:rsidRPr="00A61CDF">
              <w:t>3.12</w:t>
            </w:r>
          </w:p>
        </w:tc>
        <w:tc>
          <w:tcPr>
            <w:tcW w:w="0" w:type="auto"/>
            <w:noWrap/>
            <w:vAlign w:val="center"/>
            <w:hideMark/>
          </w:tcPr>
          <w:p w14:paraId="72ABBDE6" w14:textId="440F80B3" w:rsidR="002819D4" w:rsidRPr="00AF5808" w:rsidRDefault="002819D4" w:rsidP="00A824CD">
            <w:pPr>
              <w:jc w:val="center"/>
              <w:rPr>
                <w:lang w:val="en-US"/>
              </w:rPr>
            </w:pPr>
            <w:r w:rsidRPr="00A61CDF">
              <w:t>0.8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1585" w:type="dxa"/>
            <w:noWrap/>
            <w:vAlign w:val="center"/>
            <w:hideMark/>
          </w:tcPr>
          <w:p w14:paraId="41A102B6" w14:textId="77777777" w:rsidR="002819D4" w:rsidRPr="00A61CDF" w:rsidRDefault="002819D4" w:rsidP="00A824CD">
            <w:pPr>
              <w:jc w:val="center"/>
            </w:pPr>
            <w:r w:rsidRPr="00A61CDF">
              <w:t>16.38</w:t>
            </w:r>
          </w:p>
        </w:tc>
      </w:tr>
    </w:tbl>
    <w:p w14:paraId="0D04D190" w14:textId="77777777" w:rsidR="00F11D5D" w:rsidRPr="00A61CDF" w:rsidRDefault="00F11D5D" w:rsidP="00F11D5D">
      <w:pPr>
        <w:rPr>
          <w:lang w:val="en-US"/>
        </w:rPr>
      </w:pPr>
      <w:r w:rsidRPr="00A61CDF">
        <w:rPr>
          <w:lang w:val="en-US"/>
        </w:rPr>
        <w:t>SD= standard deviation</w:t>
      </w:r>
      <w:r>
        <w:rPr>
          <w:lang w:val="en-US"/>
        </w:rPr>
        <w:t>, CI= confidence interval</w:t>
      </w:r>
    </w:p>
    <w:p w14:paraId="0A4682C8" w14:textId="77777777" w:rsidR="00BE7869" w:rsidRDefault="00BE7869" w:rsidP="00425993">
      <w:pPr>
        <w:rPr>
          <w:lang w:val="en-US"/>
        </w:rPr>
      </w:pPr>
    </w:p>
    <w:p w14:paraId="4CDECF49" w14:textId="6B8F12ED" w:rsidR="00425993" w:rsidRPr="00594A7C" w:rsidRDefault="00A824CD" w:rsidP="00425993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  <w:r w:rsidR="00594A7C">
        <w:rPr>
          <w:b/>
          <w:bCs/>
          <w:color w:val="000000" w:themeColor="text1"/>
          <w:lang w:val="en-US"/>
        </w:rPr>
        <w:lastRenderedPageBreak/>
        <w:t>T</w:t>
      </w:r>
      <w:r w:rsidR="00425993" w:rsidRPr="005D3930">
        <w:rPr>
          <w:b/>
          <w:bCs/>
          <w:color w:val="000000" w:themeColor="text1"/>
          <w:lang w:val="en-US"/>
        </w:rPr>
        <w:t xml:space="preserve">able </w:t>
      </w:r>
      <w:r w:rsidR="00594A7C">
        <w:rPr>
          <w:b/>
          <w:bCs/>
          <w:color w:val="000000" w:themeColor="text1"/>
          <w:lang w:val="en-US"/>
        </w:rPr>
        <w:t>S</w:t>
      </w:r>
      <w:r w:rsidR="009E5D11">
        <w:rPr>
          <w:b/>
          <w:bCs/>
          <w:color w:val="000000" w:themeColor="text1"/>
          <w:lang w:val="en-US"/>
        </w:rPr>
        <w:t>4</w:t>
      </w:r>
      <w:r w:rsidR="00425993" w:rsidRPr="005D3930">
        <w:rPr>
          <w:b/>
          <w:bCs/>
          <w:color w:val="000000" w:themeColor="text1"/>
          <w:lang w:val="en-US"/>
        </w:rPr>
        <w:t>. IL</w:t>
      </w:r>
      <w:r w:rsidR="00425993" w:rsidRPr="005D3930">
        <w:rPr>
          <w:b/>
          <w:bCs/>
          <w:lang w:val="en-US"/>
        </w:rPr>
        <w:t xml:space="preserve">-6 expression of stimulated primary </w:t>
      </w:r>
      <w:r w:rsidR="00425993" w:rsidRPr="005D3930">
        <w:rPr>
          <w:b/>
          <w:bCs/>
        </w:rPr>
        <w:t xml:space="preserve">human corneal </w:t>
      </w:r>
      <w:r w:rsidR="00425993" w:rsidRPr="005D3930">
        <w:rPr>
          <w:b/>
          <w:bCs/>
          <w:lang w:val="en-US"/>
        </w:rPr>
        <w:t xml:space="preserve">limbus </w:t>
      </w:r>
      <w:r w:rsidR="00425993" w:rsidRPr="005D3930">
        <w:rPr>
          <w:b/>
          <w:bCs/>
        </w:rPr>
        <w:t>epithelial cells</w:t>
      </w:r>
      <w:r w:rsidR="00425993" w:rsidRPr="005D3930">
        <w:rPr>
          <w:b/>
          <w:bCs/>
          <w:lang w:val="en-US"/>
        </w:rPr>
        <w:t xml:space="preserve"> after receiving each substance</w:t>
      </w:r>
    </w:p>
    <w:tbl>
      <w:tblPr>
        <w:tblStyle w:val="TableGrid"/>
        <w:tblW w:w="9525" w:type="dxa"/>
        <w:tblLayout w:type="fixed"/>
        <w:tblLook w:val="04A0" w:firstRow="1" w:lastRow="0" w:firstColumn="1" w:lastColumn="0" w:noHBand="0" w:noVBand="1"/>
      </w:tblPr>
      <w:tblGrid>
        <w:gridCol w:w="2775"/>
        <w:gridCol w:w="1687"/>
        <w:gridCol w:w="1688"/>
        <w:gridCol w:w="1687"/>
        <w:gridCol w:w="1688"/>
      </w:tblGrid>
      <w:tr w:rsidR="00425993" w:rsidRPr="00A61CDF" w14:paraId="0719C01E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2AE2A037" w14:textId="2A751D9E" w:rsidR="00425993" w:rsidRPr="00A61CDF" w:rsidRDefault="00A824CD" w:rsidP="00A824CD">
            <w:pPr>
              <w:jc w:val="center"/>
            </w:pPr>
            <w:r w:rsidRPr="00A61CDF">
              <w:rPr>
                <w:lang w:val="en-US"/>
              </w:rPr>
              <w:t>Substances</w:t>
            </w:r>
          </w:p>
        </w:tc>
        <w:tc>
          <w:tcPr>
            <w:tcW w:w="1687" w:type="dxa"/>
            <w:noWrap/>
            <w:vAlign w:val="center"/>
            <w:hideMark/>
          </w:tcPr>
          <w:p w14:paraId="53292D41" w14:textId="77777777" w:rsidR="00425993" w:rsidRPr="00A61CDF" w:rsidRDefault="00425993" w:rsidP="00A824CD">
            <w:pPr>
              <w:jc w:val="center"/>
            </w:pPr>
            <w:r w:rsidRPr="00A61CDF">
              <w:t>Mean</w:t>
            </w:r>
          </w:p>
        </w:tc>
        <w:tc>
          <w:tcPr>
            <w:tcW w:w="1688" w:type="dxa"/>
            <w:noWrap/>
            <w:vAlign w:val="center"/>
            <w:hideMark/>
          </w:tcPr>
          <w:p w14:paraId="6DB9F732" w14:textId="2ABA9E5C" w:rsidR="00425993" w:rsidRPr="005D3930" w:rsidRDefault="005D3930" w:rsidP="00A82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687" w:type="dxa"/>
            <w:noWrap/>
            <w:vAlign w:val="center"/>
            <w:hideMark/>
          </w:tcPr>
          <w:p w14:paraId="1AA11DDB" w14:textId="342109C9" w:rsidR="005D3930" w:rsidRDefault="00425993" w:rsidP="00A824CD">
            <w:pPr>
              <w:jc w:val="center"/>
            </w:pPr>
            <w:r w:rsidRPr="00A61CDF">
              <w:t>Lower</w:t>
            </w:r>
          </w:p>
          <w:p w14:paraId="124D182D" w14:textId="5459F88D" w:rsidR="00425993" w:rsidRPr="00A61CDF" w:rsidRDefault="00425993" w:rsidP="00A824CD">
            <w:pPr>
              <w:jc w:val="center"/>
            </w:pPr>
            <w:r w:rsidRPr="00A61CDF">
              <w:t>95% CI</w:t>
            </w:r>
          </w:p>
        </w:tc>
        <w:tc>
          <w:tcPr>
            <w:tcW w:w="1688" w:type="dxa"/>
            <w:noWrap/>
            <w:vAlign w:val="center"/>
            <w:hideMark/>
          </w:tcPr>
          <w:p w14:paraId="6DE06778" w14:textId="728142A7" w:rsidR="00BE7869" w:rsidRDefault="00425993" w:rsidP="00A824CD">
            <w:pPr>
              <w:jc w:val="center"/>
            </w:pPr>
            <w:r w:rsidRPr="00A61CDF">
              <w:t>Upper</w:t>
            </w:r>
          </w:p>
          <w:p w14:paraId="32A5361D" w14:textId="54EE4993" w:rsidR="00425993" w:rsidRPr="00A61CDF" w:rsidRDefault="00425993" w:rsidP="00A824CD">
            <w:pPr>
              <w:jc w:val="center"/>
            </w:pPr>
            <w:r w:rsidRPr="00A61CDF">
              <w:t>95% CI</w:t>
            </w:r>
          </w:p>
        </w:tc>
      </w:tr>
      <w:tr w:rsidR="00425993" w:rsidRPr="00A61CDF" w14:paraId="02607C8B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01EC009D" w14:textId="77777777" w:rsidR="00425993" w:rsidRPr="00A61CDF" w:rsidRDefault="00425993" w:rsidP="00A824CD">
            <w:pPr>
              <w:jc w:val="center"/>
            </w:pPr>
            <w:r w:rsidRPr="00A61CDF">
              <w:t>Control</w:t>
            </w:r>
          </w:p>
        </w:tc>
        <w:tc>
          <w:tcPr>
            <w:tcW w:w="1687" w:type="dxa"/>
            <w:noWrap/>
            <w:vAlign w:val="center"/>
            <w:hideMark/>
          </w:tcPr>
          <w:p w14:paraId="55E045F9" w14:textId="21C91A36" w:rsidR="00425993" w:rsidRPr="00A61CDF" w:rsidRDefault="00425993" w:rsidP="00A824CD">
            <w:pPr>
              <w:jc w:val="center"/>
            </w:pPr>
            <w:r w:rsidRPr="00A61CDF">
              <w:t>1.02</w:t>
            </w:r>
          </w:p>
        </w:tc>
        <w:tc>
          <w:tcPr>
            <w:tcW w:w="1688" w:type="dxa"/>
            <w:noWrap/>
            <w:vAlign w:val="center"/>
            <w:hideMark/>
          </w:tcPr>
          <w:p w14:paraId="17E9517B" w14:textId="700DAE67" w:rsidR="00425993" w:rsidRPr="00A61CDF" w:rsidRDefault="00425993" w:rsidP="00A824CD">
            <w:pPr>
              <w:jc w:val="center"/>
            </w:pPr>
            <w:r w:rsidRPr="00A61CDF">
              <w:t>0.27</w:t>
            </w:r>
          </w:p>
        </w:tc>
        <w:tc>
          <w:tcPr>
            <w:tcW w:w="1687" w:type="dxa"/>
            <w:noWrap/>
            <w:vAlign w:val="center"/>
            <w:hideMark/>
          </w:tcPr>
          <w:p w14:paraId="6CE79500" w14:textId="0EEDC723" w:rsidR="00425993" w:rsidRPr="00A61CDF" w:rsidRDefault="00425993" w:rsidP="00A824CD">
            <w:pPr>
              <w:jc w:val="center"/>
            </w:pPr>
            <w:r w:rsidRPr="00A61CDF">
              <w:t>0.34</w:t>
            </w:r>
          </w:p>
        </w:tc>
        <w:tc>
          <w:tcPr>
            <w:tcW w:w="1688" w:type="dxa"/>
            <w:noWrap/>
            <w:vAlign w:val="center"/>
            <w:hideMark/>
          </w:tcPr>
          <w:p w14:paraId="0B4C1F7C" w14:textId="52FD52B2" w:rsidR="00425993" w:rsidRPr="00A61CDF" w:rsidRDefault="00425993" w:rsidP="00A824CD">
            <w:pPr>
              <w:jc w:val="center"/>
            </w:pPr>
            <w:r w:rsidRPr="00A61CDF">
              <w:t>1.70</w:t>
            </w:r>
          </w:p>
        </w:tc>
      </w:tr>
      <w:tr w:rsidR="00425993" w:rsidRPr="00A61CDF" w14:paraId="6989AEAF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4A967F37" w14:textId="77777777" w:rsidR="00425993" w:rsidRPr="00A61CDF" w:rsidRDefault="00425993" w:rsidP="00A824CD">
            <w:pPr>
              <w:jc w:val="center"/>
            </w:pPr>
            <w:r w:rsidRPr="00A61CDF">
              <w:t>90mM NaCl 6 h</w:t>
            </w:r>
          </w:p>
        </w:tc>
        <w:tc>
          <w:tcPr>
            <w:tcW w:w="1687" w:type="dxa"/>
            <w:noWrap/>
            <w:vAlign w:val="center"/>
            <w:hideMark/>
          </w:tcPr>
          <w:p w14:paraId="0A9B4CF5" w14:textId="77777777" w:rsidR="00425993" w:rsidRPr="00A61CDF" w:rsidRDefault="00425993" w:rsidP="00A824CD">
            <w:pPr>
              <w:jc w:val="center"/>
            </w:pPr>
            <w:r w:rsidRPr="00A61CDF">
              <w:t>28.85</w:t>
            </w:r>
          </w:p>
        </w:tc>
        <w:tc>
          <w:tcPr>
            <w:tcW w:w="1688" w:type="dxa"/>
            <w:noWrap/>
            <w:vAlign w:val="center"/>
            <w:hideMark/>
          </w:tcPr>
          <w:p w14:paraId="02E413AC" w14:textId="5B5A4D5B" w:rsidR="00425993" w:rsidRPr="00A61CDF" w:rsidRDefault="00425993" w:rsidP="00A824CD">
            <w:pPr>
              <w:jc w:val="center"/>
            </w:pPr>
            <w:r w:rsidRPr="00A61CDF">
              <w:t>2.48</w:t>
            </w:r>
          </w:p>
        </w:tc>
        <w:tc>
          <w:tcPr>
            <w:tcW w:w="1687" w:type="dxa"/>
            <w:noWrap/>
            <w:vAlign w:val="center"/>
            <w:hideMark/>
          </w:tcPr>
          <w:p w14:paraId="02D35799" w14:textId="77777777" w:rsidR="00425993" w:rsidRPr="00A61CDF" w:rsidRDefault="00425993" w:rsidP="00A824CD">
            <w:pPr>
              <w:jc w:val="center"/>
            </w:pPr>
            <w:r w:rsidRPr="00A61CDF">
              <w:t>22.68</w:t>
            </w:r>
          </w:p>
        </w:tc>
        <w:tc>
          <w:tcPr>
            <w:tcW w:w="1688" w:type="dxa"/>
            <w:noWrap/>
            <w:vAlign w:val="center"/>
            <w:hideMark/>
          </w:tcPr>
          <w:p w14:paraId="00D43F36" w14:textId="77777777" w:rsidR="00425993" w:rsidRPr="00A61CDF" w:rsidRDefault="00425993" w:rsidP="00A824CD">
            <w:pPr>
              <w:jc w:val="center"/>
            </w:pPr>
            <w:r w:rsidRPr="00A61CDF">
              <w:t>35.02</w:t>
            </w:r>
          </w:p>
        </w:tc>
      </w:tr>
      <w:tr w:rsidR="00425993" w:rsidRPr="00A61CDF" w14:paraId="45006E6B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61FF715D" w14:textId="77777777" w:rsidR="00425993" w:rsidRPr="00A61CDF" w:rsidRDefault="00425993" w:rsidP="00A824CD">
            <w:pPr>
              <w:jc w:val="center"/>
            </w:pPr>
            <w:r w:rsidRPr="00A61CDF">
              <w:t>cyclosporin A 1:500</w:t>
            </w:r>
          </w:p>
        </w:tc>
        <w:tc>
          <w:tcPr>
            <w:tcW w:w="1687" w:type="dxa"/>
            <w:noWrap/>
            <w:vAlign w:val="center"/>
            <w:hideMark/>
          </w:tcPr>
          <w:p w14:paraId="1FACE9BC" w14:textId="3ADE9FC0" w:rsidR="00425993" w:rsidRPr="00A61CDF" w:rsidRDefault="00425993" w:rsidP="00A824CD">
            <w:pPr>
              <w:jc w:val="center"/>
            </w:pPr>
            <w:r w:rsidRPr="00A61CDF">
              <w:t>0.70</w:t>
            </w:r>
          </w:p>
        </w:tc>
        <w:tc>
          <w:tcPr>
            <w:tcW w:w="1688" w:type="dxa"/>
            <w:noWrap/>
            <w:vAlign w:val="center"/>
            <w:hideMark/>
          </w:tcPr>
          <w:p w14:paraId="478F88D2" w14:textId="501E3838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0.</w:t>
            </w:r>
            <w:r w:rsidR="00AF5808">
              <w:rPr>
                <w:lang w:val="en-US"/>
              </w:rPr>
              <w:t>30</w:t>
            </w:r>
          </w:p>
        </w:tc>
        <w:tc>
          <w:tcPr>
            <w:tcW w:w="1687" w:type="dxa"/>
            <w:noWrap/>
            <w:vAlign w:val="center"/>
            <w:hideMark/>
          </w:tcPr>
          <w:p w14:paraId="6880AA9E" w14:textId="49628A4B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-0.0</w:t>
            </w:r>
            <w:r w:rsidR="00AF5808">
              <w:rPr>
                <w:lang w:val="en-US"/>
              </w:rPr>
              <w:t>3</w:t>
            </w:r>
          </w:p>
        </w:tc>
        <w:tc>
          <w:tcPr>
            <w:tcW w:w="1688" w:type="dxa"/>
            <w:noWrap/>
            <w:vAlign w:val="center"/>
            <w:hideMark/>
          </w:tcPr>
          <w:p w14:paraId="2B1E506F" w14:textId="19B492B9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1.4</w:t>
            </w:r>
            <w:r w:rsidR="00AF5808">
              <w:rPr>
                <w:lang w:val="en-US"/>
              </w:rPr>
              <w:t>4</w:t>
            </w:r>
          </w:p>
        </w:tc>
      </w:tr>
      <w:tr w:rsidR="00425993" w:rsidRPr="00A61CDF" w14:paraId="456C9AD8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3C98CC46" w14:textId="77777777" w:rsidR="00425993" w:rsidRPr="00A61CDF" w:rsidRDefault="00425993" w:rsidP="00A824CD">
            <w:pPr>
              <w:jc w:val="center"/>
            </w:pPr>
            <w:r w:rsidRPr="00A61CDF">
              <w:t>1uM CCM</w:t>
            </w:r>
          </w:p>
        </w:tc>
        <w:tc>
          <w:tcPr>
            <w:tcW w:w="1687" w:type="dxa"/>
            <w:noWrap/>
            <w:vAlign w:val="center"/>
            <w:hideMark/>
          </w:tcPr>
          <w:p w14:paraId="4CE16542" w14:textId="41190EE1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5.5</w:t>
            </w:r>
            <w:r w:rsidR="00AF5808">
              <w:rPr>
                <w:lang w:val="en-US"/>
              </w:rPr>
              <w:t>5</w:t>
            </w:r>
          </w:p>
        </w:tc>
        <w:tc>
          <w:tcPr>
            <w:tcW w:w="1688" w:type="dxa"/>
            <w:noWrap/>
            <w:vAlign w:val="center"/>
            <w:hideMark/>
          </w:tcPr>
          <w:p w14:paraId="7DF667EB" w14:textId="147B6BC4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0.3</w:t>
            </w:r>
            <w:r w:rsidR="00AF5808">
              <w:rPr>
                <w:lang w:val="en-US"/>
              </w:rPr>
              <w:t>5</w:t>
            </w:r>
          </w:p>
        </w:tc>
        <w:tc>
          <w:tcPr>
            <w:tcW w:w="1687" w:type="dxa"/>
            <w:noWrap/>
            <w:vAlign w:val="center"/>
            <w:hideMark/>
          </w:tcPr>
          <w:p w14:paraId="70FDA57E" w14:textId="386A8D73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4.6</w:t>
            </w:r>
            <w:r w:rsidR="00AF5808">
              <w:rPr>
                <w:lang w:val="en-US"/>
              </w:rPr>
              <w:t>9</w:t>
            </w:r>
          </w:p>
        </w:tc>
        <w:tc>
          <w:tcPr>
            <w:tcW w:w="1688" w:type="dxa"/>
            <w:noWrap/>
            <w:vAlign w:val="center"/>
            <w:hideMark/>
          </w:tcPr>
          <w:p w14:paraId="4DC2CE2E" w14:textId="37D02E1F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6.4</w:t>
            </w:r>
            <w:r w:rsidR="00AF5808">
              <w:rPr>
                <w:lang w:val="en-US"/>
              </w:rPr>
              <w:t>1</w:t>
            </w:r>
          </w:p>
        </w:tc>
      </w:tr>
      <w:tr w:rsidR="00425993" w:rsidRPr="00A61CDF" w14:paraId="1B7C7732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727D2C07" w14:textId="77777777" w:rsidR="00425993" w:rsidRPr="00A61CDF" w:rsidRDefault="00425993" w:rsidP="00A824CD">
            <w:pPr>
              <w:jc w:val="center"/>
            </w:pPr>
            <w:r w:rsidRPr="00A61CDF">
              <w:t>10uM CCM</w:t>
            </w:r>
          </w:p>
        </w:tc>
        <w:tc>
          <w:tcPr>
            <w:tcW w:w="1687" w:type="dxa"/>
            <w:noWrap/>
            <w:vAlign w:val="center"/>
            <w:hideMark/>
          </w:tcPr>
          <w:p w14:paraId="470F0765" w14:textId="70B262FA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1.2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1688" w:type="dxa"/>
            <w:noWrap/>
            <w:vAlign w:val="center"/>
            <w:hideMark/>
          </w:tcPr>
          <w:p w14:paraId="269B9B77" w14:textId="3778FBA4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0.6</w:t>
            </w:r>
            <w:r w:rsidR="00AF5808">
              <w:rPr>
                <w:lang w:val="en-US"/>
              </w:rPr>
              <w:t>4</w:t>
            </w:r>
          </w:p>
        </w:tc>
        <w:tc>
          <w:tcPr>
            <w:tcW w:w="1687" w:type="dxa"/>
            <w:noWrap/>
            <w:vAlign w:val="center"/>
            <w:hideMark/>
          </w:tcPr>
          <w:p w14:paraId="3AA7DBAE" w14:textId="29CAEB12" w:rsidR="00425993" w:rsidRPr="00A61CDF" w:rsidRDefault="00425993" w:rsidP="00A824CD">
            <w:pPr>
              <w:jc w:val="center"/>
            </w:pPr>
            <w:r w:rsidRPr="00A61CDF">
              <w:t>-</w:t>
            </w:r>
            <w:r w:rsidRPr="00A61CDF">
              <w:rPr>
                <w:lang w:val="en-US"/>
              </w:rPr>
              <w:t>0.</w:t>
            </w:r>
            <w:r w:rsidRPr="00A61CDF">
              <w:t>31</w:t>
            </w:r>
          </w:p>
        </w:tc>
        <w:tc>
          <w:tcPr>
            <w:tcW w:w="1688" w:type="dxa"/>
            <w:noWrap/>
            <w:vAlign w:val="center"/>
            <w:hideMark/>
          </w:tcPr>
          <w:p w14:paraId="54A36592" w14:textId="291F9D24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2.8</w:t>
            </w:r>
            <w:r w:rsidR="00AF5808">
              <w:rPr>
                <w:lang w:val="en-US"/>
              </w:rPr>
              <w:t>5</w:t>
            </w:r>
          </w:p>
        </w:tc>
      </w:tr>
      <w:tr w:rsidR="00425993" w:rsidRPr="00A61CDF" w14:paraId="63C87848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10F574E3" w14:textId="77777777" w:rsidR="00425993" w:rsidRPr="00A61CDF" w:rsidRDefault="00425993" w:rsidP="00A824CD">
            <w:pPr>
              <w:jc w:val="center"/>
            </w:pPr>
            <w:r w:rsidRPr="00A61CDF">
              <w:t>100uM CCM</w:t>
            </w:r>
          </w:p>
        </w:tc>
        <w:tc>
          <w:tcPr>
            <w:tcW w:w="1687" w:type="dxa"/>
            <w:noWrap/>
            <w:vAlign w:val="center"/>
            <w:hideMark/>
          </w:tcPr>
          <w:p w14:paraId="3391D306" w14:textId="77777777" w:rsidR="00425993" w:rsidRPr="00A61CDF" w:rsidRDefault="00425993" w:rsidP="00A824CD">
            <w:pPr>
              <w:jc w:val="center"/>
            </w:pPr>
            <w:r w:rsidRPr="00A61CDF">
              <w:t>2.68</w:t>
            </w:r>
          </w:p>
        </w:tc>
        <w:tc>
          <w:tcPr>
            <w:tcW w:w="1688" w:type="dxa"/>
            <w:noWrap/>
            <w:vAlign w:val="center"/>
            <w:hideMark/>
          </w:tcPr>
          <w:p w14:paraId="7C596D9C" w14:textId="3A0C91FC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0.</w:t>
            </w:r>
            <w:r w:rsidR="00AF5808">
              <w:rPr>
                <w:lang w:val="en-US"/>
              </w:rPr>
              <w:t>50</w:t>
            </w:r>
          </w:p>
        </w:tc>
        <w:tc>
          <w:tcPr>
            <w:tcW w:w="1687" w:type="dxa"/>
            <w:noWrap/>
            <w:vAlign w:val="center"/>
            <w:hideMark/>
          </w:tcPr>
          <w:p w14:paraId="0DCEF11C" w14:textId="338100CB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1.4</w:t>
            </w:r>
            <w:r w:rsidR="00AF5808">
              <w:rPr>
                <w:lang w:val="en-US"/>
              </w:rPr>
              <w:t>5</w:t>
            </w:r>
          </w:p>
        </w:tc>
        <w:tc>
          <w:tcPr>
            <w:tcW w:w="1688" w:type="dxa"/>
            <w:noWrap/>
            <w:vAlign w:val="center"/>
            <w:hideMark/>
          </w:tcPr>
          <w:p w14:paraId="57048754" w14:textId="3CDC3257" w:rsidR="00425993" w:rsidRPr="00A61CDF" w:rsidRDefault="00425993" w:rsidP="00A824CD">
            <w:pPr>
              <w:jc w:val="center"/>
            </w:pPr>
            <w:r w:rsidRPr="00A61CDF">
              <w:t>3.91</w:t>
            </w:r>
          </w:p>
        </w:tc>
      </w:tr>
      <w:tr w:rsidR="00425993" w:rsidRPr="00A61CDF" w14:paraId="32953DCD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1CBB4909" w14:textId="77777777" w:rsidR="00425993" w:rsidRPr="00A61CDF" w:rsidRDefault="00425993" w:rsidP="00A824CD">
            <w:pPr>
              <w:jc w:val="center"/>
            </w:pPr>
            <w:r w:rsidRPr="00A61CDF">
              <w:t>1uM DC</w:t>
            </w:r>
          </w:p>
        </w:tc>
        <w:tc>
          <w:tcPr>
            <w:tcW w:w="1687" w:type="dxa"/>
            <w:noWrap/>
            <w:vAlign w:val="center"/>
            <w:hideMark/>
          </w:tcPr>
          <w:p w14:paraId="57EDA0CE" w14:textId="77777777" w:rsidR="00425993" w:rsidRPr="00A61CDF" w:rsidRDefault="00425993" w:rsidP="00A824CD">
            <w:pPr>
              <w:jc w:val="center"/>
            </w:pPr>
            <w:r w:rsidRPr="00A61CDF">
              <w:t>13.97</w:t>
            </w:r>
          </w:p>
        </w:tc>
        <w:tc>
          <w:tcPr>
            <w:tcW w:w="1688" w:type="dxa"/>
            <w:noWrap/>
            <w:vAlign w:val="center"/>
            <w:hideMark/>
          </w:tcPr>
          <w:p w14:paraId="523EE410" w14:textId="74E7A2E2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6.5</w:t>
            </w:r>
            <w:r w:rsidR="00AF5808">
              <w:rPr>
                <w:lang w:val="en-US"/>
              </w:rPr>
              <w:t>6</w:t>
            </w:r>
          </w:p>
        </w:tc>
        <w:tc>
          <w:tcPr>
            <w:tcW w:w="1687" w:type="dxa"/>
            <w:noWrap/>
            <w:vAlign w:val="center"/>
            <w:hideMark/>
          </w:tcPr>
          <w:p w14:paraId="51C022DC" w14:textId="7560A173" w:rsidR="00425993" w:rsidRPr="00A61CDF" w:rsidRDefault="00425993" w:rsidP="00A824CD">
            <w:pPr>
              <w:jc w:val="center"/>
            </w:pPr>
            <w:r w:rsidRPr="00A61CDF">
              <w:t>-2.32</w:t>
            </w:r>
          </w:p>
        </w:tc>
        <w:tc>
          <w:tcPr>
            <w:tcW w:w="1688" w:type="dxa"/>
            <w:noWrap/>
            <w:vAlign w:val="center"/>
            <w:hideMark/>
          </w:tcPr>
          <w:p w14:paraId="53064516" w14:textId="77777777" w:rsidR="00425993" w:rsidRPr="00A61CDF" w:rsidRDefault="00425993" w:rsidP="00A824CD">
            <w:pPr>
              <w:jc w:val="center"/>
            </w:pPr>
            <w:r w:rsidRPr="00A61CDF">
              <w:t>30.26</w:t>
            </w:r>
          </w:p>
        </w:tc>
      </w:tr>
      <w:tr w:rsidR="00425993" w:rsidRPr="00A61CDF" w14:paraId="48254169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2270AF07" w14:textId="77777777" w:rsidR="00425993" w:rsidRPr="00A61CDF" w:rsidRDefault="00425993" w:rsidP="00A824CD">
            <w:pPr>
              <w:jc w:val="center"/>
            </w:pPr>
            <w:r w:rsidRPr="00A61CDF">
              <w:t>10uM DC</w:t>
            </w:r>
          </w:p>
        </w:tc>
        <w:tc>
          <w:tcPr>
            <w:tcW w:w="1687" w:type="dxa"/>
            <w:noWrap/>
            <w:vAlign w:val="center"/>
            <w:hideMark/>
          </w:tcPr>
          <w:p w14:paraId="57F752F1" w14:textId="0D2A6F49" w:rsidR="00425993" w:rsidRPr="00A61CDF" w:rsidRDefault="00425993" w:rsidP="00A824CD">
            <w:pPr>
              <w:jc w:val="center"/>
            </w:pPr>
            <w:r w:rsidRPr="00A61CDF">
              <w:t>9.66</w:t>
            </w:r>
          </w:p>
        </w:tc>
        <w:tc>
          <w:tcPr>
            <w:tcW w:w="1688" w:type="dxa"/>
            <w:noWrap/>
            <w:vAlign w:val="center"/>
            <w:hideMark/>
          </w:tcPr>
          <w:p w14:paraId="4635D89E" w14:textId="171EA19B" w:rsidR="00425993" w:rsidRPr="00A61CDF" w:rsidRDefault="00425993" w:rsidP="00A824CD">
            <w:pPr>
              <w:jc w:val="center"/>
            </w:pPr>
            <w:r w:rsidRPr="00A61CDF">
              <w:t>1.10</w:t>
            </w:r>
          </w:p>
        </w:tc>
        <w:tc>
          <w:tcPr>
            <w:tcW w:w="1687" w:type="dxa"/>
            <w:noWrap/>
            <w:vAlign w:val="center"/>
            <w:hideMark/>
          </w:tcPr>
          <w:p w14:paraId="1AC402E9" w14:textId="77777777" w:rsidR="00425993" w:rsidRPr="00A61CDF" w:rsidRDefault="00425993" w:rsidP="00A824CD">
            <w:pPr>
              <w:jc w:val="center"/>
            </w:pPr>
            <w:r w:rsidRPr="00A61CDF">
              <w:t>6.92</w:t>
            </w:r>
          </w:p>
        </w:tc>
        <w:tc>
          <w:tcPr>
            <w:tcW w:w="1688" w:type="dxa"/>
            <w:noWrap/>
            <w:vAlign w:val="center"/>
            <w:hideMark/>
          </w:tcPr>
          <w:p w14:paraId="6CB0727E" w14:textId="77777777" w:rsidR="00425993" w:rsidRPr="00A61CDF" w:rsidRDefault="00425993" w:rsidP="00A824CD">
            <w:pPr>
              <w:jc w:val="center"/>
            </w:pPr>
            <w:r w:rsidRPr="00A61CDF">
              <w:t>12.41</w:t>
            </w:r>
          </w:p>
        </w:tc>
      </w:tr>
      <w:tr w:rsidR="00425993" w:rsidRPr="00A61CDF" w14:paraId="7C7343B1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584B39E0" w14:textId="77777777" w:rsidR="00425993" w:rsidRPr="00A61CDF" w:rsidRDefault="00425993" w:rsidP="00A824CD">
            <w:pPr>
              <w:jc w:val="center"/>
            </w:pPr>
            <w:r w:rsidRPr="00A61CDF">
              <w:t>100uM DC</w:t>
            </w:r>
          </w:p>
        </w:tc>
        <w:tc>
          <w:tcPr>
            <w:tcW w:w="1687" w:type="dxa"/>
            <w:noWrap/>
            <w:vAlign w:val="center"/>
            <w:hideMark/>
          </w:tcPr>
          <w:p w14:paraId="58F83352" w14:textId="77777777" w:rsidR="00425993" w:rsidRPr="00A61CDF" w:rsidRDefault="00425993" w:rsidP="00A824CD">
            <w:pPr>
              <w:jc w:val="center"/>
            </w:pPr>
            <w:r w:rsidRPr="00A61CDF">
              <w:t>3.39</w:t>
            </w:r>
          </w:p>
        </w:tc>
        <w:tc>
          <w:tcPr>
            <w:tcW w:w="1688" w:type="dxa"/>
            <w:noWrap/>
            <w:vAlign w:val="center"/>
            <w:hideMark/>
          </w:tcPr>
          <w:p w14:paraId="44D5AEAD" w14:textId="143ED5F0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0.7</w:t>
            </w:r>
            <w:r w:rsidR="00AF5808">
              <w:rPr>
                <w:lang w:val="en-US"/>
              </w:rPr>
              <w:t>4</w:t>
            </w:r>
          </w:p>
        </w:tc>
        <w:tc>
          <w:tcPr>
            <w:tcW w:w="1687" w:type="dxa"/>
            <w:noWrap/>
            <w:vAlign w:val="center"/>
            <w:hideMark/>
          </w:tcPr>
          <w:p w14:paraId="549AED2D" w14:textId="49A21B8C" w:rsidR="00425993" w:rsidRPr="00A61CDF" w:rsidRDefault="00425993" w:rsidP="00A824CD">
            <w:pPr>
              <w:jc w:val="center"/>
            </w:pPr>
            <w:r w:rsidRPr="00A61CDF">
              <w:t>1.56</w:t>
            </w:r>
          </w:p>
        </w:tc>
        <w:tc>
          <w:tcPr>
            <w:tcW w:w="1688" w:type="dxa"/>
            <w:noWrap/>
            <w:vAlign w:val="center"/>
            <w:hideMark/>
          </w:tcPr>
          <w:p w14:paraId="5689B861" w14:textId="2FC4B0FC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5.2</w:t>
            </w:r>
            <w:r w:rsidR="00AF5808">
              <w:rPr>
                <w:lang w:val="en-US"/>
              </w:rPr>
              <w:t>2</w:t>
            </w:r>
          </w:p>
        </w:tc>
      </w:tr>
      <w:tr w:rsidR="00425993" w:rsidRPr="00A61CDF" w14:paraId="68B78688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6CF8D110" w14:textId="77777777" w:rsidR="00425993" w:rsidRPr="00A61CDF" w:rsidRDefault="00425993" w:rsidP="00A824CD">
            <w:pPr>
              <w:jc w:val="center"/>
            </w:pPr>
            <w:r w:rsidRPr="00A61CDF">
              <w:t>1uM BDC</w:t>
            </w:r>
          </w:p>
        </w:tc>
        <w:tc>
          <w:tcPr>
            <w:tcW w:w="1687" w:type="dxa"/>
            <w:noWrap/>
            <w:vAlign w:val="center"/>
            <w:hideMark/>
          </w:tcPr>
          <w:p w14:paraId="20794515" w14:textId="77777777" w:rsidR="00425993" w:rsidRPr="00A61CDF" w:rsidRDefault="00425993" w:rsidP="00A824CD">
            <w:pPr>
              <w:jc w:val="center"/>
            </w:pPr>
            <w:r w:rsidRPr="00A61CDF">
              <w:t>11.13</w:t>
            </w:r>
          </w:p>
        </w:tc>
        <w:tc>
          <w:tcPr>
            <w:tcW w:w="1688" w:type="dxa"/>
            <w:noWrap/>
            <w:vAlign w:val="center"/>
            <w:hideMark/>
          </w:tcPr>
          <w:p w14:paraId="675BEA41" w14:textId="2470A36C" w:rsidR="00425993" w:rsidRPr="00A61CDF" w:rsidRDefault="00425993" w:rsidP="00A824CD">
            <w:pPr>
              <w:jc w:val="center"/>
            </w:pPr>
            <w:r w:rsidRPr="00A61CDF">
              <w:t>4.93</w:t>
            </w:r>
          </w:p>
        </w:tc>
        <w:tc>
          <w:tcPr>
            <w:tcW w:w="1687" w:type="dxa"/>
            <w:noWrap/>
            <w:vAlign w:val="center"/>
            <w:hideMark/>
          </w:tcPr>
          <w:p w14:paraId="4C369F39" w14:textId="7DEDBCCB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-1.1</w:t>
            </w:r>
            <w:r w:rsidR="00AF5808">
              <w:rPr>
                <w:lang w:val="en-US"/>
              </w:rPr>
              <w:t>3</w:t>
            </w:r>
          </w:p>
        </w:tc>
        <w:tc>
          <w:tcPr>
            <w:tcW w:w="1688" w:type="dxa"/>
            <w:noWrap/>
            <w:vAlign w:val="center"/>
            <w:hideMark/>
          </w:tcPr>
          <w:p w14:paraId="66871EDA" w14:textId="77777777" w:rsidR="00425993" w:rsidRPr="00A61CDF" w:rsidRDefault="00425993" w:rsidP="00A824CD">
            <w:pPr>
              <w:jc w:val="center"/>
            </w:pPr>
            <w:r w:rsidRPr="00A61CDF">
              <w:t>23.38</w:t>
            </w:r>
          </w:p>
        </w:tc>
      </w:tr>
      <w:tr w:rsidR="00425993" w:rsidRPr="00A61CDF" w14:paraId="272044D0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63B0FA7A" w14:textId="77777777" w:rsidR="00425993" w:rsidRPr="00A61CDF" w:rsidRDefault="00425993" w:rsidP="00A824CD">
            <w:pPr>
              <w:jc w:val="center"/>
            </w:pPr>
            <w:r w:rsidRPr="00A61CDF">
              <w:t>10uM BDC</w:t>
            </w:r>
          </w:p>
        </w:tc>
        <w:tc>
          <w:tcPr>
            <w:tcW w:w="1687" w:type="dxa"/>
            <w:noWrap/>
            <w:vAlign w:val="center"/>
            <w:hideMark/>
          </w:tcPr>
          <w:p w14:paraId="178609D1" w14:textId="2015EB7F" w:rsidR="00425993" w:rsidRPr="00A61CDF" w:rsidRDefault="00425993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18</w:t>
            </w:r>
          </w:p>
        </w:tc>
        <w:tc>
          <w:tcPr>
            <w:tcW w:w="1688" w:type="dxa"/>
            <w:noWrap/>
            <w:vAlign w:val="center"/>
            <w:hideMark/>
          </w:tcPr>
          <w:p w14:paraId="0C335532" w14:textId="162D79DE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0.</w:t>
            </w:r>
            <w:r w:rsidR="00AF5808">
              <w:rPr>
                <w:lang w:val="en-US"/>
              </w:rPr>
              <w:t>10</w:t>
            </w:r>
          </w:p>
        </w:tc>
        <w:tc>
          <w:tcPr>
            <w:tcW w:w="1687" w:type="dxa"/>
            <w:noWrap/>
            <w:vAlign w:val="center"/>
            <w:hideMark/>
          </w:tcPr>
          <w:p w14:paraId="28581078" w14:textId="0B6159D5" w:rsidR="00425993" w:rsidRPr="00A61CDF" w:rsidRDefault="00425993" w:rsidP="00A824CD">
            <w:pPr>
              <w:jc w:val="center"/>
            </w:pPr>
            <w:r w:rsidRPr="00A61CDF">
              <w:t>-</w:t>
            </w:r>
            <w:r w:rsidRPr="00A61CDF">
              <w:rPr>
                <w:lang w:val="en-US"/>
              </w:rPr>
              <w:t>0.0</w:t>
            </w:r>
            <w:r w:rsidRPr="00A61CDF">
              <w:t>5</w:t>
            </w:r>
          </w:p>
        </w:tc>
        <w:tc>
          <w:tcPr>
            <w:tcW w:w="1688" w:type="dxa"/>
            <w:noWrap/>
            <w:vAlign w:val="center"/>
            <w:hideMark/>
          </w:tcPr>
          <w:p w14:paraId="557C9300" w14:textId="60F5F4D9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0.4</w:t>
            </w:r>
            <w:r w:rsidR="00AF5808">
              <w:rPr>
                <w:lang w:val="en-US"/>
              </w:rPr>
              <w:t>2</w:t>
            </w:r>
          </w:p>
        </w:tc>
      </w:tr>
      <w:tr w:rsidR="00425993" w:rsidRPr="00A61CDF" w14:paraId="31A6E0EE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1BFCA2ED" w14:textId="77777777" w:rsidR="00425993" w:rsidRPr="00A61CDF" w:rsidRDefault="00425993" w:rsidP="00A824CD">
            <w:pPr>
              <w:jc w:val="center"/>
            </w:pPr>
            <w:r w:rsidRPr="00A61CDF">
              <w:t>100uM BDC</w:t>
            </w:r>
          </w:p>
        </w:tc>
        <w:tc>
          <w:tcPr>
            <w:tcW w:w="1687" w:type="dxa"/>
            <w:noWrap/>
            <w:vAlign w:val="center"/>
            <w:hideMark/>
          </w:tcPr>
          <w:p w14:paraId="46031CE3" w14:textId="0153CD34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2.0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1688" w:type="dxa"/>
            <w:noWrap/>
            <w:vAlign w:val="center"/>
            <w:hideMark/>
          </w:tcPr>
          <w:p w14:paraId="0078128D" w14:textId="6508CF0C" w:rsidR="00425993" w:rsidRPr="00A61CDF" w:rsidRDefault="00425993" w:rsidP="00A824CD">
            <w:pPr>
              <w:jc w:val="center"/>
            </w:pPr>
            <w:r w:rsidRPr="00A61CDF">
              <w:t>0.78</w:t>
            </w:r>
          </w:p>
        </w:tc>
        <w:tc>
          <w:tcPr>
            <w:tcW w:w="1687" w:type="dxa"/>
            <w:noWrap/>
            <w:vAlign w:val="center"/>
            <w:hideMark/>
          </w:tcPr>
          <w:p w14:paraId="196C55C9" w14:textId="4AAB4716" w:rsidR="00425993" w:rsidRPr="00A61CDF" w:rsidRDefault="00425993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12</w:t>
            </w:r>
          </w:p>
        </w:tc>
        <w:tc>
          <w:tcPr>
            <w:tcW w:w="1688" w:type="dxa"/>
            <w:noWrap/>
            <w:vAlign w:val="center"/>
            <w:hideMark/>
          </w:tcPr>
          <w:p w14:paraId="6C23BA16" w14:textId="56BF17CD" w:rsidR="00425993" w:rsidRPr="00A61CDF" w:rsidRDefault="00425993" w:rsidP="00A824CD">
            <w:pPr>
              <w:jc w:val="center"/>
            </w:pPr>
            <w:r w:rsidRPr="00A61CDF">
              <w:t>4.01</w:t>
            </w:r>
          </w:p>
        </w:tc>
      </w:tr>
      <w:tr w:rsidR="00425993" w:rsidRPr="00A61CDF" w14:paraId="00904C1D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6A0FE127" w14:textId="77777777" w:rsidR="00425993" w:rsidRPr="00A61CDF" w:rsidRDefault="00425993" w:rsidP="00A824CD">
            <w:pPr>
              <w:jc w:val="center"/>
            </w:pPr>
            <w:r w:rsidRPr="00A61CDF">
              <w:t>1uM THC</w:t>
            </w:r>
          </w:p>
        </w:tc>
        <w:tc>
          <w:tcPr>
            <w:tcW w:w="1687" w:type="dxa"/>
            <w:noWrap/>
            <w:vAlign w:val="center"/>
            <w:hideMark/>
          </w:tcPr>
          <w:p w14:paraId="7E3D7513" w14:textId="77777777" w:rsidR="00425993" w:rsidRPr="00A61CDF" w:rsidRDefault="00425993" w:rsidP="00A824CD">
            <w:pPr>
              <w:jc w:val="center"/>
            </w:pPr>
            <w:r w:rsidRPr="00A61CDF">
              <w:t>13.36</w:t>
            </w:r>
          </w:p>
        </w:tc>
        <w:tc>
          <w:tcPr>
            <w:tcW w:w="1688" w:type="dxa"/>
            <w:noWrap/>
            <w:vAlign w:val="center"/>
            <w:hideMark/>
          </w:tcPr>
          <w:p w14:paraId="16C146ED" w14:textId="636BC141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3.</w:t>
            </w:r>
            <w:r w:rsidR="00AF5808">
              <w:rPr>
                <w:lang w:val="en-US"/>
              </w:rPr>
              <w:t>80</w:t>
            </w:r>
          </w:p>
        </w:tc>
        <w:tc>
          <w:tcPr>
            <w:tcW w:w="1687" w:type="dxa"/>
            <w:noWrap/>
            <w:vAlign w:val="center"/>
            <w:hideMark/>
          </w:tcPr>
          <w:p w14:paraId="0FCAB0AB" w14:textId="37E1CCCE" w:rsidR="00425993" w:rsidRPr="00A61CDF" w:rsidRDefault="00425993" w:rsidP="00A824CD">
            <w:pPr>
              <w:jc w:val="center"/>
            </w:pPr>
            <w:r w:rsidRPr="00A61CDF">
              <w:t>3.93</w:t>
            </w:r>
          </w:p>
        </w:tc>
        <w:tc>
          <w:tcPr>
            <w:tcW w:w="1688" w:type="dxa"/>
            <w:noWrap/>
            <w:vAlign w:val="center"/>
            <w:hideMark/>
          </w:tcPr>
          <w:p w14:paraId="6DE836EE" w14:textId="6C7ACDC7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22.8</w:t>
            </w:r>
            <w:r w:rsidR="00AF5808">
              <w:rPr>
                <w:lang w:val="en-US"/>
              </w:rPr>
              <w:t>0</w:t>
            </w:r>
          </w:p>
        </w:tc>
      </w:tr>
      <w:tr w:rsidR="00425993" w:rsidRPr="00A61CDF" w14:paraId="0C05D9C2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3AC4AD8E" w14:textId="77777777" w:rsidR="00425993" w:rsidRPr="00A61CDF" w:rsidRDefault="00425993" w:rsidP="00A824CD">
            <w:pPr>
              <w:jc w:val="center"/>
            </w:pPr>
            <w:r w:rsidRPr="00A61CDF">
              <w:t>10uM THC</w:t>
            </w:r>
          </w:p>
        </w:tc>
        <w:tc>
          <w:tcPr>
            <w:tcW w:w="1687" w:type="dxa"/>
            <w:noWrap/>
            <w:vAlign w:val="center"/>
            <w:hideMark/>
          </w:tcPr>
          <w:p w14:paraId="26430332" w14:textId="77777777" w:rsidR="00425993" w:rsidRPr="00A61CDF" w:rsidRDefault="00425993" w:rsidP="00A824CD">
            <w:pPr>
              <w:jc w:val="center"/>
            </w:pPr>
            <w:r w:rsidRPr="00A61CDF">
              <w:t>9.35</w:t>
            </w:r>
          </w:p>
        </w:tc>
        <w:tc>
          <w:tcPr>
            <w:tcW w:w="1688" w:type="dxa"/>
            <w:noWrap/>
            <w:vAlign w:val="center"/>
            <w:hideMark/>
          </w:tcPr>
          <w:p w14:paraId="73DE5599" w14:textId="21EA7811" w:rsidR="00425993" w:rsidRPr="00A61CDF" w:rsidRDefault="00425993" w:rsidP="00A824CD">
            <w:pPr>
              <w:jc w:val="center"/>
            </w:pPr>
            <w:r w:rsidRPr="00A61CDF">
              <w:t>2.19</w:t>
            </w:r>
          </w:p>
        </w:tc>
        <w:tc>
          <w:tcPr>
            <w:tcW w:w="1687" w:type="dxa"/>
            <w:noWrap/>
            <w:vAlign w:val="center"/>
            <w:hideMark/>
          </w:tcPr>
          <w:p w14:paraId="3386D6E1" w14:textId="1E0E33EB" w:rsidR="00425993" w:rsidRPr="00A61CDF" w:rsidRDefault="00425993" w:rsidP="00A824CD">
            <w:pPr>
              <w:jc w:val="center"/>
            </w:pPr>
            <w:r w:rsidRPr="00A61CDF">
              <w:t>3.90</w:t>
            </w:r>
          </w:p>
        </w:tc>
        <w:tc>
          <w:tcPr>
            <w:tcW w:w="1688" w:type="dxa"/>
            <w:noWrap/>
            <w:vAlign w:val="center"/>
            <w:hideMark/>
          </w:tcPr>
          <w:p w14:paraId="56EE38CC" w14:textId="3E354E6B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14.8</w:t>
            </w:r>
            <w:r w:rsidR="00AF5808">
              <w:rPr>
                <w:lang w:val="en-US"/>
              </w:rPr>
              <w:t>0</w:t>
            </w:r>
          </w:p>
        </w:tc>
      </w:tr>
      <w:tr w:rsidR="00425993" w:rsidRPr="00A61CDF" w14:paraId="616E07EC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577F8D50" w14:textId="77777777" w:rsidR="00425993" w:rsidRPr="00A61CDF" w:rsidRDefault="00425993" w:rsidP="00A824CD">
            <w:pPr>
              <w:jc w:val="center"/>
            </w:pPr>
            <w:r w:rsidRPr="00A61CDF">
              <w:t>100uM THC</w:t>
            </w:r>
          </w:p>
        </w:tc>
        <w:tc>
          <w:tcPr>
            <w:tcW w:w="1687" w:type="dxa"/>
            <w:noWrap/>
            <w:vAlign w:val="center"/>
            <w:hideMark/>
          </w:tcPr>
          <w:p w14:paraId="535D2BD9" w14:textId="3B0CF8C5" w:rsidR="00425993" w:rsidRPr="00A61CDF" w:rsidRDefault="00425993" w:rsidP="00A824CD">
            <w:pPr>
              <w:jc w:val="center"/>
            </w:pPr>
            <w:r w:rsidRPr="00A61CDF">
              <w:t>5.16</w:t>
            </w:r>
          </w:p>
        </w:tc>
        <w:tc>
          <w:tcPr>
            <w:tcW w:w="1688" w:type="dxa"/>
            <w:noWrap/>
            <w:vAlign w:val="center"/>
            <w:hideMark/>
          </w:tcPr>
          <w:p w14:paraId="3868125A" w14:textId="7BB07A2D" w:rsidR="00425993" w:rsidRPr="00A61CDF" w:rsidRDefault="00425993" w:rsidP="00A824CD">
            <w:pPr>
              <w:jc w:val="center"/>
            </w:pPr>
            <w:r w:rsidRPr="00A61CDF">
              <w:t>2.88</w:t>
            </w:r>
          </w:p>
        </w:tc>
        <w:tc>
          <w:tcPr>
            <w:tcW w:w="1687" w:type="dxa"/>
            <w:noWrap/>
            <w:vAlign w:val="center"/>
            <w:hideMark/>
          </w:tcPr>
          <w:p w14:paraId="0B94DD77" w14:textId="2EED1545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-</w:t>
            </w:r>
            <w:r w:rsidR="00AF5808">
              <w:rPr>
                <w:lang w:val="en-US"/>
              </w:rPr>
              <w:t>2.00</w:t>
            </w:r>
          </w:p>
        </w:tc>
        <w:tc>
          <w:tcPr>
            <w:tcW w:w="1688" w:type="dxa"/>
            <w:noWrap/>
            <w:vAlign w:val="center"/>
            <w:hideMark/>
          </w:tcPr>
          <w:p w14:paraId="6900DEBE" w14:textId="77777777" w:rsidR="00425993" w:rsidRPr="00A61CDF" w:rsidRDefault="00425993" w:rsidP="00A824CD">
            <w:pPr>
              <w:jc w:val="center"/>
            </w:pPr>
            <w:r w:rsidRPr="00A61CDF">
              <w:t>12.33</w:t>
            </w:r>
          </w:p>
        </w:tc>
      </w:tr>
      <w:tr w:rsidR="00425993" w:rsidRPr="00A61CDF" w14:paraId="13DFC4E0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5532CDF6" w14:textId="77777777" w:rsidR="00425993" w:rsidRPr="00A61CDF" w:rsidRDefault="00425993" w:rsidP="00A824CD">
            <w:pPr>
              <w:jc w:val="center"/>
            </w:pPr>
            <w:r w:rsidRPr="00A61CDF">
              <w:t>1uM THDC</w:t>
            </w:r>
          </w:p>
        </w:tc>
        <w:tc>
          <w:tcPr>
            <w:tcW w:w="1687" w:type="dxa"/>
            <w:noWrap/>
            <w:vAlign w:val="center"/>
            <w:hideMark/>
          </w:tcPr>
          <w:p w14:paraId="19143F6B" w14:textId="03CF848A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7.1</w:t>
            </w:r>
            <w:r w:rsidR="00AF5808">
              <w:rPr>
                <w:lang w:val="en-US"/>
              </w:rPr>
              <w:t>6</w:t>
            </w:r>
          </w:p>
        </w:tc>
        <w:tc>
          <w:tcPr>
            <w:tcW w:w="1688" w:type="dxa"/>
            <w:noWrap/>
            <w:vAlign w:val="center"/>
            <w:hideMark/>
          </w:tcPr>
          <w:p w14:paraId="38D1B8AC" w14:textId="37B7C9B9" w:rsidR="00425993" w:rsidRPr="00A61CDF" w:rsidRDefault="00425993" w:rsidP="00A824CD">
            <w:pPr>
              <w:jc w:val="center"/>
            </w:pPr>
            <w:r w:rsidRPr="00A61CDF">
              <w:t>0.80</w:t>
            </w:r>
          </w:p>
        </w:tc>
        <w:tc>
          <w:tcPr>
            <w:tcW w:w="1687" w:type="dxa"/>
            <w:noWrap/>
            <w:vAlign w:val="center"/>
            <w:hideMark/>
          </w:tcPr>
          <w:p w14:paraId="60A67F4A" w14:textId="6C1848D8" w:rsidR="00425993" w:rsidRPr="00A61CDF" w:rsidRDefault="00425993" w:rsidP="00A824CD">
            <w:pPr>
              <w:jc w:val="center"/>
            </w:pPr>
            <w:r w:rsidRPr="00A61CDF">
              <w:t>5.16</w:t>
            </w:r>
          </w:p>
        </w:tc>
        <w:tc>
          <w:tcPr>
            <w:tcW w:w="1688" w:type="dxa"/>
            <w:noWrap/>
            <w:vAlign w:val="center"/>
            <w:hideMark/>
          </w:tcPr>
          <w:p w14:paraId="6E6E2DCB" w14:textId="5855BBF3" w:rsidR="00425993" w:rsidRPr="00A61CDF" w:rsidRDefault="00425993" w:rsidP="00A824CD">
            <w:pPr>
              <w:jc w:val="center"/>
            </w:pPr>
            <w:r w:rsidRPr="00A61CDF">
              <w:t>9.15</w:t>
            </w:r>
          </w:p>
        </w:tc>
      </w:tr>
      <w:tr w:rsidR="00425993" w:rsidRPr="00A61CDF" w14:paraId="78A979A2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0A90903B" w14:textId="77777777" w:rsidR="00425993" w:rsidRPr="00A61CDF" w:rsidRDefault="00425993" w:rsidP="00A824CD">
            <w:pPr>
              <w:jc w:val="center"/>
            </w:pPr>
            <w:r w:rsidRPr="00A61CDF">
              <w:t>10uM THDC</w:t>
            </w:r>
          </w:p>
        </w:tc>
        <w:tc>
          <w:tcPr>
            <w:tcW w:w="1687" w:type="dxa"/>
            <w:noWrap/>
            <w:vAlign w:val="center"/>
            <w:hideMark/>
          </w:tcPr>
          <w:p w14:paraId="66F9EC84" w14:textId="4B1C632C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12.8</w:t>
            </w:r>
            <w:r w:rsidR="00AF5808">
              <w:rPr>
                <w:lang w:val="en-US"/>
              </w:rPr>
              <w:t>0</w:t>
            </w:r>
          </w:p>
        </w:tc>
        <w:tc>
          <w:tcPr>
            <w:tcW w:w="1688" w:type="dxa"/>
            <w:noWrap/>
            <w:vAlign w:val="center"/>
            <w:hideMark/>
          </w:tcPr>
          <w:p w14:paraId="1CF36FED" w14:textId="31CB147E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3.</w:t>
            </w:r>
            <w:r w:rsidR="00AF5808">
              <w:rPr>
                <w:lang w:val="en-US"/>
              </w:rPr>
              <w:t>80</w:t>
            </w:r>
          </w:p>
        </w:tc>
        <w:tc>
          <w:tcPr>
            <w:tcW w:w="1687" w:type="dxa"/>
            <w:noWrap/>
            <w:vAlign w:val="center"/>
            <w:hideMark/>
          </w:tcPr>
          <w:p w14:paraId="4219A71F" w14:textId="7402B4F0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3.3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1688" w:type="dxa"/>
            <w:noWrap/>
            <w:vAlign w:val="center"/>
            <w:hideMark/>
          </w:tcPr>
          <w:p w14:paraId="6D2D29CC" w14:textId="77777777" w:rsidR="00425993" w:rsidRPr="00A61CDF" w:rsidRDefault="00425993" w:rsidP="00A824CD">
            <w:pPr>
              <w:jc w:val="center"/>
            </w:pPr>
            <w:r w:rsidRPr="00A61CDF">
              <w:t>22.23</w:t>
            </w:r>
          </w:p>
        </w:tc>
      </w:tr>
      <w:tr w:rsidR="00425993" w:rsidRPr="00A61CDF" w14:paraId="60D430E6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18AC25E1" w14:textId="77777777" w:rsidR="00425993" w:rsidRPr="00A61CDF" w:rsidRDefault="00425993" w:rsidP="00A824CD">
            <w:pPr>
              <w:jc w:val="center"/>
            </w:pPr>
            <w:r w:rsidRPr="00A61CDF">
              <w:t>100uM THDC</w:t>
            </w:r>
          </w:p>
        </w:tc>
        <w:tc>
          <w:tcPr>
            <w:tcW w:w="1687" w:type="dxa"/>
            <w:noWrap/>
            <w:vAlign w:val="center"/>
            <w:hideMark/>
          </w:tcPr>
          <w:p w14:paraId="1F35DD1E" w14:textId="2639BAB7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5.4</w:t>
            </w:r>
            <w:r w:rsidR="00AF5808">
              <w:rPr>
                <w:lang w:val="en-US"/>
              </w:rPr>
              <w:t>1</w:t>
            </w:r>
          </w:p>
        </w:tc>
        <w:tc>
          <w:tcPr>
            <w:tcW w:w="1688" w:type="dxa"/>
            <w:noWrap/>
            <w:vAlign w:val="center"/>
            <w:hideMark/>
          </w:tcPr>
          <w:p w14:paraId="70707A19" w14:textId="61D4BC74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4.3</w:t>
            </w:r>
            <w:r w:rsidR="00AF5808">
              <w:rPr>
                <w:lang w:val="en-US"/>
              </w:rPr>
              <w:t>1</w:t>
            </w:r>
          </w:p>
        </w:tc>
        <w:tc>
          <w:tcPr>
            <w:tcW w:w="1687" w:type="dxa"/>
            <w:noWrap/>
            <w:vAlign w:val="center"/>
            <w:hideMark/>
          </w:tcPr>
          <w:p w14:paraId="260905BF" w14:textId="2C8056A5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-5.</w:t>
            </w:r>
            <w:r w:rsidR="00AF5808">
              <w:rPr>
                <w:lang w:val="en-US"/>
              </w:rPr>
              <w:t>30</w:t>
            </w:r>
          </w:p>
        </w:tc>
        <w:tc>
          <w:tcPr>
            <w:tcW w:w="1688" w:type="dxa"/>
            <w:noWrap/>
            <w:vAlign w:val="center"/>
            <w:hideMark/>
          </w:tcPr>
          <w:p w14:paraId="432E432F" w14:textId="77777777" w:rsidR="00425993" w:rsidRPr="00A61CDF" w:rsidRDefault="00425993" w:rsidP="00A824CD">
            <w:pPr>
              <w:jc w:val="center"/>
            </w:pPr>
            <w:r w:rsidRPr="00A61CDF">
              <w:t>16.11</w:t>
            </w:r>
          </w:p>
        </w:tc>
      </w:tr>
      <w:tr w:rsidR="00425993" w:rsidRPr="00A61CDF" w14:paraId="6B2BF527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4764C4B1" w14:textId="77777777" w:rsidR="00425993" w:rsidRPr="00A61CDF" w:rsidRDefault="00425993" w:rsidP="00A824CD">
            <w:pPr>
              <w:jc w:val="center"/>
            </w:pPr>
            <w:r w:rsidRPr="00A61CDF">
              <w:t>1uM THBDC</w:t>
            </w:r>
          </w:p>
        </w:tc>
        <w:tc>
          <w:tcPr>
            <w:tcW w:w="1687" w:type="dxa"/>
            <w:noWrap/>
            <w:vAlign w:val="center"/>
            <w:hideMark/>
          </w:tcPr>
          <w:p w14:paraId="7FDA8BAB" w14:textId="77777777" w:rsidR="00425993" w:rsidRPr="00A61CDF" w:rsidRDefault="00425993" w:rsidP="00A824CD">
            <w:pPr>
              <w:jc w:val="center"/>
            </w:pPr>
            <w:r w:rsidRPr="00A61CDF">
              <w:t>13.06</w:t>
            </w:r>
          </w:p>
        </w:tc>
        <w:tc>
          <w:tcPr>
            <w:tcW w:w="1688" w:type="dxa"/>
            <w:noWrap/>
            <w:vAlign w:val="center"/>
            <w:hideMark/>
          </w:tcPr>
          <w:p w14:paraId="7E2D295C" w14:textId="43BA5808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6.1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1687" w:type="dxa"/>
            <w:noWrap/>
            <w:vAlign w:val="center"/>
            <w:hideMark/>
          </w:tcPr>
          <w:p w14:paraId="2598B392" w14:textId="3BE2C8B2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-2.2</w:t>
            </w:r>
            <w:r w:rsidR="00AF5808">
              <w:rPr>
                <w:lang w:val="en-US"/>
              </w:rPr>
              <w:t>7</w:t>
            </w:r>
          </w:p>
        </w:tc>
        <w:tc>
          <w:tcPr>
            <w:tcW w:w="1688" w:type="dxa"/>
            <w:noWrap/>
            <w:vAlign w:val="center"/>
            <w:hideMark/>
          </w:tcPr>
          <w:p w14:paraId="6E2DB955" w14:textId="77777777" w:rsidR="00425993" w:rsidRPr="00A61CDF" w:rsidRDefault="00425993" w:rsidP="00A824CD">
            <w:pPr>
              <w:jc w:val="center"/>
            </w:pPr>
            <w:r w:rsidRPr="00A61CDF">
              <w:t>28.38</w:t>
            </w:r>
          </w:p>
        </w:tc>
      </w:tr>
      <w:tr w:rsidR="00425993" w:rsidRPr="00A61CDF" w14:paraId="15AB5A00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1068BC00" w14:textId="77777777" w:rsidR="00425993" w:rsidRPr="00A61CDF" w:rsidRDefault="00425993" w:rsidP="00A824CD">
            <w:pPr>
              <w:jc w:val="center"/>
            </w:pPr>
            <w:r w:rsidRPr="00A61CDF">
              <w:t>10uM THBDC</w:t>
            </w:r>
          </w:p>
        </w:tc>
        <w:tc>
          <w:tcPr>
            <w:tcW w:w="1687" w:type="dxa"/>
            <w:noWrap/>
            <w:vAlign w:val="center"/>
            <w:hideMark/>
          </w:tcPr>
          <w:p w14:paraId="1D0115F5" w14:textId="77777777" w:rsidR="00425993" w:rsidRPr="00A61CDF" w:rsidRDefault="00425993" w:rsidP="00A824CD">
            <w:pPr>
              <w:jc w:val="center"/>
            </w:pPr>
            <w:r w:rsidRPr="00A61CDF">
              <w:t>13.77</w:t>
            </w:r>
          </w:p>
        </w:tc>
        <w:tc>
          <w:tcPr>
            <w:tcW w:w="1688" w:type="dxa"/>
            <w:noWrap/>
            <w:vAlign w:val="center"/>
            <w:hideMark/>
          </w:tcPr>
          <w:p w14:paraId="4DB41632" w14:textId="008CE2BF" w:rsidR="00425993" w:rsidRPr="00A61CDF" w:rsidRDefault="00425993" w:rsidP="00A824CD">
            <w:pPr>
              <w:jc w:val="center"/>
            </w:pPr>
            <w:r w:rsidRPr="00A61CDF">
              <w:t>6.91</w:t>
            </w:r>
          </w:p>
        </w:tc>
        <w:tc>
          <w:tcPr>
            <w:tcW w:w="1687" w:type="dxa"/>
            <w:noWrap/>
            <w:vAlign w:val="center"/>
            <w:hideMark/>
          </w:tcPr>
          <w:p w14:paraId="10C44CDD" w14:textId="063A2AE9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-3.4</w:t>
            </w:r>
            <w:r w:rsidR="00AF5808">
              <w:rPr>
                <w:lang w:val="en-US"/>
              </w:rPr>
              <w:t>0</w:t>
            </w:r>
          </w:p>
        </w:tc>
        <w:tc>
          <w:tcPr>
            <w:tcW w:w="1688" w:type="dxa"/>
            <w:noWrap/>
            <w:vAlign w:val="center"/>
            <w:hideMark/>
          </w:tcPr>
          <w:p w14:paraId="55C585D0" w14:textId="77777777" w:rsidR="00425993" w:rsidRPr="00A61CDF" w:rsidRDefault="00425993" w:rsidP="00A824CD">
            <w:pPr>
              <w:jc w:val="center"/>
            </w:pPr>
            <w:r w:rsidRPr="00A61CDF">
              <w:t>30.94</w:t>
            </w:r>
          </w:p>
        </w:tc>
      </w:tr>
      <w:tr w:rsidR="00425993" w:rsidRPr="00A61CDF" w14:paraId="0B292FB9" w14:textId="77777777" w:rsidTr="00A824CD">
        <w:trPr>
          <w:trHeight w:val="397"/>
        </w:trPr>
        <w:tc>
          <w:tcPr>
            <w:tcW w:w="2775" w:type="dxa"/>
            <w:noWrap/>
            <w:vAlign w:val="center"/>
            <w:hideMark/>
          </w:tcPr>
          <w:p w14:paraId="69A878E1" w14:textId="77777777" w:rsidR="00425993" w:rsidRPr="00A61CDF" w:rsidRDefault="00425993" w:rsidP="00A824CD">
            <w:pPr>
              <w:jc w:val="center"/>
            </w:pPr>
            <w:r w:rsidRPr="00A61CDF">
              <w:t>100uM THBDC</w:t>
            </w:r>
          </w:p>
        </w:tc>
        <w:tc>
          <w:tcPr>
            <w:tcW w:w="1687" w:type="dxa"/>
            <w:noWrap/>
            <w:vAlign w:val="center"/>
            <w:hideMark/>
          </w:tcPr>
          <w:p w14:paraId="7F32497E" w14:textId="37E37268" w:rsidR="00425993" w:rsidRPr="00A61CDF" w:rsidRDefault="00425993" w:rsidP="00A824CD">
            <w:pPr>
              <w:jc w:val="center"/>
            </w:pPr>
            <w:r w:rsidRPr="00A61CDF">
              <w:t>6.91</w:t>
            </w:r>
          </w:p>
        </w:tc>
        <w:tc>
          <w:tcPr>
            <w:tcW w:w="1688" w:type="dxa"/>
            <w:noWrap/>
            <w:vAlign w:val="center"/>
            <w:hideMark/>
          </w:tcPr>
          <w:p w14:paraId="473A6D58" w14:textId="77777777" w:rsidR="00425993" w:rsidRPr="00A61CDF" w:rsidRDefault="00425993" w:rsidP="00A824CD">
            <w:pPr>
              <w:jc w:val="center"/>
            </w:pPr>
            <w:r w:rsidRPr="00A61CDF">
              <w:t>3.06</w:t>
            </w:r>
          </w:p>
        </w:tc>
        <w:tc>
          <w:tcPr>
            <w:tcW w:w="1687" w:type="dxa"/>
            <w:noWrap/>
            <w:vAlign w:val="center"/>
            <w:hideMark/>
          </w:tcPr>
          <w:p w14:paraId="2781AB80" w14:textId="5680A4B3" w:rsidR="00425993" w:rsidRPr="00AF5808" w:rsidRDefault="00425993" w:rsidP="00A824CD">
            <w:pPr>
              <w:jc w:val="center"/>
              <w:rPr>
                <w:lang w:val="en-US"/>
              </w:rPr>
            </w:pPr>
            <w:r w:rsidRPr="00A61CDF">
              <w:t>-0.6</w:t>
            </w:r>
            <w:r w:rsidR="00AF5808">
              <w:rPr>
                <w:lang w:val="en-US"/>
              </w:rPr>
              <w:t>9</w:t>
            </w:r>
          </w:p>
        </w:tc>
        <w:tc>
          <w:tcPr>
            <w:tcW w:w="1688" w:type="dxa"/>
            <w:noWrap/>
            <w:vAlign w:val="center"/>
            <w:hideMark/>
          </w:tcPr>
          <w:p w14:paraId="349D21DF" w14:textId="77777777" w:rsidR="00425993" w:rsidRPr="00A61CDF" w:rsidRDefault="00425993" w:rsidP="00A824CD">
            <w:pPr>
              <w:jc w:val="center"/>
            </w:pPr>
            <w:r w:rsidRPr="00A61CDF">
              <w:t>14.52</w:t>
            </w:r>
          </w:p>
        </w:tc>
      </w:tr>
    </w:tbl>
    <w:p w14:paraId="0CE83CE2" w14:textId="77777777" w:rsidR="00F11D5D" w:rsidRPr="00A61CDF" w:rsidRDefault="00F11D5D" w:rsidP="00F11D5D">
      <w:pPr>
        <w:rPr>
          <w:lang w:val="en-US"/>
        </w:rPr>
      </w:pPr>
      <w:r w:rsidRPr="00A61CDF">
        <w:rPr>
          <w:lang w:val="en-US"/>
        </w:rPr>
        <w:t>SD= standard deviation</w:t>
      </w:r>
      <w:r>
        <w:rPr>
          <w:lang w:val="en-US"/>
        </w:rPr>
        <w:t>, CI= confidence interval</w:t>
      </w:r>
    </w:p>
    <w:p w14:paraId="076E74B6" w14:textId="33802397" w:rsidR="0017557B" w:rsidRPr="00A61CDF" w:rsidRDefault="0017557B" w:rsidP="00425993">
      <w:pPr>
        <w:rPr>
          <w:lang w:val="en-US"/>
        </w:rPr>
      </w:pPr>
    </w:p>
    <w:p w14:paraId="0A8543D1" w14:textId="77777777" w:rsidR="00A824CD" w:rsidRDefault="00A824CD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2AE53EFA" w14:textId="2E5D2F69" w:rsidR="0017557B" w:rsidRPr="005D3930" w:rsidRDefault="00594A7C" w:rsidP="0017557B">
      <w:pPr>
        <w:rPr>
          <w:b/>
          <w:bCs/>
          <w:lang w:val="en-US"/>
        </w:rPr>
      </w:pPr>
      <w:r>
        <w:rPr>
          <w:b/>
          <w:bCs/>
          <w:color w:val="000000" w:themeColor="text1"/>
          <w:lang w:val="en-US"/>
        </w:rPr>
        <w:lastRenderedPageBreak/>
        <w:t>T</w:t>
      </w:r>
      <w:r w:rsidR="0017557B" w:rsidRPr="005D3930">
        <w:rPr>
          <w:b/>
          <w:bCs/>
          <w:color w:val="000000" w:themeColor="text1"/>
          <w:lang w:val="en-US"/>
        </w:rPr>
        <w:t xml:space="preserve">able </w:t>
      </w:r>
      <w:r>
        <w:rPr>
          <w:b/>
          <w:bCs/>
          <w:color w:val="000000" w:themeColor="text1"/>
          <w:lang w:val="en-US"/>
        </w:rPr>
        <w:t>S</w:t>
      </w:r>
      <w:r w:rsidR="009E5D11">
        <w:rPr>
          <w:b/>
          <w:bCs/>
          <w:color w:val="000000" w:themeColor="text1"/>
          <w:lang w:val="en-US"/>
        </w:rPr>
        <w:t>5</w:t>
      </w:r>
      <w:r w:rsidR="0017557B" w:rsidRPr="005D3930">
        <w:rPr>
          <w:b/>
          <w:bCs/>
          <w:color w:val="000000" w:themeColor="text1"/>
          <w:lang w:val="en-US"/>
        </w:rPr>
        <w:t>. I</w:t>
      </w:r>
      <w:r w:rsidR="0017557B" w:rsidRPr="005D3930">
        <w:rPr>
          <w:rFonts w:eastAsiaTheme="minorEastAsia"/>
          <w:b/>
          <w:bCs/>
          <w:color w:val="000000" w:themeColor="text1"/>
          <w:lang w:val="en-US"/>
        </w:rPr>
        <w:t>L</w:t>
      </w:r>
      <w:r w:rsidR="0017557B" w:rsidRPr="005D3930">
        <w:rPr>
          <w:rFonts w:eastAsiaTheme="minorEastAsia"/>
          <w:b/>
          <w:bCs/>
          <w:lang w:val="en-US"/>
        </w:rPr>
        <w:t>-1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>β</m:t>
        </m:r>
      </m:oMath>
      <w:r w:rsidR="0017557B" w:rsidRPr="005D3930">
        <w:rPr>
          <w:b/>
          <w:bCs/>
          <w:lang w:val="en-US"/>
        </w:rPr>
        <w:t xml:space="preserve"> expression of stimulated primary </w:t>
      </w:r>
      <w:r w:rsidR="0017557B" w:rsidRPr="005D3930">
        <w:rPr>
          <w:b/>
          <w:bCs/>
        </w:rPr>
        <w:t xml:space="preserve">human corneal </w:t>
      </w:r>
      <w:r w:rsidR="0017557B" w:rsidRPr="005D3930">
        <w:rPr>
          <w:b/>
          <w:bCs/>
          <w:lang w:val="en-US"/>
        </w:rPr>
        <w:t xml:space="preserve">limbus </w:t>
      </w:r>
      <w:r w:rsidR="0017557B" w:rsidRPr="005D3930">
        <w:rPr>
          <w:b/>
          <w:bCs/>
        </w:rPr>
        <w:t>epithelial cells</w:t>
      </w:r>
      <w:r w:rsidR="0017557B" w:rsidRPr="005D3930">
        <w:rPr>
          <w:b/>
          <w:bCs/>
          <w:lang w:val="en-US"/>
        </w:rPr>
        <w:t xml:space="preserve"> after receiving each substance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840"/>
        <w:gridCol w:w="1663"/>
        <w:gridCol w:w="1663"/>
        <w:gridCol w:w="1663"/>
        <w:gridCol w:w="1664"/>
      </w:tblGrid>
      <w:tr w:rsidR="0017557B" w:rsidRPr="00A61CDF" w14:paraId="01D5F4D8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4A9F4A6E" w14:textId="0E441A7F" w:rsidR="0017557B" w:rsidRPr="00A61CDF" w:rsidRDefault="00A824CD" w:rsidP="00A824CD">
            <w:pPr>
              <w:jc w:val="center"/>
            </w:pPr>
            <w:r w:rsidRPr="00A61CDF">
              <w:rPr>
                <w:lang w:val="en-US"/>
              </w:rPr>
              <w:t>Substances</w:t>
            </w:r>
          </w:p>
        </w:tc>
        <w:tc>
          <w:tcPr>
            <w:tcW w:w="1663" w:type="dxa"/>
            <w:noWrap/>
            <w:vAlign w:val="center"/>
            <w:hideMark/>
          </w:tcPr>
          <w:p w14:paraId="367DA123" w14:textId="77777777" w:rsidR="0017557B" w:rsidRPr="00A61CDF" w:rsidRDefault="0017557B" w:rsidP="00A824CD">
            <w:pPr>
              <w:jc w:val="center"/>
            </w:pPr>
            <w:r w:rsidRPr="00A61CDF">
              <w:t>Mean</w:t>
            </w:r>
          </w:p>
        </w:tc>
        <w:tc>
          <w:tcPr>
            <w:tcW w:w="1663" w:type="dxa"/>
            <w:noWrap/>
            <w:vAlign w:val="center"/>
            <w:hideMark/>
          </w:tcPr>
          <w:p w14:paraId="0C9B8872" w14:textId="0CDFFD5A" w:rsidR="0017557B" w:rsidRPr="005D3930" w:rsidRDefault="005D3930" w:rsidP="00A82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663" w:type="dxa"/>
            <w:noWrap/>
            <w:vAlign w:val="center"/>
            <w:hideMark/>
          </w:tcPr>
          <w:p w14:paraId="124C6AF2" w14:textId="6A7AA15E" w:rsidR="005D3930" w:rsidRDefault="0017557B" w:rsidP="00A824CD">
            <w:pPr>
              <w:jc w:val="center"/>
            </w:pPr>
            <w:r w:rsidRPr="00A61CDF">
              <w:t>Lower</w:t>
            </w:r>
          </w:p>
          <w:p w14:paraId="4CED43E4" w14:textId="0807120E" w:rsidR="0017557B" w:rsidRPr="00A61CDF" w:rsidRDefault="0017557B" w:rsidP="00A824CD">
            <w:pPr>
              <w:jc w:val="center"/>
            </w:pPr>
            <w:r w:rsidRPr="00A61CDF">
              <w:t>95% CI</w:t>
            </w:r>
          </w:p>
        </w:tc>
        <w:tc>
          <w:tcPr>
            <w:tcW w:w="1664" w:type="dxa"/>
            <w:noWrap/>
            <w:vAlign w:val="center"/>
            <w:hideMark/>
          </w:tcPr>
          <w:p w14:paraId="1FED5633" w14:textId="7D8D8A0E" w:rsidR="005D3930" w:rsidRDefault="0017557B" w:rsidP="00A824CD">
            <w:pPr>
              <w:jc w:val="center"/>
            </w:pPr>
            <w:r w:rsidRPr="00A61CDF">
              <w:t>Upper</w:t>
            </w:r>
          </w:p>
          <w:p w14:paraId="4552500E" w14:textId="18AF80CF" w:rsidR="0017557B" w:rsidRPr="00A61CDF" w:rsidRDefault="0017557B" w:rsidP="00A824CD">
            <w:pPr>
              <w:jc w:val="center"/>
            </w:pPr>
            <w:r w:rsidRPr="00A61CDF">
              <w:t>95% CI</w:t>
            </w:r>
          </w:p>
        </w:tc>
      </w:tr>
      <w:tr w:rsidR="0017557B" w:rsidRPr="00A61CDF" w14:paraId="1C1218E3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081EA816" w14:textId="77777777" w:rsidR="0017557B" w:rsidRPr="00A61CDF" w:rsidRDefault="0017557B" w:rsidP="00A824CD">
            <w:pPr>
              <w:jc w:val="center"/>
            </w:pPr>
            <w:r w:rsidRPr="00A61CDF">
              <w:t>Control</w:t>
            </w:r>
          </w:p>
        </w:tc>
        <w:tc>
          <w:tcPr>
            <w:tcW w:w="1663" w:type="dxa"/>
            <w:noWrap/>
            <w:vAlign w:val="center"/>
            <w:hideMark/>
          </w:tcPr>
          <w:p w14:paraId="2AF0A31B" w14:textId="77777777" w:rsidR="0017557B" w:rsidRPr="00A61CDF" w:rsidRDefault="0017557B" w:rsidP="00A824CD">
            <w:pPr>
              <w:jc w:val="center"/>
            </w:pPr>
            <w:r w:rsidRPr="00A61CDF">
              <w:t>1.05</w:t>
            </w:r>
          </w:p>
        </w:tc>
        <w:tc>
          <w:tcPr>
            <w:tcW w:w="1663" w:type="dxa"/>
            <w:noWrap/>
            <w:vAlign w:val="center"/>
            <w:hideMark/>
          </w:tcPr>
          <w:p w14:paraId="6CAE0023" w14:textId="52F0C064" w:rsidR="0017557B" w:rsidRPr="00A61CDF" w:rsidRDefault="0017557B" w:rsidP="00A824CD">
            <w:pPr>
              <w:jc w:val="center"/>
            </w:pPr>
            <w:r w:rsidRPr="00A61CDF">
              <w:t>0.38</w:t>
            </w:r>
          </w:p>
        </w:tc>
        <w:tc>
          <w:tcPr>
            <w:tcW w:w="1663" w:type="dxa"/>
            <w:noWrap/>
            <w:vAlign w:val="center"/>
            <w:hideMark/>
          </w:tcPr>
          <w:p w14:paraId="39DBB5A0" w14:textId="339AF735" w:rsidR="0017557B" w:rsidRPr="00A61CDF" w:rsidRDefault="0017557B" w:rsidP="00A824CD">
            <w:pPr>
              <w:jc w:val="center"/>
            </w:pPr>
            <w:r w:rsidRPr="00A61CDF">
              <w:t>0.10</w:t>
            </w:r>
          </w:p>
        </w:tc>
        <w:tc>
          <w:tcPr>
            <w:tcW w:w="1664" w:type="dxa"/>
            <w:noWrap/>
            <w:vAlign w:val="center"/>
            <w:hideMark/>
          </w:tcPr>
          <w:p w14:paraId="3CD39544" w14:textId="0E91D1F5" w:rsidR="0017557B" w:rsidRPr="00F32BD5" w:rsidRDefault="00F32BD5" w:rsidP="00A82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2.00</w:t>
            </w:r>
          </w:p>
        </w:tc>
      </w:tr>
      <w:tr w:rsidR="0017557B" w:rsidRPr="00A61CDF" w14:paraId="46473D2B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7D51855E" w14:textId="77777777" w:rsidR="0017557B" w:rsidRPr="00A61CDF" w:rsidRDefault="0017557B" w:rsidP="00A824CD">
            <w:pPr>
              <w:jc w:val="center"/>
            </w:pPr>
            <w:r w:rsidRPr="00A61CDF">
              <w:t>90mM NaCl 6 h</w:t>
            </w:r>
          </w:p>
        </w:tc>
        <w:tc>
          <w:tcPr>
            <w:tcW w:w="1663" w:type="dxa"/>
            <w:noWrap/>
            <w:vAlign w:val="center"/>
            <w:hideMark/>
          </w:tcPr>
          <w:p w14:paraId="46E3AAD3" w14:textId="77777777" w:rsidR="0017557B" w:rsidRPr="00A61CDF" w:rsidRDefault="0017557B" w:rsidP="00A824CD">
            <w:pPr>
              <w:jc w:val="center"/>
            </w:pPr>
            <w:r w:rsidRPr="00A61CDF">
              <w:t>4.32</w:t>
            </w:r>
          </w:p>
        </w:tc>
        <w:tc>
          <w:tcPr>
            <w:tcW w:w="1663" w:type="dxa"/>
            <w:noWrap/>
            <w:vAlign w:val="center"/>
            <w:hideMark/>
          </w:tcPr>
          <w:p w14:paraId="271D4D4D" w14:textId="575F8973" w:rsidR="0017557B" w:rsidRPr="00A61CDF" w:rsidRDefault="0017557B" w:rsidP="00A824CD">
            <w:pPr>
              <w:jc w:val="center"/>
            </w:pPr>
            <w:r w:rsidRPr="00A61CDF">
              <w:t>0.68</w:t>
            </w:r>
          </w:p>
        </w:tc>
        <w:tc>
          <w:tcPr>
            <w:tcW w:w="1663" w:type="dxa"/>
            <w:noWrap/>
            <w:vAlign w:val="center"/>
            <w:hideMark/>
          </w:tcPr>
          <w:p w14:paraId="491E72F5" w14:textId="77777777" w:rsidR="0017557B" w:rsidRPr="00A61CDF" w:rsidRDefault="0017557B" w:rsidP="00A824CD">
            <w:pPr>
              <w:jc w:val="center"/>
            </w:pPr>
            <w:r w:rsidRPr="00A61CDF">
              <w:t>2.62</w:t>
            </w:r>
          </w:p>
        </w:tc>
        <w:tc>
          <w:tcPr>
            <w:tcW w:w="1664" w:type="dxa"/>
            <w:noWrap/>
            <w:vAlign w:val="center"/>
            <w:hideMark/>
          </w:tcPr>
          <w:p w14:paraId="302CEB2F" w14:textId="77777777" w:rsidR="0017557B" w:rsidRPr="00A61CDF" w:rsidRDefault="0017557B" w:rsidP="00A824CD">
            <w:pPr>
              <w:jc w:val="center"/>
            </w:pPr>
            <w:r w:rsidRPr="00A61CDF">
              <w:t>6.02</w:t>
            </w:r>
          </w:p>
        </w:tc>
      </w:tr>
      <w:tr w:rsidR="0017557B" w:rsidRPr="00A61CDF" w14:paraId="288B4AE4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36028552" w14:textId="77777777" w:rsidR="0017557B" w:rsidRPr="00A61CDF" w:rsidRDefault="0017557B" w:rsidP="00A824CD">
            <w:pPr>
              <w:jc w:val="center"/>
            </w:pPr>
            <w:r w:rsidRPr="00A61CDF">
              <w:t>cyclosporin A 1:500</w:t>
            </w:r>
          </w:p>
        </w:tc>
        <w:tc>
          <w:tcPr>
            <w:tcW w:w="1663" w:type="dxa"/>
            <w:noWrap/>
            <w:vAlign w:val="center"/>
            <w:hideMark/>
          </w:tcPr>
          <w:p w14:paraId="2BAA2CEC" w14:textId="77777777" w:rsidR="0017557B" w:rsidRPr="00A61CDF" w:rsidRDefault="0017557B" w:rsidP="00A824CD">
            <w:pPr>
              <w:jc w:val="center"/>
            </w:pPr>
            <w:r w:rsidRPr="00A61CDF">
              <w:t>0.22</w:t>
            </w:r>
          </w:p>
        </w:tc>
        <w:tc>
          <w:tcPr>
            <w:tcW w:w="1663" w:type="dxa"/>
            <w:noWrap/>
            <w:vAlign w:val="center"/>
            <w:hideMark/>
          </w:tcPr>
          <w:p w14:paraId="3A8A2F87" w14:textId="19B0B26D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0.0</w:t>
            </w:r>
            <w:r w:rsidR="00F32BD5">
              <w:rPr>
                <w:lang w:val="en-US"/>
              </w:rPr>
              <w:t>9</w:t>
            </w:r>
          </w:p>
        </w:tc>
        <w:tc>
          <w:tcPr>
            <w:tcW w:w="1663" w:type="dxa"/>
            <w:noWrap/>
            <w:vAlign w:val="center"/>
            <w:hideMark/>
          </w:tcPr>
          <w:p w14:paraId="273B2A86" w14:textId="2AB9AEE1" w:rsidR="0017557B" w:rsidRPr="00A61CDF" w:rsidRDefault="0017557B" w:rsidP="00A824CD">
            <w:pPr>
              <w:jc w:val="center"/>
            </w:pPr>
            <w:r w:rsidRPr="00A61CDF">
              <w:t>0.003</w:t>
            </w:r>
          </w:p>
        </w:tc>
        <w:tc>
          <w:tcPr>
            <w:tcW w:w="1664" w:type="dxa"/>
            <w:noWrap/>
            <w:vAlign w:val="center"/>
            <w:hideMark/>
          </w:tcPr>
          <w:p w14:paraId="23DB20F0" w14:textId="79AD098B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0.4</w:t>
            </w:r>
            <w:r w:rsidR="00F32BD5">
              <w:rPr>
                <w:lang w:val="en-US"/>
              </w:rPr>
              <w:t>4</w:t>
            </w:r>
          </w:p>
        </w:tc>
      </w:tr>
      <w:tr w:rsidR="0017557B" w:rsidRPr="00A61CDF" w14:paraId="73ADECD9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02C4CD0C" w14:textId="77777777" w:rsidR="0017557B" w:rsidRPr="00A61CDF" w:rsidRDefault="0017557B" w:rsidP="00A824CD">
            <w:pPr>
              <w:jc w:val="center"/>
            </w:pPr>
            <w:r w:rsidRPr="00A61CDF">
              <w:t>1uM CCM</w:t>
            </w:r>
          </w:p>
        </w:tc>
        <w:tc>
          <w:tcPr>
            <w:tcW w:w="1663" w:type="dxa"/>
            <w:noWrap/>
            <w:vAlign w:val="center"/>
            <w:hideMark/>
          </w:tcPr>
          <w:p w14:paraId="7F3D7187" w14:textId="42AA4131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0.7</w:t>
            </w:r>
            <w:r w:rsidR="00F32BD5">
              <w:rPr>
                <w:lang w:val="en-US"/>
              </w:rPr>
              <w:t>4</w:t>
            </w:r>
          </w:p>
        </w:tc>
        <w:tc>
          <w:tcPr>
            <w:tcW w:w="1663" w:type="dxa"/>
            <w:noWrap/>
            <w:vAlign w:val="center"/>
            <w:hideMark/>
          </w:tcPr>
          <w:p w14:paraId="73394698" w14:textId="1CE30BD5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0.0</w:t>
            </w:r>
            <w:r w:rsidR="00F32BD5">
              <w:rPr>
                <w:lang w:val="en-US"/>
              </w:rPr>
              <w:t>3</w:t>
            </w:r>
          </w:p>
        </w:tc>
        <w:tc>
          <w:tcPr>
            <w:tcW w:w="1663" w:type="dxa"/>
            <w:noWrap/>
            <w:vAlign w:val="center"/>
            <w:hideMark/>
          </w:tcPr>
          <w:p w14:paraId="7C644234" w14:textId="70942ED2" w:rsidR="0017557B" w:rsidRPr="00A61CDF" w:rsidRDefault="0017557B" w:rsidP="00A824CD">
            <w:pPr>
              <w:jc w:val="center"/>
            </w:pPr>
            <w:r w:rsidRPr="00A61CDF">
              <w:t>0.67</w:t>
            </w:r>
          </w:p>
        </w:tc>
        <w:tc>
          <w:tcPr>
            <w:tcW w:w="1664" w:type="dxa"/>
            <w:noWrap/>
            <w:vAlign w:val="center"/>
            <w:hideMark/>
          </w:tcPr>
          <w:p w14:paraId="2D4CBAFB" w14:textId="7BA9B71D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0.</w:t>
            </w:r>
            <w:r w:rsidR="00F32BD5">
              <w:rPr>
                <w:lang w:val="en-US"/>
              </w:rPr>
              <w:t>80</w:t>
            </w:r>
          </w:p>
        </w:tc>
      </w:tr>
      <w:tr w:rsidR="0017557B" w:rsidRPr="00A61CDF" w14:paraId="742412CA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72642D7A" w14:textId="77777777" w:rsidR="0017557B" w:rsidRPr="00A61CDF" w:rsidRDefault="0017557B" w:rsidP="00A824CD">
            <w:pPr>
              <w:jc w:val="center"/>
            </w:pPr>
            <w:r w:rsidRPr="00A61CDF">
              <w:t>10uM CCM</w:t>
            </w:r>
          </w:p>
        </w:tc>
        <w:tc>
          <w:tcPr>
            <w:tcW w:w="1663" w:type="dxa"/>
            <w:noWrap/>
            <w:vAlign w:val="center"/>
            <w:hideMark/>
          </w:tcPr>
          <w:p w14:paraId="6F820C4A" w14:textId="6EB3675E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0.</w:t>
            </w:r>
            <w:r w:rsidRPr="00A61CDF">
              <w:t>3</w:t>
            </w:r>
            <w:r w:rsidR="00F32BD5">
              <w:rPr>
                <w:lang w:val="en-US"/>
              </w:rPr>
              <w:t>5</w:t>
            </w:r>
          </w:p>
        </w:tc>
        <w:tc>
          <w:tcPr>
            <w:tcW w:w="1663" w:type="dxa"/>
            <w:noWrap/>
            <w:vAlign w:val="center"/>
            <w:hideMark/>
          </w:tcPr>
          <w:p w14:paraId="6B1E7781" w14:textId="558BDD66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0.</w:t>
            </w:r>
            <w:r w:rsidRPr="00A61CDF">
              <w:t>1</w:t>
            </w:r>
            <w:r w:rsidR="00F32BD5">
              <w:rPr>
                <w:lang w:val="en-US"/>
              </w:rPr>
              <w:t>7</w:t>
            </w:r>
          </w:p>
        </w:tc>
        <w:tc>
          <w:tcPr>
            <w:tcW w:w="1663" w:type="dxa"/>
            <w:noWrap/>
            <w:vAlign w:val="center"/>
            <w:hideMark/>
          </w:tcPr>
          <w:p w14:paraId="39F6DAA5" w14:textId="16E523B9" w:rsidR="0017557B" w:rsidRPr="00A61CDF" w:rsidRDefault="0017557B" w:rsidP="00A824CD">
            <w:pPr>
              <w:jc w:val="center"/>
            </w:pPr>
            <w:r w:rsidRPr="00A61CDF">
              <w:t>-</w:t>
            </w:r>
            <w:r w:rsidRPr="00A61CDF">
              <w:rPr>
                <w:lang w:val="en-US"/>
              </w:rPr>
              <w:t>0.0</w:t>
            </w:r>
            <w:r w:rsidRPr="00A61CDF">
              <w:t>7</w:t>
            </w:r>
          </w:p>
        </w:tc>
        <w:tc>
          <w:tcPr>
            <w:tcW w:w="1664" w:type="dxa"/>
            <w:noWrap/>
            <w:vAlign w:val="center"/>
            <w:hideMark/>
          </w:tcPr>
          <w:p w14:paraId="4E2ECABA" w14:textId="5131C46D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0.7</w:t>
            </w:r>
            <w:r w:rsidR="00F32BD5">
              <w:rPr>
                <w:lang w:val="en-US"/>
              </w:rPr>
              <w:t>7</w:t>
            </w:r>
          </w:p>
        </w:tc>
      </w:tr>
      <w:tr w:rsidR="0017557B" w:rsidRPr="00A61CDF" w14:paraId="20A1A0F1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26F1CBB1" w14:textId="77777777" w:rsidR="0017557B" w:rsidRPr="00A61CDF" w:rsidRDefault="0017557B" w:rsidP="00A824CD">
            <w:pPr>
              <w:jc w:val="center"/>
            </w:pPr>
            <w:r w:rsidRPr="00A61CDF">
              <w:t>100uM CCM</w:t>
            </w:r>
          </w:p>
        </w:tc>
        <w:tc>
          <w:tcPr>
            <w:tcW w:w="1663" w:type="dxa"/>
            <w:noWrap/>
            <w:vAlign w:val="center"/>
            <w:hideMark/>
          </w:tcPr>
          <w:p w14:paraId="5891A534" w14:textId="601CDA57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0.5</w:t>
            </w:r>
            <w:r w:rsidR="00F32BD5">
              <w:rPr>
                <w:lang w:val="en-US"/>
              </w:rPr>
              <w:t>0</w:t>
            </w:r>
          </w:p>
        </w:tc>
        <w:tc>
          <w:tcPr>
            <w:tcW w:w="1663" w:type="dxa"/>
            <w:noWrap/>
            <w:vAlign w:val="center"/>
            <w:hideMark/>
          </w:tcPr>
          <w:p w14:paraId="667B98E0" w14:textId="0C5A90B7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0.0</w:t>
            </w:r>
            <w:r w:rsidRPr="00A61CDF">
              <w:t>5</w:t>
            </w:r>
          </w:p>
        </w:tc>
        <w:tc>
          <w:tcPr>
            <w:tcW w:w="1663" w:type="dxa"/>
            <w:noWrap/>
            <w:vAlign w:val="center"/>
            <w:hideMark/>
          </w:tcPr>
          <w:p w14:paraId="1B3768C5" w14:textId="0D21ADFF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0.</w:t>
            </w:r>
            <w:r w:rsidRPr="00A61CDF">
              <w:t>3</w:t>
            </w:r>
            <w:r w:rsidR="00F32BD5">
              <w:rPr>
                <w:lang w:val="en-US"/>
              </w:rPr>
              <w:t>8</w:t>
            </w:r>
          </w:p>
        </w:tc>
        <w:tc>
          <w:tcPr>
            <w:tcW w:w="1664" w:type="dxa"/>
            <w:noWrap/>
            <w:vAlign w:val="center"/>
            <w:hideMark/>
          </w:tcPr>
          <w:p w14:paraId="37BB1F04" w14:textId="03D1AD5B" w:rsidR="0017557B" w:rsidRPr="00A61CDF" w:rsidRDefault="0017557B" w:rsidP="00A824CD">
            <w:pPr>
              <w:jc w:val="center"/>
            </w:pPr>
            <w:r w:rsidRPr="00A61CDF">
              <w:t>0.62</w:t>
            </w:r>
          </w:p>
        </w:tc>
      </w:tr>
      <w:tr w:rsidR="0017557B" w:rsidRPr="00A61CDF" w14:paraId="76173BCD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73A7F1C6" w14:textId="77777777" w:rsidR="0017557B" w:rsidRPr="00A61CDF" w:rsidRDefault="0017557B" w:rsidP="00A824CD">
            <w:pPr>
              <w:jc w:val="center"/>
            </w:pPr>
            <w:r w:rsidRPr="00A61CDF">
              <w:t>1uM DC</w:t>
            </w:r>
          </w:p>
        </w:tc>
        <w:tc>
          <w:tcPr>
            <w:tcW w:w="1663" w:type="dxa"/>
            <w:noWrap/>
            <w:vAlign w:val="center"/>
            <w:hideMark/>
          </w:tcPr>
          <w:p w14:paraId="679C1946" w14:textId="4DF1191E" w:rsidR="0017557B" w:rsidRPr="00A61CDF" w:rsidRDefault="0017557B" w:rsidP="00A824CD">
            <w:pPr>
              <w:jc w:val="center"/>
            </w:pPr>
            <w:r w:rsidRPr="00A61CDF">
              <w:t>1.75</w:t>
            </w:r>
          </w:p>
        </w:tc>
        <w:tc>
          <w:tcPr>
            <w:tcW w:w="1663" w:type="dxa"/>
            <w:noWrap/>
            <w:vAlign w:val="center"/>
            <w:hideMark/>
          </w:tcPr>
          <w:p w14:paraId="6A828AC3" w14:textId="5A7BD206" w:rsidR="0017557B" w:rsidRPr="00A61CDF" w:rsidRDefault="0017557B" w:rsidP="00A824CD">
            <w:pPr>
              <w:jc w:val="center"/>
            </w:pPr>
            <w:r w:rsidRPr="00A61CDF">
              <w:t>0.94</w:t>
            </w:r>
          </w:p>
        </w:tc>
        <w:tc>
          <w:tcPr>
            <w:tcW w:w="1663" w:type="dxa"/>
            <w:noWrap/>
            <w:vAlign w:val="center"/>
            <w:hideMark/>
          </w:tcPr>
          <w:p w14:paraId="0681C37A" w14:textId="34FD87F3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-0.5</w:t>
            </w:r>
            <w:r w:rsidR="00F32BD5">
              <w:rPr>
                <w:lang w:val="en-US"/>
              </w:rPr>
              <w:t>9</w:t>
            </w:r>
          </w:p>
        </w:tc>
        <w:tc>
          <w:tcPr>
            <w:tcW w:w="1664" w:type="dxa"/>
            <w:noWrap/>
            <w:vAlign w:val="center"/>
            <w:hideMark/>
          </w:tcPr>
          <w:p w14:paraId="3B34DD36" w14:textId="7D553723" w:rsidR="0017557B" w:rsidRPr="00A61CDF" w:rsidRDefault="0017557B" w:rsidP="00A824CD">
            <w:pPr>
              <w:jc w:val="center"/>
            </w:pPr>
            <w:r w:rsidRPr="00A61CDF">
              <w:t>4.09</w:t>
            </w:r>
          </w:p>
        </w:tc>
      </w:tr>
      <w:tr w:rsidR="0017557B" w:rsidRPr="00A61CDF" w14:paraId="0A7B78AC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745E29D8" w14:textId="77777777" w:rsidR="0017557B" w:rsidRPr="00A61CDF" w:rsidRDefault="0017557B" w:rsidP="00A824CD">
            <w:pPr>
              <w:jc w:val="center"/>
            </w:pPr>
            <w:r w:rsidRPr="00A61CDF">
              <w:t>10uM DC</w:t>
            </w:r>
          </w:p>
        </w:tc>
        <w:tc>
          <w:tcPr>
            <w:tcW w:w="1663" w:type="dxa"/>
            <w:noWrap/>
            <w:vAlign w:val="center"/>
            <w:hideMark/>
          </w:tcPr>
          <w:p w14:paraId="30196B9C" w14:textId="4343FEA9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2.3</w:t>
            </w:r>
            <w:r w:rsidR="00F32BD5">
              <w:rPr>
                <w:lang w:val="en-US"/>
              </w:rPr>
              <w:t>4</w:t>
            </w:r>
          </w:p>
        </w:tc>
        <w:tc>
          <w:tcPr>
            <w:tcW w:w="1663" w:type="dxa"/>
            <w:noWrap/>
            <w:vAlign w:val="center"/>
            <w:hideMark/>
          </w:tcPr>
          <w:p w14:paraId="5A421FBB" w14:textId="64D338B8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0.</w:t>
            </w:r>
            <w:r w:rsidRPr="00A61CDF">
              <w:t>2</w:t>
            </w:r>
            <w:r w:rsidR="00F32BD5">
              <w:rPr>
                <w:lang w:val="en-US"/>
              </w:rPr>
              <w:t>3</w:t>
            </w:r>
          </w:p>
        </w:tc>
        <w:tc>
          <w:tcPr>
            <w:tcW w:w="1663" w:type="dxa"/>
            <w:noWrap/>
            <w:vAlign w:val="center"/>
            <w:hideMark/>
          </w:tcPr>
          <w:p w14:paraId="7A1D13FC" w14:textId="717ED5FA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1.7</w:t>
            </w:r>
            <w:r w:rsidR="00F32BD5">
              <w:rPr>
                <w:lang w:val="en-US"/>
              </w:rPr>
              <w:t>8</w:t>
            </w:r>
          </w:p>
        </w:tc>
        <w:tc>
          <w:tcPr>
            <w:tcW w:w="1664" w:type="dxa"/>
            <w:noWrap/>
            <w:vAlign w:val="center"/>
            <w:hideMark/>
          </w:tcPr>
          <w:p w14:paraId="4894AB46" w14:textId="769EF9F0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2.</w:t>
            </w:r>
            <w:r w:rsidR="00F32BD5">
              <w:rPr>
                <w:lang w:val="en-US"/>
              </w:rPr>
              <w:t>90</w:t>
            </w:r>
          </w:p>
        </w:tc>
      </w:tr>
      <w:tr w:rsidR="0017557B" w:rsidRPr="00A61CDF" w14:paraId="3BD09B95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3DD1029A" w14:textId="77777777" w:rsidR="0017557B" w:rsidRPr="00A61CDF" w:rsidRDefault="0017557B" w:rsidP="00A824CD">
            <w:pPr>
              <w:jc w:val="center"/>
            </w:pPr>
            <w:r w:rsidRPr="00A61CDF">
              <w:t>100uM DC</w:t>
            </w:r>
          </w:p>
        </w:tc>
        <w:tc>
          <w:tcPr>
            <w:tcW w:w="1663" w:type="dxa"/>
            <w:noWrap/>
            <w:vAlign w:val="center"/>
            <w:hideMark/>
          </w:tcPr>
          <w:p w14:paraId="1F657970" w14:textId="228D83CB" w:rsidR="0017557B" w:rsidRPr="00A61CDF" w:rsidRDefault="0017557B" w:rsidP="00A824CD">
            <w:pPr>
              <w:jc w:val="center"/>
            </w:pPr>
            <w:r w:rsidRPr="00A61CDF">
              <w:t>1.72</w:t>
            </w:r>
          </w:p>
        </w:tc>
        <w:tc>
          <w:tcPr>
            <w:tcW w:w="1663" w:type="dxa"/>
            <w:noWrap/>
            <w:vAlign w:val="center"/>
            <w:hideMark/>
          </w:tcPr>
          <w:p w14:paraId="12F08BD7" w14:textId="2A05D9E4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36</w:t>
            </w:r>
          </w:p>
        </w:tc>
        <w:tc>
          <w:tcPr>
            <w:tcW w:w="1663" w:type="dxa"/>
            <w:noWrap/>
            <w:vAlign w:val="center"/>
            <w:hideMark/>
          </w:tcPr>
          <w:p w14:paraId="6105C99B" w14:textId="284C9896" w:rsidR="0017557B" w:rsidRPr="00A61CDF" w:rsidRDefault="0017557B" w:rsidP="00A824CD">
            <w:pPr>
              <w:jc w:val="center"/>
            </w:pPr>
            <w:r w:rsidRPr="00A61CDF">
              <w:t>0.82</w:t>
            </w:r>
          </w:p>
        </w:tc>
        <w:tc>
          <w:tcPr>
            <w:tcW w:w="1664" w:type="dxa"/>
            <w:noWrap/>
            <w:vAlign w:val="center"/>
            <w:hideMark/>
          </w:tcPr>
          <w:p w14:paraId="3614175A" w14:textId="1D86733C" w:rsidR="0017557B" w:rsidRPr="00A61CDF" w:rsidRDefault="0017557B" w:rsidP="00A824CD">
            <w:pPr>
              <w:jc w:val="center"/>
            </w:pPr>
            <w:r w:rsidRPr="00A61CDF">
              <w:t>2.62</w:t>
            </w:r>
          </w:p>
        </w:tc>
      </w:tr>
      <w:tr w:rsidR="0017557B" w:rsidRPr="00A61CDF" w14:paraId="0A80556E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4CED6C55" w14:textId="77777777" w:rsidR="0017557B" w:rsidRPr="00A61CDF" w:rsidRDefault="0017557B" w:rsidP="00A824CD">
            <w:pPr>
              <w:jc w:val="center"/>
            </w:pPr>
            <w:r w:rsidRPr="00A61CDF">
              <w:t>1uM BDC</w:t>
            </w:r>
          </w:p>
        </w:tc>
        <w:tc>
          <w:tcPr>
            <w:tcW w:w="1663" w:type="dxa"/>
            <w:noWrap/>
            <w:vAlign w:val="center"/>
            <w:hideMark/>
          </w:tcPr>
          <w:p w14:paraId="0586EFDF" w14:textId="43EC9ECA" w:rsidR="0017557B" w:rsidRPr="00A61CDF" w:rsidRDefault="0017557B" w:rsidP="00A824CD">
            <w:pPr>
              <w:jc w:val="center"/>
            </w:pPr>
            <w:r w:rsidRPr="00A61CDF">
              <w:t>2.56</w:t>
            </w:r>
          </w:p>
        </w:tc>
        <w:tc>
          <w:tcPr>
            <w:tcW w:w="1663" w:type="dxa"/>
            <w:noWrap/>
            <w:vAlign w:val="center"/>
            <w:hideMark/>
          </w:tcPr>
          <w:p w14:paraId="24ACDF6F" w14:textId="390D07AF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36</w:t>
            </w:r>
          </w:p>
        </w:tc>
        <w:tc>
          <w:tcPr>
            <w:tcW w:w="1663" w:type="dxa"/>
            <w:noWrap/>
            <w:vAlign w:val="center"/>
            <w:hideMark/>
          </w:tcPr>
          <w:p w14:paraId="75671A2C" w14:textId="73FD58CD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1.6</w:t>
            </w:r>
            <w:r w:rsidR="00F32BD5">
              <w:rPr>
                <w:lang w:val="en-US"/>
              </w:rPr>
              <w:t>7</w:t>
            </w:r>
          </w:p>
        </w:tc>
        <w:tc>
          <w:tcPr>
            <w:tcW w:w="1664" w:type="dxa"/>
            <w:noWrap/>
            <w:vAlign w:val="center"/>
            <w:hideMark/>
          </w:tcPr>
          <w:p w14:paraId="0F6400D3" w14:textId="5CA26D55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3.4</w:t>
            </w:r>
            <w:r w:rsidR="00F32BD5">
              <w:rPr>
                <w:lang w:val="en-US"/>
              </w:rPr>
              <w:t>6</w:t>
            </w:r>
          </w:p>
        </w:tc>
      </w:tr>
      <w:tr w:rsidR="0017557B" w:rsidRPr="00A61CDF" w14:paraId="1D90EBDD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785A07F7" w14:textId="77777777" w:rsidR="0017557B" w:rsidRPr="00A61CDF" w:rsidRDefault="0017557B" w:rsidP="00A824CD">
            <w:pPr>
              <w:jc w:val="center"/>
            </w:pPr>
            <w:r w:rsidRPr="00A61CDF">
              <w:t>10uM BDC</w:t>
            </w:r>
          </w:p>
        </w:tc>
        <w:tc>
          <w:tcPr>
            <w:tcW w:w="1663" w:type="dxa"/>
            <w:noWrap/>
            <w:vAlign w:val="center"/>
            <w:hideMark/>
          </w:tcPr>
          <w:p w14:paraId="1929673E" w14:textId="6482066F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0.00</w:t>
            </w:r>
            <w:r w:rsidRPr="00A61CDF">
              <w:t>1</w:t>
            </w:r>
          </w:p>
        </w:tc>
        <w:tc>
          <w:tcPr>
            <w:tcW w:w="1663" w:type="dxa"/>
            <w:noWrap/>
            <w:vAlign w:val="center"/>
            <w:hideMark/>
          </w:tcPr>
          <w:p w14:paraId="646A86BE" w14:textId="77777777" w:rsidR="0017557B" w:rsidRPr="00A61CDF" w:rsidRDefault="0017557B" w:rsidP="00A824CD">
            <w:pPr>
              <w:jc w:val="center"/>
            </w:pPr>
            <w:r w:rsidRPr="00A61CDF">
              <w:t>0</w:t>
            </w:r>
          </w:p>
        </w:tc>
        <w:tc>
          <w:tcPr>
            <w:tcW w:w="1663" w:type="dxa"/>
            <w:noWrap/>
            <w:vAlign w:val="center"/>
            <w:hideMark/>
          </w:tcPr>
          <w:p w14:paraId="16A1A91A" w14:textId="2CE1209E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0.0</w:t>
            </w:r>
            <w:r w:rsidRPr="00A61CDF">
              <w:t>1</w:t>
            </w:r>
          </w:p>
        </w:tc>
        <w:tc>
          <w:tcPr>
            <w:tcW w:w="1664" w:type="dxa"/>
            <w:noWrap/>
            <w:vAlign w:val="center"/>
            <w:hideMark/>
          </w:tcPr>
          <w:p w14:paraId="52E10530" w14:textId="18101A98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0.0</w:t>
            </w:r>
            <w:r w:rsidRPr="00A61CDF">
              <w:t>1</w:t>
            </w:r>
          </w:p>
        </w:tc>
      </w:tr>
      <w:tr w:rsidR="0017557B" w:rsidRPr="00A61CDF" w14:paraId="3E872E4E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5BB54690" w14:textId="77777777" w:rsidR="0017557B" w:rsidRPr="00A61CDF" w:rsidRDefault="0017557B" w:rsidP="00A824CD">
            <w:pPr>
              <w:jc w:val="center"/>
            </w:pPr>
            <w:r w:rsidRPr="00A61CDF">
              <w:t>100uM BDC</w:t>
            </w:r>
          </w:p>
        </w:tc>
        <w:tc>
          <w:tcPr>
            <w:tcW w:w="1663" w:type="dxa"/>
            <w:noWrap/>
            <w:vAlign w:val="center"/>
            <w:hideMark/>
          </w:tcPr>
          <w:p w14:paraId="269F2B2A" w14:textId="6BFF9F57" w:rsidR="0017557B" w:rsidRPr="00A61CDF" w:rsidRDefault="0017557B" w:rsidP="00A824CD">
            <w:pPr>
              <w:jc w:val="center"/>
            </w:pPr>
            <w:r w:rsidRPr="00A61CDF">
              <w:t>0.84</w:t>
            </w:r>
          </w:p>
        </w:tc>
        <w:tc>
          <w:tcPr>
            <w:tcW w:w="1663" w:type="dxa"/>
            <w:noWrap/>
            <w:vAlign w:val="center"/>
            <w:hideMark/>
          </w:tcPr>
          <w:p w14:paraId="4347B26A" w14:textId="2E2E5214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0.</w:t>
            </w:r>
            <w:r w:rsidRPr="00A61CDF">
              <w:t>1</w:t>
            </w:r>
            <w:r w:rsidR="00F32BD5">
              <w:rPr>
                <w:lang w:val="en-US"/>
              </w:rPr>
              <w:t>5</w:t>
            </w:r>
          </w:p>
        </w:tc>
        <w:tc>
          <w:tcPr>
            <w:tcW w:w="1663" w:type="dxa"/>
            <w:noWrap/>
            <w:vAlign w:val="center"/>
            <w:hideMark/>
          </w:tcPr>
          <w:p w14:paraId="7A08A83B" w14:textId="1F6AB4B0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46</w:t>
            </w:r>
          </w:p>
        </w:tc>
        <w:tc>
          <w:tcPr>
            <w:tcW w:w="1664" w:type="dxa"/>
            <w:noWrap/>
            <w:vAlign w:val="center"/>
            <w:hideMark/>
          </w:tcPr>
          <w:p w14:paraId="392AEB07" w14:textId="67947988" w:rsidR="0017557B" w:rsidRPr="00A61CDF" w:rsidRDefault="0017557B" w:rsidP="00A824CD">
            <w:pPr>
              <w:jc w:val="center"/>
            </w:pPr>
            <w:r w:rsidRPr="00A61CDF">
              <w:t>1.22</w:t>
            </w:r>
          </w:p>
        </w:tc>
      </w:tr>
      <w:tr w:rsidR="0017557B" w:rsidRPr="00A61CDF" w14:paraId="39A1631A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63083A1B" w14:textId="77777777" w:rsidR="0017557B" w:rsidRPr="00A61CDF" w:rsidRDefault="0017557B" w:rsidP="00A824CD">
            <w:pPr>
              <w:jc w:val="center"/>
            </w:pPr>
            <w:r w:rsidRPr="00A61CDF">
              <w:t>1uM THC</w:t>
            </w:r>
          </w:p>
        </w:tc>
        <w:tc>
          <w:tcPr>
            <w:tcW w:w="1663" w:type="dxa"/>
            <w:noWrap/>
            <w:vAlign w:val="center"/>
            <w:hideMark/>
          </w:tcPr>
          <w:p w14:paraId="0CFBA811" w14:textId="25D4899E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2.1</w:t>
            </w:r>
            <w:r w:rsidR="00F32BD5">
              <w:rPr>
                <w:lang w:val="en-US"/>
              </w:rPr>
              <w:t>8</w:t>
            </w:r>
          </w:p>
        </w:tc>
        <w:tc>
          <w:tcPr>
            <w:tcW w:w="1663" w:type="dxa"/>
            <w:noWrap/>
            <w:vAlign w:val="center"/>
            <w:hideMark/>
          </w:tcPr>
          <w:p w14:paraId="2D6B440E" w14:textId="3564291D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42</w:t>
            </w:r>
          </w:p>
        </w:tc>
        <w:tc>
          <w:tcPr>
            <w:tcW w:w="1663" w:type="dxa"/>
            <w:noWrap/>
            <w:vAlign w:val="center"/>
            <w:hideMark/>
          </w:tcPr>
          <w:p w14:paraId="4D961021" w14:textId="5E89FD73" w:rsidR="0017557B" w:rsidRPr="00A61CDF" w:rsidRDefault="0017557B" w:rsidP="00A824CD">
            <w:pPr>
              <w:jc w:val="center"/>
            </w:pPr>
            <w:r w:rsidRPr="00A61CDF">
              <w:t>1.13</w:t>
            </w:r>
          </w:p>
        </w:tc>
        <w:tc>
          <w:tcPr>
            <w:tcW w:w="1664" w:type="dxa"/>
            <w:noWrap/>
            <w:vAlign w:val="center"/>
            <w:hideMark/>
          </w:tcPr>
          <w:p w14:paraId="10F59D54" w14:textId="6ECCFC4B" w:rsidR="0017557B" w:rsidRPr="00A61CDF" w:rsidRDefault="0017557B" w:rsidP="00A824CD">
            <w:pPr>
              <w:jc w:val="center"/>
            </w:pPr>
            <w:r w:rsidRPr="00A61CDF">
              <w:t>3.22</w:t>
            </w:r>
          </w:p>
        </w:tc>
      </w:tr>
      <w:tr w:rsidR="0017557B" w:rsidRPr="00A61CDF" w14:paraId="162D64EA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7F63B023" w14:textId="77777777" w:rsidR="0017557B" w:rsidRPr="00A61CDF" w:rsidRDefault="0017557B" w:rsidP="00A824CD">
            <w:pPr>
              <w:jc w:val="center"/>
            </w:pPr>
            <w:r w:rsidRPr="00A61CDF">
              <w:t>10uM THC</w:t>
            </w:r>
          </w:p>
        </w:tc>
        <w:tc>
          <w:tcPr>
            <w:tcW w:w="1663" w:type="dxa"/>
            <w:noWrap/>
            <w:vAlign w:val="center"/>
            <w:hideMark/>
          </w:tcPr>
          <w:p w14:paraId="139BA629" w14:textId="6741A019" w:rsidR="0017557B" w:rsidRPr="00A61CDF" w:rsidRDefault="0017557B" w:rsidP="00A824CD">
            <w:pPr>
              <w:jc w:val="center"/>
            </w:pPr>
            <w:r w:rsidRPr="00A61CDF">
              <w:t>2.46</w:t>
            </w:r>
          </w:p>
        </w:tc>
        <w:tc>
          <w:tcPr>
            <w:tcW w:w="1663" w:type="dxa"/>
            <w:noWrap/>
            <w:vAlign w:val="center"/>
            <w:hideMark/>
          </w:tcPr>
          <w:p w14:paraId="55422266" w14:textId="03080F5A" w:rsidR="0017557B" w:rsidRPr="00A61CDF" w:rsidRDefault="0017557B" w:rsidP="00A824CD">
            <w:pPr>
              <w:jc w:val="center"/>
            </w:pPr>
            <w:r w:rsidRPr="00A61CDF">
              <w:t>0.56</w:t>
            </w:r>
          </w:p>
        </w:tc>
        <w:tc>
          <w:tcPr>
            <w:tcW w:w="1663" w:type="dxa"/>
            <w:noWrap/>
            <w:vAlign w:val="center"/>
            <w:hideMark/>
          </w:tcPr>
          <w:p w14:paraId="13F298B6" w14:textId="053F35D9" w:rsidR="0017557B" w:rsidRPr="00A61CDF" w:rsidRDefault="0017557B" w:rsidP="00A824CD">
            <w:pPr>
              <w:jc w:val="center"/>
            </w:pPr>
            <w:r w:rsidRPr="00A61CDF">
              <w:t>1.07</w:t>
            </w:r>
          </w:p>
        </w:tc>
        <w:tc>
          <w:tcPr>
            <w:tcW w:w="1664" w:type="dxa"/>
            <w:noWrap/>
            <w:vAlign w:val="center"/>
            <w:hideMark/>
          </w:tcPr>
          <w:p w14:paraId="5CD944B3" w14:textId="0518CE46" w:rsidR="0017557B" w:rsidRPr="00F32BD5" w:rsidRDefault="0017557B" w:rsidP="00A824CD">
            <w:pPr>
              <w:jc w:val="center"/>
              <w:rPr>
                <w:lang w:val="en-US"/>
              </w:rPr>
            </w:pPr>
            <w:r w:rsidRPr="00A61CDF">
              <w:t>3.8</w:t>
            </w:r>
            <w:r w:rsidR="00F32BD5">
              <w:rPr>
                <w:lang w:val="en-US"/>
              </w:rPr>
              <w:t>6</w:t>
            </w:r>
          </w:p>
        </w:tc>
      </w:tr>
      <w:tr w:rsidR="0017557B" w:rsidRPr="00A61CDF" w14:paraId="423192D2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66852F56" w14:textId="77777777" w:rsidR="0017557B" w:rsidRPr="00A61CDF" w:rsidRDefault="0017557B" w:rsidP="00A824CD">
            <w:pPr>
              <w:jc w:val="center"/>
            </w:pPr>
            <w:r w:rsidRPr="00A61CDF">
              <w:t>100uM THC</w:t>
            </w:r>
          </w:p>
        </w:tc>
        <w:tc>
          <w:tcPr>
            <w:tcW w:w="1663" w:type="dxa"/>
            <w:noWrap/>
            <w:vAlign w:val="center"/>
            <w:hideMark/>
          </w:tcPr>
          <w:p w14:paraId="29D07AE3" w14:textId="77777777" w:rsidR="0017557B" w:rsidRPr="00A61CDF" w:rsidRDefault="0017557B" w:rsidP="00A824CD">
            <w:pPr>
              <w:jc w:val="center"/>
            </w:pPr>
            <w:r w:rsidRPr="00A61CDF">
              <w:t>0.82</w:t>
            </w:r>
          </w:p>
        </w:tc>
        <w:tc>
          <w:tcPr>
            <w:tcW w:w="1663" w:type="dxa"/>
            <w:noWrap/>
            <w:vAlign w:val="center"/>
            <w:hideMark/>
          </w:tcPr>
          <w:p w14:paraId="3E0723DE" w14:textId="4E6247E8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43</w:t>
            </w:r>
          </w:p>
        </w:tc>
        <w:tc>
          <w:tcPr>
            <w:tcW w:w="1663" w:type="dxa"/>
            <w:noWrap/>
            <w:vAlign w:val="center"/>
            <w:hideMark/>
          </w:tcPr>
          <w:p w14:paraId="7EDC1B76" w14:textId="283B377E" w:rsidR="0017557B" w:rsidRPr="00B7164E" w:rsidRDefault="0017557B" w:rsidP="00A824CD">
            <w:pPr>
              <w:jc w:val="center"/>
              <w:rPr>
                <w:lang w:val="en-US"/>
              </w:rPr>
            </w:pPr>
            <w:r w:rsidRPr="00A61CDF">
              <w:t>-</w:t>
            </w:r>
            <w:r w:rsidRPr="00A61CDF">
              <w:rPr>
                <w:lang w:val="en-US"/>
              </w:rPr>
              <w:t>0.</w:t>
            </w:r>
            <w:r w:rsidRPr="00A61CDF">
              <w:t>2</w:t>
            </w:r>
            <w:r w:rsidR="00B7164E">
              <w:rPr>
                <w:lang w:val="en-US"/>
              </w:rPr>
              <w:t>6</w:t>
            </w:r>
          </w:p>
        </w:tc>
        <w:tc>
          <w:tcPr>
            <w:tcW w:w="1664" w:type="dxa"/>
            <w:noWrap/>
            <w:vAlign w:val="center"/>
            <w:hideMark/>
          </w:tcPr>
          <w:p w14:paraId="5D16791F" w14:textId="52051B76" w:rsidR="0017557B" w:rsidRPr="00B7164E" w:rsidRDefault="0017557B" w:rsidP="00A824CD">
            <w:pPr>
              <w:jc w:val="center"/>
              <w:rPr>
                <w:lang w:val="en-US"/>
              </w:rPr>
            </w:pPr>
            <w:r w:rsidRPr="00A61CDF">
              <w:t>1.</w:t>
            </w:r>
            <w:r w:rsidR="00B7164E">
              <w:rPr>
                <w:lang w:val="en-US"/>
              </w:rPr>
              <w:t>90</w:t>
            </w:r>
          </w:p>
        </w:tc>
      </w:tr>
      <w:tr w:rsidR="0017557B" w:rsidRPr="00A61CDF" w14:paraId="5506007F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02DA6619" w14:textId="77777777" w:rsidR="0017557B" w:rsidRPr="00A61CDF" w:rsidRDefault="0017557B" w:rsidP="00A824CD">
            <w:pPr>
              <w:jc w:val="center"/>
            </w:pPr>
            <w:r w:rsidRPr="00A61CDF">
              <w:t>1uM THDC</w:t>
            </w:r>
          </w:p>
        </w:tc>
        <w:tc>
          <w:tcPr>
            <w:tcW w:w="1663" w:type="dxa"/>
            <w:noWrap/>
            <w:vAlign w:val="center"/>
            <w:hideMark/>
          </w:tcPr>
          <w:p w14:paraId="757F433E" w14:textId="045D4D6D" w:rsidR="0017557B" w:rsidRPr="00B7164E" w:rsidRDefault="0017557B" w:rsidP="00A824CD">
            <w:pPr>
              <w:jc w:val="center"/>
              <w:rPr>
                <w:lang w:val="en-US"/>
              </w:rPr>
            </w:pPr>
            <w:r w:rsidRPr="00A61CDF">
              <w:t>0.8</w:t>
            </w:r>
            <w:r w:rsidR="00B7164E">
              <w:rPr>
                <w:lang w:val="en-US"/>
              </w:rPr>
              <w:t>9</w:t>
            </w:r>
          </w:p>
        </w:tc>
        <w:tc>
          <w:tcPr>
            <w:tcW w:w="1663" w:type="dxa"/>
            <w:noWrap/>
            <w:vAlign w:val="center"/>
            <w:hideMark/>
          </w:tcPr>
          <w:p w14:paraId="2E439238" w14:textId="65FFF9A3" w:rsidR="0017557B" w:rsidRPr="00B7164E" w:rsidRDefault="0017557B" w:rsidP="00A824CD">
            <w:pPr>
              <w:jc w:val="center"/>
              <w:rPr>
                <w:lang w:val="en-US"/>
              </w:rPr>
            </w:pPr>
            <w:r w:rsidRPr="00A61CDF">
              <w:rPr>
                <w:lang w:val="en-US"/>
              </w:rPr>
              <w:t>0.0</w:t>
            </w:r>
            <w:r w:rsidR="00B7164E">
              <w:rPr>
                <w:lang w:val="en-US"/>
              </w:rPr>
              <w:t>6</w:t>
            </w:r>
          </w:p>
        </w:tc>
        <w:tc>
          <w:tcPr>
            <w:tcW w:w="1663" w:type="dxa"/>
            <w:noWrap/>
            <w:vAlign w:val="center"/>
            <w:hideMark/>
          </w:tcPr>
          <w:p w14:paraId="6D71DA68" w14:textId="4AE57BD9" w:rsidR="0017557B" w:rsidRPr="00A61CDF" w:rsidRDefault="0017557B" w:rsidP="00A824CD">
            <w:pPr>
              <w:jc w:val="center"/>
            </w:pPr>
            <w:r w:rsidRPr="00A61CDF">
              <w:t>0.74</w:t>
            </w:r>
          </w:p>
        </w:tc>
        <w:tc>
          <w:tcPr>
            <w:tcW w:w="1664" w:type="dxa"/>
            <w:noWrap/>
            <w:vAlign w:val="center"/>
            <w:hideMark/>
          </w:tcPr>
          <w:p w14:paraId="43D4C7E9" w14:textId="28FB5B3B" w:rsidR="0017557B" w:rsidRPr="00A61CDF" w:rsidRDefault="0017557B" w:rsidP="00A824CD">
            <w:pPr>
              <w:jc w:val="center"/>
            </w:pPr>
            <w:r w:rsidRPr="00A61CDF">
              <w:t>1.03</w:t>
            </w:r>
          </w:p>
        </w:tc>
      </w:tr>
      <w:tr w:rsidR="0017557B" w:rsidRPr="00A61CDF" w14:paraId="19282F09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624DF395" w14:textId="77777777" w:rsidR="0017557B" w:rsidRPr="00A61CDF" w:rsidRDefault="0017557B" w:rsidP="00A824CD">
            <w:pPr>
              <w:jc w:val="center"/>
            </w:pPr>
            <w:r w:rsidRPr="00A61CDF">
              <w:t>10uM THDC</w:t>
            </w:r>
          </w:p>
        </w:tc>
        <w:tc>
          <w:tcPr>
            <w:tcW w:w="1663" w:type="dxa"/>
            <w:noWrap/>
            <w:vAlign w:val="center"/>
            <w:hideMark/>
          </w:tcPr>
          <w:p w14:paraId="3AF9C078" w14:textId="0A7007B2" w:rsidR="0017557B" w:rsidRPr="00A61CDF" w:rsidRDefault="0017557B" w:rsidP="00A824CD">
            <w:pPr>
              <w:jc w:val="center"/>
            </w:pPr>
            <w:r w:rsidRPr="00A61CDF">
              <w:t>2.40</w:t>
            </w:r>
          </w:p>
        </w:tc>
        <w:tc>
          <w:tcPr>
            <w:tcW w:w="1663" w:type="dxa"/>
            <w:noWrap/>
            <w:vAlign w:val="center"/>
            <w:hideMark/>
          </w:tcPr>
          <w:p w14:paraId="1A599523" w14:textId="731C3A97" w:rsidR="0017557B" w:rsidRPr="00A61CDF" w:rsidRDefault="0017557B" w:rsidP="00A824CD">
            <w:pPr>
              <w:jc w:val="center"/>
            </w:pPr>
            <w:r w:rsidRPr="00A61CDF">
              <w:rPr>
                <w:lang w:val="en-US"/>
              </w:rPr>
              <w:t>0.</w:t>
            </w:r>
            <w:r w:rsidRPr="00A61CDF">
              <w:t>27</w:t>
            </w:r>
          </w:p>
        </w:tc>
        <w:tc>
          <w:tcPr>
            <w:tcW w:w="1663" w:type="dxa"/>
            <w:noWrap/>
            <w:vAlign w:val="center"/>
            <w:hideMark/>
          </w:tcPr>
          <w:p w14:paraId="27F79E09" w14:textId="1D009D2E" w:rsidR="0017557B" w:rsidRPr="00A61CDF" w:rsidRDefault="0017557B" w:rsidP="00A824CD">
            <w:pPr>
              <w:jc w:val="center"/>
            </w:pPr>
            <w:r w:rsidRPr="00A61CDF">
              <w:t>1.73</w:t>
            </w:r>
          </w:p>
        </w:tc>
        <w:tc>
          <w:tcPr>
            <w:tcW w:w="1664" w:type="dxa"/>
            <w:noWrap/>
            <w:vAlign w:val="center"/>
            <w:hideMark/>
          </w:tcPr>
          <w:p w14:paraId="617679B6" w14:textId="67AC6193" w:rsidR="0017557B" w:rsidRPr="00B7164E" w:rsidRDefault="0017557B" w:rsidP="00A824CD">
            <w:pPr>
              <w:jc w:val="center"/>
              <w:rPr>
                <w:lang w:val="en-US"/>
              </w:rPr>
            </w:pPr>
            <w:r w:rsidRPr="00A61CDF">
              <w:t>3.0</w:t>
            </w:r>
            <w:r w:rsidR="00B7164E">
              <w:rPr>
                <w:lang w:val="en-US"/>
              </w:rPr>
              <w:t>8</w:t>
            </w:r>
          </w:p>
        </w:tc>
      </w:tr>
      <w:tr w:rsidR="0017557B" w:rsidRPr="00A61CDF" w14:paraId="7FE08922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35A11FAC" w14:textId="77777777" w:rsidR="0017557B" w:rsidRPr="00A61CDF" w:rsidRDefault="0017557B" w:rsidP="00A824CD">
            <w:pPr>
              <w:jc w:val="center"/>
            </w:pPr>
            <w:r w:rsidRPr="00A61CDF">
              <w:t>100uM THDC</w:t>
            </w:r>
          </w:p>
        </w:tc>
        <w:tc>
          <w:tcPr>
            <w:tcW w:w="1663" w:type="dxa"/>
            <w:noWrap/>
            <w:vAlign w:val="center"/>
            <w:hideMark/>
          </w:tcPr>
          <w:p w14:paraId="620112F2" w14:textId="2F3E0373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1.3</w:t>
            </w:r>
            <w:r w:rsidR="00160A77">
              <w:rPr>
                <w:lang w:val="en-US"/>
              </w:rPr>
              <w:t>9</w:t>
            </w:r>
          </w:p>
        </w:tc>
        <w:tc>
          <w:tcPr>
            <w:tcW w:w="1663" w:type="dxa"/>
            <w:noWrap/>
            <w:vAlign w:val="center"/>
            <w:hideMark/>
          </w:tcPr>
          <w:p w14:paraId="5E40C221" w14:textId="039B2400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1.2</w:t>
            </w:r>
            <w:r w:rsidR="00160A77">
              <w:rPr>
                <w:lang w:val="en-US"/>
              </w:rPr>
              <w:t>6</w:t>
            </w:r>
          </w:p>
        </w:tc>
        <w:tc>
          <w:tcPr>
            <w:tcW w:w="1663" w:type="dxa"/>
            <w:noWrap/>
            <w:vAlign w:val="center"/>
            <w:hideMark/>
          </w:tcPr>
          <w:p w14:paraId="7195DB29" w14:textId="77777777" w:rsidR="0017557B" w:rsidRPr="00A61CDF" w:rsidRDefault="0017557B" w:rsidP="00A824CD">
            <w:pPr>
              <w:jc w:val="center"/>
            </w:pPr>
            <w:r w:rsidRPr="00A61CDF">
              <w:t>-1.74</w:t>
            </w:r>
          </w:p>
        </w:tc>
        <w:tc>
          <w:tcPr>
            <w:tcW w:w="1664" w:type="dxa"/>
            <w:noWrap/>
            <w:vAlign w:val="center"/>
            <w:hideMark/>
          </w:tcPr>
          <w:p w14:paraId="1D05BAEB" w14:textId="5B282F66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4.51</w:t>
            </w:r>
          </w:p>
        </w:tc>
      </w:tr>
      <w:tr w:rsidR="0017557B" w:rsidRPr="00A61CDF" w14:paraId="3EFE31E7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63F9CD4B" w14:textId="77777777" w:rsidR="0017557B" w:rsidRPr="00A61CDF" w:rsidRDefault="0017557B" w:rsidP="00A824CD">
            <w:pPr>
              <w:jc w:val="center"/>
            </w:pPr>
            <w:r w:rsidRPr="00A61CDF">
              <w:t>1uM THBDC</w:t>
            </w:r>
          </w:p>
        </w:tc>
        <w:tc>
          <w:tcPr>
            <w:tcW w:w="1663" w:type="dxa"/>
            <w:noWrap/>
            <w:vAlign w:val="center"/>
            <w:hideMark/>
          </w:tcPr>
          <w:p w14:paraId="66DD54D5" w14:textId="122C32DE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1.9</w:t>
            </w:r>
            <w:r w:rsidR="00160A77">
              <w:rPr>
                <w:lang w:val="en-US"/>
              </w:rPr>
              <w:t>1</w:t>
            </w:r>
          </w:p>
        </w:tc>
        <w:tc>
          <w:tcPr>
            <w:tcW w:w="1663" w:type="dxa"/>
            <w:noWrap/>
            <w:vAlign w:val="center"/>
            <w:hideMark/>
          </w:tcPr>
          <w:p w14:paraId="540C5728" w14:textId="7F8B6A4E" w:rsidR="0017557B" w:rsidRPr="00A61CDF" w:rsidRDefault="0017557B" w:rsidP="00A824CD">
            <w:pPr>
              <w:jc w:val="center"/>
            </w:pPr>
            <w:r w:rsidRPr="00A61CDF">
              <w:t>0.95</w:t>
            </w:r>
          </w:p>
        </w:tc>
        <w:tc>
          <w:tcPr>
            <w:tcW w:w="1663" w:type="dxa"/>
            <w:noWrap/>
            <w:vAlign w:val="center"/>
            <w:hideMark/>
          </w:tcPr>
          <w:p w14:paraId="5A4DF8AE" w14:textId="43ACD892" w:rsidR="0017557B" w:rsidRPr="00A61CDF" w:rsidRDefault="0017557B" w:rsidP="00A824CD">
            <w:pPr>
              <w:jc w:val="center"/>
            </w:pPr>
            <w:r w:rsidRPr="00A61CDF">
              <w:t>-</w:t>
            </w:r>
            <w:r w:rsidRPr="00A61CDF">
              <w:rPr>
                <w:lang w:val="en-US"/>
              </w:rPr>
              <w:t>0.</w:t>
            </w:r>
            <w:r w:rsidRPr="00A61CDF">
              <w:t>46</w:t>
            </w:r>
          </w:p>
        </w:tc>
        <w:tc>
          <w:tcPr>
            <w:tcW w:w="1664" w:type="dxa"/>
            <w:noWrap/>
            <w:vAlign w:val="center"/>
            <w:hideMark/>
          </w:tcPr>
          <w:p w14:paraId="7C4A0712" w14:textId="1046A713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4.2</w:t>
            </w:r>
            <w:r w:rsidR="00160A77">
              <w:rPr>
                <w:lang w:val="en-US"/>
              </w:rPr>
              <w:t>8</w:t>
            </w:r>
          </w:p>
        </w:tc>
      </w:tr>
      <w:tr w:rsidR="0017557B" w:rsidRPr="00A61CDF" w14:paraId="1F49FD49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38CD4834" w14:textId="77777777" w:rsidR="0017557B" w:rsidRPr="00A61CDF" w:rsidRDefault="0017557B" w:rsidP="00A824CD">
            <w:pPr>
              <w:jc w:val="center"/>
            </w:pPr>
            <w:r w:rsidRPr="00A61CDF">
              <w:t>10uM THBDC</w:t>
            </w:r>
          </w:p>
        </w:tc>
        <w:tc>
          <w:tcPr>
            <w:tcW w:w="1663" w:type="dxa"/>
            <w:noWrap/>
            <w:vAlign w:val="center"/>
            <w:hideMark/>
          </w:tcPr>
          <w:p w14:paraId="6227CA2A" w14:textId="0DF36B9B" w:rsidR="0017557B" w:rsidRPr="00A61CDF" w:rsidRDefault="0017557B" w:rsidP="00A824CD">
            <w:pPr>
              <w:jc w:val="center"/>
            </w:pPr>
            <w:r w:rsidRPr="00A61CDF">
              <w:t>1.78</w:t>
            </w:r>
          </w:p>
        </w:tc>
        <w:tc>
          <w:tcPr>
            <w:tcW w:w="1663" w:type="dxa"/>
            <w:noWrap/>
            <w:vAlign w:val="center"/>
            <w:hideMark/>
          </w:tcPr>
          <w:p w14:paraId="2B838CB8" w14:textId="4C4F0158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0.86</w:t>
            </w:r>
          </w:p>
        </w:tc>
        <w:tc>
          <w:tcPr>
            <w:tcW w:w="1663" w:type="dxa"/>
            <w:noWrap/>
            <w:vAlign w:val="center"/>
            <w:hideMark/>
          </w:tcPr>
          <w:p w14:paraId="6E40E64B" w14:textId="77E8CF34" w:rsidR="0017557B" w:rsidRPr="00A61CDF" w:rsidRDefault="0017557B" w:rsidP="00A824CD">
            <w:pPr>
              <w:jc w:val="center"/>
            </w:pPr>
            <w:r w:rsidRPr="00A61CDF">
              <w:t>-</w:t>
            </w:r>
            <w:r w:rsidRPr="00A61CDF">
              <w:rPr>
                <w:lang w:val="en-US"/>
              </w:rPr>
              <w:t>0.</w:t>
            </w:r>
            <w:r w:rsidRPr="00A61CDF">
              <w:t>36</w:t>
            </w:r>
          </w:p>
        </w:tc>
        <w:tc>
          <w:tcPr>
            <w:tcW w:w="1664" w:type="dxa"/>
            <w:noWrap/>
            <w:vAlign w:val="center"/>
            <w:hideMark/>
          </w:tcPr>
          <w:p w14:paraId="4ACFC1C8" w14:textId="188650E0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3.9</w:t>
            </w:r>
            <w:r w:rsidR="00160A77">
              <w:rPr>
                <w:lang w:val="en-US"/>
              </w:rPr>
              <w:t>3</w:t>
            </w:r>
          </w:p>
        </w:tc>
      </w:tr>
      <w:tr w:rsidR="0017557B" w:rsidRPr="00A61CDF" w14:paraId="4D306551" w14:textId="77777777" w:rsidTr="00A824CD">
        <w:trPr>
          <w:trHeight w:val="397"/>
        </w:trPr>
        <w:tc>
          <w:tcPr>
            <w:tcW w:w="2840" w:type="dxa"/>
            <w:noWrap/>
            <w:vAlign w:val="center"/>
            <w:hideMark/>
          </w:tcPr>
          <w:p w14:paraId="74869502" w14:textId="77777777" w:rsidR="0017557B" w:rsidRPr="00A61CDF" w:rsidRDefault="0017557B" w:rsidP="00A824CD">
            <w:pPr>
              <w:jc w:val="center"/>
            </w:pPr>
            <w:r w:rsidRPr="00A61CDF">
              <w:t>100uM THBDC</w:t>
            </w:r>
          </w:p>
        </w:tc>
        <w:tc>
          <w:tcPr>
            <w:tcW w:w="1663" w:type="dxa"/>
            <w:noWrap/>
            <w:vAlign w:val="center"/>
            <w:hideMark/>
          </w:tcPr>
          <w:p w14:paraId="6E40C676" w14:textId="77777777" w:rsidR="0017557B" w:rsidRPr="00A61CDF" w:rsidRDefault="0017557B" w:rsidP="00A824CD">
            <w:pPr>
              <w:jc w:val="center"/>
            </w:pPr>
            <w:r w:rsidRPr="00A61CDF">
              <w:t>1.07</w:t>
            </w:r>
          </w:p>
        </w:tc>
        <w:tc>
          <w:tcPr>
            <w:tcW w:w="1663" w:type="dxa"/>
            <w:noWrap/>
            <w:vAlign w:val="center"/>
            <w:hideMark/>
          </w:tcPr>
          <w:p w14:paraId="460A9A26" w14:textId="4DE29167" w:rsidR="0017557B" w:rsidRPr="00A61CDF" w:rsidRDefault="0017557B" w:rsidP="00A824CD">
            <w:pPr>
              <w:jc w:val="center"/>
            </w:pPr>
            <w:r w:rsidRPr="00A61CDF">
              <w:t>0.71</w:t>
            </w:r>
          </w:p>
        </w:tc>
        <w:tc>
          <w:tcPr>
            <w:tcW w:w="1663" w:type="dxa"/>
            <w:noWrap/>
            <w:vAlign w:val="center"/>
            <w:hideMark/>
          </w:tcPr>
          <w:p w14:paraId="4C4E250B" w14:textId="07F102A0" w:rsidR="0017557B" w:rsidRPr="00160A77" w:rsidRDefault="0017557B" w:rsidP="00A824CD">
            <w:pPr>
              <w:jc w:val="center"/>
              <w:rPr>
                <w:lang w:val="en-US"/>
              </w:rPr>
            </w:pPr>
            <w:r w:rsidRPr="00A61CDF">
              <w:t>-0.7</w:t>
            </w:r>
            <w:r w:rsidR="00160A77">
              <w:rPr>
                <w:lang w:val="en-US"/>
              </w:rPr>
              <w:t>0</w:t>
            </w:r>
          </w:p>
        </w:tc>
        <w:tc>
          <w:tcPr>
            <w:tcW w:w="1664" w:type="dxa"/>
            <w:noWrap/>
            <w:vAlign w:val="center"/>
            <w:hideMark/>
          </w:tcPr>
          <w:p w14:paraId="6CEFF900" w14:textId="77777777" w:rsidR="0017557B" w:rsidRPr="00A61CDF" w:rsidRDefault="0017557B" w:rsidP="00A824CD">
            <w:pPr>
              <w:jc w:val="center"/>
            </w:pPr>
            <w:r w:rsidRPr="00A61CDF">
              <w:t>2.84</w:t>
            </w:r>
          </w:p>
        </w:tc>
      </w:tr>
    </w:tbl>
    <w:p w14:paraId="44746D16" w14:textId="77777777" w:rsidR="00F11D5D" w:rsidRPr="00A61CDF" w:rsidRDefault="00F11D5D" w:rsidP="00F11D5D">
      <w:pPr>
        <w:rPr>
          <w:lang w:val="en-US"/>
        </w:rPr>
      </w:pPr>
      <w:r w:rsidRPr="00A61CDF">
        <w:rPr>
          <w:lang w:val="en-US"/>
        </w:rPr>
        <w:t>SD= standard deviation</w:t>
      </w:r>
      <w:r>
        <w:rPr>
          <w:lang w:val="en-US"/>
        </w:rPr>
        <w:t>, CI= confidence interval</w:t>
      </w:r>
    </w:p>
    <w:p w14:paraId="229BBA98" w14:textId="77777777" w:rsidR="0017557B" w:rsidRPr="00A61CDF" w:rsidRDefault="0017557B" w:rsidP="00425993">
      <w:pPr>
        <w:rPr>
          <w:lang w:val="en-US"/>
        </w:rPr>
      </w:pPr>
    </w:p>
    <w:p w14:paraId="75498D37" w14:textId="77777777" w:rsidR="005C581B" w:rsidRDefault="005C581B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1D7509FC" w14:textId="764AA052" w:rsidR="00CC45B5" w:rsidRPr="00A824CD" w:rsidRDefault="00594A7C">
      <w:pPr>
        <w:rPr>
          <w:lang w:val="en-US"/>
        </w:rPr>
      </w:pPr>
      <w:r>
        <w:rPr>
          <w:b/>
          <w:bCs/>
          <w:color w:val="000000" w:themeColor="text1"/>
          <w:lang w:val="en-US"/>
        </w:rPr>
        <w:lastRenderedPageBreak/>
        <w:t>T</w:t>
      </w:r>
      <w:r w:rsidR="00CC45B5" w:rsidRPr="005D3930">
        <w:rPr>
          <w:b/>
          <w:bCs/>
          <w:color w:val="000000" w:themeColor="text1"/>
          <w:lang w:val="en-US"/>
        </w:rPr>
        <w:t xml:space="preserve">able </w:t>
      </w:r>
      <w:r>
        <w:rPr>
          <w:b/>
          <w:bCs/>
          <w:color w:val="000000" w:themeColor="text1"/>
          <w:lang w:val="en-US"/>
        </w:rPr>
        <w:t>S</w:t>
      </w:r>
      <w:r w:rsidR="009E5D11">
        <w:rPr>
          <w:b/>
          <w:bCs/>
          <w:color w:val="000000" w:themeColor="text1"/>
          <w:lang w:val="en-US"/>
        </w:rPr>
        <w:t>6</w:t>
      </w:r>
      <w:r w:rsidR="00CC45B5" w:rsidRPr="005D3930">
        <w:rPr>
          <w:b/>
          <w:bCs/>
          <w:color w:val="000000" w:themeColor="text1"/>
          <w:lang w:val="en-US"/>
        </w:rPr>
        <w:t xml:space="preserve">. </w:t>
      </w:r>
      <w:r w:rsidR="00CC45B5" w:rsidRPr="005D3930">
        <w:rPr>
          <w:b/>
          <w:bCs/>
          <w:lang w:val="en-US"/>
        </w:rPr>
        <w:t>I</w:t>
      </w:r>
      <w:r w:rsidR="00CC45B5" w:rsidRPr="005D3930">
        <w:rPr>
          <w:rFonts w:eastAsiaTheme="minorEastAsia"/>
          <w:b/>
          <w:bCs/>
          <w:lang w:val="en-US"/>
        </w:rPr>
        <w:t>L-17A</w:t>
      </w:r>
      <w:r w:rsidR="00CC45B5" w:rsidRPr="005D3930">
        <w:rPr>
          <w:b/>
          <w:bCs/>
          <w:lang w:val="en-US"/>
        </w:rPr>
        <w:t xml:space="preserve"> expression of stimulated primary </w:t>
      </w:r>
      <w:r w:rsidR="00CC45B5" w:rsidRPr="005D3930">
        <w:rPr>
          <w:b/>
          <w:bCs/>
        </w:rPr>
        <w:t xml:space="preserve">human corneal </w:t>
      </w:r>
      <w:r w:rsidR="00CC45B5" w:rsidRPr="005D3930">
        <w:rPr>
          <w:b/>
          <w:bCs/>
          <w:lang w:val="en-US"/>
        </w:rPr>
        <w:t xml:space="preserve">limbus </w:t>
      </w:r>
      <w:r w:rsidR="00CC45B5" w:rsidRPr="005D3930">
        <w:rPr>
          <w:b/>
          <w:bCs/>
        </w:rPr>
        <w:t>epithelial cells</w:t>
      </w:r>
      <w:r w:rsidR="00CC45B5" w:rsidRPr="005D3930">
        <w:rPr>
          <w:b/>
          <w:bCs/>
          <w:lang w:val="en-US"/>
        </w:rPr>
        <w:t xml:space="preserve"> after receiving each substance</w:t>
      </w:r>
    </w:p>
    <w:tbl>
      <w:tblPr>
        <w:tblW w:w="9758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1819"/>
        <w:gridCol w:w="1821"/>
        <w:gridCol w:w="1819"/>
        <w:gridCol w:w="1821"/>
      </w:tblGrid>
      <w:tr w:rsidR="00CC45B5" w:rsidRPr="005D3930" w14:paraId="6C72545E" w14:textId="77777777" w:rsidTr="00F11D5D">
        <w:trPr>
          <w:trHeight w:val="397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EAEEF" w14:textId="2972F91A" w:rsidR="00CC45B5" w:rsidRPr="005D3930" w:rsidRDefault="005C581B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A61CDF">
              <w:rPr>
                <w:lang w:val="en-US"/>
              </w:rPr>
              <w:t>Substances</w:t>
            </w:r>
          </w:p>
        </w:tc>
        <w:tc>
          <w:tcPr>
            <w:tcW w:w="1819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EA319" w14:textId="77777777" w:rsidR="00CC45B5" w:rsidRPr="005C581B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5C581B">
              <w:rPr>
                <w:rFonts w:eastAsiaTheme="minorHAnsi"/>
                <w:lang w:val="en-US"/>
              </w:rPr>
              <w:t>Mean</w:t>
            </w:r>
          </w:p>
        </w:tc>
        <w:tc>
          <w:tcPr>
            <w:tcW w:w="1821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3C25D" w14:textId="7A7B8643" w:rsidR="00CC45B5" w:rsidRPr="005C581B" w:rsidRDefault="005D3930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5C581B">
              <w:rPr>
                <w:rFonts w:eastAsiaTheme="minorHAnsi"/>
                <w:lang w:val="en-US"/>
              </w:rPr>
              <w:t>SD</w:t>
            </w:r>
          </w:p>
        </w:tc>
        <w:tc>
          <w:tcPr>
            <w:tcW w:w="1819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1174E" w14:textId="21BB7D67" w:rsidR="005D3930" w:rsidRPr="005C581B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5C581B">
              <w:rPr>
                <w:rFonts w:eastAsiaTheme="minorHAnsi"/>
                <w:lang w:val="en-US"/>
              </w:rPr>
              <w:t>Lower</w:t>
            </w:r>
          </w:p>
          <w:p w14:paraId="75FFF681" w14:textId="32C4C833" w:rsidR="00CC45B5" w:rsidRPr="005C581B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5C581B">
              <w:rPr>
                <w:rFonts w:eastAsiaTheme="minorHAnsi"/>
                <w:lang w:val="en-US"/>
              </w:rPr>
              <w:t>95% CI</w:t>
            </w:r>
          </w:p>
        </w:tc>
        <w:tc>
          <w:tcPr>
            <w:tcW w:w="1821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7EEA7" w14:textId="30C6AD2A" w:rsidR="005D3930" w:rsidRPr="005C581B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5C581B">
              <w:rPr>
                <w:rFonts w:eastAsiaTheme="minorHAnsi"/>
                <w:lang w:val="en-US"/>
              </w:rPr>
              <w:t>Upper</w:t>
            </w:r>
          </w:p>
          <w:p w14:paraId="77A0BCA7" w14:textId="5627EFD0" w:rsidR="00CC45B5" w:rsidRPr="005C581B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5C581B">
              <w:rPr>
                <w:rFonts w:eastAsiaTheme="minorHAnsi"/>
                <w:lang w:val="en-US"/>
              </w:rPr>
              <w:t>95% CI</w:t>
            </w:r>
          </w:p>
        </w:tc>
      </w:tr>
      <w:tr w:rsidR="00CC45B5" w:rsidRPr="00A61CDF" w14:paraId="0CA77FF3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B842B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Control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39FD9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1.03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81D1A" w14:textId="6E0CB87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0.2</w:t>
            </w:r>
            <w:r w:rsidR="00160A77">
              <w:rPr>
                <w:rFonts w:eastAsiaTheme="minorHAnsi"/>
                <w:lang w:val="en-US"/>
              </w:rPr>
              <w:t>9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2797" w14:textId="7978BA5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0.3</w:t>
            </w:r>
            <w:r w:rsidR="00160A77">
              <w:rPr>
                <w:rFonts w:eastAsiaTheme="minorHAnsi"/>
                <w:lang w:val="en-US"/>
              </w:rPr>
              <w:t>2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0AE9C" w14:textId="2791479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1.74</w:t>
            </w:r>
          </w:p>
        </w:tc>
      </w:tr>
      <w:tr w:rsidR="00CC45B5" w:rsidRPr="00A61CDF" w14:paraId="0B0E6DF3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448A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90mM NaCl 6 h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A4FED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59.64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92CA9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19.31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8653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11.68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F495E" w14:textId="0B74375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107.6</w:t>
            </w:r>
            <w:r w:rsidR="00160A77">
              <w:rPr>
                <w:rFonts w:eastAsiaTheme="minorHAnsi"/>
                <w:lang w:val="en-US"/>
              </w:rPr>
              <w:t>0</w:t>
            </w:r>
          </w:p>
        </w:tc>
      </w:tr>
      <w:tr w:rsidR="00CC45B5" w:rsidRPr="00A61CDF" w14:paraId="2FFAF4B5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CABBD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cyclosporin A 1:500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B97B" w14:textId="047AA82C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2.08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487B6" w14:textId="365F812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0.91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764B0" w14:textId="3B3A21C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-0.1</w:t>
            </w:r>
            <w:r w:rsidR="00160A77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E6D7D" w14:textId="2860E1E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4.3</w:t>
            </w:r>
            <w:r w:rsidR="00160A77">
              <w:rPr>
                <w:rFonts w:eastAsiaTheme="minorHAnsi"/>
                <w:lang w:val="en-US"/>
              </w:rPr>
              <w:t>5</w:t>
            </w:r>
          </w:p>
        </w:tc>
      </w:tr>
      <w:tr w:rsidR="00CC45B5" w:rsidRPr="00A61CDF" w14:paraId="1C60DC35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823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CCM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8FF6C" w14:textId="490FBF3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1.9</w:t>
            </w:r>
            <w:r w:rsidR="00160A77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BB1FF" w14:textId="0793B83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0.8</w:t>
            </w:r>
            <w:r w:rsidR="00160A77">
              <w:rPr>
                <w:rFonts w:eastAsiaTheme="minorHAnsi"/>
                <w:lang w:val="en-US"/>
              </w:rPr>
              <w:t>2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C2FFD" w14:textId="2A69980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-0.13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9E55C" w14:textId="27C6486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3.93</w:t>
            </w:r>
          </w:p>
        </w:tc>
      </w:tr>
      <w:tr w:rsidR="00CC45B5" w:rsidRPr="00A61CDF" w14:paraId="3ABD9177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C924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CCM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7EE66" w14:textId="1AA3D41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0.76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1BBA8" w14:textId="34E70F7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0.3</w:t>
            </w:r>
            <w:r w:rsidR="00160A77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1C7EB" w14:textId="59FBC24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-0.1</w:t>
            </w:r>
            <w:r w:rsidR="00160A77"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F70F6" w14:textId="56C511D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1.6</w:t>
            </w:r>
            <w:r w:rsidR="00160A77">
              <w:rPr>
                <w:rFonts w:eastAsiaTheme="minorHAnsi"/>
                <w:lang w:val="en-US"/>
              </w:rPr>
              <w:t>6</w:t>
            </w:r>
          </w:p>
        </w:tc>
      </w:tr>
      <w:tr w:rsidR="00CC45B5" w:rsidRPr="00A61CDF" w14:paraId="6B106743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2651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CCM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7C3E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11.97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2B048" w14:textId="2D1C8BA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2.1</w:t>
            </w:r>
            <w:r w:rsidR="00160A77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0B8B1" w14:textId="5AE40CE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6.5</w:t>
            </w:r>
            <w:r w:rsidR="00160A77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A176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17.38</w:t>
            </w:r>
          </w:p>
        </w:tc>
      </w:tr>
      <w:tr w:rsidR="00CC45B5" w:rsidRPr="00A61CDF" w14:paraId="26053100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72F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C45AC" w14:textId="3B25883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8.60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9C22E" w14:textId="4540929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4.2</w:t>
            </w:r>
            <w:r w:rsidR="00160A77">
              <w:rPr>
                <w:rFonts w:eastAsiaTheme="minorHAnsi"/>
                <w:lang w:val="en-US"/>
              </w:rPr>
              <w:t>2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4E7B8" w14:textId="0AD5803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-1.8</w:t>
            </w:r>
            <w:r w:rsidR="00160A77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A2C5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19.08</w:t>
            </w:r>
          </w:p>
        </w:tc>
      </w:tr>
      <w:tr w:rsidR="00CC45B5" w:rsidRPr="00A61CDF" w14:paraId="23056911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58379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70A4B" w14:textId="00F54EA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2.23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29618" w14:textId="3FF6FA8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0.43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FBA57" w14:textId="0965940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1.16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C6256" w14:textId="3BA378F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3.30</w:t>
            </w:r>
          </w:p>
        </w:tc>
      </w:tr>
      <w:tr w:rsidR="00CC45B5" w:rsidRPr="00A61CDF" w14:paraId="52BDA46F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C734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A87AE" w14:textId="2DE4BD7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1.6</w:t>
            </w:r>
            <w:r w:rsidR="00160A77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3C266" w14:textId="031F47C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0.4</w:t>
            </w:r>
            <w:r w:rsidR="00160A77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7AA6B" w14:textId="33952FC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0.51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183E3" w14:textId="7D57084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2.82</w:t>
            </w:r>
          </w:p>
        </w:tc>
      </w:tr>
      <w:tr w:rsidR="00CC45B5" w:rsidRPr="00A61CDF" w14:paraId="102E52CC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A11A9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BDC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085A9" w14:textId="2D31C45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9.8</w:t>
            </w:r>
            <w:r w:rsidR="00160A77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4A07A" w14:textId="220EF38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2.2</w:t>
            </w:r>
            <w:r w:rsidR="00160A77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1BF70" w14:textId="0EE4CEC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4.28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F95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15.39</w:t>
            </w:r>
          </w:p>
        </w:tc>
      </w:tr>
      <w:tr w:rsidR="00CC45B5" w:rsidRPr="00A61CDF" w14:paraId="1A8DA89D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B22B1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BDC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301C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16.77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9D3C" w14:textId="61D347E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0.88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0950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14.59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1D1E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18.96</w:t>
            </w:r>
          </w:p>
        </w:tc>
      </w:tr>
      <w:tr w:rsidR="00CC45B5" w:rsidRPr="00A61CDF" w14:paraId="106419A6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A5CE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BDC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163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12.23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E2788" w14:textId="1DF79F9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2.32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52D69" w14:textId="52583BB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6.4</w:t>
            </w:r>
            <w:r w:rsidR="00160A77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BD41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17.99</w:t>
            </w:r>
          </w:p>
        </w:tc>
      </w:tr>
      <w:tr w:rsidR="00CC45B5" w:rsidRPr="00A61CDF" w14:paraId="31111FF2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8BDFC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BC90A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16.43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C50D5" w14:textId="3FB241F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4.61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39722" w14:textId="428F5BA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4.9</w:t>
            </w:r>
            <w:r w:rsidR="00160A77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9E13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27.89</w:t>
            </w:r>
          </w:p>
        </w:tc>
      </w:tr>
      <w:tr w:rsidR="00CC45B5" w:rsidRPr="00A61CDF" w14:paraId="17288BBB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34626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42A4C" w14:textId="5D8E385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4.9</w:t>
            </w:r>
            <w:r w:rsidR="00160A77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78F43" w14:textId="71BAE15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1.29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3ABA2" w14:textId="7A71905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1.73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C2371" w14:textId="10BB3F2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8.16</w:t>
            </w:r>
          </w:p>
        </w:tc>
      </w:tr>
      <w:tr w:rsidR="00CC45B5" w:rsidRPr="00A61CDF" w14:paraId="584E19DC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54B1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5B18" w14:textId="51521F5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2.7</w:t>
            </w:r>
            <w:r w:rsidR="00160A77">
              <w:rPr>
                <w:rFonts w:eastAsiaTheme="minorHAnsi"/>
                <w:lang w:val="en-US"/>
              </w:rPr>
              <w:t>2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E6024" w14:textId="17101BE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2.0</w:t>
            </w:r>
            <w:r w:rsidR="009D26A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6C0F7" w14:textId="02AA521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-2.</w:t>
            </w:r>
            <w:r w:rsidR="009D26AC">
              <w:rPr>
                <w:rFonts w:eastAsiaTheme="minorHAnsi"/>
                <w:lang w:val="en-US"/>
              </w:rPr>
              <w:t>40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56706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7.83</w:t>
            </w:r>
          </w:p>
        </w:tc>
      </w:tr>
      <w:tr w:rsidR="00CC45B5" w:rsidRPr="00A61CDF" w14:paraId="2493A828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2EE1B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B3C43" w14:textId="2A9FC6A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5.24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3C95C" w14:textId="368F183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0.58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6E0A0" w14:textId="71562C3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3.80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4523C" w14:textId="0AAEDCB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6.6</w:t>
            </w:r>
            <w:r w:rsidR="009D26AC">
              <w:rPr>
                <w:rFonts w:eastAsiaTheme="minorHAnsi"/>
                <w:lang w:val="en-US"/>
              </w:rPr>
              <w:t>9</w:t>
            </w:r>
          </w:p>
        </w:tc>
      </w:tr>
      <w:tr w:rsidR="00CC45B5" w:rsidRPr="00A61CDF" w14:paraId="4AB340B8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6D0A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EFD6C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13.19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D0ADF" w14:textId="4E94A6A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1.65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4610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9.09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B561C" w14:textId="37C9E7B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17.3</w:t>
            </w:r>
            <w:r w:rsidR="009D26AC">
              <w:rPr>
                <w:rFonts w:eastAsiaTheme="minorHAnsi"/>
                <w:lang w:val="en-US"/>
              </w:rPr>
              <w:t>0</w:t>
            </w:r>
          </w:p>
        </w:tc>
      </w:tr>
      <w:tr w:rsidR="00CC45B5" w:rsidRPr="00A61CDF" w14:paraId="18853544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6B6CC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22C83" w14:textId="15B56D3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2.3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29E65" w14:textId="5A8F80C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2.00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46A2F" w14:textId="4E9F912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-2.6</w:t>
            </w:r>
            <w:r w:rsidR="009D26AC">
              <w:rPr>
                <w:rFonts w:eastAsiaTheme="minorHAnsi"/>
                <w:lang w:val="en-US"/>
              </w:rPr>
              <w:t>1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A8961" w14:textId="57CA9D1C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7.34</w:t>
            </w:r>
          </w:p>
        </w:tc>
      </w:tr>
      <w:tr w:rsidR="00CC45B5" w:rsidRPr="00A61CDF" w14:paraId="529A2959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9424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THBDC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0319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4.62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A742D" w14:textId="42BDA55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2.0</w:t>
            </w:r>
            <w:r w:rsidR="009D26AC">
              <w:rPr>
                <w:rFonts w:eastAsiaTheme="minorHAnsi"/>
                <w:lang w:val="en-US"/>
              </w:rPr>
              <w:t>9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95743" w14:textId="399C4C2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-0.5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9B0D" w14:textId="7C38CED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9.8</w:t>
            </w:r>
            <w:r w:rsidR="009D26AC">
              <w:rPr>
                <w:rFonts w:eastAsiaTheme="minorHAnsi"/>
                <w:lang w:val="en-US"/>
              </w:rPr>
              <w:t>1</w:t>
            </w:r>
          </w:p>
        </w:tc>
      </w:tr>
      <w:tr w:rsidR="00CC45B5" w:rsidRPr="00A61CDF" w14:paraId="2FFDE17E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11D2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THBDC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1EACC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15.16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96B08" w14:textId="0175E20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5.7</w:t>
            </w:r>
            <w:r w:rsidR="009D26A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B0171" w14:textId="5ECFC50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0.8</w:t>
            </w:r>
            <w:r w:rsidR="009D26A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307C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29.45</w:t>
            </w:r>
          </w:p>
        </w:tc>
      </w:tr>
      <w:tr w:rsidR="00CC45B5" w:rsidRPr="00A61CDF" w14:paraId="4D18D3F3" w14:textId="77777777" w:rsidTr="00F11D5D">
        <w:trPr>
          <w:trHeight w:val="397"/>
        </w:trPr>
        <w:tc>
          <w:tcPr>
            <w:tcW w:w="24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0644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THBDC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810C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15.04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857B8" w14:textId="226CC2A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4.07</w:t>
            </w:r>
          </w:p>
        </w:tc>
        <w:tc>
          <w:tcPr>
            <w:tcW w:w="1819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F5B9" w14:textId="4173EBD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4.92</w:t>
            </w:r>
          </w:p>
        </w:tc>
        <w:tc>
          <w:tcPr>
            <w:tcW w:w="1821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A771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25.15</w:t>
            </w:r>
          </w:p>
        </w:tc>
      </w:tr>
    </w:tbl>
    <w:p w14:paraId="4189CDAB" w14:textId="77777777" w:rsidR="00F11D5D" w:rsidRPr="00A61CDF" w:rsidRDefault="00F11D5D" w:rsidP="00F11D5D">
      <w:pPr>
        <w:rPr>
          <w:lang w:val="en-US"/>
        </w:rPr>
      </w:pPr>
      <w:r w:rsidRPr="00A61CDF">
        <w:rPr>
          <w:lang w:val="en-US"/>
        </w:rPr>
        <w:t>SD= standard deviation</w:t>
      </w:r>
      <w:r>
        <w:rPr>
          <w:lang w:val="en-US"/>
        </w:rPr>
        <w:t>, CI= confidence interval</w:t>
      </w:r>
    </w:p>
    <w:p w14:paraId="1C039B3A" w14:textId="5166C6E0" w:rsidR="00CC45B5" w:rsidRPr="00A61CDF" w:rsidRDefault="00CC45B5">
      <w:pPr>
        <w:rPr>
          <w:lang w:val="en-US"/>
        </w:rPr>
      </w:pPr>
    </w:p>
    <w:p w14:paraId="718D5704" w14:textId="77777777" w:rsidR="005D3930" w:rsidRDefault="005D3930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66709996" w14:textId="0A71E3BC" w:rsidR="00CC45B5" w:rsidRPr="005D3930" w:rsidRDefault="00594A7C" w:rsidP="00CC45B5">
      <w:pPr>
        <w:rPr>
          <w:b/>
          <w:bCs/>
          <w:lang w:val="en-US"/>
        </w:rPr>
      </w:pPr>
      <w:r>
        <w:rPr>
          <w:b/>
          <w:bCs/>
          <w:color w:val="000000" w:themeColor="text1"/>
          <w:lang w:val="en-US"/>
        </w:rPr>
        <w:lastRenderedPageBreak/>
        <w:t>T</w:t>
      </w:r>
      <w:r w:rsidR="00CC45B5" w:rsidRPr="005D3930">
        <w:rPr>
          <w:b/>
          <w:bCs/>
          <w:color w:val="000000" w:themeColor="text1"/>
          <w:lang w:val="en-US"/>
        </w:rPr>
        <w:t xml:space="preserve">able </w:t>
      </w:r>
      <w:r>
        <w:rPr>
          <w:b/>
          <w:bCs/>
          <w:color w:val="000000" w:themeColor="text1"/>
          <w:lang w:val="en-US"/>
        </w:rPr>
        <w:t>S</w:t>
      </w:r>
      <w:r w:rsidR="009E5D11">
        <w:rPr>
          <w:b/>
          <w:bCs/>
          <w:lang w:val="en-US"/>
        </w:rPr>
        <w:t>7</w:t>
      </w:r>
      <w:r w:rsidR="00CC45B5" w:rsidRPr="005D3930">
        <w:rPr>
          <w:b/>
          <w:bCs/>
          <w:lang w:val="en-US"/>
        </w:rPr>
        <w:t xml:space="preserve">. ICAM-1 expression of stimulated primary </w:t>
      </w:r>
      <w:r w:rsidR="00CC45B5" w:rsidRPr="005D3930">
        <w:rPr>
          <w:b/>
          <w:bCs/>
        </w:rPr>
        <w:t xml:space="preserve">human corneal </w:t>
      </w:r>
      <w:r w:rsidR="00CC45B5" w:rsidRPr="005D3930">
        <w:rPr>
          <w:b/>
          <w:bCs/>
          <w:lang w:val="en-US"/>
        </w:rPr>
        <w:t xml:space="preserve">limbus </w:t>
      </w:r>
      <w:r w:rsidR="00CC45B5" w:rsidRPr="005D3930">
        <w:rPr>
          <w:b/>
          <w:bCs/>
        </w:rPr>
        <w:t>epithelial cells</w:t>
      </w:r>
      <w:r w:rsidR="00CC45B5" w:rsidRPr="005D3930">
        <w:rPr>
          <w:b/>
          <w:bCs/>
          <w:lang w:val="en-US"/>
        </w:rPr>
        <w:t xml:space="preserve"> after receiving each substance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662"/>
        <w:gridCol w:w="1662"/>
        <w:gridCol w:w="1662"/>
        <w:gridCol w:w="1663"/>
      </w:tblGrid>
      <w:tr w:rsidR="00CC45B5" w:rsidRPr="00A61CDF" w14:paraId="4EBB1E3B" w14:textId="77777777" w:rsidTr="005C581B">
        <w:trPr>
          <w:trHeight w:val="39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0C0EC" w14:textId="4C6DDB38" w:rsidR="00CC45B5" w:rsidRPr="00A61CDF" w:rsidRDefault="005C581B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lang w:val="en-US"/>
              </w:rPr>
              <w:t>Substances</w:t>
            </w:r>
          </w:p>
        </w:tc>
        <w:tc>
          <w:tcPr>
            <w:tcW w:w="1662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F4B7B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Mean</w:t>
            </w:r>
          </w:p>
        </w:tc>
        <w:tc>
          <w:tcPr>
            <w:tcW w:w="1662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F9827" w14:textId="7D6B79D0" w:rsidR="00CC45B5" w:rsidRPr="00A61CDF" w:rsidRDefault="005D3930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SD</w:t>
            </w:r>
          </w:p>
        </w:tc>
        <w:tc>
          <w:tcPr>
            <w:tcW w:w="1662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C507C" w14:textId="2D7FC10C" w:rsidR="005D3930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Lower</w:t>
            </w:r>
          </w:p>
          <w:p w14:paraId="5A0D14A4" w14:textId="5DCA2AE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95% CI</w:t>
            </w:r>
          </w:p>
        </w:tc>
        <w:tc>
          <w:tcPr>
            <w:tcW w:w="1663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177D1" w14:textId="191DAAB3" w:rsidR="005D3930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Upper</w:t>
            </w:r>
          </w:p>
          <w:p w14:paraId="42DDB6D0" w14:textId="32086EDA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95% CI</w:t>
            </w:r>
          </w:p>
        </w:tc>
      </w:tr>
      <w:tr w:rsidR="00CC45B5" w:rsidRPr="00A61CDF" w14:paraId="067D422A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3A10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Control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C69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1.03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09A54" w14:textId="7777E29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0.31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56D0" w14:textId="7372CE8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0.2</w:t>
            </w:r>
            <w:r w:rsidR="009D26A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862A6" w14:textId="458A291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1.8</w:t>
            </w:r>
            <w:r w:rsidR="009D26AC">
              <w:rPr>
                <w:rFonts w:eastAsiaTheme="minorHAnsi"/>
                <w:lang w:val="en-US"/>
              </w:rPr>
              <w:t>1</w:t>
            </w:r>
          </w:p>
        </w:tc>
      </w:tr>
      <w:tr w:rsidR="00CC45B5" w:rsidRPr="00A61CDF" w14:paraId="2FFD61E6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0002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90mM NaCl 6 h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97A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17.97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6FB59" w14:textId="3DC6EC6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4.48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4DB7" w14:textId="6361E62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6.8</w:t>
            </w:r>
            <w:r w:rsidR="009D26AC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32AC9" w14:textId="6056523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29.1</w:t>
            </w:r>
            <w:r w:rsidR="009D26AC">
              <w:rPr>
                <w:rFonts w:eastAsiaTheme="minorHAnsi"/>
                <w:lang w:val="en-US"/>
              </w:rPr>
              <w:t>0</w:t>
            </w:r>
          </w:p>
        </w:tc>
      </w:tr>
      <w:tr w:rsidR="00CC45B5" w:rsidRPr="00A61CDF" w14:paraId="5BC6D28A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1783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cyclosporin A 1:500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E7B8A" w14:textId="020FAA7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0.72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62F8F" w14:textId="06D57E8A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0.25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B2CEE" w14:textId="6650B45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0.10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79833" w14:textId="7AB2A95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1.3</w:t>
            </w:r>
            <w:r w:rsidR="009D26AC">
              <w:rPr>
                <w:rFonts w:eastAsiaTheme="minorHAnsi"/>
                <w:lang w:val="en-US"/>
              </w:rPr>
              <w:t>5</w:t>
            </w:r>
          </w:p>
        </w:tc>
      </w:tr>
      <w:tr w:rsidR="00CC45B5" w:rsidRPr="00A61CDF" w14:paraId="3B2CDF4D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7D54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CCM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E71B7" w14:textId="492BCEFA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3.2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D6634" w14:textId="1FFBD4F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0.04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6A1DF" w14:textId="7D3CBAB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3.1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CBEB4" w14:textId="367A54E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3.3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</w:tr>
      <w:tr w:rsidR="00CC45B5" w:rsidRPr="00A61CDF" w14:paraId="5C1CEB04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F53A1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CCM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9F22D" w14:textId="62F39D6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1.3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C89C1" w14:textId="51FBB25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0.61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D900D" w14:textId="508F976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-0.15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BFB85" w14:textId="2FB03BF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2.88</w:t>
            </w:r>
          </w:p>
        </w:tc>
      </w:tr>
      <w:tr w:rsidR="00CC45B5" w:rsidRPr="00A61CDF" w14:paraId="5B43158D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0E02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CCM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28E89" w14:textId="4C3AC6B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2.19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2E4BB" w14:textId="2799A42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0.37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D8DEF" w14:textId="4D66437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1.2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AE5E9" w14:textId="6D8A80F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3.1</w:t>
            </w:r>
            <w:r w:rsidR="009D26AC">
              <w:rPr>
                <w:rFonts w:eastAsiaTheme="minorHAnsi"/>
                <w:lang w:val="en-US"/>
              </w:rPr>
              <w:t>2</w:t>
            </w:r>
          </w:p>
        </w:tc>
      </w:tr>
      <w:tr w:rsidR="00CC45B5" w:rsidRPr="00A61CDF" w14:paraId="13796FF9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EB071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567B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5.23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FF11" w14:textId="0A34E12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2.5</w:t>
            </w:r>
            <w:r w:rsidR="009D26A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0FC20" w14:textId="62D1380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-1.1</w:t>
            </w:r>
            <w:r w:rsidR="009D26AC"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5465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11.58</w:t>
            </w:r>
          </w:p>
        </w:tc>
      </w:tr>
      <w:tr w:rsidR="00CC45B5" w:rsidRPr="00A61CDF" w14:paraId="375E7D99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9658B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BEA34" w14:textId="43D17CCA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7.07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4BDD0" w14:textId="4799AB1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1.2</w:t>
            </w:r>
            <w:r w:rsidR="009D26AC">
              <w:rPr>
                <w:rFonts w:eastAsiaTheme="minorHAnsi"/>
                <w:lang w:val="en-US"/>
              </w:rPr>
              <w:t>1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27DDA" w14:textId="1278A7E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4.0</w:t>
            </w:r>
            <w:r w:rsidR="009D26AC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2CAE6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10.07</w:t>
            </w:r>
          </w:p>
        </w:tc>
      </w:tr>
      <w:tr w:rsidR="00CC45B5" w:rsidRPr="00A61CDF" w14:paraId="4A3C4D2E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1839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62B49" w14:textId="56AD3C9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5.37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758A7" w14:textId="090B884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0.36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0BCEF" w14:textId="3DD5771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4.4</w:t>
            </w:r>
            <w:r w:rsidR="009D26AC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CF47D" w14:textId="6BF9202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6.2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</w:tr>
      <w:tr w:rsidR="00CC45B5" w:rsidRPr="00A61CDF" w14:paraId="5FEA0D5B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9BB9A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BDC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619AD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9.29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3E44E" w14:textId="30126B23" w:rsidR="00CC45B5" w:rsidRPr="00A61CDF" w:rsidRDefault="009D26AC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2.00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A51BD" w14:textId="0B3DF50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4.3</w:t>
            </w:r>
            <w:r w:rsidR="009D26AC"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E8B7D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14.25</w:t>
            </w:r>
          </w:p>
        </w:tc>
      </w:tr>
      <w:tr w:rsidR="00CC45B5" w:rsidRPr="00A61CDF" w14:paraId="5AC171BB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F38D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BDC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4CE33" w14:textId="4846BBF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</w:t>
            </w:r>
            <w:r w:rsidR="009D26AC">
              <w:rPr>
                <w:rFonts w:eastAsiaTheme="minorHAnsi"/>
                <w:lang w:val="en-US"/>
              </w:rPr>
              <w:t>9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73100" w14:textId="2CAE0C8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</w:t>
            </w:r>
            <w:r w:rsidR="009D26AC">
              <w:rPr>
                <w:rFonts w:eastAsiaTheme="minorHAnsi"/>
                <w:lang w:val="en-US"/>
              </w:rPr>
              <w:t>2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FA8DE" w14:textId="037976A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</w:t>
            </w:r>
            <w:r w:rsidR="009D26A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DF44A" w14:textId="03F25D3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0.13</w:t>
            </w:r>
          </w:p>
        </w:tc>
      </w:tr>
      <w:tr w:rsidR="00CC45B5" w:rsidRPr="00A61CDF" w14:paraId="1BEA54B3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4EB46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BDC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A5C86" w14:textId="0DAC445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2.6</w:t>
            </w:r>
            <w:r w:rsidR="009D26A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C477C" w14:textId="363E436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</w:t>
            </w:r>
            <w:r w:rsidR="009D26AC">
              <w:rPr>
                <w:rFonts w:eastAsiaTheme="minorHAnsi"/>
                <w:lang w:val="en-US"/>
              </w:rPr>
              <w:t>50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F52D7" w14:textId="44C554F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1.3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9C012" w14:textId="03EDD8B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3.83</w:t>
            </w:r>
          </w:p>
        </w:tc>
      </w:tr>
      <w:tr w:rsidR="00CC45B5" w:rsidRPr="00A61CDF" w14:paraId="3A52AB08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0088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64800" w14:textId="24C5D45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7.71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512EC" w14:textId="531570D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1.7</w:t>
            </w:r>
            <w:r w:rsidR="009D26AC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3C94B" w14:textId="2D6BE05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3.3</w:t>
            </w:r>
            <w:r w:rsidR="009D26AC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E08C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12.05</w:t>
            </w:r>
          </w:p>
        </w:tc>
      </w:tr>
      <w:tr w:rsidR="00CC45B5" w:rsidRPr="00A61CDF" w14:paraId="484FB69F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8205C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D097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4.43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0AF96" w14:textId="6E80E31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0.8</w:t>
            </w:r>
            <w:r w:rsidR="009D26AC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CDE6A" w14:textId="2C7CF15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2.25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D68F2" w14:textId="4D3CB1C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6.6</w:t>
            </w:r>
            <w:r w:rsidR="009D26AC">
              <w:rPr>
                <w:rFonts w:eastAsiaTheme="minorHAnsi"/>
                <w:lang w:val="en-US"/>
              </w:rPr>
              <w:t>1</w:t>
            </w:r>
          </w:p>
        </w:tc>
      </w:tr>
      <w:tr w:rsidR="00CC45B5" w:rsidRPr="00A61CDF" w14:paraId="28ED8864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DE02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D70D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4.92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E5D2B" w14:textId="6194634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2.38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900AE" w14:textId="5EBE94F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</w:t>
            </w:r>
            <w:r w:rsidR="009D26AC">
              <w:rPr>
                <w:rFonts w:eastAsiaTheme="minorHAnsi"/>
                <w:lang w:val="en-US"/>
              </w:rPr>
              <w:t>1.00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BE6A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10.84</w:t>
            </w:r>
          </w:p>
        </w:tc>
      </w:tr>
      <w:tr w:rsidR="00CC45B5" w:rsidRPr="00A61CDF" w14:paraId="3910EEAD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61C6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98EF1" w14:textId="334F918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</w:t>
            </w:r>
            <w:r w:rsidR="009D26AC">
              <w:rPr>
                <w:rFonts w:eastAsiaTheme="minorHAnsi"/>
                <w:lang w:val="en-US"/>
              </w:rPr>
              <w:t>40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DBEFE" w14:textId="74E3A98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</w:t>
            </w:r>
            <w:r w:rsidR="009D26AC">
              <w:rPr>
                <w:rFonts w:eastAsiaTheme="minorHAnsi"/>
                <w:lang w:val="en-US"/>
              </w:rPr>
              <w:t>30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4F175" w14:textId="30FDB20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3.6</w:t>
            </w:r>
            <w:r w:rsidR="009D26A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017E0" w14:textId="303EEA9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5.1</w:t>
            </w:r>
            <w:r w:rsidR="009D26AC">
              <w:rPr>
                <w:rFonts w:eastAsiaTheme="minorHAnsi"/>
                <w:lang w:val="en-US"/>
              </w:rPr>
              <w:t>4</w:t>
            </w:r>
          </w:p>
        </w:tc>
      </w:tr>
      <w:tr w:rsidR="00CC45B5" w:rsidRPr="00A61CDF" w14:paraId="7023CB7E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137E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0AA0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8.68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8DE0F" w14:textId="18B9C00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1.9</w:t>
            </w:r>
            <w:r w:rsidR="009D26AC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BD2C4" w14:textId="2908BD1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3.87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AA0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13.49</w:t>
            </w:r>
          </w:p>
        </w:tc>
      </w:tr>
      <w:tr w:rsidR="00CC45B5" w:rsidRPr="00A61CDF" w14:paraId="70316FF2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868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13F81" w14:textId="4F4AD39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7.9</w:t>
            </w:r>
            <w:r w:rsidR="009D26A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ECB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7.63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DF7F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-11.05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E013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26.85</w:t>
            </w:r>
          </w:p>
        </w:tc>
      </w:tr>
      <w:tr w:rsidR="00CC45B5" w:rsidRPr="00A61CDF" w14:paraId="03BD556F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0965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THBDC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11664" w14:textId="04A41AD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8.4</w:t>
            </w:r>
            <w:r w:rsidR="009D26A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4E70D" w14:textId="26A6772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3.38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0A6C7" w14:textId="6B2830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</w:t>
            </w:r>
            <w:r w:rsidR="009D26AC">
              <w:rPr>
                <w:rFonts w:eastAsiaTheme="minorHAnsi"/>
                <w:lang w:val="en-US"/>
              </w:rPr>
              <w:t>1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AFDF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16.79</w:t>
            </w:r>
          </w:p>
        </w:tc>
      </w:tr>
      <w:tr w:rsidR="00CC45B5" w:rsidRPr="00A61CDF" w14:paraId="2BEB2BE7" w14:textId="77777777" w:rsidTr="005C581B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323F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THBDC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91A46" w14:textId="20FB66C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8.78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1D2DC" w14:textId="00859D9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4.3</w:t>
            </w:r>
            <w:r w:rsidR="009D26AC">
              <w:rPr>
                <w:rFonts w:eastAsiaTheme="minorHAnsi"/>
                <w:lang w:val="en-US"/>
              </w:rPr>
              <w:t>9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31D30" w14:textId="7ADBBC7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-2.1</w:t>
            </w:r>
            <w:r w:rsidR="009D26AC">
              <w:rPr>
                <w:rFonts w:eastAsiaTheme="minorHAnsi"/>
                <w:lang w:val="en-US"/>
              </w:rPr>
              <w:t>2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3770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19.68</w:t>
            </w:r>
          </w:p>
        </w:tc>
      </w:tr>
      <w:tr w:rsidR="00CC45B5" w:rsidRPr="00A61CDF" w14:paraId="158186AA" w14:textId="77777777" w:rsidTr="005C581B">
        <w:trPr>
          <w:trHeight w:val="397"/>
        </w:trPr>
        <w:tc>
          <w:tcPr>
            <w:tcW w:w="223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0124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THBDC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0D3E8" w14:textId="67A2874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5.88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E30F7" w14:textId="5F9CA2B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2.2</w:t>
            </w:r>
            <w:r w:rsidR="009D26AC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62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94AB9" w14:textId="6F4AA291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0.2</w:t>
            </w:r>
            <w:r w:rsidR="009D26AC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470A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11.52</w:t>
            </w:r>
          </w:p>
        </w:tc>
      </w:tr>
    </w:tbl>
    <w:p w14:paraId="513F8976" w14:textId="77777777" w:rsidR="00F11D5D" w:rsidRPr="00A61CDF" w:rsidRDefault="00F11D5D" w:rsidP="00F11D5D">
      <w:pPr>
        <w:rPr>
          <w:lang w:val="en-US"/>
        </w:rPr>
      </w:pPr>
      <w:r w:rsidRPr="00A61CDF">
        <w:rPr>
          <w:lang w:val="en-US"/>
        </w:rPr>
        <w:t>SD= standard deviation</w:t>
      </w:r>
      <w:r>
        <w:rPr>
          <w:lang w:val="en-US"/>
        </w:rPr>
        <w:t>, CI= confidence interval</w:t>
      </w:r>
    </w:p>
    <w:p w14:paraId="56D5EBB7" w14:textId="5EA3E971" w:rsidR="00CC45B5" w:rsidRPr="00A61CDF" w:rsidRDefault="00CC45B5" w:rsidP="00CC45B5">
      <w:pPr>
        <w:rPr>
          <w:lang w:val="en-US"/>
        </w:rPr>
      </w:pPr>
    </w:p>
    <w:p w14:paraId="6EE8722A" w14:textId="77777777" w:rsidR="00CC45B5" w:rsidRPr="00A61CDF" w:rsidRDefault="00CC45B5">
      <w:pPr>
        <w:rPr>
          <w:lang w:val="en-US"/>
        </w:rPr>
      </w:pPr>
    </w:p>
    <w:p w14:paraId="218ABA38" w14:textId="4D36B3E0" w:rsidR="00CC45B5" w:rsidRPr="00A61CDF" w:rsidRDefault="00CC45B5">
      <w:pPr>
        <w:rPr>
          <w:lang w:val="en-US"/>
        </w:rPr>
      </w:pPr>
    </w:p>
    <w:p w14:paraId="5D90C7BF" w14:textId="77777777" w:rsidR="005D3930" w:rsidRDefault="005D3930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6E1E5774" w14:textId="2F399A70" w:rsidR="00CC45B5" w:rsidRPr="005D3930" w:rsidRDefault="00594A7C" w:rsidP="00CC45B5">
      <w:pPr>
        <w:rPr>
          <w:b/>
          <w:bCs/>
          <w:lang w:val="en-US"/>
        </w:rPr>
      </w:pPr>
      <w:r>
        <w:rPr>
          <w:b/>
          <w:bCs/>
          <w:color w:val="000000" w:themeColor="text1"/>
          <w:lang w:val="en-US"/>
        </w:rPr>
        <w:lastRenderedPageBreak/>
        <w:t>T</w:t>
      </w:r>
      <w:r w:rsidR="00CC45B5" w:rsidRPr="005D3930">
        <w:rPr>
          <w:b/>
          <w:bCs/>
          <w:color w:val="000000" w:themeColor="text1"/>
          <w:lang w:val="en-US"/>
        </w:rPr>
        <w:t xml:space="preserve">able </w:t>
      </w:r>
      <w:r>
        <w:rPr>
          <w:b/>
          <w:bCs/>
          <w:color w:val="000000" w:themeColor="text1"/>
          <w:lang w:val="en-US"/>
        </w:rPr>
        <w:t>S</w:t>
      </w:r>
      <w:r w:rsidR="009E5D11">
        <w:rPr>
          <w:b/>
          <w:bCs/>
          <w:color w:val="000000" w:themeColor="text1"/>
          <w:lang w:val="en-US"/>
        </w:rPr>
        <w:t>8</w:t>
      </w:r>
      <w:r w:rsidR="00CC45B5" w:rsidRPr="005D3930">
        <w:rPr>
          <w:b/>
          <w:bCs/>
          <w:color w:val="000000" w:themeColor="text1"/>
          <w:lang w:val="en-US"/>
        </w:rPr>
        <w:t xml:space="preserve">. </w:t>
      </w:r>
      <w:r w:rsidR="00CC45B5" w:rsidRPr="005D3930">
        <w:rPr>
          <w:b/>
          <w:bCs/>
          <w:lang w:val="en-US"/>
        </w:rPr>
        <w:t xml:space="preserve">MMP-9 expression of stimulated primary </w:t>
      </w:r>
      <w:r w:rsidR="00CC45B5" w:rsidRPr="005D3930">
        <w:rPr>
          <w:b/>
          <w:bCs/>
        </w:rPr>
        <w:t xml:space="preserve">human corneal </w:t>
      </w:r>
      <w:r w:rsidR="00CC45B5" w:rsidRPr="005D3930">
        <w:rPr>
          <w:b/>
          <w:bCs/>
          <w:lang w:val="en-US"/>
        </w:rPr>
        <w:t xml:space="preserve">limbus </w:t>
      </w:r>
      <w:r w:rsidR="00CC45B5" w:rsidRPr="005D3930">
        <w:rPr>
          <w:b/>
          <w:bCs/>
        </w:rPr>
        <w:t>epithelial cells</w:t>
      </w:r>
      <w:r w:rsidR="00CC45B5" w:rsidRPr="005D3930">
        <w:rPr>
          <w:b/>
          <w:bCs/>
          <w:lang w:val="en-US"/>
        </w:rPr>
        <w:t xml:space="preserve"> after receiving each substance</w:t>
      </w:r>
    </w:p>
    <w:tbl>
      <w:tblPr>
        <w:tblW w:w="912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686"/>
        <w:gridCol w:w="1686"/>
        <w:gridCol w:w="1686"/>
        <w:gridCol w:w="1686"/>
      </w:tblGrid>
      <w:tr w:rsidR="00CC45B5" w:rsidRPr="00A61CDF" w14:paraId="4659260C" w14:textId="77777777" w:rsidTr="00F11D5D">
        <w:trPr>
          <w:trHeight w:val="397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C0AB1" w14:textId="7C1AEB9A" w:rsidR="00CC45B5" w:rsidRPr="00A61CDF" w:rsidRDefault="005C581B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lang w:val="en-US"/>
              </w:rPr>
              <w:t>Substances</w:t>
            </w:r>
          </w:p>
        </w:tc>
        <w:tc>
          <w:tcPr>
            <w:tcW w:w="1686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967F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Mean</w:t>
            </w:r>
          </w:p>
        </w:tc>
        <w:tc>
          <w:tcPr>
            <w:tcW w:w="1686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5EFB5" w14:textId="0EED58A0" w:rsidR="00CC45B5" w:rsidRPr="00A61CDF" w:rsidRDefault="005D3930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SD</w:t>
            </w:r>
          </w:p>
        </w:tc>
        <w:tc>
          <w:tcPr>
            <w:tcW w:w="1686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54061" w14:textId="2FCD7180" w:rsidR="005D3930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Lower</w:t>
            </w:r>
          </w:p>
          <w:p w14:paraId="78D9B417" w14:textId="426DB27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95% CI</w:t>
            </w:r>
          </w:p>
        </w:tc>
        <w:tc>
          <w:tcPr>
            <w:tcW w:w="1686" w:type="dxa"/>
            <w:tcBorders>
              <w:top w:val="single" w:sz="8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5AA7C" w14:textId="77880D65" w:rsidR="005D3930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Upper</w:t>
            </w:r>
          </w:p>
          <w:p w14:paraId="52DEBF2E" w14:textId="186369FC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95% CI</w:t>
            </w:r>
          </w:p>
        </w:tc>
      </w:tr>
      <w:tr w:rsidR="00CC45B5" w:rsidRPr="00A61CDF" w14:paraId="7BDC41A0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5682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Control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AD785" w14:textId="707C6AE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1.0</w:t>
            </w:r>
            <w:r w:rsidR="007F4C60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AE7F4" w14:textId="6C84804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0.35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14A65" w14:textId="67AC9D3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0.1</w:t>
            </w:r>
            <w:r w:rsidR="007F4C60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FB480" w14:textId="080B942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1.9</w:t>
            </w:r>
            <w:r w:rsidR="007F4C60">
              <w:rPr>
                <w:rFonts w:eastAsiaTheme="minorHAnsi"/>
                <w:lang w:val="en-US"/>
              </w:rPr>
              <w:t>1</w:t>
            </w:r>
          </w:p>
        </w:tc>
      </w:tr>
      <w:tr w:rsidR="00CC45B5" w:rsidRPr="00A61CDF" w14:paraId="70534D43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EA0F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90mM NaCl 6 h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9BDB8" w14:textId="3F3F628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62.1</w:t>
            </w:r>
            <w:r w:rsidR="007F4C60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03A6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11.21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D2CF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34.25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49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89.95</w:t>
            </w:r>
          </w:p>
        </w:tc>
      </w:tr>
      <w:tr w:rsidR="00CC45B5" w:rsidRPr="00A61CDF" w14:paraId="7EB7E42A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7F6A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cyclosporin A 1:500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AEB0" w14:textId="28C0A4F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1.5</w:t>
            </w:r>
            <w:r w:rsidR="007F4C60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B6C55" w14:textId="238F02F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0.64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7CB4D" w14:textId="179E9EA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-0.03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F1B51" w14:textId="059CDEEA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3.1</w:t>
            </w:r>
            <w:r w:rsidR="007F4C60">
              <w:rPr>
                <w:rFonts w:eastAsiaTheme="minorHAnsi"/>
                <w:lang w:val="en-US"/>
              </w:rPr>
              <w:t>7</w:t>
            </w:r>
          </w:p>
        </w:tc>
      </w:tr>
      <w:tr w:rsidR="00CC45B5" w:rsidRPr="00A61CDF" w14:paraId="549C7FBA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9151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CCM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0298F" w14:textId="2386BA0C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9.52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716AF" w14:textId="3E281A5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0.2</w:t>
            </w:r>
            <w:r w:rsidR="007F4C60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E1934" w14:textId="6E206C5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8.93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9D3BB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10.11</w:t>
            </w:r>
          </w:p>
        </w:tc>
      </w:tr>
      <w:tr w:rsidR="00CC45B5" w:rsidRPr="00A61CDF" w14:paraId="0FE340C5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CF7C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CCM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31A68" w14:textId="029C145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2.00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8EBAA" w14:textId="20DA33E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0.9</w:t>
            </w:r>
            <w:r w:rsidR="007F4C60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5912D" w14:textId="5892778F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-0.3</w:t>
            </w:r>
            <w:r w:rsidR="007F4C60"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F62EF" w14:textId="0601909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4.33</w:t>
            </w:r>
          </w:p>
        </w:tc>
      </w:tr>
      <w:tr w:rsidR="00CC45B5" w:rsidRPr="00A61CDF" w14:paraId="1996255A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8862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CCM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01861" w14:textId="78AC18C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0.20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4044D" w14:textId="01B087D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5C741" w14:textId="150A278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0.12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9D4D2" w14:textId="73E57B5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0.28</w:t>
            </w:r>
          </w:p>
        </w:tc>
      </w:tr>
      <w:tr w:rsidR="00CC45B5" w:rsidRPr="00A61CDF" w14:paraId="507CB02C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3B5DA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9BE3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20.02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4396D" w14:textId="7D3FBDE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9.50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BC976" w14:textId="1164E32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-3.59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C9CEA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43.62</w:t>
            </w:r>
          </w:p>
        </w:tc>
      </w:tr>
      <w:tr w:rsidR="00CC45B5" w:rsidRPr="00A61CDF" w14:paraId="2EE7D438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F68CA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9A6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21.92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91F94" w14:textId="666BAE8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2.98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D4E4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14.51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0C7A6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29.33</w:t>
            </w:r>
          </w:p>
        </w:tc>
      </w:tr>
      <w:tr w:rsidR="00CC45B5" w:rsidRPr="00A61CDF" w14:paraId="5512EDA7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52291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A8EB" w14:textId="682AE1F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4.7</w:t>
            </w:r>
            <w:r w:rsidR="007F4C60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D08F4" w14:textId="66173CA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0.7</w:t>
            </w:r>
            <w:r w:rsidR="007F4C60">
              <w:rPr>
                <w:rFonts w:eastAsiaTheme="minorHAnsi"/>
                <w:lang w:val="en-US"/>
              </w:rPr>
              <w:t>4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D3A5A" w14:textId="6361E1D5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2.9</w:t>
            </w:r>
            <w:r w:rsidR="007F4C60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473FF" w14:textId="28D7540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6.6</w:t>
            </w:r>
            <w:r w:rsidR="007F4C60">
              <w:rPr>
                <w:rFonts w:eastAsiaTheme="minorHAnsi"/>
                <w:lang w:val="en-US"/>
              </w:rPr>
              <w:t>1</w:t>
            </w:r>
          </w:p>
        </w:tc>
      </w:tr>
      <w:tr w:rsidR="00CC45B5" w:rsidRPr="00A61CDF" w14:paraId="313211AE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40EC9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BDC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3E6E4" w14:textId="47A52AB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33.3</w:t>
            </w:r>
            <w:r w:rsidR="007F4C60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A4B9" w14:textId="4F13DA2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3.6</w:t>
            </w:r>
            <w:r w:rsidR="007F4C60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53CA1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24.21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3A3DD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42.39</w:t>
            </w:r>
          </w:p>
        </w:tc>
      </w:tr>
      <w:tr w:rsidR="00CC45B5" w:rsidRPr="00A61CDF" w14:paraId="12F970B0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D031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BDC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2078A" w14:textId="3CE73A8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0.00</w:t>
            </w:r>
            <w:r w:rsidR="007F4C60"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807CF" w14:textId="203AEB9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0.00</w:t>
            </w:r>
            <w:r w:rsidR="007F4C60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07667" w14:textId="647258B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-0.01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B1DF7" w14:textId="047F256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0.0</w:t>
            </w:r>
            <w:r w:rsidR="007F4C60">
              <w:rPr>
                <w:rFonts w:eastAsiaTheme="minorHAnsi"/>
                <w:lang w:val="en-US"/>
              </w:rPr>
              <w:t>2</w:t>
            </w:r>
          </w:p>
        </w:tc>
      </w:tr>
      <w:tr w:rsidR="00CC45B5" w:rsidRPr="00A61CDF" w14:paraId="1F50D601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4CF41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BDC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297D4" w14:textId="42A3BFF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0.4</w:t>
            </w:r>
            <w:r w:rsidR="007F4C60"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75CB5" w14:textId="33F1D699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0.1</w:t>
            </w:r>
            <w:r w:rsidR="007F4C60"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C6A8B" w14:textId="40DF1BF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0.11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0015B" w14:textId="055864D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0.74</w:t>
            </w:r>
          </w:p>
        </w:tc>
      </w:tr>
      <w:tr w:rsidR="00CC45B5" w:rsidRPr="00A61CDF" w14:paraId="6F41BECA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EA4F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EE29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23.72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8DE28" w14:textId="41EB040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7.0</w:t>
            </w:r>
            <w:r w:rsidR="007F4C60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F69B0" w14:textId="31FDDD98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6.1</w:t>
            </w:r>
            <w:r w:rsidR="007F4C60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677E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41.29</w:t>
            </w:r>
          </w:p>
        </w:tc>
      </w:tr>
      <w:tr w:rsidR="00CC45B5" w:rsidRPr="00A61CDF" w14:paraId="16AE5AC2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1334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57EF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23.06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3CDB9" w14:textId="700748E0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4.46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81AC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11.97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9408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34.15</w:t>
            </w:r>
          </w:p>
        </w:tc>
      </w:tr>
      <w:tr w:rsidR="00CC45B5" w:rsidRPr="00A61CDF" w14:paraId="195BB032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C8FC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168A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13.98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9D3D9" w14:textId="158BA4CB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6.8</w:t>
            </w:r>
            <w:r w:rsidR="007F4C60">
              <w:rPr>
                <w:rFonts w:eastAsiaTheme="minorHAnsi"/>
                <w:lang w:val="en-US"/>
              </w:rPr>
              <w:t>7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0F03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-3.07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D4E2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31.04</w:t>
            </w:r>
          </w:p>
        </w:tc>
      </w:tr>
      <w:tr w:rsidR="00CC45B5" w:rsidRPr="00A61CDF" w14:paraId="0AD2A111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31DF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1C61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7.85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889BD" w14:textId="306D7ED3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1.0</w:t>
            </w:r>
            <w:r w:rsidR="007F4C60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8F266" w14:textId="73A72696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5.25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80B9F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10.45</w:t>
            </w:r>
          </w:p>
        </w:tc>
      </w:tr>
      <w:tr w:rsidR="00CC45B5" w:rsidRPr="00A61CDF" w14:paraId="100DD5F5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9B588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8AB6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29.51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39F9A" w14:textId="0F08D354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4.4</w:t>
            </w:r>
            <w:r w:rsidR="007F4C60">
              <w:rPr>
                <w:rFonts w:eastAsiaTheme="minorHAnsi"/>
                <w:lang w:val="en-US"/>
              </w:rPr>
              <w:t>8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E97FB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18.38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96B80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40.63</w:t>
            </w:r>
          </w:p>
        </w:tc>
      </w:tr>
      <w:tr w:rsidR="00CC45B5" w:rsidRPr="00A61CDF" w14:paraId="106421C1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5E44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B0955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21.72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1DFFE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19.33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ACC26" w14:textId="609FF09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-26.3</w:t>
            </w:r>
            <w:r w:rsidR="007F4C60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67C1D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69.74</w:t>
            </w:r>
          </w:p>
        </w:tc>
      </w:tr>
      <w:tr w:rsidR="00CC45B5" w:rsidRPr="00A61CDF" w14:paraId="13356DAE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FABF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1uM THBDC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DC617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19.23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55BFC" w14:textId="3675272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9.</w:t>
            </w:r>
            <w:r w:rsidR="007F4C60">
              <w:rPr>
                <w:rFonts w:eastAsiaTheme="minorHAnsi"/>
                <w:lang w:val="en-US"/>
              </w:rPr>
              <w:t>70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6C7A9" w14:textId="266FCF8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-4.8</w:t>
            </w:r>
            <w:r w:rsidR="007F4C60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674A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43.32</w:t>
            </w:r>
          </w:p>
        </w:tc>
      </w:tr>
      <w:tr w:rsidR="00CC45B5" w:rsidRPr="00A61CDF" w14:paraId="67AC4C0A" w14:textId="77777777" w:rsidTr="00F11D5D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D6563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10uM THBDC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10DC1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24.99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96972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10.79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F2D6E" w14:textId="476CD252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-1.81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EA7E9" w14:textId="34CD7FFD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51.8</w:t>
            </w:r>
            <w:r w:rsidR="007F4C60">
              <w:rPr>
                <w:rFonts w:eastAsiaTheme="minorHAnsi"/>
                <w:lang w:val="en-US"/>
              </w:rPr>
              <w:t>0</w:t>
            </w:r>
          </w:p>
        </w:tc>
      </w:tr>
      <w:tr w:rsidR="00CC45B5" w:rsidRPr="00A61CDF" w14:paraId="7B8615F2" w14:textId="77777777" w:rsidTr="00F11D5D">
        <w:trPr>
          <w:trHeight w:val="397"/>
        </w:trPr>
        <w:tc>
          <w:tcPr>
            <w:tcW w:w="237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E16E4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100uM THBDC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8191D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30.22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84966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12.42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49C0D" w14:textId="6E91D47E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-0.64</w:t>
            </w:r>
          </w:p>
        </w:tc>
        <w:tc>
          <w:tcPr>
            <w:tcW w:w="1686" w:type="dxa"/>
            <w:tcBorders>
              <w:top w:val="none" w:sz="6" w:space="0" w:color="auto"/>
              <w:left w:val="non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3A24C" w14:textId="77777777" w:rsidR="00CC45B5" w:rsidRPr="00A61CDF" w:rsidRDefault="00CC45B5" w:rsidP="005C58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/>
              </w:rPr>
            </w:pPr>
            <w:r w:rsidRPr="00A61CDF">
              <w:rPr>
                <w:rFonts w:eastAsiaTheme="minorHAnsi"/>
                <w:lang w:val="en-US"/>
              </w:rPr>
              <w:t>61.08</w:t>
            </w:r>
          </w:p>
        </w:tc>
      </w:tr>
    </w:tbl>
    <w:p w14:paraId="0D8965E9" w14:textId="77777777" w:rsidR="00F11D5D" w:rsidRPr="00A61CDF" w:rsidRDefault="00F11D5D" w:rsidP="00F11D5D">
      <w:pPr>
        <w:rPr>
          <w:lang w:val="en-US"/>
        </w:rPr>
      </w:pPr>
      <w:r w:rsidRPr="00A61CDF">
        <w:rPr>
          <w:lang w:val="en-US"/>
        </w:rPr>
        <w:t>SD= standard deviation</w:t>
      </w:r>
      <w:r>
        <w:rPr>
          <w:lang w:val="en-US"/>
        </w:rPr>
        <w:t>, CI= confidence interval</w:t>
      </w:r>
    </w:p>
    <w:p w14:paraId="286EFADE" w14:textId="77777777" w:rsidR="00504055" w:rsidRDefault="00504055">
      <w:pPr>
        <w:rPr>
          <w:lang w:val="en-US"/>
        </w:rPr>
      </w:pPr>
    </w:p>
    <w:p w14:paraId="0628872C" w14:textId="5D43C6C4" w:rsidR="00504055" w:rsidRPr="00504055" w:rsidRDefault="00504055">
      <w:pPr>
        <w:rPr>
          <w:b/>
          <w:bCs/>
          <w:lang w:val="en-US"/>
        </w:rPr>
      </w:pPr>
      <w:r w:rsidRPr="00504055">
        <w:rPr>
          <w:b/>
          <w:bCs/>
          <w:lang w:val="en-US"/>
        </w:rPr>
        <w:t>Reference</w:t>
      </w:r>
    </w:p>
    <w:p w14:paraId="0BAFF2B3" w14:textId="77777777" w:rsidR="00504055" w:rsidRPr="00504055" w:rsidRDefault="00504055" w:rsidP="00504055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504055">
        <w:rPr>
          <w:noProof/>
        </w:rPr>
        <w:t>1.</w:t>
      </w:r>
      <w:r w:rsidRPr="00504055">
        <w:rPr>
          <w:noProof/>
        </w:rPr>
        <w:tab/>
        <w:t>Zhang Q, Kandic I, Barfield JT, Kutryk MJ. Coculture with Late, but Not Early, Human Endothelial Progenitor Cells Up Regulates IL-1 β Expression in THP-1 Monocytic Cells in a Paracrine Manner. Stem Cells Int. 2013;2013:859643.</w:t>
      </w:r>
    </w:p>
    <w:p w14:paraId="5866A9A2" w14:textId="77777777" w:rsidR="00504055" w:rsidRPr="00504055" w:rsidRDefault="00504055" w:rsidP="00504055">
      <w:pPr>
        <w:pStyle w:val="EndNoteBibliography"/>
        <w:rPr>
          <w:noProof/>
        </w:rPr>
      </w:pPr>
      <w:r w:rsidRPr="00504055">
        <w:rPr>
          <w:noProof/>
        </w:rPr>
        <w:t>2.</w:t>
      </w:r>
      <w:r w:rsidRPr="00504055">
        <w:rPr>
          <w:noProof/>
        </w:rPr>
        <w:tab/>
        <w:t>Lin H, Li N, He H, et al. AMPK Inhibits the Stimulatory Effects of TGF-β on Smad2/3 Activity, Cell Migration, and Epithelial-to-Mesenchymal Transition. Mol Pharmacol. 2015;88:1062-1071.</w:t>
      </w:r>
    </w:p>
    <w:p w14:paraId="343B1AA3" w14:textId="77777777" w:rsidR="00504055" w:rsidRPr="00504055" w:rsidRDefault="00504055" w:rsidP="00504055">
      <w:pPr>
        <w:pStyle w:val="EndNoteBibliography"/>
        <w:rPr>
          <w:noProof/>
        </w:rPr>
      </w:pPr>
      <w:r w:rsidRPr="00504055">
        <w:rPr>
          <w:noProof/>
        </w:rPr>
        <w:t>3.</w:t>
      </w:r>
      <w:r w:rsidRPr="00504055">
        <w:rPr>
          <w:noProof/>
        </w:rPr>
        <w:tab/>
        <w:t>Kim SR, Kim HJ, Kim DI, et al. Blockade of Interplay between IL-17A and Endoplasmic Reticulum Stress Attenuates LPS-Induced Lung Injury. Theranostics. 2015;5:1343-1362.</w:t>
      </w:r>
    </w:p>
    <w:p w14:paraId="1AC86C98" w14:textId="77777777" w:rsidR="00504055" w:rsidRPr="00504055" w:rsidRDefault="00504055" w:rsidP="00504055">
      <w:pPr>
        <w:pStyle w:val="EndNoteBibliography"/>
        <w:rPr>
          <w:noProof/>
        </w:rPr>
      </w:pPr>
      <w:r w:rsidRPr="00504055">
        <w:rPr>
          <w:noProof/>
        </w:rPr>
        <w:lastRenderedPageBreak/>
        <w:t>4.</w:t>
      </w:r>
      <w:r w:rsidRPr="00504055">
        <w:rPr>
          <w:noProof/>
        </w:rPr>
        <w:tab/>
        <w:t>Shan B, Zhuo Y, Chin D, Morris CA, Morris GF, Lasky JA. Cyclin-dependent kinase 9 is required for tumor necrosis factor-alpha-stimulated matrix metalloproteinase-9 expression in human lung adenocarcinoma cells. J Biol Chem. 2005;280:1103-1111.</w:t>
      </w:r>
    </w:p>
    <w:p w14:paraId="7AC7D844" w14:textId="77777777" w:rsidR="00504055" w:rsidRPr="00504055" w:rsidRDefault="00504055" w:rsidP="00504055">
      <w:pPr>
        <w:pStyle w:val="EndNoteBibliography"/>
        <w:rPr>
          <w:noProof/>
        </w:rPr>
      </w:pPr>
      <w:r w:rsidRPr="00504055">
        <w:rPr>
          <w:noProof/>
        </w:rPr>
        <w:t>5.</w:t>
      </w:r>
      <w:r w:rsidRPr="00504055">
        <w:rPr>
          <w:noProof/>
        </w:rPr>
        <w:tab/>
        <w:t>Gao H, Liu L, Zhao Y, et al. Human IL-6, IL-17, IL-1β, and TNF-α differently regulate the expression of pro-inflammatory related genes, tissue factor, and swine leukocyte antigen class I in porcine aortic endothelial cells. Xenotransplantation. 2017;24.</w:t>
      </w:r>
    </w:p>
    <w:p w14:paraId="7ABE193D" w14:textId="77777777" w:rsidR="00504055" w:rsidRPr="00504055" w:rsidRDefault="00504055" w:rsidP="00504055">
      <w:pPr>
        <w:pStyle w:val="EndNoteBibliography"/>
        <w:rPr>
          <w:noProof/>
        </w:rPr>
      </w:pPr>
      <w:r w:rsidRPr="00504055">
        <w:rPr>
          <w:noProof/>
        </w:rPr>
        <w:t>6.</w:t>
      </w:r>
      <w:r w:rsidRPr="00504055">
        <w:rPr>
          <w:noProof/>
        </w:rPr>
        <w:tab/>
        <w:t>Tanaka T, Obana M, Mohri T, et al. Interleukin-27 induces the endothelial differentiation in Sca-1+ cardiac resident stem cells. Cytokine. 2015;75:365-372.</w:t>
      </w:r>
    </w:p>
    <w:p w14:paraId="469F737D" w14:textId="5FC09918" w:rsidR="00CC45B5" w:rsidRPr="00A61CDF" w:rsidRDefault="00504055">
      <w:pPr>
        <w:rPr>
          <w:lang w:val="en-US"/>
        </w:rPr>
      </w:pPr>
      <w:r>
        <w:rPr>
          <w:lang w:val="en-US"/>
        </w:rPr>
        <w:fldChar w:fldCharType="end"/>
      </w:r>
    </w:p>
    <w:sectPr w:rsidR="00CC45B5" w:rsidRPr="00A61CDF" w:rsidSect="000B30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6CDB" w14:textId="77777777" w:rsidR="000B30D9" w:rsidRDefault="000B30D9" w:rsidP="00425993">
      <w:r>
        <w:separator/>
      </w:r>
    </w:p>
  </w:endnote>
  <w:endnote w:type="continuationSeparator" w:id="0">
    <w:p w14:paraId="2D258968" w14:textId="77777777" w:rsidR="000B30D9" w:rsidRDefault="000B30D9" w:rsidP="0042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0BB9" w14:textId="77777777" w:rsidR="000B30D9" w:rsidRDefault="000B30D9" w:rsidP="00425993">
      <w:r>
        <w:separator/>
      </w:r>
    </w:p>
  </w:footnote>
  <w:footnote w:type="continuationSeparator" w:id="0">
    <w:p w14:paraId="6790EC5F" w14:textId="77777777" w:rsidR="000B30D9" w:rsidRDefault="000B30D9" w:rsidP="0042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BMC complementary theraph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950813"/>
    <w:rsid w:val="0003202D"/>
    <w:rsid w:val="00055D7A"/>
    <w:rsid w:val="00062D92"/>
    <w:rsid w:val="000634D1"/>
    <w:rsid w:val="00073838"/>
    <w:rsid w:val="000B249B"/>
    <w:rsid w:val="000B30D9"/>
    <w:rsid w:val="000C4FDD"/>
    <w:rsid w:val="000D6FF4"/>
    <w:rsid w:val="000E12D6"/>
    <w:rsid w:val="00123B14"/>
    <w:rsid w:val="00134976"/>
    <w:rsid w:val="00160A77"/>
    <w:rsid w:val="0017557B"/>
    <w:rsid w:val="001E75CE"/>
    <w:rsid w:val="00202792"/>
    <w:rsid w:val="002260AC"/>
    <w:rsid w:val="002807AC"/>
    <w:rsid w:val="002819D4"/>
    <w:rsid w:val="00292D8E"/>
    <w:rsid w:val="002D18BE"/>
    <w:rsid w:val="002F100B"/>
    <w:rsid w:val="003161E0"/>
    <w:rsid w:val="003308E0"/>
    <w:rsid w:val="00353C71"/>
    <w:rsid w:val="0036311A"/>
    <w:rsid w:val="00377C0C"/>
    <w:rsid w:val="003F4D0A"/>
    <w:rsid w:val="00425993"/>
    <w:rsid w:val="00471253"/>
    <w:rsid w:val="00495B97"/>
    <w:rsid w:val="004A3509"/>
    <w:rsid w:val="004E70CA"/>
    <w:rsid w:val="00504055"/>
    <w:rsid w:val="00513C40"/>
    <w:rsid w:val="005211A8"/>
    <w:rsid w:val="00594A7C"/>
    <w:rsid w:val="005C581B"/>
    <w:rsid w:val="005D3930"/>
    <w:rsid w:val="005F5567"/>
    <w:rsid w:val="00602620"/>
    <w:rsid w:val="006168DE"/>
    <w:rsid w:val="0063626C"/>
    <w:rsid w:val="00682C1E"/>
    <w:rsid w:val="006A49D2"/>
    <w:rsid w:val="006C42C3"/>
    <w:rsid w:val="00724C27"/>
    <w:rsid w:val="00747C11"/>
    <w:rsid w:val="00751FF0"/>
    <w:rsid w:val="00773070"/>
    <w:rsid w:val="007A2FBA"/>
    <w:rsid w:val="007B52B2"/>
    <w:rsid w:val="007F4C60"/>
    <w:rsid w:val="00885291"/>
    <w:rsid w:val="0093589C"/>
    <w:rsid w:val="00950813"/>
    <w:rsid w:val="00975B9E"/>
    <w:rsid w:val="009861DB"/>
    <w:rsid w:val="00986849"/>
    <w:rsid w:val="009A741E"/>
    <w:rsid w:val="009C709C"/>
    <w:rsid w:val="009D26AC"/>
    <w:rsid w:val="009D6639"/>
    <w:rsid w:val="009E5D11"/>
    <w:rsid w:val="00A14EE4"/>
    <w:rsid w:val="00A233AD"/>
    <w:rsid w:val="00A4480C"/>
    <w:rsid w:val="00A61CDF"/>
    <w:rsid w:val="00A824CD"/>
    <w:rsid w:val="00AB639C"/>
    <w:rsid w:val="00AE4AE3"/>
    <w:rsid w:val="00AF5808"/>
    <w:rsid w:val="00B16E89"/>
    <w:rsid w:val="00B21E9A"/>
    <w:rsid w:val="00B22F67"/>
    <w:rsid w:val="00B25CC9"/>
    <w:rsid w:val="00B7164E"/>
    <w:rsid w:val="00B949E1"/>
    <w:rsid w:val="00B95EBB"/>
    <w:rsid w:val="00BC21FE"/>
    <w:rsid w:val="00BE683E"/>
    <w:rsid w:val="00BE7869"/>
    <w:rsid w:val="00CA538A"/>
    <w:rsid w:val="00CB2008"/>
    <w:rsid w:val="00CC45B5"/>
    <w:rsid w:val="00CE28CA"/>
    <w:rsid w:val="00D36067"/>
    <w:rsid w:val="00D524CD"/>
    <w:rsid w:val="00DA68E6"/>
    <w:rsid w:val="00DB2B7D"/>
    <w:rsid w:val="00DE1BCD"/>
    <w:rsid w:val="00E949FB"/>
    <w:rsid w:val="00E96346"/>
    <w:rsid w:val="00EB5FA0"/>
    <w:rsid w:val="00ED213D"/>
    <w:rsid w:val="00EF11D8"/>
    <w:rsid w:val="00EF6213"/>
    <w:rsid w:val="00F11D5D"/>
    <w:rsid w:val="00F32BD5"/>
    <w:rsid w:val="00FD17A4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B14D3"/>
  <w15:chartTrackingRefBased/>
  <w15:docId w15:val="{8752F263-DB04-FF43-9957-3D3EC34E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E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993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25993"/>
    <w:rPr>
      <w:rFonts w:ascii="Times New Roman" w:eastAsia="Times New Roman" w:hAnsi="Times New Roman" w:cs="Angsana New"/>
    </w:rPr>
  </w:style>
  <w:style w:type="paragraph" w:styleId="Footer">
    <w:name w:val="footer"/>
    <w:basedOn w:val="Normal"/>
    <w:link w:val="FooterChar"/>
    <w:uiPriority w:val="99"/>
    <w:unhideWhenUsed/>
    <w:rsid w:val="00425993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25993"/>
    <w:rPr>
      <w:rFonts w:ascii="Times New Roman" w:eastAsia="Times New Roman" w:hAnsi="Times New Roman" w:cs="Angsana New"/>
    </w:rPr>
  </w:style>
  <w:style w:type="character" w:styleId="PlaceholderText">
    <w:name w:val="Placeholder Text"/>
    <w:basedOn w:val="DefaultParagraphFont"/>
    <w:uiPriority w:val="99"/>
    <w:semiHidden/>
    <w:rsid w:val="00CC45B5"/>
    <w:rPr>
      <w:color w:val="808080"/>
    </w:rPr>
  </w:style>
  <w:style w:type="paragraph" w:customStyle="1" w:styleId="msonormal0">
    <w:name w:val="msonormal"/>
    <w:basedOn w:val="Normal"/>
    <w:rsid w:val="006168DE"/>
    <w:pPr>
      <w:spacing w:before="100" w:beforeAutospacing="1" w:after="100" w:afterAutospacing="1"/>
    </w:pPr>
  </w:style>
  <w:style w:type="paragraph" w:customStyle="1" w:styleId="fontsymb">
    <w:name w:val="fontsymb"/>
    <w:basedOn w:val="Normal"/>
    <w:rsid w:val="006168DE"/>
    <w:pPr>
      <w:spacing w:before="100" w:beforeAutospacing="1" w:after="100" w:afterAutospacing="1"/>
    </w:pPr>
    <w:rPr>
      <w:rFonts w:ascii="Symbol" w:hAnsi="Symbol"/>
    </w:rPr>
  </w:style>
  <w:style w:type="paragraph" w:customStyle="1" w:styleId="fontwing">
    <w:name w:val="fontwing"/>
    <w:basedOn w:val="Normal"/>
    <w:rsid w:val="006168DE"/>
    <w:pPr>
      <w:spacing w:before="100" w:beforeAutospacing="1" w:after="100" w:afterAutospacing="1"/>
    </w:pPr>
    <w:rPr>
      <w:rFonts w:ascii="Wingdings" w:hAnsi="Wingdings"/>
    </w:rPr>
  </w:style>
  <w:style w:type="paragraph" w:customStyle="1" w:styleId="xi">
    <w:name w:val="xi"/>
    <w:basedOn w:val="Normal"/>
    <w:rsid w:val="006168D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b">
    <w:name w:val="xb"/>
    <w:basedOn w:val="Normal"/>
    <w:rsid w:val="006168D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ct">
    <w:name w:val="xct"/>
    <w:basedOn w:val="Normal"/>
    <w:rsid w:val="006168DE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sct">
    <w:name w:val="xsct"/>
    <w:basedOn w:val="Normal"/>
    <w:rsid w:val="006168DE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rt">
    <w:name w:val="xrt"/>
    <w:basedOn w:val="Normal"/>
    <w:rsid w:val="006168DE"/>
    <w:pPr>
      <w:spacing w:before="100" w:beforeAutospacing="1" w:after="100" w:afterAutospacing="1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16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DE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D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DE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TAMainText">
    <w:name w:val="TA_Main_Text"/>
    <w:basedOn w:val="Normal"/>
    <w:rsid w:val="00504055"/>
    <w:pPr>
      <w:spacing w:line="480" w:lineRule="auto"/>
      <w:ind w:firstLine="202"/>
      <w:jc w:val="both"/>
    </w:pPr>
    <w:rPr>
      <w:rFonts w:ascii="Times" w:hAnsi="Times"/>
      <w:szCs w:val="20"/>
      <w:lang w:val="en-US" w:bidi="ar-SA"/>
    </w:rPr>
  </w:style>
  <w:style w:type="table" w:styleId="GridTable1Light">
    <w:name w:val="Grid Table 1 Light"/>
    <w:basedOn w:val="TableNormal"/>
    <w:uiPriority w:val="46"/>
    <w:rsid w:val="00504055"/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har"/>
    <w:rsid w:val="00504055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04055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04055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04055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tesapirat</dc:creator>
  <cp:keywords/>
  <dc:description/>
  <cp:lastModifiedBy>toon tesapirat</cp:lastModifiedBy>
  <cp:revision>20</cp:revision>
  <dcterms:created xsi:type="dcterms:W3CDTF">2023-01-24T17:24:00Z</dcterms:created>
  <dcterms:modified xsi:type="dcterms:W3CDTF">2024-02-17T11:00:00Z</dcterms:modified>
</cp:coreProperties>
</file>