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405C" w14:textId="0D2F1839" w:rsidR="003B5D5A" w:rsidRPr="00D2294C" w:rsidRDefault="003B5D5A" w:rsidP="003B5D5A">
      <w:pPr>
        <w:pStyle w:val="Sinespaciado"/>
        <w:jc w:val="center"/>
        <w:rPr>
          <w:rFonts w:cstheme="minorHAnsi"/>
          <w:b/>
          <w:bCs/>
          <w:sz w:val="20"/>
          <w:szCs w:val="20"/>
        </w:rPr>
      </w:pPr>
      <w:r w:rsidRPr="00D2294C">
        <w:rPr>
          <w:rFonts w:cstheme="minorHAnsi"/>
          <w:b/>
          <w:bCs/>
          <w:sz w:val="40"/>
          <w:szCs w:val="40"/>
        </w:rPr>
        <w:t>Supplementary</w:t>
      </w:r>
    </w:p>
    <w:p w14:paraId="0CB815F5" w14:textId="77777777" w:rsidR="003B5D5A" w:rsidRPr="00D2294C" w:rsidRDefault="003B5D5A" w:rsidP="003B5D5A">
      <w:pPr>
        <w:pStyle w:val="Sinespaciado"/>
        <w:spacing w:line="480" w:lineRule="auto"/>
        <w:rPr>
          <w:rFonts w:cstheme="minorHAnsi"/>
          <w:b/>
          <w:sz w:val="20"/>
          <w:szCs w:val="20"/>
          <w:lang w:val="en-US"/>
        </w:rPr>
      </w:pPr>
      <w:bookmarkStart w:id="0" w:name="_Hlk115166052"/>
    </w:p>
    <w:p w14:paraId="0067053B" w14:textId="77777777" w:rsidR="00E90731" w:rsidRPr="00D2294C" w:rsidRDefault="00E90731" w:rsidP="00E90731">
      <w:pPr>
        <w:rPr>
          <w:rFonts w:asciiTheme="minorHAnsi" w:hAnsiTheme="minorHAnsi" w:cstheme="minorHAnsi"/>
          <w:b/>
          <w:bCs/>
          <w:sz w:val="22"/>
          <w:szCs w:val="22"/>
          <w:lang w:val="en-GB"/>
        </w:rPr>
      </w:pPr>
      <w:r w:rsidRPr="00D2294C">
        <w:rPr>
          <w:rFonts w:asciiTheme="minorHAnsi" w:hAnsiTheme="minorHAnsi" w:cstheme="minorHAnsi"/>
          <w:b/>
          <w:bCs/>
          <w:sz w:val="22"/>
          <w:szCs w:val="22"/>
          <w:lang w:val="en-GB"/>
        </w:rPr>
        <w:t>Peripheral Endocannabinoids in Major Depressive Disorder and Alcohol Use Disorder: A systematic review.</w:t>
      </w:r>
    </w:p>
    <w:p w14:paraId="6372B5B4" w14:textId="654C93CF" w:rsidR="003B5D5A" w:rsidRPr="00DA759A" w:rsidRDefault="00E90731" w:rsidP="00E90731">
      <w:pPr>
        <w:spacing w:before="100" w:beforeAutospacing="1" w:after="100" w:afterAutospacing="1"/>
        <w:rPr>
          <w:rFonts w:asciiTheme="minorHAnsi" w:hAnsiTheme="minorHAnsi" w:cstheme="minorHAnsi"/>
          <w:sz w:val="16"/>
          <w:szCs w:val="16"/>
          <w:lang w:val="es-ES" w:eastAsia="es-ES"/>
        </w:rPr>
      </w:pPr>
      <w:r w:rsidRPr="00190082">
        <w:rPr>
          <w:rFonts w:asciiTheme="minorHAnsi" w:hAnsiTheme="minorHAnsi" w:cstheme="minorHAnsi"/>
          <w:sz w:val="16"/>
          <w:szCs w:val="16"/>
          <w:lang w:val="es-ES" w:eastAsia="es-ES"/>
        </w:rPr>
        <w:t xml:space="preserve">J.J. Fuentes, </w:t>
      </w:r>
      <w:r w:rsidRPr="00DA759A">
        <w:rPr>
          <w:rFonts w:asciiTheme="minorHAnsi" w:hAnsiTheme="minorHAnsi" w:cstheme="minorHAnsi"/>
          <w:sz w:val="16"/>
          <w:szCs w:val="16"/>
          <w:lang w:val="es-ES" w:eastAsia="es-ES"/>
        </w:rPr>
        <w:t xml:space="preserve">J. </w:t>
      </w:r>
      <w:proofErr w:type="spellStart"/>
      <w:r w:rsidRPr="00DA759A">
        <w:rPr>
          <w:rFonts w:asciiTheme="minorHAnsi" w:hAnsiTheme="minorHAnsi" w:cstheme="minorHAnsi"/>
          <w:sz w:val="16"/>
          <w:szCs w:val="16"/>
          <w:lang w:val="es-ES" w:eastAsia="es-ES"/>
        </w:rPr>
        <w:t>Mayans</w:t>
      </w:r>
      <w:proofErr w:type="spellEnd"/>
      <w:r w:rsidRPr="00DA759A">
        <w:rPr>
          <w:rFonts w:asciiTheme="minorHAnsi" w:hAnsiTheme="minorHAnsi" w:cstheme="minorHAnsi"/>
          <w:sz w:val="16"/>
          <w:szCs w:val="16"/>
          <w:lang w:val="es-ES" w:eastAsia="es-ES"/>
        </w:rPr>
        <w:t xml:space="preserve">, </w:t>
      </w:r>
      <w:r w:rsidR="00607641">
        <w:rPr>
          <w:rFonts w:asciiTheme="minorHAnsi" w:hAnsiTheme="minorHAnsi" w:cstheme="minorHAnsi"/>
          <w:sz w:val="16"/>
          <w:szCs w:val="16"/>
          <w:lang w:val="es-ES" w:eastAsia="es-ES"/>
        </w:rPr>
        <w:t xml:space="preserve">M. Guarro, I. Canosa, </w:t>
      </w:r>
      <w:r w:rsidRPr="00DA759A">
        <w:rPr>
          <w:rFonts w:asciiTheme="minorHAnsi" w:hAnsiTheme="minorHAnsi" w:cstheme="minorHAnsi"/>
          <w:sz w:val="16"/>
          <w:szCs w:val="16"/>
          <w:lang w:val="es-ES" w:eastAsia="es-ES"/>
        </w:rPr>
        <w:t xml:space="preserve">J. Mestre, </w:t>
      </w:r>
      <w:r w:rsidR="00AB4E60" w:rsidRPr="00190082">
        <w:rPr>
          <w:rFonts w:asciiTheme="minorHAnsi" w:hAnsiTheme="minorHAnsi" w:cstheme="minorHAnsi"/>
          <w:sz w:val="16"/>
          <w:szCs w:val="16"/>
          <w:lang w:val="es-ES" w:eastAsia="es-ES"/>
        </w:rPr>
        <w:t>F. Fonseca</w:t>
      </w:r>
      <w:r w:rsidR="00AB4E60">
        <w:rPr>
          <w:rFonts w:asciiTheme="minorHAnsi" w:hAnsiTheme="minorHAnsi" w:cstheme="minorHAnsi"/>
          <w:sz w:val="16"/>
          <w:szCs w:val="16"/>
          <w:lang w:val="es-ES" w:eastAsia="es-ES"/>
        </w:rPr>
        <w:t>,</w:t>
      </w:r>
      <w:r w:rsidR="00AB4E60" w:rsidRPr="00190082">
        <w:rPr>
          <w:rFonts w:asciiTheme="minorHAnsi" w:hAnsiTheme="minorHAnsi" w:cstheme="minorHAnsi"/>
          <w:sz w:val="16"/>
          <w:szCs w:val="16"/>
          <w:lang w:val="es-ES" w:eastAsia="es-ES"/>
        </w:rPr>
        <w:t xml:space="preserve"> </w:t>
      </w:r>
      <w:r w:rsidRPr="00190082">
        <w:rPr>
          <w:rFonts w:asciiTheme="minorHAnsi" w:hAnsiTheme="minorHAnsi" w:cstheme="minorHAnsi"/>
          <w:sz w:val="16"/>
          <w:szCs w:val="16"/>
          <w:lang w:val="es-ES" w:eastAsia="es-ES"/>
        </w:rPr>
        <w:t>M. Torren</w:t>
      </w:r>
      <w:r w:rsidRPr="00DA759A">
        <w:rPr>
          <w:rFonts w:asciiTheme="minorHAnsi" w:hAnsiTheme="minorHAnsi" w:cstheme="minorHAnsi"/>
          <w:sz w:val="16"/>
          <w:szCs w:val="16"/>
          <w:lang w:val="es-ES" w:eastAsia="es-ES"/>
        </w:rPr>
        <w:t>s</w:t>
      </w:r>
    </w:p>
    <w:p w14:paraId="21AD41F1" w14:textId="4AD94F36" w:rsidR="00D329DF" w:rsidRDefault="003B5D5A" w:rsidP="003B5D5A">
      <w:pPr>
        <w:pStyle w:val="Sinespaciado"/>
        <w:spacing w:line="480" w:lineRule="auto"/>
        <w:jc w:val="both"/>
        <w:rPr>
          <w:rFonts w:cstheme="minorHAnsi"/>
          <w:b/>
          <w:bCs/>
          <w:sz w:val="20"/>
          <w:szCs w:val="20"/>
          <w:u w:val="single"/>
          <w:lang w:val="en-US"/>
        </w:rPr>
      </w:pPr>
      <w:r w:rsidRPr="00D329DF">
        <w:rPr>
          <w:rFonts w:cstheme="minorHAnsi"/>
          <w:b/>
          <w:bCs/>
          <w:sz w:val="20"/>
          <w:szCs w:val="20"/>
          <w:u w:val="single"/>
          <w:lang w:val="en-US"/>
        </w:rPr>
        <w:t>Contents</w:t>
      </w:r>
    </w:p>
    <w:p w14:paraId="0DC0AA61" w14:textId="77777777" w:rsidR="00D329DF" w:rsidRPr="00D329DF" w:rsidRDefault="00D329DF" w:rsidP="003B5D5A">
      <w:pPr>
        <w:pStyle w:val="Sinespaciado"/>
        <w:spacing w:line="480" w:lineRule="auto"/>
        <w:jc w:val="both"/>
        <w:rPr>
          <w:rFonts w:cstheme="minorHAnsi"/>
          <w:b/>
          <w:bCs/>
          <w:sz w:val="20"/>
          <w:szCs w:val="20"/>
          <w:u w:val="single"/>
          <w:lang w:val="en-US"/>
        </w:rPr>
      </w:pPr>
    </w:p>
    <w:p w14:paraId="742F1307" w14:textId="581F3B4B" w:rsidR="00D329DF" w:rsidRPr="00DA759A" w:rsidRDefault="00D329DF" w:rsidP="003B5D5A">
      <w:pPr>
        <w:pStyle w:val="Sinespaciado"/>
        <w:spacing w:line="480" w:lineRule="auto"/>
        <w:jc w:val="both"/>
        <w:rPr>
          <w:rFonts w:cstheme="minorHAnsi"/>
          <w:sz w:val="20"/>
          <w:szCs w:val="20"/>
          <w:lang w:val="en-US"/>
        </w:rPr>
      </w:pPr>
      <w:r>
        <w:rPr>
          <w:rFonts w:cstheme="minorHAnsi"/>
          <w:b/>
          <w:bCs/>
          <w:sz w:val="20"/>
          <w:szCs w:val="20"/>
          <w:lang w:val="en-US"/>
        </w:rPr>
        <w:t>Complete search strategy</w:t>
      </w:r>
    </w:p>
    <w:p w14:paraId="63C2C2F3" w14:textId="1197D143" w:rsidR="00D263B2" w:rsidRPr="00DA759A" w:rsidRDefault="003B5D5A" w:rsidP="003B5D5A">
      <w:pPr>
        <w:pStyle w:val="Sinespaciado"/>
        <w:spacing w:line="480" w:lineRule="auto"/>
        <w:jc w:val="both"/>
        <w:rPr>
          <w:rFonts w:cstheme="minorHAnsi"/>
          <w:sz w:val="20"/>
          <w:szCs w:val="20"/>
          <w:lang w:val="en-US"/>
        </w:rPr>
      </w:pPr>
      <w:r w:rsidRPr="00DA759A">
        <w:rPr>
          <w:rFonts w:cstheme="minorHAnsi"/>
          <w:b/>
          <w:bCs/>
          <w:sz w:val="20"/>
          <w:szCs w:val="20"/>
          <w:lang w:val="en-US"/>
        </w:rPr>
        <w:t>Table 1.</w:t>
      </w:r>
      <w:r w:rsidRPr="00DA759A">
        <w:rPr>
          <w:rFonts w:cstheme="minorHAnsi"/>
          <w:sz w:val="20"/>
          <w:szCs w:val="20"/>
          <w:lang w:val="en-US"/>
        </w:rPr>
        <w:t xml:space="preserve"> Quality assessment of studies in detail</w:t>
      </w:r>
      <w:r w:rsidR="00CA6456" w:rsidRPr="00DA759A">
        <w:rPr>
          <w:rFonts w:cstheme="minorHAnsi"/>
          <w:sz w:val="20"/>
          <w:szCs w:val="20"/>
          <w:lang w:val="en-US"/>
        </w:rPr>
        <w:t xml:space="preserve"> (ROBINS-I)</w:t>
      </w:r>
    </w:p>
    <w:p w14:paraId="768BCCE2" w14:textId="70F559C0" w:rsidR="00930219" w:rsidRPr="00DA759A" w:rsidRDefault="00D263B2" w:rsidP="00D263B2">
      <w:pPr>
        <w:pStyle w:val="Sinespaciado"/>
        <w:spacing w:line="480" w:lineRule="auto"/>
        <w:jc w:val="both"/>
        <w:rPr>
          <w:rFonts w:cstheme="minorHAnsi"/>
          <w:sz w:val="20"/>
          <w:szCs w:val="20"/>
          <w:lang w:val="en-US"/>
        </w:rPr>
      </w:pPr>
      <w:r w:rsidRPr="00DA759A">
        <w:rPr>
          <w:rFonts w:cstheme="minorHAnsi"/>
          <w:b/>
          <w:bCs/>
          <w:sz w:val="20"/>
          <w:szCs w:val="20"/>
          <w:lang w:val="en-US"/>
        </w:rPr>
        <w:t>Table 2.</w:t>
      </w:r>
      <w:r w:rsidRPr="00DA759A">
        <w:rPr>
          <w:rFonts w:cstheme="minorHAnsi"/>
          <w:sz w:val="20"/>
          <w:szCs w:val="20"/>
          <w:lang w:val="en-US"/>
        </w:rPr>
        <w:t xml:space="preserve"> Quality assessment of studies in detail (ROB</w:t>
      </w:r>
      <w:r w:rsidR="00596894" w:rsidRPr="00DA759A">
        <w:rPr>
          <w:rFonts w:cstheme="minorHAnsi"/>
          <w:sz w:val="20"/>
          <w:szCs w:val="20"/>
          <w:lang w:val="en-US"/>
        </w:rPr>
        <w:t>-2</w:t>
      </w:r>
      <w:r w:rsidRPr="00DA759A">
        <w:rPr>
          <w:rFonts w:cstheme="minorHAnsi"/>
          <w:sz w:val="20"/>
          <w:szCs w:val="20"/>
          <w:lang w:val="en-US"/>
        </w:rPr>
        <w:t>)</w:t>
      </w:r>
    </w:p>
    <w:p w14:paraId="516F466E" w14:textId="35D22E1B" w:rsidR="00930219" w:rsidRPr="00DA759A" w:rsidRDefault="00930219" w:rsidP="00930219">
      <w:pPr>
        <w:pStyle w:val="Sinespaciado"/>
        <w:spacing w:line="480" w:lineRule="auto"/>
        <w:jc w:val="both"/>
        <w:rPr>
          <w:rFonts w:cstheme="minorHAnsi"/>
          <w:sz w:val="20"/>
          <w:szCs w:val="20"/>
          <w:lang w:val="en-US"/>
        </w:rPr>
      </w:pPr>
      <w:r w:rsidRPr="00DA759A">
        <w:rPr>
          <w:rFonts w:cstheme="minorHAnsi"/>
          <w:b/>
          <w:bCs/>
          <w:sz w:val="20"/>
          <w:szCs w:val="20"/>
          <w:lang w:val="en-US"/>
        </w:rPr>
        <w:t>Table 3.</w:t>
      </w:r>
      <w:r w:rsidRPr="00DA759A">
        <w:rPr>
          <w:rFonts w:cstheme="minorHAnsi"/>
          <w:sz w:val="20"/>
          <w:szCs w:val="20"/>
          <w:lang w:val="en-US"/>
        </w:rPr>
        <w:t xml:space="preserve"> Quality assessment of studies in detail (NOS)</w:t>
      </w:r>
      <w:r w:rsidR="004A764B" w:rsidRPr="00DA759A">
        <w:rPr>
          <w:rFonts w:cstheme="minorHAnsi"/>
          <w:sz w:val="20"/>
          <w:szCs w:val="20"/>
          <w:lang w:val="en-US"/>
        </w:rPr>
        <w:t>: Cohort studies</w:t>
      </w:r>
    </w:p>
    <w:p w14:paraId="5C3D8796" w14:textId="0BF413F4" w:rsidR="004A764B" w:rsidRPr="00DA759A" w:rsidRDefault="004A764B" w:rsidP="004A764B">
      <w:pPr>
        <w:pStyle w:val="Sinespaciado"/>
        <w:spacing w:line="480" w:lineRule="auto"/>
        <w:jc w:val="both"/>
        <w:rPr>
          <w:rFonts w:cstheme="minorHAnsi"/>
          <w:sz w:val="20"/>
          <w:szCs w:val="20"/>
          <w:lang w:val="en-US"/>
        </w:rPr>
      </w:pPr>
      <w:r w:rsidRPr="00DA759A">
        <w:rPr>
          <w:rFonts w:cstheme="minorHAnsi"/>
          <w:b/>
          <w:bCs/>
          <w:sz w:val="20"/>
          <w:szCs w:val="20"/>
          <w:lang w:val="en-US"/>
        </w:rPr>
        <w:t>Table 4.</w:t>
      </w:r>
      <w:r w:rsidRPr="00DA759A">
        <w:rPr>
          <w:rFonts w:cstheme="minorHAnsi"/>
          <w:sz w:val="20"/>
          <w:szCs w:val="20"/>
          <w:lang w:val="en-US"/>
        </w:rPr>
        <w:t xml:space="preserve"> Quality assessment of studies in detail (NOS): Cross-sectional studies</w:t>
      </w:r>
    </w:p>
    <w:p w14:paraId="621650B3" w14:textId="5BDF62D8" w:rsidR="00D329DF" w:rsidRDefault="00D329DF" w:rsidP="00D329DF">
      <w:pPr>
        <w:pStyle w:val="Sinespaciado"/>
        <w:spacing w:line="480" w:lineRule="auto"/>
        <w:rPr>
          <w:rFonts w:cstheme="minorHAnsi"/>
          <w:sz w:val="20"/>
          <w:szCs w:val="20"/>
          <w:lang w:val="en-US"/>
        </w:rPr>
      </w:pPr>
    </w:p>
    <w:p w14:paraId="23DFD9E1" w14:textId="5DB6454F" w:rsidR="00D329DF" w:rsidRDefault="00D329DF" w:rsidP="00D329DF">
      <w:pPr>
        <w:pStyle w:val="Sinespaciado"/>
        <w:spacing w:line="480" w:lineRule="auto"/>
        <w:rPr>
          <w:rFonts w:cstheme="minorHAnsi"/>
          <w:sz w:val="20"/>
          <w:szCs w:val="20"/>
          <w:lang w:val="en-US"/>
        </w:rPr>
      </w:pPr>
    </w:p>
    <w:p w14:paraId="348DC6DC" w14:textId="3E12B39F" w:rsidR="00D329DF" w:rsidRDefault="00D329DF" w:rsidP="00D329DF">
      <w:pPr>
        <w:pStyle w:val="Sinespaciado"/>
        <w:spacing w:line="480" w:lineRule="auto"/>
        <w:rPr>
          <w:rFonts w:cstheme="minorHAnsi"/>
          <w:sz w:val="20"/>
          <w:szCs w:val="20"/>
          <w:lang w:val="en-US"/>
        </w:rPr>
      </w:pPr>
    </w:p>
    <w:p w14:paraId="6E81C276" w14:textId="030E11B2" w:rsidR="00D329DF" w:rsidRDefault="00D329DF" w:rsidP="00D329DF">
      <w:pPr>
        <w:pStyle w:val="Sinespaciado"/>
        <w:spacing w:line="480" w:lineRule="auto"/>
        <w:rPr>
          <w:rFonts w:cstheme="minorHAnsi"/>
          <w:sz w:val="20"/>
          <w:szCs w:val="20"/>
          <w:lang w:val="en-US"/>
        </w:rPr>
      </w:pPr>
    </w:p>
    <w:p w14:paraId="4DC991A3" w14:textId="48E4E7FE" w:rsidR="00D329DF" w:rsidRDefault="00D329DF" w:rsidP="00D329DF">
      <w:pPr>
        <w:pStyle w:val="Sinespaciado"/>
        <w:spacing w:line="480" w:lineRule="auto"/>
        <w:rPr>
          <w:rFonts w:cstheme="minorHAnsi"/>
          <w:sz w:val="20"/>
          <w:szCs w:val="20"/>
          <w:lang w:val="en-US"/>
        </w:rPr>
      </w:pPr>
    </w:p>
    <w:p w14:paraId="10A4DA96" w14:textId="1F6261C5" w:rsidR="00D329DF" w:rsidRDefault="00D329DF" w:rsidP="00D329DF">
      <w:pPr>
        <w:pStyle w:val="Sinespaciado"/>
        <w:spacing w:line="480" w:lineRule="auto"/>
        <w:rPr>
          <w:rFonts w:cstheme="minorHAnsi"/>
          <w:sz w:val="20"/>
          <w:szCs w:val="20"/>
          <w:lang w:val="en-US"/>
        </w:rPr>
      </w:pPr>
    </w:p>
    <w:p w14:paraId="1C4D7BAA" w14:textId="638DEBF7" w:rsidR="00D329DF" w:rsidRDefault="00D329DF" w:rsidP="00D329DF">
      <w:pPr>
        <w:pStyle w:val="Sinespaciado"/>
        <w:spacing w:line="480" w:lineRule="auto"/>
        <w:rPr>
          <w:rFonts w:cstheme="minorHAnsi"/>
          <w:sz w:val="20"/>
          <w:szCs w:val="20"/>
          <w:lang w:val="en-US"/>
        </w:rPr>
      </w:pPr>
    </w:p>
    <w:p w14:paraId="56A2604F" w14:textId="2E55A106" w:rsidR="00D329DF" w:rsidRDefault="00D329DF" w:rsidP="00D329DF">
      <w:pPr>
        <w:pStyle w:val="Sinespaciado"/>
        <w:spacing w:line="480" w:lineRule="auto"/>
        <w:rPr>
          <w:rFonts w:cstheme="minorHAnsi"/>
          <w:sz w:val="20"/>
          <w:szCs w:val="20"/>
          <w:lang w:val="en-US"/>
        </w:rPr>
      </w:pPr>
    </w:p>
    <w:p w14:paraId="260F335B" w14:textId="3031EB2C" w:rsidR="00D329DF" w:rsidRDefault="00D329DF" w:rsidP="00D329DF">
      <w:pPr>
        <w:pStyle w:val="Sinespaciado"/>
        <w:spacing w:line="480" w:lineRule="auto"/>
        <w:rPr>
          <w:rFonts w:cstheme="minorHAnsi"/>
          <w:sz w:val="20"/>
          <w:szCs w:val="20"/>
          <w:lang w:val="en-US"/>
        </w:rPr>
      </w:pPr>
    </w:p>
    <w:p w14:paraId="0617CAE8" w14:textId="59CFEA8A" w:rsidR="00D329DF" w:rsidRDefault="00D329DF" w:rsidP="00D329DF">
      <w:pPr>
        <w:pStyle w:val="Sinespaciado"/>
        <w:spacing w:line="480" w:lineRule="auto"/>
        <w:rPr>
          <w:rFonts w:cstheme="minorHAnsi"/>
          <w:sz w:val="20"/>
          <w:szCs w:val="20"/>
          <w:lang w:val="en-US"/>
        </w:rPr>
      </w:pPr>
    </w:p>
    <w:p w14:paraId="18659C2F" w14:textId="0D2567B5" w:rsidR="00D329DF" w:rsidRDefault="00D329DF" w:rsidP="00D329DF">
      <w:pPr>
        <w:pStyle w:val="Sinespaciado"/>
        <w:spacing w:line="480" w:lineRule="auto"/>
        <w:rPr>
          <w:rFonts w:cstheme="minorHAnsi"/>
          <w:sz w:val="20"/>
          <w:szCs w:val="20"/>
          <w:lang w:val="en-US"/>
        </w:rPr>
      </w:pPr>
    </w:p>
    <w:p w14:paraId="6F0839CE" w14:textId="299E96BD" w:rsidR="00D329DF" w:rsidRDefault="00D329DF" w:rsidP="00D329DF">
      <w:pPr>
        <w:pStyle w:val="Sinespaciado"/>
        <w:spacing w:line="480" w:lineRule="auto"/>
        <w:rPr>
          <w:rFonts w:cstheme="minorHAnsi"/>
          <w:sz w:val="20"/>
          <w:szCs w:val="20"/>
          <w:lang w:val="en-US"/>
        </w:rPr>
      </w:pPr>
    </w:p>
    <w:p w14:paraId="440990B9" w14:textId="3E01EEA9" w:rsidR="00D329DF" w:rsidRDefault="00D329DF" w:rsidP="00D329DF">
      <w:pPr>
        <w:pStyle w:val="Sinespaciado"/>
        <w:spacing w:line="480" w:lineRule="auto"/>
        <w:rPr>
          <w:rFonts w:cstheme="minorHAnsi"/>
          <w:sz w:val="20"/>
          <w:szCs w:val="20"/>
          <w:lang w:val="en-US"/>
        </w:rPr>
      </w:pPr>
    </w:p>
    <w:p w14:paraId="6B2DA0FC" w14:textId="5085CA59" w:rsidR="00D329DF" w:rsidRDefault="00D329DF" w:rsidP="00D329DF">
      <w:pPr>
        <w:pStyle w:val="Sinespaciado"/>
        <w:spacing w:line="480" w:lineRule="auto"/>
        <w:rPr>
          <w:rFonts w:cstheme="minorHAnsi"/>
          <w:sz w:val="20"/>
          <w:szCs w:val="20"/>
          <w:lang w:val="en-US"/>
        </w:rPr>
      </w:pPr>
    </w:p>
    <w:p w14:paraId="37B09A44" w14:textId="0D1AE5B1" w:rsidR="00D329DF" w:rsidRDefault="00D329DF" w:rsidP="00D329DF">
      <w:pPr>
        <w:pStyle w:val="Sinespaciado"/>
        <w:spacing w:line="480" w:lineRule="auto"/>
        <w:rPr>
          <w:rFonts w:cstheme="minorHAnsi"/>
          <w:sz w:val="20"/>
          <w:szCs w:val="20"/>
          <w:lang w:val="en-US"/>
        </w:rPr>
      </w:pPr>
    </w:p>
    <w:p w14:paraId="00721F3A" w14:textId="0BBE2302" w:rsidR="00D329DF" w:rsidRDefault="00D329DF" w:rsidP="00D329DF">
      <w:pPr>
        <w:pStyle w:val="Sinespaciado"/>
        <w:spacing w:line="480" w:lineRule="auto"/>
        <w:rPr>
          <w:rFonts w:cstheme="minorHAnsi"/>
          <w:sz w:val="20"/>
          <w:szCs w:val="20"/>
          <w:lang w:val="en-US"/>
        </w:rPr>
      </w:pPr>
    </w:p>
    <w:p w14:paraId="1851CBA9" w14:textId="77777777" w:rsidR="00D329DF" w:rsidRDefault="00D329DF" w:rsidP="00D329DF">
      <w:pPr>
        <w:pStyle w:val="Sinespaciado"/>
        <w:spacing w:line="480" w:lineRule="auto"/>
        <w:rPr>
          <w:rFonts w:cstheme="minorHAnsi"/>
          <w:sz w:val="20"/>
          <w:szCs w:val="20"/>
          <w:lang w:val="en-US"/>
        </w:rPr>
      </w:pPr>
    </w:p>
    <w:p w14:paraId="0CC7D361" w14:textId="1ADFE17C" w:rsidR="00D329DF" w:rsidRDefault="00D329DF" w:rsidP="00D329DF">
      <w:pPr>
        <w:pStyle w:val="Sinespaciado"/>
        <w:spacing w:line="480" w:lineRule="auto"/>
        <w:rPr>
          <w:rFonts w:cstheme="minorHAnsi"/>
          <w:b/>
          <w:bCs/>
          <w:sz w:val="16"/>
          <w:szCs w:val="16"/>
          <w:lang w:val="en-US"/>
        </w:rPr>
      </w:pPr>
      <w:r w:rsidRPr="00D329DF">
        <w:rPr>
          <w:rFonts w:cstheme="minorHAnsi"/>
          <w:b/>
          <w:bCs/>
          <w:sz w:val="16"/>
          <w:szCs w:val="16"/>
          <w:lang w:val="en-US"/>
        </w:rPr>
        <w:lastRenderedPageBreak/>
        <w:t>Complete search strategy</w:t>
      </w:r>
    </w:p>
    <w:p w14:paraId="19DA0680" w14:textId="5C3815AB" w:rsidR="00D329DF" w:rsidRDefault="00D329DF" w:rsidP="00D329DF">
      <w:pPr>
        <w:pStyle w:val="Sinespaciado"/>
        <w:spacing w:line="480" w:lineRule="auto"/>
        <w:rPr>
          <w:rFonts w:cstheme="minorHAnsi"/>
          <w:b/>
          <w:bCs/>
          <w:sz w:val="16"/>
          <w:szCs w:val="16"/>
          <w:lang w:val="en-US"/>
        </w:rPr>
      </w:pPr>
    </w:p>
    <w:p w14:paraId="6EA431A9" w14:textId="77777777" w:rsidR="00D329DF" w:rsidRPr="00D329DF" w:rsidRDefault="00D329DF" w:rsidP="00D329DF">
      <w:pPr>
        <w:pStyle w:val="Sinespaciado"/>
        <w:spacing w:line="480" w:lineRule="auto"/>
        <w:rPr>
          <w:rFonts w:cstheme="minorHAnsi"/>
          <w:sz w:val="20"/>
          <w:szCs w:val="20"/>
          <w:lang w:val="en-US"/>
        </w:rPr>
      </w:pPr>
    </w:p>
    <w:p w14:paraId="5B67BB94" w14:textId="5F0B9EFE" w:rsidR="00D329DF" w:rsidRPr="00D329DF" w:rsidRDefault="00D329DF" w:rsidP="00D329DF">
      <w:pPr>
        <w:pStyle w:val="Sinespaciado"/>
        <w:spacing w:line="480" w:lineRule="auto"/>
        <w:rPr>
          <w:rFonts w:cstheme="minorHAnsi"/>
          <w:sz w:val="16"/>
          <w:szCs w:val="16"/>
          <w:u w:val="single"/>
          <w:lang w:val="en-US"/>
        </w:rPr>
      </w:pPr>
      <w:r w:rsidRPr="00D329DF">
        <w:rPr>
          <w:rFonts w:cstheme="minorHAnsi"/>
          <w:sz w:val="16"/>
          <w:szCs w:val="16"/>
          <w:u w:val="single"/>
          <w:lang w:val="en-US"/>
        </w:rPr>
        <w:t>M</w:t>
      </w:r>
      <w:r>
        <w:rPr>
          <w:rFonts w:cstheme="minorHAnsi"/>
          <w:sz w:val="16"/>
          <w:szCs w:val="16"/>
          <w:u w:val="single"/>
          <w:lang w:val="en-US"/>
        </w:rPr>
        <w:t>edline</w:t>
      </w:r>
    </w:p>
    <w:p w14:paraId="3594085D" w14:textId="77777777" w:rsidR="00D329DF" w:rsidRPr="00D329DF" w:rsidRDefault="00D329DF" w:rsidP="00D329DF">
      <w:pPr>
        <w:jc w:val="both"/>
        <w:rPr>
          <w:rFonts w:asciiTheme="minorHAnsi" w:hAnsiTheme="minorHAnsi" w:cstheme="minorHAnsi"/>
          <w:bCs/>
          <w:sz w:val="16"/>
          <w:szCs w:val="16"/>
        </w:rPr>
      </w:pPr>
      <w:r w:rsidRPr="00D329DF">
        <w:rPr>
          <w:rStyle w:val="notion-enable-hover"/>
          <w:rFonts w:asciiTheme="minorHAnsi" w:hAnsiTheme="minorHAnsi" w:cstheme="minorHAnsi"/>
          <w:bCs/>
          <w:sz w:val="16"/>
          <w:szCs w:val="16"/>
        </w:rPr>
        <w:t>("depressive disorder"[</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"depression"[</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"depressive disorder"[Tw] OR "depressive disorders"[Tw] OR "depression"[Tw] OR "alcohol abstinence"[</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"alcohol drinking"[</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"alcohol withdrawal"[Tw] OR "alcohol abuse"[Tw] OR "alcohol addiction"[Tw] OR "alcoholic intoxication"[Tw] OR "alcohol-related disorders"[</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"alcohol use disorder"[Tw] OR "alcoholism"[Tw]) AND ("cannabinoids"[</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"endocannabinoids"[</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"cannabinoid receptor modulators"[</w:t>
      </w:r>
      <w:proofErr w:type="spellStart"/>
      <w:r w:rsidRPr="00D329DF">
        <w:rPr>
          <w:rStyle w:val="notion-enable-hover"/>
          <w:rFonts w:asciiTheme="minorHAnsi" w:hAnsiTheme="minorHAnsi" w:cstheme="minorHAnsi"/>
          <w:bCs/>
          <w:sz w:val="16"/>
          <w:szCs w:val="16"/>
        </w:rPr>
        <w:t>MeSH</w:t>
      </w:r>
      <w:proofErr w:type="spellEnd"/>
      <w:r w:rsidRPr="00D329DF">
        <w:rPr>
          <w:rStyle w:val="notion-enable-hover"/>
          <w:rFonts w:asciiTheme="minorHAnsi" w:hAnsiTheme="minorHAnsi" w:cstheme="minorHAnsi"/>
          <w:bCs/>
          <w:sz w:val="16"/>
          <w:szCs w:val="16"/>
        </w:rPr>
        <w:t xml:space="preserve"> Terms] OR "endocannabinoids"[Tw] OR "endocannabinoid"[Tw] OR "</w:t>
      </w:r>
      <w:proofErr w:type="spellStart"/>
      <w:r w:rsidRPr="00D329DF">
        <w:rPr>
          <w:rStyle w:val="notion-enable-hover"/>
          <w:rFonts w:asciiTheme="minorHAnsi" w:hAnsiTheme="minorHAnsi" w:cstheme="minorHAnsi"/>
          <w:bCs/>
          <w:sz w:val="16"/>
          <w:szCs w:val="16"/>
        </w:rPr>
        <w:t>stearoylethanolamide</w:t>
      </w:r>
      <w:proofErr w:type="spellEnd"/>
      <w:r w:rsidRPr="00D329DF">
        <w:rPr>
          <w:rStyle w:val="notion-enable-hover"/>
          <w:rFonts w:asciiTheme="minorHAnsi" w:hAnsiTheme="minorHAnsi" w:cstheme="minorHAnsi"/>
          <w:bCs/>
          <w:sz w:val="16"/>
          <w:szCs w:val="16"/>
        </w:rPr>
        <w:t xml:space="preserve">"[Tw] OR "stearoyl </w:t>
      </w:r>
      <w:proofErr w:type="spellStart"/>
      <w:r w:rsidRPr="00D329DF">
        <w:rPr>
          <w:rStyle w:val="notion-enable-hover"/>
          <w:rFonts w:asciiTheme="minorHAnsi" w:hAnsiTheme="minorHAnsi" w:cstheme="minorHAnsi"/>
          <w:bCs/>
          <w:sz w:val="16"/>
          <w:szCs w:val="16"/>
        </w:rPr>
        <w:t>ethanolamide</w:t>
      </w:r>
      <w:proofErr w:type="spellEnd"/>
      <w:r w:rsidRPr="00D329DF">
        <w:rPr>
          <w:rStyle w:val="notion-enable-hover"/>
          <w:rFonts w:asciiTheme="minorHAnsi" w:hAnsiTheme="minorHAnsi" w:cstheme="minorHAnsi"/>
          <w:bCs/>
          <w:sz w:val="16"/>
          <w:szCs w:val="16"/>
        </w:rPr>
        <w:t>"[Tw] OR "</w:t>
      </w:r>
      <w:proofErr w:type="spellStart"/>
      <w:r w:rsidRPr="00D329DF">
        <w:rPr>
          <w:rStyle w:val="notion-enable-hover"/>
          <w:rFonts w:asciiTheme="minorHAnsi" w:hAnsiTheme="minorHAnsi" w:cstheme="minorHAnsi"/>
          <w:bCs/>
          <w:sz w:val="16"/>
          <w:szCs w:val="16"/>
        </w:rPr>
        <w:t>palmitoylethanolamide</w:t>
      </w:r>
      <w:proofErr w:type="spellEnd"/>
      <w:r w:rsidRPr="00D329DF">
        <w:rPr>
          <w:rStyle w:val="notion-enable-hover"/>
          <w:rFonts w:asciiTheme="minorHAnsi" w:hAnsiTheme="minorHAnsi" w:cstheme="minorHAnsi"/>
          <w:bCs/>
          <w:sz w:val="16"/>
          <w:szCs w:val="16"/>
        </w:rPr>
        <w:t xml:space="preserve">"[Tw] OR "palmitoyl </w:t>
      </w:r>
      <w:proofErr w:type="spellStart"/>
      <w:r w:rsidRPr="00D329DF">
        <w:rPr>
          <w:rStyle w:val="notion-enable-hover"/>
          <w:rFonts w:asciiTheme="minorHAnsi" w:hAnsiTheme="minorHAnsi" w:cstheme="minorHAnsi"/>
          <w:bCs/>
          <w:sz w:val="16"/>
          <w:szCs w:val="16"/>
        </w:rPr>
        <w:t>ethanolamide</w:t>
      </w:r>
      <w:proofErr w:type="spellEnd"/>
      <w:r w:rsidRPr="00D329DF">
        <w:rPr>
          <w:rStyle w:val="notion-enable-hover"/>
          <w:rFonts w:asciiTheme="minorHAnsi" w:hAnsiTheme="minorHAnsi" w:cstheme="minorHAnsi"/>
          <w:bCs/>
          <w:sz w:val="16"/>
          <w:szCs w:val="16"/>
        </w:rPr>
        <w:t>"[Tw] OR "</w:t>
      </w:r>
      <w:proofErr w:type="spellStart"/>
      <w:r w:rsidRPr="00D329DF">
        <w:rPr>
          <w:rStyle w:val="notion-enable-hover"/>
          <w:rFonts w:asciiTheme="minorHAnsi" w:hAnsiTheme="minorHAnsi" w:cstheme="minorHAnsi"/>
          <w:bCs/>
          <w:sz w:val="16"/>
          <w:szCs w:val="16"/>
        </w:rPr>
        <w:t>oleoylethanolamide</w:t>
      </w:r>
      <w:proofErr w:type="spellEnd"/>
      <w:r w:rsidRPr="00D329DF">
        <w:rPr>
          <w:rStyle w:val="notion-enable-hover"/>
          <w:rFonts w:asciiTheme="minorHAnsi" w:hAnsiTheme="minorHAnsi" w:cstheme="minorHAnsi"/>
          <w:bCs/>
          <w:sz w:val="16"/>
          <w:szCs w:val="16"/>
        </w:rPr>
        <w:t xml:space="preserve">"[Tw] OR "oleoyl </w:t>
      </w:r>
      <w:proofErr w:type="spellStart"/>
      <w:r w:rsidRPr="00D329DF">
        <w:rPr>
          <w:rStyle w:val="notion-enable-hover"/>
          <w:rFonts w:asciiTheme="minorHAnsi" w:hAnsiTheme="minorHAnsi" w:cstheme="minorHAnsi"/>
          <w:bCs/>
          <w:sz w:val="16"/>
          <w:szCs w:val="16"/>
        </w:rPr>
        <w:t>ethanolamide</w:t>
      </w:r>
      <w:proofErr w:type="spellEnd"/>
      <w:r w:rsidRPr="00D329DF">
        <w:rPr>
          <w:rStyle w:val="notion-enable-hover"/>
          <w:rFonts w:asciiTheme="minorHAnsi" w:hAnsiTheme="minorHAnsi" w:cstheme="minorHAnsi"/>
          <w:bCs/>
          <w:sz w:val="16"/>
          <w:szCs w:val="16"/>
        </w:rPr>
        <w:t>"[Tw] OR "</w:t>
      </w:r>
      <w:proofErr w:type="spellStart"/>
      <w:r w:rsidRPr="00D329DF">
        <w:rPr>
          <w:rStyle w:val="notion-enable-hover"/>
          <w:rFonts w:asciiTheme="minorHAnsi" w:hAnsiTheme="minorHAnsi" w:cstheme="minorHAnsi"/>
          <w:bCs/>
          <w:sz w:val="16"/>
          <w:szCs w:val="16"/>
        </w:rPr>
        <w:t>palmitoleoylethanolamine</w:t>
      </w:r>
      <w:proofErr w:type="spellEnd"/>
      <w:r w:rsidRPr="00D329DF">
        <w:rPr>
          <w:rStyle w:val="notion-enable-hover"/>
          <w:rFonts w:asciiTheme="minorHAnsi" w:hAnsiTheme="minorHAnsi" w:cstheme="minorHAnsi"/>
          <w:bCs/>
          <w:sz w:val="16"/>
          <w:szCs w:val="16"/>
        </w:rPr>
        <w:t>"[Tw] OR "anandamide"[Tw] OR "</w:t>
      </w:r>
      <w:proofErr w:type="spellStart"/>
      <w:r w:rsidRPr="00D329DF">
        <w:rPr>
          <w:rStyle w:val="notion-enable-hover"/>
          <w:rFonts w:asciiTheme="minorHAnsi" w:hAnsiTheme="minorHAnsi" w:cstheme="minorHAnsi"/>
          <w:bCs/>
          <w:sz w:val="16"/>
          <w:szCs w:val="16"/>
        </w:rPr>
        <w:t>arachidonoylethanolamine</w:t>
      </w:r>
      <w:proofErr w:type="spellEnd"/>
      <w:r w:rsidRPr="00D329DF">
        <w:rPr>
          <w:rStyle w:val="notion-enable-hover"/>
          <w:rFonts w:asciiTheme="minorHAnsi" w:hAnsiTheme="minorHAnsi" w:cstheme="minorHAnsi"/>
          <w:bCs/>
          <w:sz w:val="16"/>
          <w:szCs w:val="16"/>
        </w:rPr>
        <w:t>"[Tw] OR "arachidonoyl ethanolamine"[Tw] OR "n-acylethanolamine"[Tw] OR "</w:t>
      </w:r>
      <w:proofErr w:type="spellStart"/>
      <w:r w:rsidRPr="00D329DF">
        <w:rPr>
          <w:rStyle w:val="notion-enable-hover"/>
          <w:rFonts w:asciiTheme="minorHAnsi" w:hAnsiTheme="minorHAnsi" w:cstheme="minorHAnsi"/>
          <w:bCs/>
          <w:sz w:val="16"/>
          <w:szCs w:val="16"/>
        </w:rPr>
        <w:t>linoleoylethanolamide</w:t>
      </w:r>
      <w:proofErr w:type="spellEnd"/>
      <w:r w:rsidRPr="00D329DF">
        <w:rPr>
          <w:rStyle w:val="notion-enable-hover"/>
          <w:rFonts w:asciiTheme="minorHAnsi" w:hAnsiTheme="minorHAnsi" w:cstheme="minorHAnsi"/>
          <w:bCs/>
          <w:sz w:val="16"/>
          <w:szCs w:val="16"/>
        </w:rPr>
        <w:t xml:space="preserve">"[Tw] OR "linoleoyl </w:t>
      </w:r>
      <w:proofErr w:type="spellStart"/>
      <w:r w:rsidRPr="00D329DF">
        <w:rPr>
          <w:rStyle w:val="notion-enable-hover"/>
          <w:rFonts w:asciiTheme="minorHAnsi" w:hAnsiTheme="minorHAnsi" w:cstheme="minorHAnsi"/>
          <w:bCs/>
          <w:sz w:val="16"/>
          <w:szCs w:val="16"/>
        </w:rPr>
        <w:t>ethanolamide</w:t>
      </w:r>
      <w:proofErr w:type="spellEnd"/>
      <w:r w:rsidRPr="00D329DF">
        <w:rPr>
          <w:rStyle w:val="notion-enable-hover"/>
          <w:rFonts w:asciiTheme="minorHAnsi" w:hAnsiTheme="minorHAnsi" w:cstheme="minorHAnsi"/>
          <w:bCs/>
          <w:sz w:val="16"/>
          <w:szCs w:val="16"/>
        </w:rPr>
        <w:t>"[Tw] OR "</w:t>
      </w:r>
      <w:proofErr w:type="spellStart"/>
      <w:r w:rsidRPr="00D329DF">
        <w:rPr>
          <w:rStyle w:val="notion-enable-hover"/>
          <w:rFonts w:asciiTheme="minorHAnsi" w:hAnsiTheme="minorHAnsi" w:cstheme="minorHAnsi"/>
          <w:bCs/>
          <w:sz w:val="16"/>
          <w:szCs w:val="16"/>
        </w:rPr>
        <w:t>docosahexaenoylethanolamide</w:t>
      </w:r>
      <w:proofErr w:type="spellEnd"/>
      <w:r w:rsidRPr="00D329DF">
        <w:rPr>
          <w:rStyle w:val="notion-enable-hover"/>
          <w:rFonts w:asciiTheme="minorHAnsi" w:hAnsiTheme="minorHAnsi" w:cstheme="minorHAnsi"/>
          <w:bCs/>
          <w:sz w:val="16"/>
          <w:szCs w:val="16"/>
        </w:rPr>
        <w:t>"[Tw] OR "</w:t>
      </w:r>
      <w:proofErr w:type="spellStart"/>
      <w:r w:rsidRPr="00D329DF">
        <w:rPr>
          <w:rStyle w:val="notion-enable-hover"/>
          <w:rFonts w:asciiTheme="minorHAnsi" w:hAnsiTheme="minorHAnsi" w:cstheme="minorHAnsi"/>
          <w:bCs/>
          <w:sz w:val="16"/>
          <w:szCs w:val="16"/>
        </w:rPr>
        <w:t>docosahexaenoyl</w:t>
      </w:r>
      <w:proofErr w:type="spellEnd"/>
      <w:r w:rsidRPr="00D329DF">
        <w:rPr>
          <w:rStyle w:val="notion-enable-hover"/>
          <w:rFonts w:asciiTheme="minorHAnsi" w:hAnsiTheme="minorHAnsi" w:cstheme="minorHAnsi"/>
          <w:bCs/>
          <w:sz w:val="16"/>
          <w:szCs w:val="16"/>
        </w:rPr>
        <w:t xml:space="preserve"> </w:t>
      </w:r>
      <w:proofErr w:type="spellStart"/>
      <w:r w:rsidRPr="00D329DF">
        <w:rPr>
          <w:rStyle w:val="notion-enable-hover"/>
          <w:rFonts w:asciiTheme="minorHAnsi" w:hAnsiTheme="minorHAnsi" w:cstheme="minorHAnsi"/>
          <w:bCs/>
          <w:sz w:val="16"/>
          <w:szCs w:val="16"/>
        </w:rPr>
        <w:t>ethanolamide</w:t>
      </w:r>
      <w:proofErr w:type="spellEnd"/>
      <w:r w:rsidRPr="00D329DF">
        <w:rPr>
          <w:rStyle w:val="notion-enable-hover"/>
          <w:rFonts w:asciiTheme="minorHAnsi" w:hAnsiTheme="minorHAnsi" w:cstheme="minorHAnsi"/>
          <w:bCs/>
          <w:sz w:val="16"/>
          <w:szCs w:val="16"/>
        </w:rPr>
        <w:t>"[Tw] OR "2-arachidonoylglycerol"[Tw] OR "2-arachidonoyl glycerol"[Tw] OR "2-linoleoylglycerol"[Tw] OR "2-linoleoyl glycerol"[Tw])</w:t>
      </w:r>
    </w:p>
    <w:p w14:paraId="0B11AB55" w14:textId="77777777" w:rsidR="00D329DF" w:rsidRPr="00D329DF" w:rsidRDefault="00D329DF" w:rsidP="00D329DF">
      <w:pPr>
        <w:jc w:val="both"/>
        <w:rPr>
          <w:rFonts w:asciiTheme="minorHAnsi" w:hAnsiTheme="minorHAnsi" w:cstheme="minorHAnsi"/>
          <w:sz w:val="16"/>
          <w:szCs w:val="16"/>
          <w:lang w:val="da-DK"/>
        </w:rPr>
      </w:pPr>
    </w:p>
    <w:p w14:paraId="3FE6A3A9" w14:textId="77777777" w:rsidR="00D329DF" w:rsidRPr="00D329DF" w:rsidRDefault="00D329DF" w:rsidP="00D329DF">
      <w:pPr>
        <w:spacing w:line="480" w:lineRule="auto"/>
        <w:jc w:val="both"/>
        <w:rPr>
          <w:rFonts w:asciiTheme="minorHAnsi" w:hAnsiTheme="minorHAnsi" w:cstheme="minorHAnsi"/>
          <w:bCs/>
          <w:sz w:val="16"/>
          <w:szCs w:val="16"/>
          <w:u w:val="single"/>
        </w:rPr>
      </w:pPr>
      <w:r w:rsidRPr="00D329DF">
        <w:rPr>
          <w:rFonts w:asciiTheme="minorHAnsi" w:hAnsiTheme="minorHAnsi" w:cstheme="minorHAnsi"/>
          <w:bCs/>
          <w:sz w:val="16"/>
          <w:szCs w:val="16"/>
          <w:u w:val="single"/>
        </w:rPr>
        <w:t xml:space="preserve">Web of Science </w:t>
      </w:r>
    </w:p>
    <w:p w14:paraId="0E2164B0" w14:textId="77777777" w:rsidR="00D329DF" w:rsidRPr="00D329DF" w:rsidRDefault="00D329DF" w:rsidP="00D329DF">
      <w:pPr>
        <w:jc w:val="both"/>
        <w:rPr>
          <w:rFonts w:asciiTheme="minorHAnsi" w:hAnsiTheme="minorHAnsi" w:cstheme="minorHAnsi"/>
          <w:sz w:val="16"/>
          <w:szCs w:val="16"/>
          <w:lang w:val="da-DK"/>
        </w:rPr>
      </w:pPr>
      <w:r w:rsidRPr="00D329DF">
        <w:rPr>
          <w:rFonts w:asciiTheme="minorHAnsi" w:hAnsiTheme="minorHAnsi" w:cstheme="minorHAnsi"/>
          <w:sz w:val="16"/>
          <w:szCs w:val="16"/>
          <w:lang w:val="da-DK"/>
        </w:rPr>
        <w:t>(TI=("Depressive disorder" OR "Depressive disorder*" OR "Depressive disorders" OR "Depressive disorder*" OR "Depression" OR "Depression*" OR "Alcohol use disorder" OR "Alcohol use disorder*" OR "alcohol abstinence" OR "Alcohol abstinence*" OR "alcohol addiction" OR "alcohol addiction*" OR "alcoholism" OR "alcoholism*" OR "alcohol abuse" OR "alcohol abuse*" OR "alcohol drinking" OR "alcohol drinking*") OR AK=("Depressive disorder" OR "Depressive disorder*" OR "Depressive disorders" OR "Depressive disorder*" OR "Depression" OR "Depression*" OR "Alcohol use disorder" OR "Alcohol use disorder*" OR "alcohol abstinence" OR "Alcohol abstinence*" OR "alcohol addiction" OR "alcohol addiction*" OR "alcoholism" OR "alcoholism*" OR "alcohol abuse" OR "alcohol abuse*" OR "alcohol drinking" OR "alcohol drinking*") OR AB=("Depressive disorder" OR "Depressive disorder*" OR "Depressive disorders" OR "Depressive disorder*" OR "Depression" OR "Depression*" OR "Alcohol use disorder" OR "Alcohol use disorder*" OR "alcohol abstinence" OR "Alcohol abstinence*" OR "alcohol addiction" OR "alcohol addiction*" OR "alcoholism" OR "alcoholism*" OR "alcohol abuse" OR "alcohol abuse*" OR "alcohol drinking" OR "alcohol drinking*")) AND (TI=("cannabinoid" OR "cannabinoid*" OR "cannabinoids" OR "cannabinoids*" OR "endocannabinoid" OR "endocannabinoid*" OR "endocannabinoids" OR "endocannabinoids*" OR "cannabinoid receptor modulator" OR "cannabinoid receptor modulator*" OR "cannabinoid receptor modulators" OR "cannabinoid receptor modulators*" OR "</w:t>
      </w:r>
      <w:proofErr w:type="spellStart"/>
      <w:r w:rsidRPr="00D329DF">
        <w:rPr>
          <w:rStyle w:val="notion-enable-hover"/>
          <w:rFonts w:asciiTheme="minorHAnsi" w:hAnsiTheme="minorHAnsi" w:cstheme="minorHAnsi"/>
          <w:bCs/>
          <w:sz w:val="16"/>
          <w:szCs w:val="16"/>
        </w:rPr>
        <w:t>stearoylethanolamide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stearoyl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palmitoylethanolamide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palmitoyl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oleoylethanolamide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palmitoleoylethanolamine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anandamide</w:t>
      </w:r>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arachidonoylethanolamine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arachidonoyl ethanolamine</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n-acylethanolamine</w:t>
      </w:r>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linoleoylethanolamide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linoleoyl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docosahexaenoylethanolamide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docosahexaenoyl</w:t>
      </w:r>
      <w:proofErr w:type="spellEnd"/>
      <w:r w:rsidRPr="00D329DF">
        <w:rPr>
          <w:rStyle w:val="notion-enable-hover"/>
          <w:rFonts w:asciiTheme="minorHAnsi" w:hAnsiTheme="minorHAnsi" w:cstheme="minorHAnsi"/>
          <w:bCs/>
          <w:sz w:val="16"/>
          <w:szCs w:val="16"/>
        </w:rPr>
        <w:t xml:space="preserve">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2-arachidonoylglycerol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2-arachidonoyl 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2-linoleoylglycerol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2-linoleoyl glycerol</w:t>
      </w:r>
      <w:r w:rsidRPr="00D329DF">
        <w:rPr>
          <w:rFonts w:asciiTheme="minorHAnsi" w:hAnsiTheme="minorHAnsi" w:cstheme="minorHAnsi"/>
          <w:sz w:val="16"/>
          <w:szCs w:val="16"/>
          <w:lang w:val="da-DK"/>
        </w:rPr>
        <w:t>") OR AK=("cannabinoid" OR "cannabinoid*" OR "cannabinoids" OR "cannabinoids*" OR "endocannabinoid" OR "endocannabinoid*" OR "endocannabinoids" OR "endocannabinoids*" OR "cannabinoid receptor modulator" OR "cannabinoid receptor modulator*" OR "cannabinoid receptor modulators" OR "cannabinoid receptor modulators*" OR "</w:t>
      </w:r>
      <w:proofErr w:type="spellStart"/>
      <w:r w:rsidRPr="00D329DF">
        <w:rPr>
          <w:rStyle w:val="notion-enable-hover"/>
          <w:rFonts w:asciiTheme="minorHAnsi" w:hAnsiTheme="minorHAnsi" w:cstheme="minorHAnsi"/>
          <w:bCs/>
          <w:sz w:val="16"/>
          <w:szCs w:val="16"/>
        </w:rPr>
        <w:t>stearoylethanolamide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stearoyl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palmitoylethanolamide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palmitoyl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oleoylethanolamide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palmitoleoylethanolamine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anandamide</w:t>
      </w:r>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arachidonoylethanolamine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arachidonoyl ethanolamine</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n-acylethanolamine</w:t>
      </w:r>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linoleoylethanolamide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linoleoyl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docosahexaenoylethanolamide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docosahexaenoyl</w:t>
      </w:r>
      <w:proofErr w:type="spellEnd"/>
      <w:r w:rsidRPr="00D329DF">
        <w:rPr>
          <w:rStyle w:val="notion-enable-hover"/>
          <w:rFonts w:asciiTheme="minorHAnsi" w:hAnsiTheme="minorHAnsi" w:cstheme="minorHAnsi"/>
          <w:bCs/>
          <w:sz w:val="16"/>
          <w:szCs w:val="16"/>
        </w:rPr>
        <w:t xml:space="preserve">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2-arachidonoylglycerol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2-arachidonoyl 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2-linoleoylglycerol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2-linoleoyl glycerol</w:t>
      </w:r>
      <w:r w:rsidRPr="00D329DF">
        <w:rPr>
          <w:rFonts w:asciiTheme="minorHAnsi" w:hAnsiTheme="minorHAnsi" w:cstheme="minorHAnsi"/>
          <w:sz w:val="16"/>
          <w:szCs w:val="16"/>
          <w:lang w:val="da-DK"/>
        </w:rPr>
        <w:t>") OR AB=("cannabinoid" OR "cannabinoid*" OR "cannabinoids" OR "cannabinoids*" OR "endocannabinoid" OR "endocannabinoid*" OR "endocannabinoids" OR "endocannabinoids*" OR "cannabinoid receptor modulator" OR "cannabinoid receptor modulator*" OR "cannabinoid receptor modulators" OR "cannabinoid receptor modulators*" OR "</w:t>
      </w:r>
      <w:proofErr w:type="spellStart"/>
      <w:r w:rsidRPr="00D329DF">
        <w:rPr>
          <w:rStyle w:val="notion-enable-hover"/>
          <w:rFonts w:asciiTheme="minorHAnsi" w:hAnsiTheme="minorHAnsi" w:cstheme="minorHAnsi"/>
          <w:bCs/>
          <w:sz w:val="16"/>
          <w:szCs w:val="16"/>
        </w:rPr>
        <w:t>stearoylethanolamide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stearoyl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palmitoylethanolamide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palmitoyl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oleoylethanolamide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palmitoleoylethanolamine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anandamide</w:t>
      </w:r>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arachidonoylethanolamine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arachidonoyl ethanolamine</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n-acylethanolamine</w:t>
      </w:r>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linoleoylethanolamide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linoleoyl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docosahexaenoylethanolamide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docosahexaenoyl</w:t>
      </w:r>
      <w:proofErr w:type="spellEnd"/>
      <w:r w:rsidRPr="00D329DF">
        <w:rPr>
          <w:rStyle w:val="notion-enable-hover"/>
          <w:rFonts w:asciiTheme="minorHAnsi" w:hAnsiTheme="minorHAnsi" w:cstheme="minorHAnsi"/>
          <w:bCs/>
          <w:sz w:val="16"/>
          <w:szCs w:val="16"/>
        </w:rPr>
        <w:t xml:space="preserve">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2-arachidonoylglycerol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2-arachidonoyl 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2-linoleoylglycerol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2-linoleoyl glycerol</w:t>
      </w:r>
      <w:r w:rsidRPr="00D329DF">
        <w:rPr>
          <w:rFonts w:asciiTheme="minorHAnsi" w:hAnsiTheme="minorHAnsi" w:cstheme="minorHAnsi"/>
          <w:sz w:val="16"/>
          <w:szCs w:val="16"/>
          <w:lang w:val="da-DK"/>
        </w:rPr>
        <w:t xml:space="preserve">")) </w:t>
      </w:r>
    </w:p>
    <w:p w14:paraId="322062B2" w14:textId="77777777" w:rsidR="00D329DF" w:rsidRPr="00D329DF" w:rsidRDefault="00D329DF" w:rsidP="00D329DF">
      <w:pPr>
        <w:jc w:val="both"/>
        <w:rPr>
          <w:rFonts w:asciiTheme="minorHAnsi" w:hAnsiTheme="minorHAnsi" w:cstheme="minorHAnsi"/>
          <w:sz w:val="16"/>
          <w:szCs w:val="16"/>
          <w:lang w:val="da-DK"/>
        </w:rPr>
      </w:pPr>
    </w:p>
    <w:p w14:paraId="1F770754" w14:textId="77777777" w:rsidR="00D329DF" w:rsidRPr="00D329DF" w:rsidRDefault="00D329DF" w:rsidP="00D329DF">
      <w:pPr>
        <w:spacing w:line="480" w:lineRule="auto"/>
        <w:jc w:val="both"/>
        <w:rPr>
          <w:rFonts w:asciiTheme="minorHAnsi" w:hAnsiTheme="minorHAnsi" w:cstheme="minorHAnsi"/>
          <w:bCs/>
          <w:sz w:val="16"/>
          <w:szCs w:val="16"/>
          <w:u w:val="single"/>
          <w:lang w:val="da-DK"/>
        </w:rPr>
      </w:pPr>
      <w:r w:rsidRPr="00D329DF">
        <w:rPr>
          <w:rFonts w:asciiTheme="minorHAnsi" w:hAnsiTheme="minorHAnsi" w:cstheme="minorHAnsi"/>
          <w:bCs/>
          <w:sz w:val="16"/>
          <w:szCs w:val="16"/>
          <w:u w:val="single"/>
          <w:lang w:val="da-DK"/>
        </w:rPr>
        <w:t>Embase</w:t>
      </w:r>
    </w:p>
    <w:p w14:paraId="3460F1FD" w14:textId="77777777" w:rsidR="00D329DF" w:rsidRPr="00D329DF" w:rsidRDefault="00D329DF" w:rsidP="00D329DF">
      <w:pPr>
        <w:jc w:val="both"/>
        <w:rPr>
          <w:rFonts w:asciiTheme="minorHAnsi" w:hAnsiTheme="minorHAnsi" w:cstheme="minorHAnsi"/>
          <w:sz w:val="16"/>
          <w:szCs w:val="16"/>
          <w:lang w:val="da-DK"/>
        </w:rPr>
      </w:pPr>
      <w:r w:rsidRPr="00D329DF">
        <w:rPr>
          <w:rFonts w:asciiTheme="minorHAnsi" w:hAnsiTheme="minorHAnsi" w:cstheme="minorHAnsi"/>
          <w:sz w:val="16"/>
          <w:szCs w:val="16"/>
          <w:lang w:val="da-DK"/>
        </w:rPr>
        <w:t>((exp *"Depressive disorder"/ OR "Depressive disorder*".ti,ab OR "Depressive disorders".ti,ab OR "Depressive disorder*".ti,ab OR "Depression".ti,ab OR "Depression*".ti,ab OR exp *"alcohol abstinence"/ OR "Alcohol use disorder".ti,ab OR "Alcohol use disorders*".ti,ab "Alcoholism".ti,ab OR "Alcohol abuse*".ti,ab OR "alcohol drinking".ti,ab OR "alcoholism*".ti,ab OR "alcohol use disorder*".ti,ab OR ”alcohol addiction”.ti,ab OR ”alcohol withdrawal”.ti,ab) AND ("cannabinoid".ti,ab OR "endocannabinoid*".ti,ab OR "cannabinoids".ti,ab OR "endocannabinoids*".ti,ab OR "cannabinoid receptor modulator".ti,ab OR exp *"</w:t>
      </w:r>
      <w:proofErr w:type="spellStart"/>
      <w:r w:rsidRPr="00D329DF">
        <w:rPr>
          <w:rStyle w:val="notion-enable-hover"/>
          <w:rFonts w:asciiTheme="minorHAnsi" w:hAnsiTheme="minorHAnsi" w:cstheme="minorHAnsi"/>
          <w:bCs/>
          <w:sz w:val="16"/>
          <w:szCs w:val="16"/>
        </w:rPr>
        <w:t>stearoylethanolamide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stearoyl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".ti,ab OR exp *”</w:t>
      </w:r>
      <w:proofErr w:type="spellStart"/>
      <w:r w:rsidRPr="00D329DF">
        <w:rPr>
          <w:rStyle w:val="notion-enable-hover"/>
          <w:rFonts w:asciiTheme="minorHAnsi" w:hAnsiTheme="minorHAnsi" w:cstheme="minorHAnsi"/>
          <w:bCs/>
          <w:sz w:val="16"/>
          <w:szCs w:val="16"/>
        </w:rPr>
        <w:t>palmitoylethanolamide</w:t>
      </w:r>
      <w:proofErr w:type="spellEnd"/>
      <w:r w:rsidRPr="00D329DF">
        <w:rPr>
          <w:rFonts w:asciiTheme="minorHAnsi" w:hAnsiTheme="minorHAnsi" w:cstheme="minorHAnsi"/>
          <w:sz w:val="16"/>
          <w:szCs w:val="16"/>
          <w:lang w:val="da-DK"/>
        </w:rPr>
        <w:t>"/OR exp *"</w:t>
      </w:r>
      <w:proofErr w:type="spellStart"/>
      <w:r w:rsidRPr="00D329DF">
        <w:rPr>
          <w:rStyle w:val="notion-enable-hover"/>
          <w:rFonts w:asciiTheme="minorHAnsi" w:hAnsiTheme="minorHAnsi" w:cstheme="minorHAnsi"/>
          <w:bCs/>
          <w:sz w:val="16"/>
          <w:szCs w:val="16"/>
        </w:rPr>
        <w:t>oleoylethanolamide</w:t>
      </w:r>
      <w:proofErr w:type="spellEnd"/>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 xml:space="preserve">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".ti,ab OR "</w:t>
      </w:r>
      <w:proofErr w:type="spellStart"/>
      <w:r w:rsidRPr="00D329DF">
        <w:rPr>
          <w:rStyle w:val="notion-enable-hover"/>
          <w:rFonts w:asciiTheme="minorHAnsi" w:hAnsiTheme="minorHAnsi" w:cstheme="minorHAnsi"/>
          <w:bCs/>
          <w:sz w:val="16"/>
          <w:szCs w:val="16"/>
        </w:rPr>
        <w:t>palmitoleoylethanolamine</w:t>
      </w:r>
      <w:proofErr w:type="spellEnd"/>
      <w:r w:rsidRPr="00D329DF">
        <w:rPr>
          <w:rFonts w:asciiTheme="minorHAnsi" w:hAnsiTheme="minorHAnsi" w:cstheme="minorHAnsi"/>
          <w:sz w:val="16"/>
          <w:szCs w:val="16"/>
          <w:lang w:val="da-DK"/>
        </w:rPr>
        <w:t>".ti,ab OR "</w:t>
      </w:r>
      <w:r w:rsidRPr="00D329DF">
        <w:rPr>
          <w:rStyle w:val="notion-enable-hover"/>
          <w:rFonts w:asciiTheme="minorHAnsi" w:hAnsiTheme="minorHAnsi" w:cstheme="minorHAnsi"/>
          <w:bCs/>
          <w:sz w:val="16"/>
          <w:szCs w:val="16"/>
        </w:rPr>
        <w:t>anandamide</w:t>
      </w:r>
      <w:r w:rsidRPr="00D329DF">
        <w:rPr>
          <w:rFonts w:asciiTheme="minorHAnsi" w:hAnsiTheme="minorHAnsi" w:cstheme="minorHAnsi"/>
          <w:sz w:val="16"/>
          <w:szCs w:val="16"/>
          <w:lang w:val="da-DK"/>
        </w:rPr>
        <w:t>".ti,ab OR "</w:t>
      </w:r>
      <w:proofErr w:type="spellStart"/>
      <w:r w:rsidRPr="00D329DF">
        <w:rPr>
          <w:rStyle w:val="notion-enable-hover"/>
          <w:rFonts w:asciiTheme="minorHAnsi" w:hAnsiTheme="minorHAnsi" w:cstheme="minorHAnsi"/>
          <w:bCs/>
          <w:sz w:val="16"/>
          <w:szCs w:val="16"/>
        </w:rPr>
        <w:t>arachidonoylethanolamine</w:t>
      </w:r>
      <w:proofErr w:type="spellEnd"/>
      <w:r w:rsidRPr="00D329DF">
        <w:rPr>
          <w:rFonts w:asciiTheme="minorHAnsi" w:hAnsiTheme="minorHAnsi" w:cstheme="minorHAnsi"/>
          <w:sz w:val="16"/>
          <w:szCs w:val="16"/>
          <w:lang w:val="da-DK"/>
        </w:rPr>
        <w:t>".ti,ab OR exp *"</w:t>
      </w:r>
      <w:r w:rsidRPr="00D329DF">
        <w:rPr>
          <w:rStyle w:val="notion-enable-hover"/>
          <w:rFonts w:asciiTheme="minorHAnsi" w:hAnsiTheme="minorHAnsi" w:cstheme="minorHAnsi"/>
          <w:bCs/>
          <w:sz w:val="16"/>
          <w:szCs w:val="16"/>
        </w:rPr>
        <w:t>arachidonoyl ethanolamine</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n-acylethanolamine</w:t>
      </w:r>
      <w:r w:rsidRPr="00D329DF">
        <w:rPr>
          <w:rFonts w:asciiTheme="minorHAnsi" w:hAnsiTheme="minorHAnsi" w:cstheme="minorHAnsi"/>
          <w:sz w:val="16"/>
          <w:szCs w:val="16"/>
          <w:lang w:val="da-DK"/>
        </w:rPr>
        <w:t>".ti,ab OR "</w:t>
      </w:r>
      <w:proofErr w:type="spellStart"/>
      <w:r w:rsidRPr="00D329DF">
        <w:rPr>
          <w:rStyle w:val="notion-enable-hover"/>
          <w:rFonts w:asciiTheme="minorHAnsi" w:hAnsiTheme="minorHAnsi" w:cstheme="minorHAnsi"/>
          <w:bCs/>
          <w:sz w:val="16"/>
          <w:szCs w:val="16"/>
        </w:rPr>
        <w:t>linoleoylethanolamide</w:t>
      </w:r>
      <w:proofErr w:type="spellEnd"/>
      <w:r w:rsidRPr="00D329DF">
        <w:rPr>
          <w:rFonts w:asciiTheme="minorHAnsi" w:hAnsiTheme="minorHAnsi" w:cstheme="minorHAnsi"/>
          <w:sz w:val="16"/>
          <w:szCs w:val="16"/>
          <w:lang w:val="da-DK"/>
        </w:rPr>
        <w:t>".ti,ab OR exp *"</w:t>
      </w:r>
      <w:r w:rsidRPr="00D329DF">
        <w:rPr>
          <w:rStyle w:val="notion-enable-hover"/>
          <w:rFonts w:asciiTheme="minorHAnsi" w:hAnsiTheme="minorHAnsi" w:cstheme="minorHAnsi"/>
          <w:bCs/>
          <w:sz w:val="16"/>
          <w:szCs w:val="16"/>
        </w:rPr>
        <w:t xml:space="preserve">linoleoyl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 OR exp *"</w:t>
      </w:r>
      <w:proofErr w:type="spellStart"/>
      <w:r w:rsidRPr="00D329DF">
        <w:rPr>
          <w:rStyle w:val="notion-enable-hover"/>
          <w:rFonts w:asciiTheme="minorHAnsi" w:hAnsiTheme="minorHAnsi" w:cstheme="minorHAnsi"/>
          <w:bCs/>
          <w:sz w:val="16"/>
          <w:szCs w:val="16"/>
        </w:rPr>
        <w:t>docosahexaenoylethanolamide</w:t>
      </w:r>
      <w:proofErr w:type="spellEnd"/>
      <w:r w:rsidRPr="00D329DF">
        <w:rPr>
          <w:rFonts w:asciiTheme="minorHAnsi" w:hAnsiTheme="minorHAnsi" w:cstheme="minorHAnsi"/>
          <w:sz w:val="16"/>
          <w:szCs w:val="16"/>
          <w:lang w:val="da-DK"/>
        </w:rPr>
        <w:t>"/ OR "</w:t>
      </w:r>
      <w:proofErr w:type="spellStart"/>
      <w:r w:rsidRPr="00D329DF">
        <w:rPr>
          <w:rStyle w:val="notion-enable-hover"/>
          <w:rFonts w:asciiTheme="minorHAnsi" w:hAnsiTheme="minorHAnsi" w:cstheme="minorHAnsi"/>
          <w:bCs/>
          <w:sz w:val="16"/>
          <w:szCs w:val="16"/>
        </w:rPr>
        <w:t>docosahexaenoyl</w:t>
      </w:r>
      <w:proofErr w:type="spellEnd"/>
      <w:r w:rsidRPr="00D329DF">
        <w:rPr>
          <w:rStyle w:val="notion-enable-hover"/>
          <w:rFonts w:asciiTheme="minorHAnsi" w:hAnsiTheme="minorHAnsi" w:cstheme="minorHAnsi"/>
          <w:bCs/>
          <w:sz w:val="16"/>
          <w:szCs w:val="16"/>
        </w:rPr>
        <w:t xml:space="preserve"> </w:t>
      </w:r>
      <w:proofErr w:type="spellStart"/>
      <w:r w:rsidRPr="00D329DF">
        <w:rPr>
          <w:rStyle w:val="notion-enable-hover"/>
          <w:rFonts w:asciiTheme="minorHAnsi" w:hAnsiTheme="minorHAnsi" w:cstheme="minorHAnsi"/>
          <w:bCs/>
          <w:sz w:val="16"/>
          <w:szCs w:val="16"/>
        </w:rPr>
        <w:t>ethanolamide</w:t>
      </w:r>
      <w:proofErr w:type="spellEnd"/>
      <w:r w:rsidRPr="00D329DF">
        <w:rPr>
          <w:rFonts w:asciiTheme="minorHAnsi" w:hAnsiTheme="minorHAnsi" w:cstheme="minorHAnsi"/>
          <w:sz w:val="16"/>
          <w:szCs w:val="16"/>
          <w:lang w:val="da-DK"/>
        </w:rPr>
        <w:t>".ti,ab OR "</w:t>
      </w:r>
      <w:r w:rsidRPr="00D329DF">
        <w:rPr>
          <w:rStyle w:val="notion-enable-hover"/>
          <w:rFonts w:asciiTheme="minorHAnsi" w:hAnsiTheme="minorHAnsi" w:cstheme="minorHAnsi"/>
          <w:bCs/>
          <w:sz w:val="16"/>
          <w:szCs w:val="16"/>
        </w:rPr>
        <w:t>2-arachidonoylglycerol</w:t>
      </w:r>
      <w:r w:rsidRPr="00D329DF">
        <w:rPr>
          <w:rFonts w:asciiTheme="minorHAnsi" w:hAnsiTheme="minorHAnsi" w:cstheme="minorHAnsi"/>
          <w:sz w:val="16"/>
          <w:szCs w:val="16"/>
          <w:lang w:val="da-DK"/>
        </w:rPr>
        <w:t>*".ti,ab OR exp "</w:t>
      </w:r>
      <w:r w:rsidRPr="00D329DF">
        <w:rPr>
          <w:rStyle w:val="notion-enable-hover"/>
          <w:rFonts w:asciiTheme="minorHAnsi" w:hAnsiTheme="minorHAnsi" w:cstheme="minorHAnsi"/>
          <w:bCs/>
          <w:sz w:val="16"/>
          <w:szCs w:val="16"/>
        </w:rPr>
        <w:t>2-arachidonoyl glycerol</w:t>
      </w:r>
      <w:r w:rsidRPr="00D329DF">
        <w:rPr>
          <w:rFonts w:asciiTheme="minorHAnsi" w:hAnsiTheme="minorHAnsi" w:cstheme="minorHAnsi"/>
          <w:sz w:val="16"/>
          <w:szCs w:val="16"/>
          <w:lang w:val="da-DK"/>
        </w:rPr>
        <w:t>"/ OR exp *"</w:t>
      </w:r>
      <w:r w:rsidRPr="00D329DF">
        <w:rPr>
          <w:rStyle w:val="notion-enable-hover"/>
          <w:rFonts w:asciiTheme="minorHAnsi" w:hAnsiTheme="minorHAnsi" w:cstheme="minorHAnsi"/>
          <w:bCs/>
          <w:sz w:val="16"/>
          <w:szCs w:val="16"/>
        </w:rPr>
        <w:t>2-linoleoylglycerol</w:t>
      </w:r>
      <w:r w:rsidRPr="00D329DF">
        <w:rPr>
          <w:rFonts w:asciiTheme="minorHAnsi" w:hAnsiTheme="minorHAnsi" w:cstheme="minorHAnsi"/>
          <w:sz w:val="16"/>
          <w:szCs w:val="16"/>
          <w:lang w:val="da-DK"/>
        </w:rPr>
        <w:t>"/ OR "</w:t>
      </w:r>
      <w:r w:rsidRPr="00D329DF">
        <w:rPr>
          <w:rStyle w:val="notion-enable-hover"/>
          <w:rFonts w:asciiTheme="minorHAnsi" w:hAnsiTheme="minorHAnsi" w:cstheme="minorHAnsi"/>
          <w:bCs/>
          <w:sz w:val="16"/>
          <w:szCs w:val="16"/>
        </w:rPr>
        <w:t>2-linoleoyl glycerol</w:t>
      </w:r>
      <w:r w:rsidRPr="00D329DF">
        <w:rPr>
          <w:rFonts w:asciiTheme="minorHAnsi" w:hAnsiTheme="minorHAnsi" w:cstheme="minorHAnsi"/>
          <w:sz w:val="16"/>
          <w:szCs w:val="16"/>
          <w:lang w:val="da-DK"/>
        </w:rPr>
        <w:t xml:space="preserve">".ti,ab) </w:t>
      </w:r>
    </w:p>
    <w:p w14:paraId="7B51DF8E" w14:textId="14FED442" w:rsidR="004A764B" w:rsidRDefault="004A764B" w:rsidP="003B5D5A">
      <w:pPr>
        <w:pStyle w:val="Sinespaciado"/>
        <w:spacing w:line="480" w:lineRule="auto"/>
        <w:jc w:val="both"/>
        <w:rPr>
          <w:rFonts w:cstheme="minorHAnsi"/>
          <w:sz w:val="16"/>
          <w:szCs w:val="16"/>
          <w:lang w:val="en-US"/>
        </w:rPr>
      </w:pPr>
    </w:p>
    <w:p w14:paraId="0F21B4DB" w14:textId="1B23F6F9" w:rsidR="00D329DF" w:rsidRDefault="00D329DF" w:rsidP="003B5D5A">
      <w:pPr>
        <w:pStyle w:val="Sinespaciado"/>
        <w:spacing w:line="480" w:lineRule="auto"/>
        <w:jc w:val="both"/>
        <w:rPr>
          <w:rFonts w:cstheme="minorHAnsi"/>
          <w:sz w:val="16"/>
          <w:szCs w:val="16"/>
          <w:lang w:val="en-US"/>
        </w:rPr>
      </w:pPr>
    </w:p>
    <w:p w14:paraId="27AFB5D8" w14:textId="2B8C9E3B" w:rsidR="00D329DF" w:rsidRDefault="00D329DF" w:rsidP="003B5D5A">
      <w:pPr>
        <w:pStyle w:val="Sinespaciado"/>
        <w:spacing w:line="480" w:lineRule="auto"/>
        <w:jc w:val="both"/>
        <w:rPr>
          <w:rFonts w:cstheme="minorHAnsi"/>
          <w:sz w:val="16"/>
          <w:szCs w:val="16"/>
          <w:lang w:val="en-US"/>
        </w:rPr>
      </w:pPr>
    </w:p>
    <w:p w14:paraId="4C9F139A" w14:textId="77777777" w:rsidR="00D329DF" w:rsidRPr="00DA759A" w:rsidRDefault="00D329DF" w:rsidP="003B5D5A">
      <w:pPr>
        <w:pStyle w:val="Sinespaciado"/>
        <w:spacing w:line="480" w:lineRule="auto"/>
        <w:jc w:val="both"/>
        <w:rPr>
          <w:rFonts w:cstheme="minorHAnsi"/>
          <w:sz w:val="16"/>
          <w:szCs w:val="16"/>
          <w:lang w:val="en-US"/>
        </w:rPr>
      </w:pPr>
    </w:p>
    <w:p w14:paraId="4E5B0B82" w14:textId="7495F596" w:rsidR="003B5D5A" w:rsidRPr="00DA759A" w:rsidRDefault="003B5D5A" w:rsidP="003B5D5A">
      <w:pPr>
        <w:pStyle w:val="Sinespaciado"/>
        <w:spacing w:line="480" w:lineRule="auto"/>
        <w:jc w:val="both"/>
        <w:rPr>
          <w:rFonts w:cstheme="minorHAnsi"/>
          <w:sz w:val="16"/>
          <w:szCs w:val="16"/>
          <w:lang w:val="en-US"/>
        </w:rPr>
      </w:pPr>
      <w:r w:rsidRPr="00DA759A">
        <w:rPr>
          <w:rFonts w:cstheme="minorHAnsi"/>
          <w:b/>
          <w:bCs/>
          <w:sz w:val="16"/>
          <w:szCs w:val="16"/>
          <w:lang w:val="en-US"/>
        </w:rPr>
        <w:lastRenderedPageBreak/>
        <w:t>Table 1.</w:t>
      </w:r>
      <w:r w:rsidRPr="00DA759A">
        <w:rPr>
          <w:rFonts w:cstheme="minorHAnsi"/>
          <w:sz w:val="16"/>
          <w:szCs w:val="16"/>
          <w:lang w:val="en-US"/>
        </w:rPr>
        <w:t xml:space="preserve"> Quality assessment of studies in detail</w:t>
      </w:r>
      <w:r w:rsidR="00524363" w:rsidRPr="00DA759A">
        <w:rPr>
          <w:rFonts w:cstheme="minorHAnsi"/>
          <w:sz w:val="16"/>
          <w:szCs w:val="16"/>
          <w:lang w:val="en-US"/>
        </w:rPr>
        <w:t xml:space="preserve"> (ROBINS-I)</w:t>
      </w:r>
    </w:p>
    <w:tbl>
      <w:tblPr>
        <w:tblStyle w:val="Tablaconcuadrcula"/>
        <w:tblW w:w="0" w:type="auto"/>
        <w:tblLook w:val="04A0" w:firstRow="1" w:lastRow="0" w:firstColumn="1" w:lastColumn="0" w:noHBand="0" w:noVBand="1"/>
      </w:tblPr>
      <w:tblGrid>
        <w:gridCol w:w="3397"/>
        <w:gridCol w:w="1560"/>
        <w:gridCol w:w="4105"/>
      </w:tblGrid>
      <w:tr w:rsidR="003B5D5A" w:rsidRPr="00DA759A" w14:paraId="23085394" w14:textId="77777777" w:rsidTr="003B5D5A">
        <w:tc>
          <w:tcPr>
            <w:tcW w:w="3397" w:type="dxa"/>
          </w:tcPr>
          <w:p w14:paraId="3BA99EFC" w14:textId="0021B14C" w:rsidR="003B5D5A" w:rsidRPr="00DA759A" w:rsidRDefault="003B5D5A" w:rsidP="003B5D5A">
            <w:pPr>
              <w:pStyle w:val="Sinespaciado"/>
              <w:rPr>
                <w:rFonts w:cstheme="minorHAnsi"/>
                <w:b/>
                <w:bCs/>
                <w:sz w:val="16"/>
                <w:szCs w:val="16"/>
              </w:rPr>
            </w:pPr>
            <w:r w:rsidRPr="00DA759A">
              <w:rPr>
                <w:rFonts w:cstheme="minorHAnsi"/>
                <w:b/>
                <w:bCs/>
                <w:sz w:val="16"/>
                <w:szCs w:val="16"/>
              </w:rPr>
              <w:t xml:space="preserve">Domains </w:t>
            </w:r>
          </w:p>
        </w:tc>
        <w:tc>
          <w:tcPr>
            <w:tcW w:w="1560" w:type="dxa"/>
          </w:tcPr>
          <w:p w14:paraId="754506D4" w14:textId="1172D75F" w:rsidR="003B5D5A" w:rsidRPr="00DA759A" w:rsidRDefault="003B5D5A" w:rsidP="003B5D5A">
            <w:pPr>
              <w:pStyle w:val="Sinespaciado"/>
              <w:rPr>
                <w:rFonts w:cstheme="minorHAnsi"/>
                <w:b/>
                <w:bCs/>
                <w:sz w:val="16"/>
                <w:szCs w:val="16"/>
              </w:rPr>
            </w:pPr>
            <w:r w:rsidRPr="00DA759A">
              <w:rPr>
                <w:rFonts w:cstheme="minorHAnsi"/>
                <w:b/>
                <w:bCs/>
                <w:sz w:val="16"/>
                <w:szCs w:val="16"/>
              </w:rPr>
              <w:t>Risk of bias</w:t>
            </w:r>
          </w:p>
        </w:tc>
        <w:tc>
          <w:tcPr>
            <w:tcW w:w="4105" w:type="dxa"/>
          </w:tcPr>
          <w:p w14:paraId="7423F8AF" w14:textId="40E86D61" w:rsidR="003B5D5A" w:rsidRPr="00DA759A" w:rsidRDefault="003B5D5A" w:rsidP="003B5D5A">
            <w:pPr>
              <w:pStyle w:val="Sinespaciado"/>
              <w:rPr>
                <w:rFonts w:cstheme="minorHAnsi"/>
                <w:b/>
                <w:bCs/>
                <w:sz w:val="16"/>
                <w:szCs w:val="16"/>
              </w:rPr>
            </w:pPr>
            <w:r w:rsidRPr="00DA759A">
              <w:rPr>
                <w:rFonts w:cstheme="minorHAnsi"/>
                <w:b/>
                <w:bCs/>
                <w:sz w:val="16"/>
                <w:szCs w:val="16"/>
              </w:rPr>
              <w:t>Reason</w:t>
            </w:r>
          </w:p>
        </w:tc>
      </w:tr>
      <w:tr w:rsidR="003B5D5A" w:rsidRPr="00DA759A" w14:paraId="79C6A438" w14:textId="77777777" w:rsidTr="003B5D5A">
        <w:tc>
          <w:tcPr>
            <w:tcW w:w="3397" w:type="dxa"/>
          </w:tcPr>
          <w:p w14:paraId="117B0DF0" w14:textId="00C06256" w:rsidR="003B5D5A" w:rsidRPr="00DA759A" w:rsidRDefault="00175647" w:rsidP="003B5D5A">
            <w:pPr>
              <w:pStyle w:val="Sinespaciado"/>
              <w:rPr>
                <w:rFonts w:cstheme="minorHAnsi"/>
                <w:b/>
                <w:bCs/>
                <w:sz w:val="16"/>
                <w:szCs w:val="16"/>
              </w:rPr>
            </w:pPr>
            <w:r w:rsidRPr="00DA759A">
              <w:rPr>
                <w:rFonts w:cstheme="minorHAnsi"/>
                <w:b/>
                <w:bCs/>
                <w:sz w:val="16"/>
                <w:szCs w:val="16"/>
              </w:rPr>
              <w:t>Lazary</w:t>
            </w:r>
            <w:r w:rsidRPr="00DA759A">
              <w:rPr>
                <w:rStyle w:val="notion-enable-hover"/>
                <w:rFonts w:cstheme="minorHAnsi"/>
                <w:b/>
                <w:bCs/>
                <w:sz w:val="16"/>
                <w:szCs w:val="16"/>
              </w:rPr>
              <w:t xml:space="preserve"> et al. (2021)</w:t>
            </w:r>
          </w:p>
        </w:tc>
        <w:tc>
          <w:tcPr>
            <w:tcW w:w="1560" w:type="dxa"/>
          </w:tcPr>
          <w:p w14:paraId="38D27A5E" w14:textId="77777777" w:rsidR="003B5D5A" w:rsidRPr="00DA759A" w:rsidRDefault="003B5D5A" w:rsidP="003B5D5A">
            <w:pPr>
              <w:pStyle w:val="Sinespaciado"/>
              <w:rPr>
                <w:rFonts w:cstheme="minorHAnsi"/>
                <w:sz w:val="16"/>
                <w:szCs w:val="16"/>
              </w:rPr>
            </w:pPr>
          </w:p>
        </w:tc>
        <w:tc>
          <w:tcPr>
            <w:tcW w:w="4105" w:type="dxa"/>
          </w:tcPr>
          <w:p w14:paraId="7DAD3B3E" w14:textId="77777777" w:rsidR="003B5D5A" w:rsidRPr="00DA759A" w:rsidRDefault="003B5D5A" w:rsidP="003B5D5A">
            <w:pPr>
              <w:pStyle w:val="Sinespaciado"/>
              <w:rPr>
                <w:rFonts w:cstheme="minorHAnsi"/>
                <w:sz w:val="16"/>
                <w:szCs w:val="16"/>
              </w:rPr>
            </w:pPr>
          </w:p>
        </w:tc>
      </w:tr>
      <w:tr w:rsidR="003B5D5A" w:rsidRPr="00DA759A" w14:paraId="0480BC8B" w14:textId="77777777" w:rsidTr="003B5D5A">
        <w:tc>
          <w:tcPr>
            <w:tcW w:w="3397" w:type="dxa"/>
          </w:tcPr>
          <w:p w14:paraId="5496EB5C" w14:textId="5D00EFE8" w:rsidR="003B5D5A" w:rsidRPr="00DA759A" w:rsidRDefault="003B5D5A" w:rsidP="003B5D5A">
            <w:pPr>
              <w:pStyle w:val="Sinespaciado"/>
              <w:rPr>
                <w:rFonts w:cstheme="minorHAnsi"/>
                <w:sz w:val="16"/>
                <w:szCs w:val="16"/>
                <w:vertAlign w:val="superscript"/>
              </w:rPr>
            </w:pPr>
            <w:r w:rsidRPr="00DA759A">
              <w:rPr>
                <w:rFonts w:cstheme="minorHAnsi"/>
                <w:sz w:val="16"/>
                <w:szCs w:val="16"/>
              </w:rPr>
              <w:t>Confounding</w:t>
            </w:r>
          </w:p>
        </w:tc>
        <w:tc>
          <w:tcPr>
            <w:tcW w:w="1560" w:type="dxa"/>
          </w:tcPr>
          <w:p w14:paraId="300A114F" w14:textId="77777777" w:rsidR="006A7472" w:rsidRPr="00DA759A" w:rsidRDefault="006A7472" w:rsidP="006A7472">
            <w:pPr>
              <w:rPr>
                <w:rFonts w:asciiTheme="minorHAnsi" w:hAnsiTheme="minorHAnsi" w:cstheme="minorHAnsi"/>
                <w:sz w:val="16"/>
                <w:szCs w:val="16"/>
                <w:lang w:val="es-ES"/>
              </w:rPr>
            </w:pPr>
            <w:r w:rsidRPr="00DA759A">
              <w:rPr>
                <w:rFonts w:asciiTheme="minorHAnsi" w:hAnsiTheme="minorHAnsi" w:cstheme="minorHAnsi"/>
                <w:sz w:val="16"/>
                <w:szCs w:val="16"/>
              </w:rPr>
              <w:t>Moderate</w:t>
            </w:r>
          </w:p>
          <w:p w14:paraId="3CCFFB5E" w14:textId="3655309C" w:rsidR="003B5D5A" w:rsidRPr="00DA759A" w:rsidRDefault="003B5D5A" w:rsidP="003B5D5A">
            <w:pPr>
              <w:pStyle w:val="Sinespaciado"/>
              <w:rPr>
                <w:rFonts w:cstheme="minorHAnsi"/>
                <w:sz w:val="16"/>
                <w:szCs w:val="16"/>
              </w:rPr>
            </w:pPr>
          </w:p>
        </w:tc>
        <w:tc>
          <w:tcPr>
            <w:tcW w:w="4105" w:type="dxa"/>
          </w:tcPr>
          <w:p w14:paraId="11EB21EA" w14:textId="4537F822" w:rsidR="003B5D5A" w:rsidRPr="00DA759A" w:rsidRDefault="006A7472" w:rsidP="00B763AD">
            <w:pPr>
              <w:rPr>
                <w:rFonts w:asciiTheme="minorHAnsi" w:hAnsiTheme="minorHAnsi" w:cstheme="minorHAnsi"/>
                <w:sz w:val="16"/>
                <w:szCs w:val="16"/>
                <w:lang w:val="es-ES"/>
              </w:rPr>
            </w:pPr>
            <w:r w:rsidRPr="00DA759A">
              <w:rPr>
                <w:rFonts w:asciiTheme="minorHAnsi" w:hAnsiTheme="minorHAnsi" w:cstheme="minorHAnsi"/>
                <w:sz w:val="16"/>
                <w:szCs w:val="16"/>
              </w:rPr>
              <w:t xml:space="preserve">We acknowledge that optimal assessment of confounding risk is not possible in a single-arm clinical trial. Certain important potential confounders were assessed (e.g., BMI). </w:t>
            </w:r>
          </w:p>
        </w:tc>
      </w:tr>
      <w:tr w:rsidR="003B5D5A" w:rsidRPr="00DA759A" w14:paraId="7353A293" w14:textId="77777777" w:rsidTr="003B5D5A">
        <w:tc>
          <w:tcPr>
            <w:tcW w:w="3397" w:type="dxa"/>
          </w:tcPr>
          <w:p w14:paraId="59CDCC41" w14:textId="4ECDB650" w:rsidR="003B5D5A" w:rsidRPr="00DA759A" w:rsidRDefault="003B5D5A" w:rsidP="003B5D5A">
            <w:pPr>
              <w:pStyle w:val="Sinespaciado"/>
              <w:rPr>
                <w:rFonts w:cstheme="minorHAnsi"/>
                <w:sz w:val="16"/>
                <w:szCs w:val="16"/>
              </w:rPr>
            </w:pPr>
            <w:r w:rsidRPr="00DA759A">
              <w:rPr>
                <w:rFonts w:cstheme="minorHAnsi"/>
                <w:sz w:val="16"/>
                <w:szCs w:val="16"/>
              </w:rPr>
              <w:t>Selection of patients</w:t>
            </w:r>
          </w:p>
        </w:tc>
        <w:tc>
          <w:tcPr>
            <w:tcW w:w="1560" w:type="dxa"/>
          </w:tcPr>
          <w:p w14:paraId="4721B673" w14:textId="51DF53DD" w:rsidR="003B5D5A" w:rsidRPr="00DA759A" w:rsidRDefault="003B5D5A" w:rsidP="003B5D5A">
            <w:pPr>
              <w:pStyle w:val="Sinespaciado"/>
              <w:rPr>
                <w:rFonts w:cstheme="minorHAnsi"/>
                <w:sz w:val="16"/>
                <w:szCs w:val="16"/>
              </w:rPr>
            </w:pPr>
            <w:r w:rsidRPr="00DA759A">
              <w:rPr>
                <w:rFonts w:cstheme="minorHAnsi"/>
                <w:sz w:val="16"/>
                <w:szCs w:val="16"/>
              </w:rPr>
              <w:t>Low</w:t>
            </w:r>
          </w:p>
        </w:tc>
        <w:tc>
          <w:tcPr>
            <w:tcW w:w="4105" w:type="dxa"/>
          </w:tcPr>
          <w:p w14:paraId="736135A3" w14:textId="261EC963" w:rsidR="003B5D5A" w:rsidRPr="00DA759A" w:rsidRDefault="006A7472" w:rsidP="00B763AD">
            <w:pPr>
              <w:rPr>
                <w:rFonts w:asciiTheme="minorHAnsi" w:hAnsiTheme="minorHAnsi" w:cstheme="minorHAnsi"/>
                <w:sz w:val="16"/>
                <w:szCs w:val="16"/>
                <w:lang w:val="en-GB"/>
              </w:rPr>
            </w:pPr>
            <w:r w:rsidRPr="00DA759A">
              <w:rPr>
                <w:rFonts w:asciiTheme="minorHAnsi" w:hAnsiTheme="minorHAnsi" w:cstheme="minorHAnsi"/>
                <w:sz w:val="16"/>
                <w:szCs w:val="16"/>
              </w:rPr>
              <w:t>All patients who would have been eligible for the target trial were included in the study and start of intervention and follow-up coincided.</w:t>
            </w:r>
          </w:p>
        </w:tc>
      </w:tr>
      <w:tr w:rsidR="003B5D5A" w:rsidRPr="00DA759A" w14:paraId="58008ED8" w14:textId="77777777" w:rsidTr="003B5D5A">
        <w:tc>
          <w:tcPr>
            <w:tcW w:w="3397" w:type="dxa"/>
          </w:tcPr>
          <w:p w14:paraId="6A90E50D" w14:textId="7D781BEF" w:rsidR="003B5D5A" w:rsidRPr="00DA759A" w:rsidRDefault="003B5D5A" w:rsidP="003B5D5A">
            <w:pPr>
              <w:pStyle w:val="Sinespaciado"/>
              <w:rPr>
                <w:rFonts w:cstheme="minorHAnsi"/>
                <w:sz w:val="16"/>
                <w:szCs w:val="16"/>
              </w:rPr>
            </w:pPr>
            <w:r w:rsidRPr="00DA759A">
              <w:rPr>
                <w:rFonts w:cstheme="minorHAnsi"/>
                <w:sz w:val="16"/>
                <w:szCs w:val="16"/>
              </w:rPr>
              <w:t>Classification of interventions</w:t>
            </w:r>
          </w:p>
        </w:tc>
        <w:tc>
          <w:tcPr>
            <w:tcW w:w="1560" w:type="dxa"/>
          </w:tcPr>
          <w:p w14:paraId="53B0031B" w14:textId="5037B57F" w:rsidR="003B5D5A" w:rsidRPr="00DA759A" w:rsidRDefault="003B5D5A" w:rsidP="003B5D5A">
            <w:pPr>
              <w:pStyle w:val="Sinespaciado"/>
              <w:rPr>
                <w:rFonts w:cstheme="minorHAnsi"/>
                <w:sz w:val="16"/>
                <w:szCs w:val="16"/>
              </w:rPr>
            </w:pPr>
            <w:r w:rsidRPr="00DA759A">
              <w:rPr>
                <w:rFonts w:cstheme="minorHAnsi"/>
                <w:sz w:val="16"/>
                <w:szCs w:val="16"/>
              </w:rPr>
              <w:t>Low</w:t>
            </w:r>
          </w:p>
        </w:tc>
        <w:tc>
          <w:tcPr>
            <w:tcW w:w="4105" w:type="dxa"/>
          </w:tcPr>
          <w:p w14:paraId="2274056B" w14:textId="6A40BD13" w:rsidR="003B5D5A" w:rsidRPr="00DA759A" w:rsidRDefault="00A710E8" w:rsidP="003B5D5A">
            <w:pPr>
              <w:pStyle w:val="Sinespaciado"/>
              <w:rPr>
                <w:rFonts w:cstheme="minorHAnsi"/>
                <w:sz w:val="16"/>
                <w:szCs w:val="16"/>
                <w:lang w:val="en-US"/>
              </w:rPr>
            </w:pPr>
            <w:r w:rsidRPr="00DA759A">
              <w:rPr>
                <w:rFonts w:cstheme="minorHAnsi"/>
                <w:sz w:val="16"/>
                <w:szCs w:val="16"/>
                <w:lang w:val="en-US"/>
              </w:rPr>
              <w:t xml:space="preserve">The intervention group was clearly </w:t>
            </w:r>
            <w:proofErr w:type="gramStart"/>
            <w:r w:rsidRPr="00DA759A">
              <w:rPr>
                <w:rFonts w:cstheme="minorHAnsi"/>
                <w:sz w:val="16"/>
                <w:szCs w:val="16"/>
                <w:lang w:val="en-US"/>
              </w:rPr>
              <w:t>defined</w:t>
            </w:r>
            <w:proofErr w:type="gramEnd"/>
            <w:r w:rsidRPr="00DA759A">
              <w:rPr>
                <w:rFonts w:cstheme="minorHAnsi"/>
                <w:sz w:val="16"/>
                <w:szCs w:val="16"/>
                <w:lang w:val="en-US"/>
              </w:rPr>
              <w:t xml:space="preserve"> and classification of intervention status was solely based on information collected at the time of intervention. </w:t>
            </w:r>
          </w:p>
        </w:tc>
      </w:tr>
      <w:tr w:rsidR="003B5D5A" w:rsidRPr="00DA759A" w14:paraId="65D756BC" w14:textId="77777777" w:rsidTr="003B5D5A">
        <w:tc>
          <w:tcPr>
            <w:tcW w:w="3397" w:type="dxa"/>
          </w:tcPr>
          <w:p w14:paraId="2874DE6B" w14:textId="310D9498" w:rsidR="003B5D5A" w:rsidRPr="00DA759A" w:rsidRDefault="003B5D5A" w:rsidP="003B5D5A">
            <w:pPr>
              <w:pStyle w:val="Sinespaciado"/>
              <w:rPr>
                <w:rFonts w:cstheme="minorHAnsi"/>
                <w:sz w:val="16"/>
                <w:szCs w:val="16"/>
              </w:rPr>
            </w:pPr>
            <w:r w:rsidRPr="00DA759A">
              <w:rPr>
                <w:rFonts w:cstheme="minorHAnsi"/>
                <w:sz w:val="16"/>
                <w:szCs w:val="16"/>
              </w:rPr>
              <w:t>Deviations from intended interventions</w:t>
            </w:r>
          </w:p>
        </w:tc>
        <w:tc>
          <w:tcPr>
            <w:tcW w:w="1560" w:type="dxa"/>
          </w:tcPr>
          <w:p w14:paraId="26858291" w14:textId="648D3191" w:rsidR="003B5D5A" w:rsidRPr="00DA759A" w:rsidRDefault="003B5D5A" w:rsidP="003B5D5A">
            <w:pPr>
              <w:pStyle w:val="Sinespaciado"/>
              <w:rPr>
                <w:rFonts w:cstheme="minorHAnsi"/>
                <w:sz w:val="16"/>
                <w:szCs w:val="16"/>
              </w:rPr>
            </w:pPr>
            <w:r w:rsidRPr="00DA759A">
              <w:rPr>
                <w:rFonts w:cstheme="minorHAnsi"/>
                <w:sz w:val="16"/>
                <w:szCs w:val="16"/>
              </w:rPr>
              <w:t>Low</w:t>
            </w:r>
          </w:p>
        </w:tc>
        <w:tc>
          <w:tcPr>
            <w:tcW w:w="4105" w:type="dxa"/>
          </w:tcPr>
          <w:p w14:paraId="6AEECA64" w14:textId="0DD56032" w:rsidR="003B5D5A" w:rsidRPr="00DA759A" w:rsidRDefault="00A710E8" w:rsidP="003B5D5A">
            <w:pPr>
              <w:pStyle w:val="Sinespaciado"/>
              <w:rPr>
                <w:rFonts w:cstheme="minorHAnsi"/>
                <w:sz w:val="16"/>
                <w:szCs w:val="16"/>
                <w:lang w:val="en-US"/>
              </w:rPr>
            </w:pPr>
            <w:r w:rsidRPr="00DA759A">
              <w:rPr>
                <w:rFonts w:cstheme="minorHAnsi"/>
                <w:sz w:val="16"/>
                <w:szCs w:val="16"/>
                <w:lang w:val="en-US"/>
              </w:rPr>
              <w:t>Deviations from intended intervention reflected usual practice and were unlikely to impact the outcome.</w:t>
            </w:r>
          </w:p>
        </w:tc>
      </w:tr>
      <w:tr w:rsidR="003B5D5A" w:rsidRPr="00DA759A" w14:paraId="1326058F" w14:textId="77777777" w:rsidTr="003B5D5A">
        <w:tc>
          <w:tcPr>
            <w:tcW w:w="3397" w:type="dxa"/>
          </w:tcPr>
          <w:p w14:paraId="1127669B" w14:textId="4ED22411" w:rsidR="003B5D5A" w:rsidRPr="00DA759A" w:rsidRDefault="003B5D5A" w:rsidP="003B5D5A">
            <w:pPr>
              <w:pStyle w:val="Sinespaciado"/>
              <w:rPr>
                <w:rFonts w:cstheme="minorHAnsi"/>
                <w:sz w:val="16"/>
                <w:szCs w:val="16"/>
              </w:rPr>
            </w:pPr>
            <w:r w:rsidRPr="00DA759A">
              <w:rPr>
                <w:rFonts w:cstheme="minorHAnsi"/>
                <w:sz w:val="16"/>
                <w:szCs w:val="16"/>
              </w:rPr>
              <w:t>Missing data</w:t>
            </w:r>
          </w:p>
        </w:tc>
        <w:tc>
          <w:tcPr>
            <w:tcW w:w="1560" w:type="dxa"/>
          </w:tcPr>
          <w:p w14:paraId="5BB3084F" w14:textId="77777777" w:rsidR="004A44B9" w:rsidRPr="00DA759A" w:rsidRDefault="004A44B9" w:rsidP="004A44B9">
            <w:pPr>
              <w:rPr>
                <w:rFonts w:asciiTheme="minorHAnsi" w:hAnsiTheme="minorHAnsi" w:cstheme="minorHAnsi"/>
                <w:sz w:val="16"/>
                <w:szCs w:val="16"/>
                <w:lang w:val="es-ES"/>
              </w:rPr>
            </w:pPr>
            <w:r w:rsidRPr="00DA759A">
              <w:rPr>
                <w:rFonts w:asciiTheme="minorHAnsi" w:hAnsiTheme="minorHAnsi" w:cstheme="minorHAnsi"/>
                <w:sz w:val="16"/>
                <w:szCs w:val="16"/>
              </w:rPr>
              <w:t>Low</w:t>
            </w:r>
          </w:p>
          <w:p w14:paraId="2F9808E6" w14:textId="3A9FF18A" w:rsidR="003B5D5A" w:rsidRPr="00DA759A" w:rsidRDefault="003B5D5A" w:rsidP="003B5D5A">
            <w:pPr>
              <w:pStyle w:val="Sinespaciado"/>
              <w:rPr>
                <w:rFonts w:cstheme="minorHAnsi"/>
                <w:sz w:val="16"/>
                <w:szCs w:val="16"/>
              </w:rPr>
            </w:pPr>
          </w:p>
        </w:tc>
        <w:tc>
          <w:tcPr>
            <w:tcW w:w="4105" w:type="dxa"/>
          </w:tcPr>
          <w:p w14:paraId="769A290E" w14:textId="0E18D762" w:rsidR="003B5D5A" w:rsidRPr="00DA759A" w:rsidRDefault="00902D3F" w:rsidP="00902D3F">
            <w:pPr>
              <w:rPr>
                <w:rFonts w:asciiTheme="minorHAnsi" w:hAnsiTheme="minorHAnsi" w:cstheme="minorHAnsi"/>
                <w:sz w:val="16"/>
                <w:szCs w:val="16"/>
                <w:lang w:val="en-GB"/>
              </w:rPr>
            </w:pPr>
            <w:r w:rsidRPr="00DA759A">
              <w:rPr>
                <w:rFonts w:asciiTheme="minorHAnsi" w:hAnsiTheme="minorHAnsi" w:cstheme="minorHAnsi"/>
                <w:sz w:val="16"/>
                <w:szCs w:val="16"/>
              </w:rPr>
              <w:t>Data was reasonably complete and missing data was addressed appropriately.</w:t>
            </w:r>
          </w:p>
        </w:tc>
      </w:tr>
      <w:tr w:rsidR="003B5D5A" w:rsidRPr="00DA759A" w14:paraId="6CDA49E7" w14:textId="77777777" w:rsidTr="003B5D5A">
        <w:tc>
          <w:tcPr>
            <w:tcW w:w="3397" w:type="dxa"/>
          </w:tcPr>
          <w:p w14:paraId="34B00203" w14:textId="462432E4" w:rsidR="003B5D5A" w:rsidRPr="00DA759A" w:rsidRDefault="003B5D5A" w:rsidP="003B5D5A">
            <w:pPr>
              <w:pStyle w:val="Sinespaciado"/>
              <w:rPr>
                <w:rFonts w:cstheme="minorHAnsi"/>
                <w:sz w:val="16"/>
                <w:szCs w:val="16"/>
              </w:rPr>
            </w:pPr>
            <w:r w:rsidRPr="00DA759A">
              <w:rPr>
                <w:rFonts w:cstheme="minorHAnsi"/>
                <w:sz w:val="16"/>
                <w:szCs w:val="16"/>
              </w:rPr>
              <w:t>Measurement of outcome</w:t>
            </w:r>
            <w:r w:rsidR="00A710E8" w:rsidRPr="00DA759A">
              <w:rPr>
                <w:rFonts w:cstheme="minorHAnsi"/>
                <w:sz w:val="16"/>
                <w:szCs w:val="16"/>
              </w:rPr>
              <w:t>s</w:t>
            </w:r>
          </w:p>
        </w:tc>
        <w:tc>
          <w:tcPr>
            <w:tcW w:w="1560" w:type="dxa"/>
          </w:tcPr>
          <w:p w14:paraId="24A95E9A" w14:textId="77777777" w:rsidR="00E65BFD" w:rsidRPr="00DA759A" w:rsidRDefault="00E65BFD" w:rsidP="00E65BFD">
            <w:pPr>
              <w:rPr>
                <w:rFonts w:asciiTheme="minorHAnsi" w:hAnsiTheme="minorHAnsi" w:cstheme="minorHAnsi"/>
                <w:sz w:val="16"/>
                <w:szCs w:val="16"/>
                <w:lang w:val="es-ES"/>
              </w:rPr>
            </w:pPr>
            <w:r w:rsidRPr="00DA759A">
              <w:rPr>
                <w:rFonts w:asciiTheme="minorHAnsi" w:hAnsiTheme="minorHAnsi" w:cstheme="minorHAnsi"/>
                <w:sz w:val="16"/>
                <w:szCs w:val="16"/>
              </w:rPr>
              <w:t>Moderate</w:t>
            </w:r>
          </w:p>
          <w:p w14:paraId="5F49F65E" w14:textId="4236BBB7" w:rsidR="003B5D5A" w:rsidRPr="00DA759A" w:rsidRDefault="003B5D5A" w:rsidP="003B5D5A">
            <w:pPr>
              <w:pStyle w:val="Sinespaciado"/>
              <w:rPr>
                <w:rFonts w:cstheme="minorHAnsi"/>
                <w:sz w:val="16"/>
                <w:szCs w:val="16"/>
              </w:rPr>
            </w:pPr>
          </w:p>
        </w:tc>
        <w:tc>
          <w:tcPr>
            <w:tcW w:w="4105" w:type="dxa"/>
          </w:tcPr>
          <w:p w14:paraId="337D66B7" w14:textId="6EE56929" w:rsidR="003B5D5A" w:rsidRPr="00DA759A" w:rsidRDefault="00E65BFD" w:rsidP="00E65BFD">
            <w:pPr>
              <w:rPr>
                <w:rFonts w:asciiTheme="minorHAnsi" w:hAnsiTheme="minorHAnsi" w:cstheme="minorHAnsi"/>
                <w:sz w:val="16"/>
                <w:szCs w:val="16"/>
                <w:lang w:val="en-GB"/>
              </w:rPr>
            </w:pPr>
            <w:r w:rsidRPr="00DA759A">
              <w:rPr>
                <w:rFonts w:asciiTheme="minorHAnsi" w:hAnsiTheme="minorHAnsi" w:cstheme="minorHAnsi"/>
                <w:sz w:val="16"/>
                <w:szCs w:val="16"/>
              </w:rPr>
              <w:t>Patients and people delivering the interventions were aware of the patients’ assigned intervention during the trial. The primary outcome was assessed with well described and objective measures.</w:t>
            </w:r>
          </w:p>
        </w:tc>
      </w:tr>
      <w:tr w:rsidR="003B5D5A" w:rsidRPr="00DA759A" w14:paraId="6683D4B9" w14:textId="77777777" w:rsidTr="003B5D5A">
        <w:tc>
          <w:tcPr>
            <w:tcW w:w="3397" w:type="dxa"/>
          </w:tcPr>
          <w:p w14:paraId="1C0D8643" w14:textId="5E852DA7" w:rsidR="003B5D5A" w:rsidRPr="00DA759A" w:rsidRDefault="003B5D5A" w:rsidP="003B5D5A">
            <w:pPr>
              <w:pStyle w:val="Sinespaciado"/>
              <w:rPr>
                <w:rFonts w:cstheme="minorHAnsi"/>
                <w:sz w:val="16"/>
                <w:szCs w:val="16"/>
              </w:rPr>
            </w:pPr>
            <w:r w:rsidRPr="00DA759A">
              <w:rPr>
                <w:rFonts w:cstheme="minorHAnsi"/>
                <w:sz w:val="16"/>
                <w:szCs w:val="16"/>
              </w:rPr>
              <w:t>Selection of reported results</w:t>
            </w:r>
          </w:p>
        </w:tc>
        <w:tc>
          <w:tcPr>
            <w:tcW w:w="1560" w:type="dxa"/>
          </w:tcPr>
          <w:p w14:paraId="4DE47435" w14:textId="1463F63A" w:rsidR="003B5D5A" w:rsidRPr="00DA759A" w:rsidRDefault="003B5D5A" w:rsidP="003B5D5A">
            <w:pPr>
              <w:pStyle w:val="Sinespaciado"/>
              <w:rPr>
                <w:rFonts w:cstheme="minorHAnsi"/>
                <w:sz w:val="16"/>
                <w:szCs w:val="16"/>
              </w:rPr>
            </w:pPr>
            <w:r w:rsidRPr="00DA759A">
              <w:rPr>
                <w:rFonts w:cstheme="minorHAnsi"/>
                <w:sz w:val="16"/>
                <w:szCs w:val="16"/>
              </w:rPr>
              <w:t>Low</w:t>
            </w:r>
          </w:p>
        </w:tc>
        <w:tc>
          <w:tcPr>
            <w:tcW w:w="4105" w:type="dxa"/>
          </w:tcPr>
          <w:p w14:paraId="504AF41D" w14:textId="78404085" w:rsidR="003B5D5A" w:rsidRPr="00DA759A" w:rsidRDefault="00E37CA5" w:rsidP="00E37CA5">
            <w:pPr>
              <w:rPr>
                <w:rFonts w:asciiTheme="minorHAnsi" w:hAnsiTheme="minorHAnsi" w:cstheme="minorHAnsi"/>
                <w:sz w:val="16"/>
                <w:szCs w:val="16"/>
                <w:lang w:val="en-GB"/>
              </w:rPr>
            </w:pPr>
            <w:r w:rsidRPr="00DA759A">
              <w:rPr>
                <w:rFonts w:asciiTheme="minorHAnsi" w:hAnsiTheme="minorHAnsi" w:cstheme="minorHAnsi"/>
                <w:sz w:val="16"/>
                <w:szCs w:val="16"/>
              </w:rPr>
              <w:t>There is clear evidence that reported results correspond to the intended outcomes.</w:t>
            </w:r>
          </w:p>
        </w:tc>
      </w:tr>
      <w:tr w:rsidR="003B5D5A" w:rsidRPr="00DA759A" w14:paraId="476470F5" w14:textId="77777777" w:rsidTr="003B5D5A">
        <w:tc>
          <w:tcPr>
            <w:tcW w:w="3397" w:type="dxa"/>
          </w:tcPr>
          <w:p w14:paraId="6A84B564" w14:textId="365AB226" w:rsidR="003B5D5A" w:rsidRPr="00DA759A" w:rsidRDefault="003B5D5A" w:rsidP="003B5D5A">
            <w:pPr>
              <w:pStyle w:val="Sinespaciado"/>
              <w:rPr>
                <w:rFonts w:cstheme="minorHAnsi"/>
                <w:sz w:val="16"/>
                <w:szCs w:val="16"/>
              </w:rPr>
            </w:pPr>
            <w:r w:rsidRPr="00DA759A">
              <w:rPr>
                <w:rFonts w:cstheme="minorHAnsi"/>
                <w:sz w:val="16"/>
                <w:szCs w:val="16"/>
              </w:rPr>
              <w:t>Overall risk of bias</w:t>
            </w:r>
          </w:p>
        </w:tc>
        <w:tc>
          <w:tcPr>
            <w:tcW w:w="1560" w:type="dxa"/>
          </w:tcPr>
          <w:p w14:paraId="002FA4A9" w14:textId="12D304E7" w:rsidR="003B5D5A" w:rsidRPr="00DA759A" w:rsidRDefault="00E37CA5" w:rsidP="00E37CA5">
            <w:pPr>
              <w:rPr>
                <w:rFonts w:asciiTheme="minorHAnsi" w:hAnsiTheme="minorHAnsi" w:cstheme="minorHAnsi"/>
                <w:sz w:val="16"/>
                <w:szCs w:val="16"/>
                <w:lang w:val="es-ES"/>
              </w:rPr>
            </w:pPr>
            <w:r w:rsidRPr="00DA759A">
              <w:rPr>
                <w:rFonts w:asciiTheme="minorHAnsi" w:hAnsiTheme="minorHAnsi" w:cstheme="minorHAnsi"/>
                <w:sz w:val="16"/>
                <w:szCs w:val="16"/>
              </w:rPr>
              <w:t>Moderate</w:t>
            </w:r>
          </w:p>
        </w:tc>
        <w:tc>
          <w:tcPr>
            <w:tcW w:w="4105" w:type="dxa"/>
          </w:tcPr>
          <w:p w14:paraId="3ECC8704" w14:textId="457463EC" w:rsidR="003B5D5A" w:rsidRPr="00DA759A" w:rsidRDefault="00E37CA5" w:rsidP="00E37CA5">
            <w:pPr>
              <w:rPr>
                <w:rFonts w:asciiTheme="minorHAnsi" w:hAnsiTheme="minorHAnsi" w:cstheme="minorHAnsi"/>
                <w:sz w:val="16"/>
                <w:szCs w:val="16"/>
                <w:lang w:val="en-GB"/>
              </w:rPr>
            </w:pPr>
            <w:r w:rsidRPr="00DA759A">
              <w:rPr>
                <w:rFonts w:asciiTheme="minorHAnsi" w:hAnsiTheme="minorHAnsi" w:cstheme="minorHAnsi"/>
                <w:sz w:val="16"/>
                <w:szCs w:val="16"/>
              </w:rPr>
              <w:t>Moderate risk of bias with confounding and measurement of outcomes, meaning overall risk of bias is classified as moderate risk of bias.</w:t>
            </w:r>
          </w:p>
        </w:tc>
      </w:tr>
      <w:tr w:rsidR="003B5D5A" w:rsidRPr="00DA759A" w14:paraId="2C78DE0D" w14:textId="77777777" w:rsidTr="003B5D5A">
        <w:tc>
          <w:tcPr>
            <w:tcW w:w="3397" w:type="dxa"/>
          </w:tcPr>
          <w:p w14:paraId="734E3A52" w14:textId="77777777" w:rsidR="003B5D5A" w:rsidRPr="00DA759A" w:rsidRDefault="003B5D5A" w:rsidP="003B5D5A">
            <w:pPr>
              <w:pStyle w:val="Sinespaciado"/>
              <w:rPr>
                <w:rFonts w:cstheme="minorHAnsi"/>
                <w:sz w:val="16"/>
                <w:szCs w:val="16"/>
                <w:lang w:val="en-US"/>
              </w:rPr>
            </w:pPr>
          </w:p>
        </w:tc>
        <w:tc>
          <w:tcPr>
            <w:tcW w:w="1560" w:type="dxa"/>
          </w:tcPr>
          <w:p w14:paraId="1B205B65" w14:textId="77777777" w:rsidR="003B5D5A" w:rsidRPr="00DA759A" w:rsidRDefault="003B5D5A" w:rsidP="003B5D5A">
            <w:pPr>
              <w:pStyle w:val="Sinespaciado"/>
              <w:rPr>
                <w:rFonts w:cstheme="minorHAnsi"/>
                <w:sz w:val="16"/>
                <w:szCs w:val="16"/>
                <w:lang w:val="en-US"/>
              </w:rPr>
            </w:pPr>
          </w:p>
        </w:tc>
        <w:tc>
          <w:tcPr>
            <w:tcW w:w="4105" w:type="dxa"/>
          </w:tcPr>
          <w:p w14:paraId="435EF20E" w14:textId="77777777" w:rsidR="003B5D5A" w:rsidRPr="00DA759A" w:rsidRDefault="003B5D5A" w:rsidP="003B5D5A">
            <w:pPr>
              <w:pStyle w:val="Sinespaciado"/>
              <w:rPr>
                <w:rFonts w:cstheme="minorHAnsi"/>
                <w:sz w:val="16"/>
                <w:szCs w:val="16"/>
                <w:lang w:val="en-US"/>
              </w:rPr>
            </w:pPr>
          </w:p>
        </w:tc>
      </w:tr>
      <w:tr w:rsidR="003B5D5A" w:rsidRPr="00DA759A" w14:paraId="3F70A5B9" w14:textId="77777777" w:rsidTr="003B5D5A">
        <w:tc>
          <w:tcPr>
            <w:tcW w:w="3397" w:type="dxa"/>
          </w:tcPr>
          <w:p w14:paraId="33EB5FD5" w14:textId="37FCA9B0" w:rsidR="003B5D5A" w:rsidRPr="00DA759A" w:rsidRDefault="00D05E11" w:rsidP="003B5D5A">
            <w:pPr>
              <w:pStyle w:val="Sinespaciado"/>
              <w:rPr>
                <w:rFonts w:cstheme="minorHAnsi"/>
                <w:b/>
                <w:bCs/>
                <w:sz w:val="16"/>
                <w:szCs w:val="16"/>
              </w:rPr>
            </w:pPr>
            <w:r w:rsidRPr="00DA759A">
              <w:rPr>
                <w:rStyle w:val="notion-enable-hover"/>
                <w:rFonts w:cstheme="minorHAnsi"/>
                <w:b/>
                <w:bCs/>
                <w:sz w:val="16"/>
                <w:szCs w:val="16"/>
              </w:rPr>
              <w:t>Meyer et al. (2019)</w:t>
            </w:r>
          </w:p>
        </w:tc>
        <w:tc>
          <w:tcPr>
            <w:tcW w:w="1560" w:type="dxa"/>
          </w:tcPr>
          <w:p w14:paraId="67C83050" w14:textId="77777777" w:rsidR="003B5D5A" w:rsidRPr="00DA759A" w:rsidRDefault="003B5D5A" w:rsidP="003B5D5A">
            <w:pPr>
              <w:pStyle w:val="Sinespaciado"/>
              <w:rPr>
                <w:rFonts w:cstheme="minorHAnsi"/>
                <w:sz w:val="16"/>
                <w:szCs w:val="16"/>
              </w:rPr>
            </w:pPr>
          </w:p>
        </w:tc>
        <w:tc>
          <w:tcPr>
            <w:tcW w:w="4105" w:type="dxa"/>
          </w:tcPr>
          <w:p w14:paraId="05F26746" w14:textId="77777777" w:rsidR="003B5D5A" w:rsidRPr="00DA759A" w:rsidRDefault="003B5D5A" w:rsidP="003B5D5A">
            <w:pPr>
              <w:pStyle w:val="Sinespaciado"/>
              <w:rPr>
                <w:rFonts w:cstheme="minorHAnsi"/>
                <w:sz w:val="16"/>
                <w:szCs w:val="16"/>
              </w:rPr>
            </w:pPr>
          </w:p>
        </w:tc>
      </w:tr>
      <w:tr w:rsidR="003B5D5A" w:rsidRPr="00DA759A" w14:paraId="4F4C2471" w14:textId="77777777" w:rsidTr="003B5D5A">
        <w:tc>
          <w:tcPr>
            <w:tcW w:w="3397" w:type="dxa"/>
          </w:tcPr>
          <w:p w14:paraId="5F927403" w14:textId="0800759F" w:rsidR="003B5D5A" w:rsidRPr="00DA759A" w:rsidRDefault="003B5D5A" w:rsidP="003B5D5A">
            <w:pPr>
              <w:pStyle w:val="Sinespaciado"/>
              <w:rPr>
                <w:rFonts w:cstheme="minorHAnsi"/>
                <w:sz w:val="16"/>
                <w:szCs w:val="16"/>
                <w:vertAlign w:val="superscript"/>
              </w:rPr>
            </w:pPr>
            <w:r w:rsidRPr="00DA759A">
              <w:rPr>
                <w:rFonts w:cstheme="minorHAnsi"/>
                <w:sz w:val="16"/>
                <w:szCs w:val="16"/>
              </w:rPr>
              <w:t>Confounding</w:t>
            </w:r>
          </w:p>
        </w:tc>
        <w:tc>
          <w:tcPr>
            <w:tcW w:w="1560" w:type="dxa"/>
          </w:tcPr>
          <w:p w14:paraId="10796DB6" w14:textId="4631C0F3" w:rsidR="003B5D5A" w:rsidRPr="00DA759A" w:rsidRDefault="003B5D5A" w:rsidP="003B5D5A">
            <w:pPr>
              <w:pStyle w:val="Sinespaciado"/>
              <w:rPr>
                <w:rFonts w:cstheme="minorHAnsi"/>
                <w:sz w:val="16"/>
                <w:szCs w:val="16"/>
              </w:rPr>
            </w:pPr>
            <w:r w:rsidRPr="00DA759A">
              <w:rPr>
                <w:rFonts w:cstheme="minorHAnsi"/>
                <w:sz w:val="16"/>
                <w:szCs w:val="16"/>
              </w:rPr>
              <w:t>Serious</w:t>
            </w:r>
          </w:p>
        </w:tc>
        <w:tc>
          <w:tcPr>
            <w:tcW w:w="4105" w:type="dxa"/>
          </w:tcPr>
          <w:p w14:paraId="1D7291B2" w14:textId="054EF57A" w:rsidR="003B5D5A" w:rsidRPr="00DA759A" w:rsidRDefault="00D05E11" w:rsidP="003B5D5A">
            <w:pPr>
              <w:pStyle w:val="Sinespaciado"/>
              <w:rPr>
                <w:rFonts w:cstheme="minorHAnsi"/>
                <w:sz w:val="16"/>
                <w:szCs w:val="16"/>
                <w:lang w:val="en-US"/>
              </w:rPr>
            </w:pPr>
            <w:r w:rsidRPr="00DA759A">
              <w:rPr>
                <w:rFonts w:cstheme="minorHAnsi"/>
                <w:sz w:val="16"/>
                <w:szCs w:val="16"/>
              </w:rPr>
              <w:t>We acknowledge that optimal assessment of confounding risk is not possible in a single-arm clinical trial. No potential confounders were assessed. Participants self-reported significantly lower depressive symptoms and anxiety for the preferred exercise session than moderate session. Precise control of substance was not performed.</w:t>
            </w:r>
          </w:p>
        </w:tc>
      </w:tr>
      <w:tr w:rsidR="003B5D5A" w:rsidRPr="00DA759A" w14:paraId="1A9A28D9" w14:textId="77777777" w:rsidTr="003B5D5A">
        <w:tc>
          <w:tcPr>
            <w:tcW w:w="3397" w:type="dxa"/>
          </w:tcPr>
          <w:p w14:paraId="371EE788" w14:textId="2BB7CE2A" w:rsidR="003B5D5A" w:rsidRPr="00DA759A" w:rsidRDefault="003B5D5A" w:rsidP="003B5D5A">
            <w:pPr>
              <w:pStyle w:val="Sinespaciado"/>
              <w:rPr>
                <w:rFonts w:cstheme="minorHAnsi"/>
                <w:sz w:val="16"/>
                <w:szCs w:val="16"/>
              </w:rPr>
            </w:pPr>
            <w:r w:rsidRPr="00DA759A">
              <w:rPr>
                <w:rFonts w:cstheme="minorHAnsi"/>
                <w:sz w:val="16"/>
                <w:szCs w:val="16"/>
              </w:rPr>
              <w:t>Selection of patients</w:t>
            </w:r>
          </w:p>
        </w:tc>
        <w:tc>
          <w:tcPr>
            <w:tcW w:w="1560" w:type="dxa"/>
          </w:tcPr>
          <w:p w14:paraId="37A51623" w14:textId="54A1A785" w:rsidR="003B5D5A" w:rsidRPr="00DA759A" w:rsidRDefault="003B5D5A" w:rsidP="003B5D5A">
            <w:pPr>
              <w:pStyle w:val="Sinespaciado"/>
              <w:rPr>
                <w:rFonts w:cstheme="minorHAnsi"/>
                <w:sz w:val="16"/>
                <w:szCs w:val="16"/>
              </w:rPr>
            </w:pPr>
            <w:r w:rsidRPr="00DA759A">
              <w:rPr>
                <w:rFonts w:cstheme="minorHAnsi"/>
                <w:sz w:val="16"/>
                <w:szCs w:val="16"/>
              </w:rPr>
              <w:t>Low</w:t>
            </w:r>
          </w:p>
        </w:tc>
        <w:tc>
          <w:tcPr>
            <w:tcW w:w="4105" w:type="dxa"/>
          </w:tcPr>
          <w:p w14:paraId="534F0C5D" w14:textId="388689E3" w:rsidR="003B5D5A" w:rsidRPr="00DA759A" w:rsidRDefault="00A710E8" w:rsidP="003B5D5A">
            <w:pPr>
              <w:pStyle w:val="Sinespaciado"/>
              <w:rPr>
                <w:rFonts w:cstheme="minorHAnsi"/>
                <w:sz w:val="16"/>
                <w:szCs w:val="16"/>
                <w:lang w:val="en-US"/>
              </w:rPr>
            </w:pPr>
            <w:r w:rsidRPr="00DA759A">
              <w:rPr>
                <w:rFonts w:cstheme="minorHAnsi"/>
                <w:sz w:val="16"/>
                <w:szCs w:val="16"/>
                <w:lang w:val="en-US"/>
              </w:rPr>
              <w:t>All patients who would have been eligible for the target trial were included in the study and start of intervention and follow-up coincided.</w:t>
            </w:r>
          </w:p>
        </w:tc>
      </w:tr>
      <w:tr w:rsidR="00A710E8" w:rsidRPr="00DA759A" w14:paraId="7E549330" w14:textId="77777777" w:rsidTr="003B5D5A">
        <w:tc>
          <w:tcPr>
            <w:tcW w:w="3397" w:type="dxa"/>
          </w:tcPr>
          <w:p w14:paraId="271DD73D" w14:textId="456CFBEC" w:rsidR="00A710E8" w:rsidRPr="00DA759A" w:rsidRDefault="00A710E8" w:rsidP="00A710E8">
            <w:pPr>
              <w:pStyle w:val="Sinespaciado"/>
              <w:rPr>
                <w:rFonts w:cstheme="minorHAnsi"/>
                <w:sz w:val="16"/>
                <w:szCs w:val="16"/>
              </w:rPr>
            </w:pPr>
            <w:r w:rsidRPr="00DA759A">
              <w:rPr>
                <w:rFonts w:cstheme="minorHAnsi"/>
                <w:sz w:val="16"/>
                <w:szCs w:val="16"/>
              </w:rPr>
              <w:t>Classification of interventions</w:t>
            </w:r>
          </w:p>
        </w:tc>
        <w:tc>
          <w:tcPr>
            <w:tcW w:w="1560" w:type="dxa"/>
          </w:tcPr>
          <w:p w14:paraId="26276742" w14:textId="77777777" w:rsidR="00A32C6C" w:rsidRPr="00DA759A" w:rsidRDefault="00A32C6C" w:rsidP="00A32C6C">
            <w:pPr>
              <w:rPr>
                <w:rFonts w:asciiTheme="minorHAnsi" w:hAnsiTheme="minorHAnsi" w:cstheme="minorHAnsi"/>
                <w:sz w:val="16"/>
                <w:szCs w:val="16"/>
                <w:lang w:val="es-ES"/>
              </w:rPr>
            </w:pPr>
            <w:r w:rsidRPr="00DA759A">
              <w:rPr>
                <w:rFonts w:asciiTheme="minorHAnsi" w:hAnsiTheme="minorHAnsi" w:cstheme="minorHAnsi"/>
                <w:sz w:val="16"/>
                <w:szCs w:val="16"/>
              </w:rPr>
              <w:t>Moderate</w:t>
            </w:r>
          </w:p>
          <w:p w14:paraId="3ED700CC" w14:textId="1CD09EB6" w:rsidR="00A710E8" w:rsidRPr="00DA759A" w:rsidRDefault="00A710E8" w:rsidP="00A710E8">
            <w:pPr>
              <w:pStyle w:val="Sinespaciado"/>
              <w:rPr>
                <w:rFonts w:cstheme="minorHAnsi"/>
                <w:sz w:val="16"/>
                <w:szCs w:val="16"/>
              </w:rPr>
            </w:pPr>
          </w:p>
        </w:tc>
        <w:tc>
          <w:tcPr>
            <w:tcW w:w="4105" w:type="dxa"/>
          </w:tcPr>
          <w:p w14:paraId="59467071" w14:textId="3757ED48" w:rsidR="00A710E8" w:rsidRPr="00DA759A" w:rsidRDefault="00480720" w:rsidP="00A710E8">
            <w:pPr>
              <w:pStyle w:val="Sinespaciado"/>
              <w:rPr>
                <w:rFonts w:cstheme="minorHAnsi"/>
                <w:sz w:val="16"/>
                <w:szCs w:val="16"/>
                <w:lang w:val="en-US"/>
              </w:rPr>
            </w:pPr>
            <w:r w:rsidRPr="00DA759A">
              <w:rPr>
                <w:rFonts w:cstheme="minorHAnsi"/>
                <w:sz w:val="16"/>
                <w:szCs w:val="16"/>
              </w:rPr>
              <w:t>The intervention group was clearly defined but individual choices for the preferred exercise session may have limited statistical power.</w:t>
            </w:r>
          </w:p>
        </w:tc>
      </w:tr>
      <w:tr w:rsidR="00A710E8" w:rsidRPr="00DA759A" w14:paraId="333C713F" w14:textId="77777777" w:rsidTr="003B5D5A">
        <w:tc>
          <w:tcPr>
            <w:tcW w:w="3397" w:type="dxa"/>
          </w:tcPr>
          <w:p w14:paraId="0D9F871C" w14:textId="01095E56" w:rsidR="00A710E8" w:rsidRPr="00DA759A" w:rsidRDefault="00A710E8" w:rsidP="00A710E8">
            <w:pPr>
              <w:pStyle w:val="Sinespaciado"/>
              <w:rPr>
                <w:rFonts w:cstheme="minorHAnsi"/>
                <w:sz w:val="16"/>
                <w:szCs w:val="16"/>
              </w:rPr>
            </w:pPr>
            <w:r w:rsidRPr="00DA759A">
              <w:rPr>
                <w:rFonts w:cstheme="minorHAnsi"/>
                <w:sz w:val="16"/>
                <w:szCs w:val="16"/>
              </w:rPr>
              <w:t>Deviations from intended interventions</w:t>
            </w:r>
          </w:p>
        </w:tc>
        <w:tc>
          <w:tcPr>
            <w:tcW w:w="1560" w:type="dxa"/>
          </w:tcPr>
          <w:p w14:paraId="3C0EFB96" w14:textId="50917FA0" w:rsidR="00A710E8" w:rsidRPr="00DA759A" w:rsidRDefault="00A710E8" w:rsidP="00A710E8">
            <w:pPr>
              <w:pStyle w:val="Sinespaciado"/>
              <w:rPr>
                <w:rFonts w:cstheme="minorHAnsi"/>
                <w:sz w:val="16"/>
                <w:szCs w:val="16"/>
              </w:rPr>
            </w:pPr>
            <w:r w:rsidRPr="00DA759A">
              <w:rPr>
                <w:rFonts w:cstheme="minorHAnsi"/>
                <w:sz w:val="16"/>
                <w:szCs w:val="16"/>
              </w:rPr>
              <w:t>Low</w:t>
            </w:r>
          </w:p>
        </w:tc>
        <w:tc>
          <w:tcPr>
            <w:tcW w:w="4105" w:type="dxa"/>
          </w:tcPr>
          <w:p w14:paraId="25D68F19" w14:textId="766D3C93" w:rsidR="00A710E8" w:rsidRPr="00DA759A" w:rsidRDefault="00A710E8" w:rsidP="00A710E8">
            <w:pPr>
              <w:pStyle w:val="Sinespaciado"/>
              <w:rPr>
                <w:rFonts w:cstheme="minorHAnsi"/>
                <w:sz w:val="16"/>
                <w:szCs w:val="16"/>
                <w:lang w:val="en-US"/>
              </w:rPr>
            </w:pPr>
            <w:r w:rsidRPr="00DA759A">
              <w:rPr>
                <w:rFonts w:cstheme="minorHAnsi"/>
                <w:sz w:val="16"/>
                <w:szCs w:val="16"/>
                <w:lang w:val="en-US"/>
              </w:rPr>
              <w:t xml:space="preserve">Deviations from intended intervention reflected usual practice and were unlikely to impact the outcome. </w:t>
            </w:r>
          </w:p>
        </w:tc>
      </w:tr>
      <w:tr w:rsidR="00A710E8" w:rsidRPr="00DA759A" w14:paraId="2CE2FF02" w14:textId="77777777" w:rsidTr="003B5D5A">
        <w:tc>
          <w:tcPr>
            <w:tcW w:w="3397" w:type="dxa"/>
          </w:tcPr>
          <w:p w14:paraId="30D15C73" w14:textId="5F74B54C" w:rsidR="00A710E8" w:rsidRPr="00DA759A" w:rsidRDefault="00A710E8" w:rsidP="00A710E8">
            <w:pPr>
              <w:pStyle w:val="Sinespaciado"/>
              <w:rPr>
                <w:rFonts w:cstheme="minorHAnsi"/>
                <w:sz w:val="16"/>
                <w:szCs w:val="16"/>
              </w:rPr>
            </w:pPr>
            <w:r w:rsidRPr="00DA759A">
              <w:rPr>
                <w:rFonts w:cstheme="minorHAnsi"/>
                <w:sz w:val="16"/>
                <w:szCs w:val="16"/>
              </w:rPr>
              <w:t>Missing data</w:t>
            </w:r>
          </w:p>
        </w:tc>
        <w:tc>
          <w:tcPr>
            <w:tcW w:w="1560" w:type="dxa"/>
          </w:tcPr>
          <w:p w14:paraId="6AD46418" w14:textId="1FA417E9" w:rsidR="00A710E8" w:rsidRPr="00DA759A" w:rsidRDefault="00A710E8" w:rsidP="00A710E8">
            <w:pPr>
              <w:pStyle w:val="Sinespaciado"/>
              <w:rPr>
                <w:rFonts w:cstheme="minorHAnsi"/>
                <w:sz w:val="16"/>
                <w:szCs w:val="16"/>
              </w:rPr>
            </w:pPr>
            <w:r w:rsidRPr="00DA759A">
              <w:rPr>
                <w:rFonts w:cstheme="minorHAnsi"/>
                <w:sz w:val="16"/>
                <w:szCs w:val="16"/>
              </w:rPr>
              <w:t>Low</w:t>
            </w:r>
          </w:p>
        </w:tc>
        <w:tc>
          <w:tcPr>
            <w:tcW w:w="4105" w:type="dxa"/>
          </w:tcPr>
          <w:p w14:paraId="7110CF06" w14:textId="5E58FF1B" w:rsidR="00A710E8" w:rsidRPr="00DA759A" w:rsidRDefault="00A710E8" w:rsidP="00A710E8">
            <w:pPr>
              <w:pStyle w:val="Sinespaciado"/>
              <w:rPr>
                <w:rFonts w:cstheme="minorHAnsi"/>
                <w:sz w:val="16"/>
                <w:szCs w:val="16"/>
                <w:lang w:val="en-US"/>
              </w:rPr>
            </w:pPr>
            <w:r w:rsidRPr="00DA759A">
              <w:rPr>
                <w:rFonts w:cstheme="minorHAnsi"/>
                <w:sz w:val="16"/>
                <w:szCs w:val="16"/>
                <w:lang w:val="en-US"/>
              </w:rPr>
              <w:t xml:space="preserve">Data was reasonably complete and missing data was addressed appropriately. </w:t>
            </w:r>
          </w:p>
        </w:tc>
      </w:tr>
      <w:tr w:rsidR="00A710E8" w:rsidRPr="00DA759A" w14:paraId="1856A419" w14:textId="77777777" w:rsidTr="003B5D5A">
        <w:tc>
          <w:tcPr>
            <w:tcW w:w="3397" w:type="dxa"/>
          </w:tcPr>
          <w:p w14:paraId="1B5DC3E0" w14:textId="75C13987" w:rsidR="00A710E8" w:rsidRPr="00DA759A" w:rsidRDefault="00A710E8" w:rsidP="00A710E8">
            <w:pPr>
              <w:pStyle w:val="Sinespaciado"/>
              <w:rPr>
                <w:rFonts w:cstheme="minorHAnsi"/>
                <w:sz w:val="16"/>
                <w:szCs w:val="16"/>
              </w:rPr>
            </w:pPr>
            <w:r w:rsidRPr="00DA759A">
              <w:rPr>
                <w:rFonts w:cstheme="minorHAnsi"/>
                <w:sz w:val="16"/>
                <w:szCs w:val="16"/>
              </w:rPr>
              <w:t>Measurement of outcomes</w:t>
            </w:r>
          </w:p>
        </w:tc>
        <w:tc>
          <w:tcPr>
            <w:tcW w:w="1560" w:type="dxa"/>
          </w:tcPr>
          <w:p w14:paraId="77301B2C" w14:textId="2E05953F" w:rsidR="00A710E8" w:rsidRPr="00DA759A" w:rsidRDefault="00A710E8" w:rsidP="00A710E8">
            <w:pPr>
              <w:pStyle w:val="Sinespaciado"/>
              <w:rPr>
                <w:rFonts w:cstheme="minorHAnsi"/>
                <w:sz w:val="16"/>
                <w:szCs w:val="16"/>
              </w:rPr>
            </w:pPr>
            <w:r w:rsidRPr="00DA759A">
              <w:rPr>
                <w:rFonts w:cstheme="minorHAnsi"/>
                <w:sz w:val="16"/>
                <w:szCs w:val="16"/>
              </w:rPr>
              <w:t>Moderate</w:t>
            </w:r>
          </w:p>
        </w:tc>
        <w:tc>
          <w:tcPr>
            <w:tcW w:w="4105" w:type="dxa"/>
          </w:tcPr>
          <w:p w14:paraId="0B8F6D09" w14:textId="7DE9C85A" w:rsidR="00A710E8" w:rsidRPr="00DA759A" w:rsidRDefault="00F605C9" w:rsidP="00244AE3">
            <w:pPr>
              <w:rPr>
                <w:rFonts w:asciiTheme="minorHAnsi" w:hAnsiTheme="minorHAnsi" w:cstheme="minorHAnsi"/>
                <w:sz w:val="16"/>
                <w:szCs w:val="16"/>
                <w:lang w:val="es-ES"/>
              </w:rPr>
            </w:pPr>
            <w:r w:rsidRPr="00DA759A">
              <w:rPr>
                <w:rFonts w:asciiTheme="minorHAnsi" w:hAnsiTheme="minorHAnsi" w:cstheme="minorHAnsi"/>
                <w:sz w:val="16"/>
                <w:szCs w:val="16"/>
              </w:rPr>
              <w:t>Patients and people delivering the interventions were aware of the patients’ assigned intervention during the trial. The primary outcome was assessed with self-reported measures.</w:t>
            </w:r>
          </w:p>
        </w:tc>
      </w:tr>
      <w:tr w:rsidR="00A710E8" w:rsidRPr="00DA759A" w14:paraId="494EF683" w14:textId="77777777" w:rsidTr="003B5D5A">
        <w:tc>
          <w:tcPr>
            <w:tcW w:w="3397" w:type="dxa"/>
          </w:tcPr>
          <w:p w14:paraId="4EE224E7" w14:textId="37DDA9A2" w:rsidR="00A710E8" w:rsidRPr="00DA759A" w:rsidRDefault="00A710E8" w:rsidP="00A710E8">
            <w:pPr>
              <w:pStyle w:val="Sinespaciado"/>
              <w:rPr>
                <w:rFonts w:cstheme="minorHAnsi"/>
                <w:sz w:val="16"/>
                <w:szCs w:val="16"/>
              </w:rPr>
            </w:pPr>
            <w:r w:rsidRPr="00DA759A">
              <w:rPr>
                <w:rFonts w:cstheme="minorHAnsi"/>
                <w:sz w:val="16"/>
                <w:szCs w:val="16"/>
              </w:rPr>
              <w:t>Selection of reported results</w:t>
            </w:r>
          </w:p>
        </w:tc>
        <w:tc>
          <w:tcPr>
            <w:tcW w:w="1560" w:type="dxa"/>
          </w:tcPr>
          <w:p w14:paraId="2F10EA1D" w14:textId="77777777" w:rsidR="00C23634" w:rsidRPr="00DA759A" w:rsidRDefault="00C23634" w:rsidP="00C23634">
            <w:pPr>
              <w:rPr>
                <w:rFonts w:asciiTheme="minorHAnsi" w:hAnsiTheme="minorHAnsi" w:cstheme="minorHAnsi"/>
                <w:sz w:val="16"/>
                <w:szCs w:val="16"/>
                <w:lang w:val="es-ES"/>
              </w:rPr>
            </w:pPr>
            <w:r w:rsidRPr="00DA759A">
              <w:rPr>
                <w:rFonts w:asciiTheme="minorHAnsi" w:hAnsiTheme="minorHAnsi" w:cstheme="minorHAnsi"/>
                <w:sz w:val="16"/>
                <w:szCs w:val="16"/>
              </w:rPr>
              <w:t>Moderate</w:t>
            </w:r>
          </w:p>
          <w:p w14:paraId="54AE993E" w14:textId="1B395F7D" w:rsidR="00A710E8" w:rsidRPr="00DA759A" w:rsidRDefault="00A710E8" w:rsidP="00A710E8">
            <w:pPr>
              <w:pStyle w:val="Sinespaciado"/>
              <w:rPr>
                <w:rFonts w:cstheme="minorHAnsi"/>
                <w:sz w:val="16"/>
                <w:szCs w:val="16"/>
              </w:rPr>
            </w:pPr>
          </w:p>
        </w:tc>
        <w:tc>
          <w:tcPr>
            <w:tcW w:w="4105" w:type="dxa"/>
          </w:tcPr>
          <w:p w14:paraId="4939CBDF" w14:textId="5945CBD5" w:rsidR="00A710E8" w:rsidRPr="00DA759A" w:rsidRDefault="00C23634" w:rsidP="00A710E8">
            <w:pPr>
              <w:pStyle w:val="Sinespaciado"/>
              <w:rPr>
                <w:rFonts w:cstheme="minorHAnsi"/>
                <w:sz w:val="16"/>
                <w:szCs w:val="16"/>
                <w:lang w:val="en-US"/>
              </w:rPr>
            </w:pPr>
            <w:r w:rsidRPr="00DA759A">
              <w:rPr>
                <w:rFonts w:cstheme="minorHAnsi"/>
                <w:sz w:val="16"/>
                <w:szCs w:val="16"/>
              </w:rPr>
              <w:t>There is clear evidence that reported results correspond to the intended outcomes but are secondary analyses from a larger sample.</w:t>
            </w:r>
          </w:p>
        </w:tc>
      </w:tr>
      <w:tr w:rsidR="00A710E8" w:rsidRPr="00DA759A" w14:paraId="00D049DE" w14:textId="77777777" w:rsidTr="003B5D5A">
        <w:tc>
          <w:tcPr>
            <w:tcW w:w="3397" w:type="dxa"/>
          </w:tcPr>
          <w:p w14:paraId="7553EAE2" w14:textId="4DC17355" w:rsidR="00A710E8" w:rsidRPr="00DA759A" w:rsidRDefault="00A710E8" w:rsidP="00A710E8">
            <w:pPr>
              <w:pStyle w:val="Sinespaciado"/>
              <w:rPr>
                <w:rFonts w:cstheme="minorHAnsi"/>
                <w:sz w:val="16"/>
                <w:szCs w:val="16"/>
              </w:rPr>
            </w:pPr>
            <w:r w:rsidRPr="00DA759A">
              <w:rPr>
                <w:rFonts w:cstheme="minorHAnsi"/>
                <w:sz w:val="16"/>
                <w:szCs w:val="16"/>
              </w:rPr>
              <w:t>Overall risk of bias</w:t>
            </w:r>
          </w:p>
        </w:tc>
        <w:tc>
          <w:tcPr>
            <w:tcW w:w="1560" w:type="dxa"/>
          </w:tcPr>
          <w:p w14:paraId="2F66E480" w14:textId="29214277" w:rsidR="00A710E8" w:rsidRPr="00DA759A" w:rsidRDefault="00A710E8" w:rsidP="00A710E8">
            <w:pPr>
              <w:pStyle w:val="Sinespaciado"/>
              <w:rPr>
                <w:rFonts w:cstheme="minorHAnsi"/>
                <w:sz w:val="16"/>
                <w:szCs w:val="16"/>
              </w:rPr>
            </w:pPr>
            <w:r w:rsidRPr="00DA759A">
              <w:rPr>
                <w:rFonts w:cstheme="minorHAnsi"/>
                <w:sz w:val="16"/>
                <w:szCs w:val="16"/>
              </w:rPr>
              <w:t>Serious</w:t>
            </w:r>
          </w:p>
        </w:tc>
        <w:tc>
          <w:tcPr>
            <w:tcW w:w="4105" w:type="dxa"/>
          </w:tcPr>
          <w:p w14:paraId="1958DAD8" w14:textId="67D6574F" w:rsidR="00A710E8" w:rsidRPr="00DA759A" w:rsidRDefault="00C23634" w:rsidP="00A710E8">
            <w:pPr>
              <w:pStyle w:val="Sinespaciado"/>
              <w:rPr>
                <w:rFonts w:cstheme="minorHAnsi"/>
                <w:sz w:val="16"/>
                <w:szCs w:val="16"/>
                <w:lang w:val="en-US"/>
              </w:rPr>
            </w:pPr>
            <w:r w:rsidRPr="00DA759A">
              <w:rPr>
                <w:rFonts w:cstheme="minorHAnsi"/>
                <w:sz w:val="16"/>
                <w:szCs w:val="16"/>
              </w:rPr>
              <w:t>Serious risk of bias with confounding, moderate risk with classification of interventions and measurement of outcomes and some concerns with selection of reported results, meaning overall risk of bias is classified as serious risk of bias.</w:t>
            </w:r>
          </w:p>
        </w:tc>
      </w:tr>
      <w:bookmarkEnd w:id="0"/>
    </w:tbl>
    <w:p w14:paraId="2252AD15" w14:textId="6F49D95B" w:rsidR="003B5D5A" w:rsidRDefault="003B5D5A" w:rsidP="00D27E50">
      <w:pPr>
        <w:pStyle w:val="Sinespaciado"/>
        <w:spacing w:line="480" w:lineRule="auto"/>
        <w:rPr>
          <w:rFonts w:cstheme="minorHAnsi"/>
          <w:sz w:val="16"/>
          <w:szCs w:val="16"/>
          <w:lang w:val="en-US"/>
        </w:rPr>
      </w:pPr>
    </w:p>
    <w:p w14:paraId="24678802" w14:textId="0DBFD071" w:rsidR="00DA759A" w:rsidRDefault="00DA759A" w:rsidP="00D27E50">
      <w:pPr>
        <w:pStyle w:val="Sinespaciado"/>
        <w:spacing w:line="480" w:lineRule="auto"/>
        <w:rPr>
          <w:rFonts w:cstheme="minorHAnsi"/>
          <w:sz w:val="16"/>
          <w:szCs w:val="16"/>
          <w:lang w:val="en-US"/>
        </w:rPr>
      </w:pPr>
    </w:p>
    <w:p w14:paraId="12AC3C32" w14:textId="748E0607" w:rsidR="00D329DF" w:rsidRDefault="00D329DF" w:rsidP="00D27E50">
      <w:pPr>
        <w:pStyle w:val="Sinespaciado"/>
        <w:spacing w:line="480" w:lineRule="auto"/>
        <w:rPr>
          <w:rFonts w:cstheme="minorHAnsi"/>
          <w:sz w:val="16"/>
          <w:szCs w:val="16"/>
          <w:lang w:val="en-US"/>
        </w:rPr>
      </w:pPr>
    </w:p>
    <w:p w14:paraId="078A3FC5" w14:textId="5DBD1A8B" w:rsidR="00D329DF" w:rsidRDefault="00D329DF" w:rsidP="00D27E50">
      <w:pPr>
        <w:pStyle w:val="Sinespaciado"/>
        <w:spacing w:line="480" w:lineRule="auto"/>
        <w:rPr>
          <w:rFonts w:cstheme="minorHAnsi"/>
          <w:sz w:val="16"/>
          <w:szCs w:val="16"/>
          <w:lang w:val="en-US"/>
        </w:rPr>
      </w:pPr>
    </w:p>
    <w:p w14:paraId="3AB02641" w14:textId="12B86AB3" w:rsidR="00D329DF" w:rsidRDefault="00D329DF" w:rsidP="00D27E50">
      <w:pPr>
        <w:pStyle w:val="Sinespaciado"/>
        <w:spacing w:line="480" w:lineRule="auto"/>
        <w:rPr>
          <w:rFonts w:cstheme="minorHAnsi"/>
          <w:sz w:val="16"/>
          <w:szCs w:val="16"/>
          <w:lang w:val="en-US"/>
        </w:rPr>
      </w:pPr>
    </w:p>
    <w:p w14:paraId="47E21BC2" w14:textId="77777777" w:rsidR="00D329DF" w:rsidRDefault="00D329DF" w:rsidP="00D27E50">
      <w:pPr>
        <w:pStyle w:val="Sinespaciado"/>
        <w:spacing w:line="480" w:lineRule="auto"/>
        <w:rPr>
          <w:rFonts w:cstheme="minorHAnsi"/>
          <w:sz w:val="16"/>
          <w:szCs w:val="16"/>
          <w:lang w:val="en-US"/>
        </w:rPr>
      </w:pPr>
    </w:p>
    <w:p w14:paraId="1401E269" w14:textId="77777777" w:rsidR="00DA759A" w:rsidRPr="00DA759A" w:rsidRDefault="00DA759A" w:rsidP="00D27E50">
      <w:pPr>
        <w:pStyle w:val="Sinespaciado"/>
        <w:spacing w:line="480" w:lineRule="auto"/>
        <w:rPr>
          <w:rFonts w:cstheme="minorHAnsi"/>
          <w:sz w:val="16"/>
          <w:szCs w:val="16"/>
          <w:lang w:val="en-US"/>
        </w:rPr>
      </w:pPr>
    </w:p>
    <w:p w14:paraId="3DD0B563" w14:textId="2C3C08B0" w:rsidR="00596894" w:rsidRPr="00DA759A" w:rsidRDefault="00596894" w:rsidP="00596894">
      <w:pPr>
        <w:pStyle w:val="Sinespaciado"/>
        <w:spacing w:line="480" w:lineRule="auto"/>
        <w:jc w:val="both"/>
        <w:rPr>
          <w:rFonts w:cstheme="minorHAnsi"/>
          <w:sz w:val="16"/>
          <w:szCs w:val="16"/>
          <w:lang w:val="en-US"/>
        </w:rPr>
      </w:pPr>
      <w:r w:rsidRPr="00DA759A">
        <w:rPr>
          <w:rFonts w:cstheme="minorHAnsi"/>
          <w:b/>
          <w:bCs/>
          <w:sz w:val="16"/>
          <w:szCs w:val="16"/>
          <w:lang w:val="en-US"/>
        </w:rPr>
        <w:lastRenderedPageBreak/>
        <w:t>Table 2.</w:t>
      </w:r>
      <w:r w:rsidRPr="00DA759A">
        <w:rPr>
          <w:rFonts w:cstheme="minorHAnsi"/>
          <w:sz w:val="16"/>
          <w:szCs w:val="16"/>
          <w:lang w:val="en-US"/>
        </w:rPr>
        <w:t xml:space="preserve"> Quality assessment of studies in detail (ROB-2)</w:t>
      </w:r>
    </w:p>
    <w:p w14:paraId="7F2477E2" w14:textId="351814CF" w:rsidR="00EA6346" w:rsidRPr="00DA759A" w:rsidRDefault="00EA6346" w:rsidP="00D27E50">
      <w:pPr>
        <w:pStyle w:val="Sinespaciado"/>
        <w:spacing w:line="480" w:lineRule="auto"/>
        <w:rPr>
          <w:rFonts w:cstheme="minorHAnsi"/>
          <w:sz w:val="16"/>
          <w:szCs w:val="16"/>
          <w:lang w:val="en-US"/>
        </w:rPr>
      </w:pPr>
    </w:p>
    <w:tbl>
      <w:tblPr>
        <w:tblStyle w:val="Tablaconcuadrcula"/>
        <w:tblW w:w="0" w:type="auto"/>
        <w:tblLook w:val="04A0" w:firstRow="1" w:lastRow="0" w:firstColumn="1" w:lastColumn="0" w:noHBand="0" w:noVBand="1"/>
      </w:tblPr>
      <w:tblGrid>
        <w:gridCol w:w="3397"/>
        <w:gridCol w:w="1560"/>
        <w:gridCol w:w="4105"/>
      </w:tblGrid>
      <w:tr w:rsidR="00596894" w:rsidRPr="00DA759A" w14:paraId="2DBD6D09" w14:textId="77777777" w:rsidTr="00596894">
        <w:tc>
          <w:tcPr>
            <w:tcW w:w="3397" w:type="dxa"/>
          </w:tcPr>
          <w:p w14:paraId="7FDECD7E" w14:textId="77777777" w:rsidR="00596894" w:rsidRPr="00DA759A" w:rsidRDefault="00596894" w:rsidP="0079427F">
            <w:pPr>
              <w:pStyle w:val="Sinespaciado"/>
              <w:rPr>
                <w:rFonts w:cstheme="minorHAnsi"/>
                <w:b/>
                <w:bCs/>
                <w:sz w:val="16"/>
                <w:szCs w:val="16"/>
              </w:rPr>
            </w:pPr>
            <w:r w:rsidRPr="00DA759A">
              <w:rPr>
                <w:rFonts w:cstheme="minorHAnsi"/>
                <w:b/>
                <w:bCs/>
                <w:sz w:val="16"/>
                <w:szCs w:val="16"/>
              </w:rPr>
              <w:t xml:space="preserve">Domains </w:t>
            </w:r>
          </w:p>
        </w:tc>
        <w:tc>
          <w:tcPr>
            <w:tcW w:w="1560" w:type="dxa"/>
          </w:tcPr>
          <w:p w14:paraId="217E5AFA" w14:textId="77777777" w:rsidR="00596894" w:rsidRPr="00DA759A" w:rsidRDefault="00596894" w:rsidP="0079427F">
            <w:pPr>
              <w:pStyle w:val="Sinespaciado"/>
              <w:rPr>
                <w:rFonts w:cstheme="minorHAnsi"/>
                <w:b/>
                <w:bCs/>
                <w:sz w:val="16"/>
                <w:szCs w:val="16"/>
              </w:rPr>
            </w:pPr>
            <w:r w:rsidRPr="00DA759A">
              <w:rPr>
                <w:rFonts w:cstheme="minorHAnsi"/>
                <w:b/>
                <w:bCs/>
                <w:sz w:val="16"/>
                <w:szCs w:val="16"/>
              </w:rPr>
              <w:t>Risk of bias</w:t>
            </w:r>
          </w:p>
        </w:tc>
        <w:tc>
          <w:tcPr>
            <w:tcW w:w="4105" w:type="dxa"/>
          </w:tcPr>
          <w:p w14:paraId="0774FA92" w14:textId="77777777" w:rsidR="00596894" w:rsidRPr="00DA759A" w:rsidRDefault="00596894" w:rsidP="0079427F">
            <w:pPr>
              <w:pStyle w:val="Sinespaciado"/>
              <w:rPr>
                <w:rFonts w:cstheme="minorHAnsi"/>
                <w:b/>
                <w:bCs/>
                <w:sz w:val="16"/>
                <w:szCs w:val="16"/>
              </w:rPr>
            </w:pPr>
            <w:r w:rsidRPr="00DA759A">
              <w:rPr>
                <w:rFonts w:cstheme="minorHAnsi"/>
                <w:b/>
                <w:bCs/>
                <w:sz w:val="16"/>
                <w:szCs w:val="16"/>
              </w:rPr>
              <w:t>Reason</w:t>
            </w:r>
          </w:p>
        </w:tc>
      </w:tr>
      <w:tr w:rsidR="00C23634" w:rsidRPr="00DA759A" w14:paraId="51EE4C0C" w14:textId="77777777" w:rsidTr="0079427F">
        <w:tc>
          <w:tcPr>
            <w:tcW w:w="3397" w:type="dxa"/>
          </w:tcPr>
          <w:p w14:paraId="4A17527B" w14:textId="2BF00F75" w:rsidR="00C23634" w:rsidRPr="00DA759A" w:rsidRDefault="00CB0463" w:rsidP="0079427F">
            <w:pPr>
              <w:pStyle w:val="Sinespaciado"/>
              <w:rPr>
                <w:rFonts w:cstheme="minorHAnsi"/>
                <w:b/>
                <w:bCs/>
                <w:sz w:val="16"/>
                <w:szCs w:val="16"/>
              </w:rPr>
            </w:pPr>
            <w:r w:rsidRPr="00DA759A">
              <w:rPr>
                <w:rFonts w:cstheme="minorHAnsi"/>
                <w:b/>
                <w:bCs/>
                <w:sz w:val="16"/>
                <w:szCs w:val="16"/>
              </w:rPr>
              <w:t>Yang</w:t>
            </w:r>
            <w:r w:rsidRPr="00DA759A">
              <w:rPr>
                <w:rStyle w:val="notion-enable-hover"/>
                <w:rFonts w:cstheme="minorHAnsi"/>
                <w:b/>
                <w:bCs/>
                <w:sz w:val="16"/>
                <w:szCs w:val="16"/>
              </w:rPr>
              <w:t xml:space="preserve"> et al. (2019)</w:t>
            </w:r>
          </w:p>
        </w:tc>
        <w:tc>
          <w:tcPr>
            <w:tcW w:w="1560" w:type="dxa"/>
          </w:tcPr>
          <w:p w14:paraId="7BC41405" w14:textId="77777777" w:rsidR="00C23634" w:rsidRPr="00DA759A" w:rsidRDefault="00C23634" w:rsidP="0079427F">
            <w:pPr>
              <w:pStyle w:val="Sinespaciado"/>
              <w:rPr>
                <w:rFonts w:cstheme="minorHAnsi"/>
                <w:sz w:val="16"/>
                <w:szCs w:val="16"/>
              </w:rPr>
            </w:pPr>
          </w:p>
        </w:tc>
        <w:tc>
          <w:tcPr>
            <w:tcW w:w="4105" w:type="dxa"/>
          </w:tcPr>
          <w:p w14:paraId="2C40EDC4" w14:textId="77777777" w:rsidR="00C23634" w:rsidRPr="00DA759A" w:rsidRDefault="00C23634" w:rsidP="0079427F">
            <w:pPr>
              <w:pStyle w:val="Sinespaciado"/>
              <w:rPr>
                <w:rFonts w:cstheme="minorHAnsi"/>
                <w:sz w:val="16"/>
                <w:szCs w:val="16"/>
              </w:rPr>
            </w:pPr>
          </w:p>
        </w:tc>
      </w:tr>
      <w:tr w:rsidR="00C23634" w:rsidRPr="00DA759A" w14:paraId="23846929" w14:textId="77777777" w:rsidTr="0079427F">
        <w:tc>
          <w:tcPr>
            <w:tcW w:w="3397" w:type="dxa"/>
          </w:tcPr>
          <w:p w14:paraId="3DE84C04" w14:textId="77777777" w:rsidR="00C23634" w:rsidRPr="00DA759A" w:rsidRDefault="00C23634" w:rsidP="0079427F">
            <w:pPr>
              <w:pStyle w:val="Sinespaciado"/>
              <w:rPr>
                <w:rFonts w:cstheme="minorHAnsi"/>
                <w:sz w:val="16"/>
                <w:szCs w:val="16"/>
              </w:rPr>
            </w:pPr>
            <w:r w:rsidRPr="00DA759A">
              <w:rPr>
                <w:rFonts w:cstheme="minorHAnsi"/>
                <w:sz w:val="16"/>
                <w:szCs w:val="16"/>
              </w:rPr>
              <w:t>Randomization process</w:t>
            </w:r>
          </w:p>
        </w:tc>
        <w:tc>
          <w:tcPr>
            <w:tcW w:w="1560" w:type="dxa"/>
          </w:tcPr>
          <w:p w14:paraId="13B8FF43" w14:textId="77777777" w:rsidR="00C23634" w:rsidRPr="00DA759A" w:rsidRDefault="00C23634" w:rsidP="0079427F">
            <w:pPr>
              <w:pStyle w:val="Sinespaciado"/>
              <w:rPr>
                <w:rFonts w:cstheme="minorHAnsi"/>
                <w:sz w:val="16"/>
                <w:szCs w:val="16"/>
              </w:rPr>
            </w:pPr>
            <w:r w:rsidRPr="00DA759A">
              <w:rPr>
                <w:rFonts w:cstheme="minorHAnsi"/>
                <w:sz w:val="16"/>
                <w:szCs w:val="16"/>
              </w:rPr>
              <w:t>Low</w:t>
            </w:r>
          </w:p>
        </w:tc>
        <w:tc>
          <w:tcPr>
            <w:tcW w:w="4105" w:type="dxa"/>
          </w:tcPr>
          <w:p w14:paraId="7916B9F6" w14:textId="77777777" w:rsidR="00923866" w:rsidRPr="00DA759A" w:rsidRDefault="00923866" w:rsidP="00923866">
            <w:pPr>
              <w:rPr>
                <w:rFonts w:asciiTheme="minorHAnsi" w:hAnsiTheme="minorHAnsi" w:cstheme="minorHAnsi"/>
                <w:sz w:val="16"/>
                <w:szCs w:val="16"/>
                <w:lang w:val="en-GB"/>
              </w:rPr>
            </w:pPr>
            <w:r w:rsidRPr="00DA759A">
              <w:rPr>
                <w:rFonts w:asciiTheme="minorHAnsi" w:hAnsiTheme="minorHAnsi" w:cstheme="minorHAnsi"/>
                <w:sz w:val="16"/>
                <w:szCs w:val="16"/>
              </w:rPr>
              <w:t>Allocation sequence was concealed and random with no suggested differences between the groups, indicating no issues with randomization process.</w:t>
            </w:r>
          </w:p>
          <w:p w14:paraId="3B255D98" w14:textId="07D53B3C" w:rsidR="00C23634" w:rsidRPr="00DA759A" w:rsidRDefault="00C23634" w:rsidP="0079427F">
            <w:pPr>
              <w:pStyle w:val="Sinespaciado"/>
              <w:rPr>
                <w:rFonts w:cstheme="minorHAnsi"/>
                <w:sz w:val="16"/>
                <w:szCs w:val="16"/>
                <w:lang w:val="en-GB"/>
              </w:rPr>
            </w:pPr>
          </w:p>
        </w:tc>
      </w:tr>
      <w:tr w:rsidR="00C23634" w:rsidRPr="00DA759A" w14:paraId="47F0D584" w14:textId="77777777" w:rsidTr="0079427F">
        <w:tc>
          <w:tcPr>
            <w:tcW w:w="3397" w:type="dxa"/>
          </w:tcPr>
          <w:p w14:paraId="29C314AD" w14:textId="77777777" w:rsidR="00C23634" w:rsidRPr="00DA759A" w:rsidRDefault="00C23634" w:rsidP="0079427F">
            <w:pPr>
              <w:pStyle w:val="Sinespaciado"/>
              <w:rPr>
                <w:rFonts w:cstheme="minorHAnsi"/>
                <w:sz w:val="16"/>
                <w:szCs w:val="16"/>
              </w:rPr>
            </w:pPr>
            <w:r w:rsidRPr="00DA759A">
              <w:rPr>
                <w:rFonts w:cstheme="minorHAnsi"/>
                <w:sz w:val="16"/>
                <w:szCs w:val="16"/>
              </w:rPr>
              <w:t>Deviations from intended interventions</w:t>
            </w:r>
          </w:p>
        </w:tc>
        <w:tc>
          <w:tcPr>
            <w:tcW w:w="1560" w:type="dxa"/>
          </w:tcPr>
          <w:p w14:paraId="3BFCEEF7" w14:textId="77777777" w:rsidR="00C23634" w:rsidRPr="00DA759A" w:rsidRDefault="00C23634" w:rsidP="0079427F">
            <w:pPr>
              <w:pStyle w:val="Sinespaciado"/>
              <w:rPr>
                <w:rFonts w:cstheme="minorHAnsi"/>
                <w:sz w:val="16"/>
                <w:szCs w:val="16"/>
              </w:rPr>
            </w:pPr>
            <w:r w:rsidRPr="00DA759A">
              <w:rPr>
                <w:rFonts w:cstheme="minorHAnsi"/>
                <w:sz w:val="16"/>
                <w:szCs w:val="16"/>
              </w:rPr>
              <w:t>Low</w:t>
            </w:r>
          </w:p>
        </w:tc>
        <w:tc>
          <w:tcPr>
            <w:tcW w:w="4105" w:type="dxa"/>
          </w:tcPr>
          <w:p w14:paraId="17D8EBBF" w14:textId="77777777" w:rsidR="00923866" w:rsidRPr="00DA759A" w:rsidRDefault="00923866" w:rsidP="00923866">
            <w:pPr>
              <w:rPr>
                <w:rFonts w:asciiTheme="minorHAnsi" w:hAnsiTheme="minorHAnsi" w:cstheme="minorHAnsi"/>
                <w:sz w:val="16"/>
                <w:szCs w:val="16"/>
                <w:lang w:val="en-GB"/>
              </w:rPr>
            </w:pPr>
            <w:r w:rsidRPr="00DA759A">
              <w:rPr>
                <w:rFonts w:asciiTheme="minorHAnsi" w:hAnsiTheme="minorHAnsi" w:cstheme="minorHAnsi"/>
                <w:sz w:val="16"/>
                <w:szCs w:val="16"/>
              </w:rPr>
              <w:t>There were no deviations from the intended intervention.</w:t>
            </w:r>
          </w:p>
          <w:p w14:paraId="71684375" w14:textId="709E9D01" w:rsidR="00C23634" w:rsidRPr="00DA759A" w:rsidRDefault="00C23634" w:rsidP="0079427F">
            <w:pPr>
              <w:pStyle w:val="Sinespaciado"/>
              <w:rPr>
                <w:rFonts w:cstheme="minorHAnsi"/>
                <w:sz w:val="16"/>
                <w:szCs w:val="16"/>
                <w:lang w:val="en-GB"/>
              </w:rPr>
            </w:pPr>
          </w:p>
        </w:tc>
      </w:tr>
      <w:tr w:rsidR="00C23634" w:rsidRPr="00DA759A" w14:paraId="0CFC6A3C" w14:textId="77777777" w:rsidTr="0079427F">
        <w:tc>
          <w:tcPr>
            <w:tcW w:w="3397" w:type="dxa"/>
          </w:tcPr>
          <w:p w14:paraId="7D3C0616" w14:textId="77777777" w:rsidR="00C23634" w:rsidRPr="00DA759A" w:rsidRDefault="00C23634" w:rsidP="0079427F">
            <w:pPr>
              <w:pStyle w:val="Sinespaciado"/>
              <w:rPr>
                <w:rFonts w:cstheme="minorHAnsi"/>
                <w:sz w:val="16"/>
                <w:szCs w:val="16"/>
              </w:rPr>
            </w:pPr>
            <w:r w:rsidRPr="00DA759A">
              <w:rPr>
                <w:rFonts w:cstheme="minorHAnsi"/>
                <w:sz w:val="16"/>
                <w:szCs w:val="16"/>
              </w:rPr>
              <w:t>Missing outcome data</w:t>
            </w:r>
          </w:p>
        </w:tc>
        <w:tc>
          <w:tcPr>
            <w:tcW w:w="1560" w:type="dxa"/>
          </w:tcPr>
          <w:p w14:paraId="13091133" w14:textId="77777777" w:rsidR="00E17763" w:rsidRPr="00DA759A" w:rsidRDefault="00E17763" w:rsidP="00E17763">
            <w:pPr>
              <w:rPr>
                <w:rFonts w:asciiTheme="minorHAnsi" w:hAnsiTheme="minorHAnsi" w:cstheme="minorHAnsi"/>
                <w:sz w:val="16"/>
                <w:szCs w:val="16"/>
                <w:lang w:val="es-ES"/>
              </w:rPr>
            </w:pPr>
            <w:r w:rsidRPr="00DA759A">
              <w:rPr>
                <w:rFonts w:asciiTheme="minorHAnsi" w:hAnsiTheme="minorHAnsi" w:cstheme="minorHAnsi"/>
                <w:sz w:val="16"/>
                <w:szCs w:val="16"/>
              </w:rPr>
              <w:t>Some concerns</w:t>
            </w:r>
          </w:p>
          <w:p w14:paraId="02C271BB" w14:textId="32C47606" w:rsidR="00C23634" w:rsidRPr="00DA759A" w:rsidRDefault="00C23634" w:rsidP="0079427F">
            <w:pPr>
              <w:pStyle w:val="Sinespaciado"/>
              <w:rPr>
                <w:rFonts w:cstheme="minorHAnsi"/>
                <w:sz w:val="16"/>
                <w:szCs w:val="16"/>
              </w:rPr>
            </w:pPr>
          </w:p>
        </w:tc>
        <w:tc>
          <w:tcPr>
            <w:tcW w:w="4105" w:type="dxa"/>
          </w:tcPr>
          <w:p w14:paraId="7891D099" w14:textId="7031C39A" w:rsidR="00C23634" w:rsidRPr="00DA759A" w:rsidRDefault="00E17763" w:rsidP="00E17763">
            <w:pPr>
              <w:rPr>
                <w:rFonts w:asciiTheme="minorHAnsi" w:hAnsiTheme="minorHAnsi" w:cstheme="minorHAnsi"/>
                <w:sz w:val="16"/>
                <w:szCs w:val="16"/>
                <w:lang w:val="en-GB"/>
              </w:rPr>
            </w:pPr>
            <w:r w:rsidRPr="00DA759A">
              <w:rPr>
                <w:rFonts w:asciiTheme="minorHAnsi" w:hAnsiTheme="minorHAnsi" w:cstheme="minorHAnsi"/>
                <w:sz w:val="16"/>
                <w:szCs w:val="16"/>
              </w:rPr>
              <w:t xml:space="preserve">One participant from the EPA group and two from the DHA group did not provide baseline and 12-week plasma measures. </w:t>
            </w:r>
          </w:p>
        </w:tc>
      </w:tr>
      <w:tr w:rsidR="00C23634" w:rsidRPr="00DA759A" w14:paraId="7C87C9F0" w14:textId="77777777" w:rsidTr="0079427F">
        <w:tc>
          <w:tcPr>
            <w:tcW w:w="3397" w:type="dxa"/>
          </w:tcPr>
          <w:p w14:paraId="4A843286" w14:textId="77777777" w:rsidR="00C23634" w:rsidRPr="00DA759A" w:rsidRDefault="00C23634" w:rsidP="0079427F">
            <w:pPr>
              <w:pStyle w:val="Sinespaciado"/>
              <w:rPr>
                <w:rFonts w:cstheme="minorHAnsi"/>
                <w:sz w:val="16"/>
                <w:szCs w:val="16"/>
              </w:rPr>
            </w:pPr>
            <w:r w:rsidRPr="00DA759A">
              <w:rPr>
                <w:rFonts w:cstheme="minorHAnsi"/>
                <w:sz w:val="16"/>
                <w:szCs w:val="16"/>
              </w:rPr>
              <w:t>Measurement of the outcome</w:t>
            </w:r>
          </w:p>
        </w:tc>
        <w:tc>
          <w:tcPr>
            <w:tcW w:w="1560" w:type="dxa"/>
          </w:tcPr>
          <w:p w14:paraId="2E91DF07" w14:textId="77777777" w:rsidR="00E17763" w:rsidRPr="00DA759A" w:rsidRDefault="00E17763" w:rsidP="00E17763">
            <w:pPr>
              <w:rPr>
                <w:rFonts w:asciiTheme="minorHAnsi" w:hAnsiTheme="minorHAnsi" w:cstheme="minorHAnsi"/>
                <w:sz w:val="16"/>
                <w:szCs w:val="16"/>
                <w:lang w:val="es-ES"/>
              </w:rPr>
            </w:pPr>
            <w:r w:rsidRPr="00DA759A">
              <w:rPr>
                <w:rFonts w:asciiTheme="minorHAnsi" w:hAnsiTheme="minorHAnsi" w:cstheme="minorHAnsi"/>
                <w:sz w:val="16"/>
                <w:szCs w:val="16"/>
              </w:rPr>
              <w:t>Low</w:t>
            </w:r>
          </w:p>
          <w:p w14:paraId="4C931765" w14:textId="0C546AC1" w:rsidR="00C23634" w:rsidRPr="00DA759A" w:rsidRDefault="00C23634" w:rsidP="0079427F">
            <w:pPr>
              <w:pStyle w:val="Sinespaciado"/>
              <w:rPr>
                <w:rFonts w:cstheme="minorHAnsi"/>
                <w:sz w:val="16"/>
                <w:szCs w:val="16"/>
              </w:rPr>
            </w:pPr>
          </w:p>
        </w:tc>
        <w:tc>
          <w:tcPr>
            <w:tcW w:w="4105" w:type="dxa"/>
          </w:tcPr>
          <w:p w14:paraId="75F6FF1C" w14:textId="77777777" w:rsidR="006D747E" w:rsidRPr="00DA759A" w:rsidRDefault="006D747E" w:rsidP="006D747E">
            <w:pPr>
              <w:rPr>
                <w:rFonts w:asciiTheme="minorHAnsi" w:hAnsiTheme="minorHAnsi" w:cstheme="minorHAnsi"/>
                <w:sz w:val="16"/>
                <w:szCs w:val="16"/>
                <w:lang w:val="en-GB"/>
              </w:rPr>
            </w:pPr>
            <w:r w:rsidRPr="00DA759A">
              <w:rPr>
                <w:rFonts w:asciiTheme="minorHAnsi" w:hAnsiTheme="minorHAnsi" w:cstheme="minorHAnsi"/>
                <w:sz w:val="16"/>
                <w:szCs w:val="16"/>
              </w:rPr>
              <w:t xml:space="preserve">Method of measuring the outcome was appropriate and measurement or ascertainment of the outcome did not </w:t>
            </w:r>
            <w:proofErr w:type="gramStart"/>
            <w:r w:rsidRPr="00DA759A">
              <w:rPr>
                <w:rFonts w:asciiTheme="minorHAnsi" w:hAnsiTheme="minorHAnsi" w:cstheme="minorHAnsi"/>
                <w:sz w:val="16"/>
                <w:szCs w:val="16"/>
              </w:rPr>
              <w:t>differed</w:t>
            </w:r>
            <w:proofErr w:type="gramEnd"/>
            <w:r w:rsidRPr="00DA759A">
              <w:rPr>
                <w:rFonts w:asciiTheme="minorHAnsi" w:hAnsiTheme="minorHAnsi" w:cstheme="minorHAnsi"/>
                <w:sz w:val="16"/>
                <w:szCs w:val="16"/>
              </w:rPr>
              <w:t xml:space="preserve"> between the intervention groups. Outcome assessors were not aware of the intervention received by study participants.</w:t>
            </w:r>
          </w:p>
          <w:p w14:paraId="41F559EE" w14:textId="60EB54AF" w:rsidR="00C23634" w:rsidRPr="00DA759A" w:rsidRDefault="00C23634" w:rsidP="0079427F">
            <w:pPr>
              <w:pStyle w:val="Sinespaciado"/>
              <w:rPr>
                <w:rFonts w:cstheme="minorHAnsi"/>
                <w:sz w:val="16"/>
                <w:szCs w:val="16"/>
                <w:lang w:val="en-GB"/>
              </w:rPr>
            </w:pPr>
          </w:p>
        </w:tc>
      </w:tr>
      <w:tr w:rsidR="00C23634" w:rsidRPr="00DA759A" w14:paraId="1B44B332" w14:textId="77777777" w:rsidTr="0079427F">
        <w:tc>
          <w:tcPr>
            <w:tcW w:w="3397" w:type="dxa"/>
          </w:tcPr>
          <w:p w14:paraId="005AEB29" w14:textId="77777777" w:rsidR="00C23634" w:rsidRPr="00DA759A" w:rsidRDefault="00C23634" w:rsidP="0079427F">
            <w:pPr>
              <w:pStyle w:val="Sinespaciado"/>
              <w:rPr>
                <w:rFonts w:cstheme="minorHAnsi"/>
                <w:sz w:val="16"/>
                <w:szCs w:val="16"/>
                <w:lang w:val="en-US"/>
              </w:rPr>
            </w:pPr>
            <w:r w:rsidRPr="00DA759A">
              <w:rPr>
                <w:rFonts w:cstheme="minorHAnsi"/>
                <w:sz w:val="16"/>
                <w:szCs w:val="16"/>
                <w:lang w:val="en-US"/>
              </w:rPr>
              <w:t>Selection of the reported results</w:t>
            </w:r>
          </w:p>
        </w:tc>
        <w:tc>
          <w:tcPr>
            <w:tcW w:w="1560" w:type="dxa"/>
          </w:tcPr>
          <w:p w14:paraId="3AFC37D2" w14:textId="77777777" w:rsidR="00C23634" w:rsidRPr="00DA759A" w:rsidRDefault="00C23634" w:rsidP="0079427F">
            <w:pPr>
              <w:pStyle w:val="Sinespaciado"/>
              <w:rPr>
                <w:rFonts w:cstheme="minorHAnsi"/>
                <w:sz w:val="16"/>
                <w:szCs w:val="16"/>
              </w:rPr>
            </w:pPr>
            <w:r w:rsidRPr="00DA759A">
              <w:rPr>
                <w:rFonts w:cstheme="minorHAnsi"/>
                <w:sz w:val="16"/>
                <w:szCs w:val="16"/>
              </w:rPr>
              <w:t>Low</w:t>
            </w:r>
          </w:p>
        </w:tc>
        <w:tc>
          <w:tcPr>
            <w:tcW w:w="4105" w:type="dxa"/>
          </w:tcPr>
          <w:p w14:paraId="6AA41923" w14:textId="77777777" w:rsidR="006D747E" w:rsidRPr="00DA759A" w:rsidRDefault="006D747E" w:rsidP="006D747E">
            <w:pPr>
              <w:rPr>
                <w:rFonts w:asciiTheme="minorHAnsi" w:hAnsiTheme="minorHAnsi" w:cstheme="minorHAnsi"/>
                <w:sz w:val="16"/>
                <w:szCs w:val="16"/>
                <w:lang w:val="en-GB"/>
              </w:rPr>
            </w:pPr>
            <w:r w:rsidRPr="00DA759A">
              <w:rPr>
                <w:rFonts w:asciiTheme="minorHAnsi" w:hAnsiTheme="minorHAnsi" w:cstheme="minorHAnsi"/>
                <w:sz w:val="16"/>
                <w:szCs w:val="16"/>
              </w:rPr>
              <w:t xml:space="preserve">Reported primary outcome was in accordance with the pre-specified analysis plan in the protocol, was unlikely to have been selected from multiple eligible outcome measurements within the outcome domain and unlikely to have been selected </w:t>
            </w:r>
            <w:proofErr w:type="gramStart"/>
            <w:r w:rsidRPr="00DA759A">
              <w:rPr>
                <w:rFonts w:asciiTheme="minorHAnsi" w:hAnsiTheme="minorHAnsi" w:cstheme="minorHAnsi"/>
                <w:sz w:val="16"/>
                <w:szCs w:val="16"/>
              </w:rPr>
              <w:t>on the basis of</w:t>
            </w:r>
            <w:proofErr w:type="gramEnd"/>
            <w:r w:rsidRPr="00DA759A">
              <w:rPr>
                <w:rFonts w:asciiTheme="minorHAnsi" w:hAnsiTheme="minorHAnsi" w:cstheme="minorHAnsi"/>
                <w:sz w:val="16"/>
                <w:szCs w:val="16"/>
              </w:rPr>
              <w:t xml:space="preserve"> the results.</w:t>
            </w:r>
          </w:p>
          <w:p w14:paraId="78F64868" w14:textId="0715B0CA" w:rsidR="00C23634" w:rsidRPr="00DA759A" w:rsidRDefault="00C23634" w:rsidP="0079427F">
            <w:pPr>
              <w:pStyle w:val="Sinespaciado"/>
              <w:rPr>
                <w:rFonts w:cstheme="minorHAnsi"/>
                <w:sz w:val="16"/>
                <w:szCs w:val="16"/>
                <w:lang w:val="en-GB"/>
              </w:rPr>
            </w:pPr>
          </w:p>
        </w:tc>
      </w:tr>
      <w:tr w:rsidR="00C23634" w:rsidRPr="00DA759A" w14:paraId="3236F880" w14:textId="77777777" w:rsidTr="0079427F">
        <w:tc>
          <w:tcPr>
            <w:tcW w:w="3397" w:type="dxa"/>
          </w:tcPr>
          <w:p w14:paraId="359B50EB" w14:textId="77777777" w:rsidR="00C23634" w:rsidRPr="00DA759A" w:rsidRDefault="00C23634" w:rsidP="0079427F">
            <w:pPr>
              <w:pStyle w:val="Sinespaciado"/>
              <w:rPr>
                <w:rFonts w:cstheme="minorHAnsi"/>
                <w:sz w:val="16"/>
                <w:szCs w:val="16"/>
              </w:rPr>
            </w:pPr>
            <w:r w:rsidRPr="00DA759A">
              <w:rPr>
                <w:rFonts w:cstheme="minorHAnsi"/>
                <w:sz w:val="16"/>
                <w:szCs w:val="16"/>
              </w:rPr>
              <w:t>Overall risk of bias</w:t>
            </w:r>
          </w:p>
        </w:tc>
        <w:tc>
          <w:tcPr>
            <w:tcW w:w="1560" w:type="dxa"/>
          </w:tcPr>
          <w:p w14:paraId="227C135A" w14:textId="77777777" w:rsidR="00C23634" w:rsidRPr="00DA759A" w:rsidRDefault="00C23634" w:rsidP="0079427F">
            <w:pPr>
              <w:pStyle w:val="Sinespaciado"/>
              <w:rPr>
                <w:rFonts w:cstheme="minorHAnsi"/>
                <w:sz w:val="16"/>
                <w:szCs w:val="16"/>
              </w:rPr>
            </w:pPr>
            <w:r w:rsidRPr="00DA759A">
              <w:rPr>
                <w:rFonts w:cstheme="minorHAnsi"/>
                <w:sz w:val="16"/>
                <w:szCs w:val="16"/>
              </w:rPr>
              <w:t>Some concerns</w:t>
            </w:r>
          </w:p>
        </w:tc>
        <w:tc>
          <w:tcPr>
            <w:tcW w:w="4105" w:type="dxa"/>
          </w:tcPr>
          <w:p w14:paraId="7EE8DE0B" w14:textId="77777777" w:rsidR="006D747E" w:rsidRPr="00DA759A" w:rsidRDefault="006D747E" w:rsidP="006D747E">
            <w:pPr>
              <w:rPr>
                <w:rFonts w:asciiTheme="minorHAnsi" w:hAnsiTheme="minorHAnsi" w:cstheme="minorHAnsi"/>
                <w:sz w:val="16"/>
                <w:szCs w:val="16"/>
                <w:lang w:val="en-GB"/>
              </w:rPr>
            </w:pPr>
            <w:r w:rsidRPr="00DA759A">
              <w:rPr>
                <w:rFonts w:asciiTheme="minorHAnsi" w:hAnsiTheme="minorHAnsi" w:cstheme="minorHAnsi"/>
                <w:sz w:val="16"/>
                <w:szCs w:val="16"/>
              </w:rPr>
              <w:t>Some concerns with missing outcome data, while all other domains had a low risk, meaning overall risk of bias is classified as some concerns.</w:t>
            </w:r>
          </w:p>
          <w:p w14:paraId="0CFF1E38" w14:textId="70EE3A0E" w:rsidR="00C23634" w:rsidRPr="00DA759A" w:rsidRDefault="00C23634" w:rsidP="0079427F">
            <w:pPr>
              <w:pStyle w:val="Sinespaciado"/>
              <w:rPr>
                <w:rFonts w:cstheme="minorHAnsi"/>
                <w:sz w:val="16"/>
                <w:szCs w:val="16"/>
                <w:lang w:val="en-GB"/>
              </w:rPr>
            </w:pPr>
          </w:p>
        </w:tc>
      </w:tr>
      <w:tr w:rsidR="00632BDE" w:rsidRPr="00DA759A" w14:paraId="1879D7CD" w14:textId="77777777" w:rsidTr="0079427F">
        <w:tc>
          <w:tcPr>
            <w:tcW w:w="3397" w:type="dxa"/>
          </w:tcPr>
          <w:p w14:paraId="3285E0C5" w14:textId="77777777" w:rsidR="00632BDE" w:rsidRPr="00DA759A" w:rsidRDefault="00632BDE" w:rsidP="0079427F">
            <w:pPr>
              <w:pStyle w:val="Sinespaciado"/>
              <w:rPr>
                <w:rFonts w:cstheme="minorHAnsi"/>
                <w:sz w:val="16"/>
                <w:szCs w:val="16"/>
              </w:rPr>
            </w:pPr>
          </w:p>
        </w:tc>
        <w:tc>
          <w:tcPr>
            <w:tcW w:w="1560" w:type="dxa"/>
          </w:tcPr>
          <w:p w14:paraId="550CA52E" w14:textId="77777777" w:rsidR="00632BDE" w:rsidRPr="00DA759A" w:rsidRDefault="00632BDE" w:rsidP="0079427F">
            <w:pPr>
              <w:pStyle w:val="Sinespaciado"/>
              <w:rPr>
                <w:rFonts w:cstheme="minorHAnsi"/>
                <w:sz w:val="16"/>
                <w:szCs w:val="16"/>
              </w:rPr>
            </w:pPr>
          </w:p>
        </w:tc>
        <w:tc>
          <w:tcPr>
            <w:tcW w:w="4105" w:type="dxa"/>
          </w:tcPr>
          <w:p w14:paraId="6129B7B7" w14:textId="77777777" w:rsidR="00632BDE" w:rsidRPr="00DA759A" w:rsidRDefault="00632BDE" w:rsidP="006D747E">
            <w:pPr>
              <w:rPr>
                <w:rFonts w:asciiTheme="minorHAnsi" w:hAnsiTheme="minorHAnsi" w:cstheme="minorHAnsi"/>
                <w:sz w:val="16"/>
                <w:szCs w:val="16"/>
              </w:rPr>
            </w:pPr>
          </w:p>
        </w:tc>
      </w:tr>
      <w:tr w:rsidR="006D747E" w:rsidRPr="00DA759A" w14:paraId="11D7AFDE" w14:textId="77777777" w:rsidTr="006D747E">
        <w:tc>
          <w:tcPr>
            <w:tcW w:w="3397" w:type="dxa"/>
          </w:tcPr>
          <w:p w14:paraId="28A6C207" w14:textId="4E05D3E7" w:rsidR="006D747E" w:rsidRPr="00DA759A" w:rsidRDefault="00632BDE" w:rsidP="0079427F">
            <w:pPr>
              <w:pStyle w:val="Sinespaciado"/>
              <w:rPr>
                <w:rFonts w:cstheme="minorHAnsi"/>
                <w:b/>
                <w:bCs/>
                <w:sz w:val="16"/>
                <w:szCs w:val="16"/>
              </w:rPr>
            </w:pPr>
            <w:r w:rsidRPr="00DA759A">
              <w:rPr>
                <w:rFonts w:cstheme="minorHAnsi"/>
                <w:b/>
                <w:bCs/>
                <w:sz w:val="16"/>
                <w:szCs w:val="16"/>
              </w:rPr>
              <w:t>Brellenthin</w:t>
            </w:r>
            <w:r w:rsidRPr="00DA759A">
              <w:rPr>
                <w:rStyle w:val="notion-enable-hover"/>
                <w:rFonts w:cstheme="minorHAnsi"/>
                <w:b/>
                <w:bCs/>
                <w:sz w:val="16"/>
                <w:szCs w:val="16"/>
              </w:rPr>
              <w:t xml:space="preserve"> et al. (2019)</w:t>
            </w:r>
          </w:p>
        </w:tc>
        <w:tc>
          <w:tcPr>
            <w:tcW w:w="1560" w:type="dxa"/>
          </w:tcPr>
          <w:p w14:paraId="206E3CB8" w14:textId="77777777" w:rsidR="006D747E" w:rsidRPr="00DA759A" w:rsidRDefault="006D747E" w:rsidP="0079427F">
            <w:pPr>
              <w:pStyle w:val="Sinespaciado"/>
              <w:rPr>
                <w:rFonts w:cstheme="minorHAnsi"/>
                <w:sz w:val="16"/>
                <w:szCs w:val="16"/>
              </w:rPr>
            </w:pPr>
          </w:p>
        </w:tc>
        <w:tc>
          <w:tcPr>
            <w:tcW w:w="4105" w:type="dxa"/>
          </w:tcPr>
          <w:p w14:paraId="401C1ED5" w14:textId="77777777" w:rsidR="006D747E" w:rsidRPr="00DA759A" w:rsidRDefault="006D747E" w:rsidP="0079427F">
            <w:pPr>
              <w:pStyle w:val="Sinespaciado"/>
              <w:rPr>
                <w:rFonts w:cstheme="minorHAnsi"/>
                <w:sz w:val="16"/>
                <w:szCs w:val="16"/>
              </w:rPr>
            </w:pPr>
          </w:p>
        </w:tc>
      </w:tr>
      <w:tr w:rsidR="006D747E" w:rsidRPr="00DA759A" w14:paraId="6496CC0C" w14:textId="77777777" w:rsidTr="006D747E">
        <w:tc>
          <w:tcPr>
            <w:tcW w:w="3397" w:type="dxa"/>
          </w:tcPr>
          <w:p w14:paraId="1A828D00" w14:textId="77777777" w:rsidR="006D747E" w:rsidRPr="00DA759A" w:rsidRDefault="006D747E" w:rsidP="0079427F">
            <w:pPr>
              <w:pStyle w:val="Sinespaciado"/>
              <w:rPr>
                <w:rFonts w:cstheme="minorHAnsi"/>
                <w:sz w:val="16"/>
                <w:szCs w:val="16"/>
              </w:rPr>
            </w:pPr>
            <w:r w:rsidRPr="00DA759A">
              <w:rPr>
                <w:rFonts w:cstheme="minorHAnsi"/>
                <w:sz w:val="16"/>
                <w:szCs w:val="16"/>
              </w:rPr>
              <w:t>Randomization process</w:t>
            </w:r>
          </w:p>
        </w:tc>
        <w:tc>
          <w:tcPr>
            <w:tcW w:w="1560" w:type="dxa"/>
          </w:tcPr>
          <w:p w14:paraId="0BFA204C" w14:textId="77777777" w:rsidR="001C7A73" w:rsidRPr="00DA759A" w:rsidRDefault="001C7A73" w:rsidP="001C7A73">
            <w:pPr>
              <w:rPr>
                <w:rFonts w:asciiTheme="minorHAnsi" w:hAnsiTheme="minorHAnsi" w:cstheme="minorHAnsi"/>
                <w:sz w:val="16"/>
                <w:szCs w:val="16"/>
                <w:lang w:val="es-ES"/>
              </w:rPr>
            </w:pPr>
            <w:r w:rsidRPr="00DA759A">
              <w:rPr>
                <w:rFonts w:asciiTheme="minorHAnsi" w:hAnsiTheme="minorHAnsi" w:cstheme="minorHAnsi"/>
                <w:sz w:val="16"/>
                <w:szCs w:val="16"/>
              </w:rPr>
              <w:t>Some concerns</w:t>
            </w:r>
          </w:p>
          <w:p w14:paraId="1D67F911" w14:textId="1BFE788B" w:rsidR="006D747E" w:rsidRPr="00DA759A" w:rsidRDefault="006D747E" w:rsidP="0079427F">
            <w:pPr>
              <w:pStyle w:val="Sinespaciado"/>
              <w:rPr>
                <w:rFonts w:cstheme="minorHAnsi"/>
                <w:sz w:val="16"/>
                <w:szCs w:val="16"/>
              </w:rPr>
            </w:pPr>
          </w:p>
        </w:tc>
        <w:tc>
          <w:tcPr>
            <w:tcW w:w="4105" w:type="dxa"/>
          </w:tcPr>
          <w:p w14:paraId="553EC84B" w14:textId="32F6E2CE" w:rsidR="006D747E" w:rsidRPr="00DA759A" w:rsidRDefault="001C7A73" w:rsidP="001C7A73">
            <w:pPr>
              <w:rPr>
                <w:rFonts w:asciiTheme="minorHAnsi" w:hAnsiTheme="minorHAnsi" w:cstheme="minorHAnsi"/>
                <w:sz w:val="16"/>
                <w:szCs w:val="16"/>
                <w:lang w:val="en-GB"/>
              </w:rPr>
            </w:pPr>
            <w:r w:rsidRPr="00DA759A">
              <w:rPr>
                <w:rFonts w:asciiTheme="minorHAnsi" w:hAnsiTheme="minorHAnsi" w:cstheme="minorHAnsi"/>
                <w:sz w:val="16"/>
                <w:szCs w:val="16"/>
              </w:rPr>
              <w:t xml:space="preserve">Allocation sequence was concealed and random with no suggested differences between the groups, but a not described online service was used. </w:t>
            </w:r>
          </w:p>
        </w:tc>
      </w:tr>
      <w:tr w:rsidR="006D747E" w:rsidRPr="00DA759A" w14:paraId="154E3B30" w14:textId="77777777" w:rsidTr="006D747E">
        <w:tc>
          <w:tcPr>
            <w:tcW w:w="3397" w:type="dxa"/>
          </w:tcPr>
          <w:p w14:paraId="081ECA4B" w14:textId="77777777" w:rsidR="006D747E" w:rsidRPr="00DA759A" w:rsidRDefault="006D747E" w:rsidP="0079427F">
            <w:pPr>
              <w:pStyle w:val="Sinespaciado"/>
              <w:rPr>
                <w:rFonts w:cstheme="minorHAnsi"/>
                <w:sz w:val="16"/>
                <w:szCs w:val="16"/>
              </w:rPr>
            </w:pPr>
            <w:r w:rsidRPr="00DA759A">
              <w:rPr>
                <w:rFonts w:cstheme="minorHAnsi"/>
                <w:sz w:val="16"/>
                <w:szCs w:val="16"/>
              </w:rPr>
              <w:t>Deviations from intended interventions</w:t>
            </w:r>
          </w:p>
        </w:tc>
        <w:tc>
          <w:tcPr>
            <w:tcW w:w="1560" w:type="dxa"/>
          </w:tcPr>
          <w:p w14:paraId="2043623C" w14:textId="77777777" w:rsidR="006D747E" w:rsidRPr="00DA759A" w:rsidRDefault="006D747E" w:rsidP="0079427F">
            <w:pPr>
              <w:pStyle w:val="Sinespaciado"/>
              <w:rPr>
                <w:rFonts w:cstheme="minorHAnsi"/>
                <w:sz w:val="16"/>
                <w:szCs w:val="16"/>
              </w:rPr>
            </w:pPr>
            <w:r w:rsidRPr="00DA759A">
              <w:rPr>
                <w:rFonts w:cstheme="minorHAnsi"/>
                <w:sz w:val="16"/>
                <w:szCs w:val="16"/>
              </w:rPr>
              <w:t>Low</w:t>
            </w:r>
          </w:p>
        </w:tc>
        <w:tc>
          <w:tcPr>
            <w:tcW w:w="4105" w:type="dxa"/>
          </w:tcPr>
          <w:p w14:paraId="541C5A1C" w14:textId="77777777" w:rsidR="006D747E" w:rsidRPr="00DA759A" w:rsidRDefault="006D747E" w:rsidP="0079427F">
            <w:pPr>
              <w:rPr>
                <w:rFonts w:asciiTheme="minorHAnsi" w:hAnsiTheme="minorHAnsi" w:cstheme="minorHAnsi"/>
                <w:sz w:val="16"/>
                <w:szCs w:val="16"/>
                <w:lang w:val="en-GB"/>
              </w:rPr>
            </w:pPr>
            <w:r w:rsidRPr="00DA759A">
              <w:rPr>
                <w:rFonts w:asciiTheme="minorHAnsi" w:hAnsiTheme="minorHAnsi" w:cstheme="minorHAnsi"/>
                <w:sz w:val="16"/>
                <w:szCs w:val="16"/>
              </w:rPr>
              <w:t>There were no deviations from the intended intervention.</w:t>
            </w:r>
          </w:p>
          <w:p w14:paraId="5EB9B47E" w14:textId="77777777" w:rsidR="006D747E" w:rsidRPr="00DA759A" w:rsidRDefault="006D747E" w:rsidP="0079427F">
            <w:pPr>
              <w:pStyle w:val="Sinespaciado"/>
              <w:rPr>
                <w:rFonts w:cstheme="minorHAnsi"/>
                <w:sz w:val="16"/>
                <w:szCs w:val="16"/>
                <w:lang w:val="en-GB"/>
              </w:rPr>
            </w:pPr>
          </w:p>
        </w:tc>
      </w:tr>
      <w:tr w:rsidR="006D747E" w:rsidRPr="00DA759A" w14:paraId="50E31CD0" w14:textId="77777777" w:rsidTr="006D747E">
        <w:tc>
          <w:tcPr>
            <w:tcW w:w="3397" w:type="dxa"/>
          </w:tcPr>
          <w:p w14:paraId="75416C1D" w14:textId="77777777" w:rsidR="006D747E" w:rsidRPr="00DA759A" w:rsidRDefault="006D747E" w:rsidP="0079427F">
            <w:pPr>
              <w:pStyle w:val="Sinespaciado"/>
              <w:rPr>
                <w:rFonts w:cstheme="minorHAnsi"/>
                <w:sz w:val="16"/>
                <w:szCs w:val="16"/>
              </w:rPr>
            </w:pPr>
            <w:r w:rsidRPr="00DA759A">
              <w:rPr>
                <w:rFonts w:cstheme="minorHAnsi"/>
                <w:sz w:val="16"/>
                <w:szCs w:val="16"/>
              </w:rPr>
              <w:t>Missing outcome data</w:t>
            </w:r>
          </w:p>
        </w:tc>
        <w:tc>
          <w:tcPr>
            <w:tcW w:w="1560" w:type="dxa"/>
          </w:tcPr>
          <w:p w14:paraId="7E6341DD" w14:textId="77777777" w:rsidR="001C7A73" w:rsidRPr="00DA759A" w:rsidRDefault="001C7A73" w:rsidP="001C7A73">
            <w:pPr>
              <w:rPr>
                <w:rFonts w:asciiTheme="minorHAnsi" w:hAnsiTheme="minorHAnsi" w:cstheme="minorHAnsi"/>
                <w:sz w:val="16"/>
                <w:szCs w:val="16"/>
                <w:lang w:val="es-ES"/>
              </w:rPr>
            </w:pPr>
            <w:r w:rsidRPr="00DA759A">
              <w:rPr>
                <w:rFonts w:asciiTheme="minorHAnsi" w:hAnsiTheme="minorHAnsi" w:cstheme="minorHAnsi"/>
                <w:sz w:val="16"/>
                <w:szCs w:val="16"/>
              </w:rPr>
              <w:t>Moderate</w:t>
            </w:r>
          </w:p>
          <w:p w14:paraId="7180CC5B" w14:textId="77777777" w:rsidR="006D747E" w:rsidRPr="00DA759A" w:rsidRDefault="006D747E" w:rsidP="0079427F">
            <w:pPr>
              <w:pStyle w:val="Sinespaciado"/>
              <w:rPr>
                <w:rFonts w:cstheme="minorHAnsi"/>
                <w:sz w:val="16"/>
                <w:szCs w:val="16"/>
              </w:rPr>
            </w:pPr>
          </w:p>
        </w:tc>
        <w:tc>
          <w:tcPr>
            <w:tcW w:w="4105" w:type="dxa"/>
          </w:tcPr>
          <w:p w14:paraId="752CC088" w14:textId="20AB3EF3" w:rsidR="006D747E" w:rsidRPr="00DA759A" w:rsidRDefault="0095287E" w:rsidP="0079427F">
            <w:pPr>
              <w:rPr>
                <w:rFonts w:asciiTheme="minorHAnsi" w:hAnsiTheme="minorHAnsi" w:cstheme="minorHAnsi"/>
                <w:sz w:val="16"/>
                <w:szCs w:val="16"/>
                <w:lang w:val="en-GB"/>
              </w:rPr>
            </w:pPr>
            <w:r w:rsidRPr="00DA759A">
              <w:rPr>
                <w:rFonts w:asciiTheme="minorHAnsi" w:hAnsiTheme="minorHAnsi" w:cstheme="minorHAnsi"/>
                <w:sz w:val="16"/>
                <w:szCs w:val="16"/>
              </w:rPr>
              <w:t>Three individuals did not attend more than their baseline visit and were not included in within-sessions. The eight participants who began exercise completed on average 15 out 18 (83%) of their scheduled exercise visits.</w:t>
            </w:r>
          </w:p>
        </w:tc>
      </w:tr>
      <w:tr w:rsidR="006D747E" w:rsidRPr="00DA759A" w14:paraId="66924980" w14:textId="77777777" w:rsidTr="006D747E">
        <w:tc>
          <w:tcPr>
            <w:tcW w:w="3397" w:type="dxa"/>
          </w:tcPr>
          <w:p w14:paraId="33D537B2" w14:textId="77777777" w:rsidR="006D747E" w:rsidRPr="00DA759A" w:rsidRDefault="006D747E" w:rsidP="0079427F">
            <w:pPr>
              <w:pStyle w:val="Sinespaciado"/>
              <w:rPr>
                <w:rFonts w:cstheme="minorHAnsi"/>
                <w:sz w:val="16"/>
                <w:szCs w:val="16"/>
              </w:rPr>
            </w:pPr>
            <w:r w:rsidRPr="00DA759A">
              <w:rPr>
                <w:rFonts w:cstheme="minorHAnsi"/>
                <w:sz w:val="16"/>
                <w:szCs w:val="16"/>
              </w:rPr>
              <w:t>Measurement of the outcome</w:t>
            </w:r>
          </w:p>
        </w:tc>
        <w:tc>
          <w:tcPr>
            <w:tcW w:w="1560" w:type="dxa"/>
          </w:tcPr>
          <w:p w14:paraId="05A2986F" w14:textId="77777777" w:rsidR="0095287E" w:rsidRPr="00DA759A" w:rsidRDefault="0095287E" w:rsidP="0095287E">
            <w:pPr>
              <w:rPr>
                <w:rFonts w:asciiTheme="minorHAnsi" w:hAnsiTheme="minorHAnsi" w:cstheme="minorHAnsi"/>
                <w:sz w:val="16"/>
                <w:szCs w:val="16"/>
                <w:lang w:val="es-ES"/>
              </w:rPr>
            </w:pPr>
            <w:r w:rsidRPr="00DA759A">
              <w:rPr>
                <w:rFonts w:asciiTheme="minorHAnsi" w:hAnsiTheme="minorHAnsi" w:cstheme="minorHAnsi"/>
                <w:sz w:val="16"/>
                <w:szCs w:val="16"/>
              </w:rPr>
              <w:t>Some concerns</w:t>
            </w:r>
          </w:p>
          <w:p w14:paraId="7BA5208F" w14:textId="77777777" w:rsidR="006D747E" w:rsidRPr="00DA759A" w:rsidRDefault="006D747E" w:rsidP="0079427F">
            <w:pPr>
              <w:pStyle w:val="Sinespaciado"/>
              <w:rPr>
                <w:rFonts w:cstheme="minorHAnsi"/>
                <w:sz w:val="16"/>
                <w:szCs w:val="16"/>
              </w:rPr>
            </w:pPr>
          </w:p>
        </w:tc>
        <w:tc>
          <w:tcPr>
            <w:tcW w:w="4105" w:type="dxa"/>
          </w:tcPr>
          <w:p w14:paraId="6D68BFC8" w14:textId="2A5376E0" w:rsidR="006D747E" w:rsidRPr="00DA759A" w:rsidRDefault="00080AE5" w:rsidP="0079427F">
            <w:pPr>
              <w:pStyle w:val="Sinespaciado"/>
              <w:rPr>
                <w:rFonts w:cstheme="minorHAnsi"/>
                <w:sz w:val="16"/>
                <w:szCs w:val="16"/>
                <w:lang w:val="en-GB"/>
              </w:rPr>
            </w:pPr>
            <w:r w:rsidRPr="00DA759A">
              <w:rPr>
                <w:rFonts w:cstheme="minorHAnsi"/>
                <w:sz w:val="16"/>
                <w:szCs w:val="16"/>
              </w:rPr>
              <w:t>Method of measuring the outcome was appropriate and measurement or ascertainment of the outcome did not differed between the intervention groups. Outcome assessors were aware of the intervention received by study participants, but they used objective and validated tools.</w:t>
            </w:r>
          </w:p>
        </w:tc>
      </w:tr>
      <w:tr w:rsidR="006D747E" w:rsidRPr="00DA759A" w14:paraId="5D3C3656" w14:textId="77777777" w:rsidTr="006D747E">
        <w:tc>
          <w:tcPr>
            <w:tcW w:w="3397" w:type="dxa"/>
          </w:tcPr>
          <w:p w14:paraId="151A986E" w14:textId="77777777" w:rsidR="006D747E" w:rsidRPr="00DA759A" w:rsidRDefault="006D747E" w:rsidP="0079427F">
            <w:pPr>
              <w:pStyle w:val="Sinespaciado"/>
              <w:rPr>
                <w:rFonts w:cstheme="minorHAnsi"/>
                <w:sz w:val="16"/>
                <w:szCs w:val="16"/>
                <w:lang w:val="en-US"/>
              </w:rPr>
            </w:pPr>
            <w:r w:rsidRPr="00DA759A">
              <w:rPr>
                <w:rFonts w:cstheme="minorHAnsi"/>
                <w:sz w:val="16"/>
                <w:szCs w:val="16"/>
                <w:lang w:val="en-US"/>
              </w:rPr>
              <w:t>Selection of the reported results</w:t>
            </w:r>
          </w:p>
        </w:tc>
        <w:tc>
          <w:tcPr>
            <w:tcW w:w="1560" w:type="dxa"/>
          </w:tcPr>
          <w:p w14:paraId="38568123" w14:textId="77777777" w:rsidR="006D747E" w:rsidRPr="00DA759A" w:rsidRDefault="006D747E" w:rsidP="0079427F">
            <w:pPr>
              <w:pStyle w:val="Sinespaciado"/>
              <w:rPr>
                <w:rFonts w:cstheme="minorHAnsi"/>
                <w:sz w:val="16"/>
                <w:szCs w:val="16"/>
              </w:rPr>
            </w:pPr>
            <w:r w:rsidRPr="00DA759A">
              <w:rPr>
                <w:rFonts w:cstheme="minorHAnsi"/>
                <w:sz w:val="16"/>
                <w:szCs w:val="16"/>
              </w:rPr>
              <w:t>Low</w:t>
            </w:r>
          </w:p>
        </w:tc>
        <w:tc>
          <w:tcPr>
            <w:tcW w:w="4105" w:type="dxa"/>
          </w:tcPr>
          <w:p w14:paraId="69A4F900" w14:textId="77777777" w:rsidR="006D747E" w:rsidRPr="00DA759A" w:rsidRDefault="006D747E" w:rsidP="0079427F">
            <w:pPr>
              <w:rPr>
                <w:rFonts w:asciiTheme="minorHAnsi" w:hAnsiTheme="minorHAnsi" w:cstheme="minorHAnsi"/>
                <w:sz w:val="16"/>
                <w:szCs w:val="16"/>
                <w:lang w:val="en-GB"/>
              </w:rPr>
            </w:pPr>
            <w:r w:rsidRPr="00DA759A">
              <w:rPr>
                <w:rFonts w:asciiTheme="minorHAnsi" w:hAnsiTheme="minorHAnsi" w:cstheme="minorHAnsi"/>
                <w:sz w:val="16"/>
                <w:szCs w:val="16"/>
              </w:rPr>
              <w:t xml:space="preserve">Reported primary outcome was in accordance with the pre-specified analysis plan in the protocol, was unlikely to have been selected from multiple eligible outcome measurements within the outcome domain and unlikely to have been selected </w:t>
            </w:r>
            <w:proofErr w:type="gramStart"/>
            <w:r w:rsidRPr="00DA759A">
              <w:rPr>
                <w:rFonts w:asciiTheme="minorHAnsi" w:hAnsiTheme="minorHAnsi" w:cstheme="minorHAnsi"/>
                <w:sz w:val="16"/>
                <w:szCs w:val="16"/>
              </w:rPr>
              <w:t>on the basis of</w:t>
            </w:r>
            <w:proofErr w:type="gramEnd"/>
            <w:r w:rsidRPr="00DA759A">
              <w:rPr>
                <w:rFonts w:asciiTheme="minorHAnsi" w:hAnsiTheme="minorHAnsi" w:cstheme="minorHAnsi"/>
                <w:sz w:val="16"/>
                <w:szCs w:val="16"/>
              </w:rPr>
              <w:t xml:space="preserve"> the results.</w:t>
            </w:r>
          </w:p>
          <w:p w14:paraId="78F1544E" w14:textId="77777777" w:rsidR="006D747E" w:rsidRPr="00DA759A" w:rsidRDefault="006D747E" w:rsidP="0079427F">
            <w:pPr>
              <w:pStyle w:val="Sinespaciado"/>
              <w:rPr>
                <w:rFonts w:cstheme="minorHAnsi"/>
                <w:sz w:val="16"/>
                <w:szCs w:val="16"/>
                <w:lang w:val="en-GB"/>
              </w:rPr>
            </w:pPr>
          </w:p>
        </w:tc>
      </w:tr>
      <w:tr w:rsidR="006D747E" w:rsidRPr="00DA759A" w14:paraId="74B10DE2" w14:textId="77777777" w:rsidTr="006D747E">
        <w:tc>
          <w:tcPr>
            <w:tcW w:w="3397" w:type="dxa"/>
          </w:tcPr>
          <w:p w14:paraId="69FD60C6" w14:textId="77777777" w:rsidR="006D747E" w:rsidRPr="00DA759A" w:rsidRDefault="006D747E" w:rsidP="0079427F">
            <w:pPr>
              <w:pStyle w:val="Sinespaciado"/>
              <w:rPr>
                <w:rFonts w:cstheme="minorHAnsi"/>
                <w:sz w:val="16"/>
                <w:szCs w:val="16"/>
              </w:rPr>
            </w:pPr>
            <w:r w:rsidRPr="00DA759A">
              <w:rPr>
                <w:rFonts w:cstheme="minorHAnsi"/>
                <w:sz w:val="16"/>
                <w:szCs w:val="16"/>
              </w:rPr>
              <w:t>Overall risk of bias</w:t>
            </w:r>
          </w:p>
        </w:tc>
        <w:tc>
          <w:tcPr>
            <w:tcW w:w="1560" w:type="dxa"/>
          </w:tcPr>
          <w:p w14:paraId="504B3C4D" w14:textId="77777777" w:rsidR="00F437A5" w:rsidRPr="00DA759A" w:rsidRDefault="00F437A5" w:rsidP="00F437A5">
            <w:pPr>
              <w:rPr>
                <w:rFonts w:asciiTheme="minorHAnsi" w:hAnsiTheme="minorHAnsi" w:cstheme="minorHAnsi"/>
                <w:sz w:val="16"/>
                <w:szCs w:val="16"/>
                <w:lang w:val="es-ES"/>
              </w:rPr>
            </w:pPr>
            <w:r w:rsidRPr="00DA759A">
              <w:rPr>
                <w:rFonts w:asciiTheme="minorHAnsi" w:hAnsiTheme="minorHAnsi" w:cstheme="minorHAnsi"/>
                <w:sz w:val="16"/>
                <w:szCs w:val="16"/>
              </w:rPr>
              <w:t>Moderate</w:t>
            </w:r>
          </w:p>
          <w:p w14:paraId="38767C79" w14:textId="245AE7FF" w:rsidR="006D747E" w:rsidRPr="00DA759A" w:rsidRDefault="006D747E" w:rsidP="0079427F">
            <w:pPr>
              <w:pStyle w:val="Sinespaciado"/>
              <w:rPr>
                <w:rFonts w:cstheme="minorHAnsi"/>
                <w:sz w:val="16"/>
                <w:szCs w:val="16"/>
              </w:rPr>
            </w:pPr>
          </w:p>
        </w:tc>
        <w:tc>
          <w:tcPr>
            <w:tcW w:w="4105" w:type="dxa"/>
          </w:tcPr>
          <w:p w14:paraId="1072F90A" w14:textId="77777777" w:rsidR="00F437A5" w:rsidRPr="00DA759A" w:rsidRDefault="00F437A5" w:rsidP="00F437A5">
            <w:pPr>
              <w:rPr>
                <w:rFonts w:asciiTheme="minorHAnsi" w:hAnsiTheme="minorHAnsi" w:cstheme="minorHAnsi"/>
                <w:sz w:val="16"/>
                <w:szCs w:val="16"/>
                <w:lang w:val="en-GB"/>
              </w:rPr>
            </w:pPr>
            <w:r w:rsidRPr="00DA759A">
              <w:rPr>
                <w:rFonts w:asciiTheme="minorHAnsi" w:hAnsiTheme="minorHAnsi" w:cstheme="minorHAnsi"/>
                <w:sz w:val="16"/>
                <w:szCs w:val="16"/>
              </w:rPr>
              <w:t>Some concerns with missing outcome data and measurement of the outcome. Moderate risk in missing outcome data, meaning overall risk of bias is classified as moderate.</w:t>
            </w:r>
          </w:p>
          <w:p w14:paraId="603F3A6B" w14:textId="77777777" w:rsidR="006D747E" w:rsidRPr="00DA759A" w:rsidRDefault="006D747E" w:rsidP="0079427F">
            <w:pPr>
              <w:pStyle w:val="Sinespaciado"/>
              <w:rPr>
                <w:rFonts w:cstheme="minorHAnsi"/>
                <w:sz w:val="16"/>
                <w:szCs w:val="16"/>
                <w:lang w:val="en-GB"/>
              </w:rPr>
            </w:pPr>
          </w:p>
        </w:tc>
      </w:tr>
    </w:tbl>
    <w:p w14:paraId="7A3829B7" w14:textId="714AA623" w:rsidR="00DA759A" w:rsidRDefault="00DA759A" w:rsidP="00244AE3">
      <w:pPr>
        <w:pStyle w:val="Sinespaciado"/>
        <w:spacing w:line="480" w:lineRule="auto"/>
        <w:jc w:val="both"/>
        <w:rPr>
          <w:rFonts w:cstheme="minorHAnsi"/>
          <w:b/>
          <w:bCs/>
          <w:sz w:val="16"/>
          <w:szCs w:val="16"/>
          <w:lang w:val="en-US"/>
        </w:rPr>
      </w:pPr>
    </w:p>
    <w:p w14:paraId="7DD965B2" w14:textId="484FCD4C" w:rsidR="00DA759A" w:rsidRDefault="00DA759A" w:rsidP="00244AE3">
      <w:pPr>
        <w:pStyle w:val="Sinespaciado"/>
        <w:spacing w:line="480" w:lineRule="auto"/>
        <w:jc w:val="both"/>
        <w:rPr>
          <w:rFonts w:cstheme="minorHAnsi"/>
          <w:b/>
          <w:bCs/>
          <w:sz w:val="16"/>
          <w:szCs w:val="16"/>
          <w:lang w:val="en-US"/>
        </w:rPr>
      </w:pPr>
    </w:p>
    <w:p w14:paraId="3883C50F" w14:textId="322BB23B" w:rsidR="00D329DF" w:rsidRDefault="00D329DF" w:rsidP="00244AE3">
      <w:pPr>
        <w:pStyle w:val="Sinespaciado"/>
        <w:spacing w:line="480" w:lineRule="auto"/>
        <w:jc w:val="both"/>
        <w:rPr>
          <w:rFonts w:cstheme="minorHAnsi"/>
          <w:b/>
          <w:bCs/>
          <w:sz w:val="16"/>
          <w:szCs w:val="16"/>
          <w:lang w:val="en-US"/>
        </w:rPr>
      </w:pPr>
    </w:p>
    <w:p w14:paraId="51615CD8" w14:textId="1F33BB63" w:rsidR="00D329DF" w:rsidRDefault="00D329DF" w:rsidP="00244AE3">
      <w:pPr>
        <w:pStyle w:val="Sinespaciado"/>
        <w:spacing w:line="480" w:lineRule="auto"/>
        <w:jc w:val="both"/>
        <w:rPr>
          <w:rFonts w:cstheme="minorHAnsi"/>
          <w:b/>
          <w:bCs/>
          <w:sz w:val="16"/>
          <w:szCs w:val="16"/>
          <w:lang w:val="en-US"/>
        </w:rPr>
      </w:pPr>
    </w:p>
    <w:p w14:paraId="1EA8948B" w14:textId="4457483A" w:rsidR="00D329DF" w:rsidRDefault="00D329DF" w:rsidP="00244AE3">
      <w:pPr>
        <w:pStyle w:val="Sinespaciado"/>
        <w:spacing w:line="480" w:lineRule="auto"/>
        <w:jc w:val="both"/>
        <w:rPr>
          <w:rFonts w:cstheme="minorHAnsi"/>
          <w:b/>
          <w:bCs/>
          <w:sz w:val="16"/>
          <w:szCs w:val="16"/>
          <w:lang w:val="en-US"/>
        </w:rPr>
      </w:pPr>
    </w:p>
    <w:p w14:paraId="637AA798" w14:textId="77777777" w:rsidR="00D329DF" w:rsidRDefault="00D329DF" w:rsidP="00244AE3">
      <w:pPr>
        <w:pStyle w:val="Sinespaciado"/>
        <w:spacing w:line="480" w:lineRule="auto"/>
        <w:jc w:val="both"/>
        <w:rPr>
          <w:rFonts w:cstheme="minorHAnsi"/>
          <w:b/>
          <w:bCs/>
          <w:sz w:val="16"/>
          <w:szCs w:val="16"/>
          <w:lang w:val="en-US"/>
        </w:rPr>
      </w:pPr>
    </w:p>
    <w:p w14:paraId="3F626BBA" w14:textId="57A55C79" w:rsidR="00244AE3" w:rsidRPr="00DA759A" w:rsidRDefault="00244AE3" w:rsidP="00244AE3">
      <w:pPr>
        <w:pStyle w:val="Sinespaciado"/>
        <w:spacing w:line="480" w:lineRule="auto"/>
        <w:jc w:val="both"/>
        <w:rPr>
          <w:rFonts w:cstheme="minorHAnsi"/>
          <w:sz w:val="16"/>
          <w:szCs w:val="16"/>
          <w:lang w:val="en-US"/>
        </w:rPr>
      </w:pPr>
      <w:r w:rsidRPr="00DA759A">
        <w:rPr>
          <w:rFonts w:cstheme="minorHAnsi"/>
          <w:b/>
          <w:bCs/>
          <w:sz w:val="16"/>
          <w:szCs w:val="16"/>
          <w:lang w:val="en-US"/>
        </w:rPr>
        <w:lastRenderedPageBreak/>
        <w:t>Table 3.</w:t>
      </w:r>
      <w:r w:rsidRPr="00DA759A">
        <w:rPr>
          <w:rFonts w:cstheme="minorHAnsi"/>
          <w:sz w:val="16"/>
          <w:szCs w:val="16"/>
          <w:lang w:val="en-US"/>
        </w:rPr>
        <w:t xml:space="preserve"> Quality assessment of studies in detail (NOS</w:t>
      </w:r>
      <w:r w:rsidR="007F0624" w:rsidRPr="00DA759A">
        <w:rPr>
          <w:rFonts w:cstheme="minorHAnsi"/>
          <w:sz w:val="16"/>
          <w:szCs w:val="16"/>
          <w:lang w:val="en-US"/>
        </w:rPr>
        <w:t>): Cohort studies</w:t>
      </w:r>
    </w:p>
    <w:tbl>
      <w:tblPr>
        <w:tblStyle w:val="Tablaconcuadrcula"/>
        <w:tblW w:w="10234" w:type="dxa"/>
        <w:tblLook w:val="04A0" w:firstRow="1" w:lastRow="0" w:firstColumn="1" w:lastColumn="0" w:noHBand="0" w:noVBand="1"/>
      </w:tblPr>
      <w:tblGrid>
        <w:gridCol w:w="914"/>
        <w:gridCol w:w="1520"/>
        <w:gridCol w:w="826"/>
        <w:gridCol w:w="1193"/>
        <w:gridCol w:w="1222"/>
        <w:gridCol w:w="1153"/>
        <w:gridCol w:w="1001"/>
        <w:gridCol w:w="871"/>
        <w:gridCol w:w="873"/>
        <w:gridCol w:w="661"/>
      </w:tblGrid>
      <w:tr w:rsidR="005404B4" w:rsidRPr="00DA759A" w14:paraId="51FBE763" w14:textId="77777777" w:rsidTr="00A11A40">
        <w:tc>
          <w:tcPr>
            <w:tcW w:w="914" w:type="dxa"/>
            <w:vAlign w:val="center"/>
          </w:tcPr>
          <w:p w14:paraId="1B466AFE" w14:textId="43EA43A5" w:rsidR="006D53B6" w:rsidRPr="00DA759A" w:rsidRDefault="006D53B6"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rPr>
              <w:t>Study</w:t>
            </w:r>
          </w:p>
          <w:p w14:paraId="5A4560C4" w14:textId="77777777" w:rsidR="006D53B6" w:rsidRPr="00DA759A" w:rsidRDefault="006D53B6" w:rsidP="00010024">
            <w:pPr>
              <w:pStyle w:val="Sinespaciado"/>
              <w:rPr>
                <w:rFonts w:cstheme="minorHAnsi"/>
                <w:sz w:val="16"/>
                <w:szCs w:val="16"/>
                <w:lang w:val="en-US"/>
              </w:rPr>
            </w:pPr>
          </w:p>
        </w:tc>
        <w:tc>
          <w:tcPr>
            <w:tcW w:w="4761" w:type="dxa"/>
            <w:gridSpan w:val="4"/>
            <w:vAlign w:val="center"/>
          </w:tcPr>
          <w:p w14:paraId="0A7FB090" w14:textId="6E3B2192" w:rsidR="006D53B6" w:rsidRPr="00DA759A" w:rsidRDefault="006D53B6" w:rsidP="00010024">
            <w:pPr>
              <w:pStyle w:val="Sinespaciado"/>
              <w:rPr>
                <w:rFonts w:cstheme="minorHAnsi"/>
                <w:sz w:val="16"/>
                <w:szCs w:val="16"/>
                <w:lang w:val="en-US"/>
              </w:rPr>
            </w:pPr>
            <w:r w:rsidRPr="00DA759A">
              <w:rPr>
                <w:rFonts w:cstheme="minorHAnsi"/>
                <w:sz w:val="16"/>
                <w:szCs w:val="16"/>
                <w:lang w:val="en-US"/>
              </w:rPr>
              <w:t>Selection of cohorts</w:t>
            </w:r>
          </w:p>
        </w:tc>
        <w:tc>
          <w:tcPr>
            <w:tcW w:w="1153" w:type="dxa"/>
            <w:vAlign w:val="center"/>
          </w:tcPr>
          <w:p w14:paraId="5FA5377D" w14:textId="6E7E61C8" w:rsidR="006D53B6" w:rsidRPr="00DA759A" w:rsidRDefault="006D53B6" w:rsidP="00010024">
            <w:pPr>
              <w:pStyle w:val="Sinespaciado"/>
              <w:rPr>
                <w:rFonts w:cstheme="minorHAnsi"/>
                <w:sz w:val="16"/>
                <w:szCs w:val="16"/>
                <w:lang w:val="en-US"/>
              </w:rPr>
            </w:pPr>
            <w:r w:rsidRPr="00DA759A">
              <w:rPr>
                <w:rFonts w:cstheme="minorHAnsi"/>
                <w:sz w:val="16"/>
                <w:szCs w:val="16"/>
                <w:lang w:val="en-US"/>
              </w:rPr>
              <w:t>Comparability of cohorts</w:t>
            </w:r>
          </w:p>
        </w:tc>
        <w:tc>
          <w:tcPr>
            <w:tcW w:w="2745" w:type="dxa"/>
            <w:gridSpan w:val="3"/>
            <w:vAlign w:val="center"/>
          </w:tcPr>
          <w:p w14:paraId="2E49E1BC" w14:textId="3740288E" w:rsidR="006D53B6" w:rsidRPr="00DA759A" w:rsidRDefault="00DA6922" w:rsidP="00010024">
            <w:pPr>
              <w:pStyle w:val="Sinespaciado"/>
              <w:rPr>
                <w:rFonts w:cstheme="minorHAnsi"/>
                <w:sz w:val="16"/>
                <w:szCs w:val="16"/>
                <w:lang w:val="en-US"/>
              </w:rPr>
            </w:pPr>
            <w:r w:rsidRPr="00DA759A">
              <w:rPr>
                <w:rFonts w:cstheme="minorHAnsi"/>
                <w:sz w:val="16"/>
                <w:szCs w:val="16"/>
                <w:lang w:val="en-US"/>
              </w:rPr>
              <w:t>Outcome</w:t>
            </w:r>
          </w:p>
        </w:tc>
        <w:tc>
          <w:tcPr>
            <w:tcW w:w="661" w:type="dxa"/>
            <w:vAlign w:val="center"/>
          </w:tcPr>
          <w:p w14:paraId="6365C322" w14:textId="77777777" w:rsidR="006D53B6" w:rsidRPr="00DA759A" w:rsidRDefault="006D53B6" w:rsidP="00010024">
            <w:pPr>
              <w:pStyle w:val="Sinespaciado"/>
              <w:rPr>
                <w:rFonts w:cstheme="minorHAnsi"/>
                <w:sz w:val="16"/>
                <w:szCs w:val="16"/>
                <w:lang w:val="en-US"/>
              </w:rPr>
            </w:pPr>
          </w:p>
        </w:tc>
      </w:tr>
      <w:tr w:rsidR="00010024" w:rsidRPr="00DA759A" w14:paraId="5D41BD99" w14:textId="77777777" w:rsidTr="004A764B">
        <w:trPr>
          <w:trHeight w:val="1237"/>
        </w:trPr>
        <w:tc>
          <w:tcPr>
            <w:tcW w:w="914" w:type="dxa"/>
            <w:vAlign w:val="center"/>
          </w:tcPr>
          <w:p w14:paraId="47E89A5B" w14:textId="77777777" w:rsidR="00F20C6F" w:rsidRPr="00DA759A" w:rsidRDefault="00F20C6F" w:rsidP="00010024">
            <w:pPr>
              <w:pStyle w:val="Sinespaciado"/>
              <w:rPr>
                <w:rFonts w:cstheme="minorHAnsi"/>
                <w:sz w:val="16"/>
                <w:szCs w:val="16"/>
                <w:lang w:val="en-US"/>
              </w:rPr>
            </w:pPr>
          </w:p>
        </w:tc>
        <w:tc>
          <w:tcPr>
            <w:tcW w:w="1208" w:type="dxa"/>
            <w:vAlign w:val="center"/>
          </w:tcPr>
          <w:p w14:paraId="41766349" w14:textId="268AE43E" w:rsidR="00D2718A" w:rsidRPr="00DA759A" w:rsidRDefault="00DA6922" w:rsidP="00D2718A">
            <w:pPr>
              <w:rPr>
                <w:rFonts w:asciiTheme="minorHAnsi" w:hAnsiTheme="minorHAnsi" w:cstheme="minorHAnsi"/>
                <w:b/>
                <w:bCs/>
                <w:sz w:val="16"/>
                <w:szCs w:val="16"/>
                <w:lang w:val="en-GB"/>
              </w:rPr>
            </w:pPr>
            <w:r w:rsidRPr="00DA759A">
              <w:rPr>
                <w:rFonts w:asciiTheme="minorHAnsi" w:hAnsiTheme="minorHAnsi" w:cstheme="minorHAnsi"/>
                <w:b/>
                <w:bCs/>
                <w:sz w:val="16"/>
                <w:szCs w:val="16"/>
              </w:rPr>
              <w:t>Representativeness of the exposed cohort</w:t>
            </w:r>
          </w:p>
        </w:tc>
        <w:tc>
          <w:tcPr>
            <w:tcW w:w="1138" w:type="dxa"/>
            <w:vAlign w:val="center"/>
          </w:tcPr>
          <w:p w14:paraId="75CBB345" w14:textId="2E1AD1B0" w:rsidR="00F20C6F" w:rsidRPr="00DA759A" w:rsidRDefault="00B531BA" w:rsidP="00D2718A">
            <w:pPr>
              <w:rPr>
                <w:rFonts w:asciiTheme="minorHAnsi" w:hAnsiTheme="minorHAnsi" w:cstheme="minorHAnsi"/>
                <w:b/>
                <w:bCs/>
                <w:sz w:val="16"/>
                <w:szCs w:val="16"/>
                <w:lang w:val="en-GB"/>
              </w:rPr>
            </w:pPr>
            <w:r w:rsidRPr="00DA759A">
              <w:rPr>
                <w:rFonts w:asciiTheme="minorHAnsi" w:hAnsiTheme="minorHAnsi" w:cstheme="minorHAnsi"/>
                <w:b/>
                <w:bCs/>
                <w:sz w:val="16"/>
                <w:szCs w:val="16"/>
              </w:rPr>
              <w:t xml:space="preserve">Selection of the </w:t>
            </w:r>
            <w:proofErr w:type="spellStart"/>
            <w:r w:rsidRPr="00DA759A">
              <w:rPr>
                <w:rFonts w:asciiTheme="minorHAnsi" w:hAnsiTheme="minorHAnsi" w:cstheme="minorHAnsi"/>
                <w:b/>
                <w:bCs/>
                <w:sz w:val="16"/>
                <w:szCs w:val="16"/>
              </w:rPr>
              <w:t>non exposed</w:t>
            </w:r>
            <w:proofErr w:type="spellEnd"/>
            <w:r w:rsidRPr="00DA759A">
              <w:rPr>
                <w:rFonts w:asciiTheme="minorHAnsi" w:hAnsiTheme="minorHAnsi" w:cstheme="minorHAnsi"/>
                <w:b/>
                <w:bCs/>
                <w:sz w:val="16"/>
                <w:szCs w:val="16"/>
              </w:rPr>
              <w:t xml:space="preserve"> cohort</w:t>
            </w:r>
          </w:p>
        </w:tc>
        <w:tc>
          <w:tcPr>
            <w:tcW w:w="1193" w:type="dxa"/>
            <w:vAlign w:val="center"/>
          </w:tcPr>
          <w:p w14:paraId="22A95069" w14:textId="01D99B0E" w:rsidR="00F20C6F" w:rsidRPr="00DA759A" w:rsidRDefault="00B531BA" w:rsidP="00D2718A">
            <w:pPr>
              <w:rPr>
                <w:rFonts w:asciiTheme="minorHAnsi" w:hAnsiTheme="minorHAnsi" w:cstheme="minorHAnsi"/>
                <w:b/>
                <w:bCs/>
                <w:sz w:val="16"/>
                <w:szCs w:val="16"/>
                <w:lang w:val="es-ES"/>
              </w:rPr>
            </w:pPr>
            <w:r w:rsidRPr="00DA759A">
              <w:rPr>
                <w:rFonts w:asciiTheme="minorHAnsi" w:hAnsiTheme="minorHAnsi" w:cstheme="minorHAnsi"/>
                <w:b/>
                <w:bCs/>
                <w:sz w:val="16"/>
                <w:szCs w:val="16"/>
              </w:rPr>
              <w:t>Ascertainment of exposure</w:t>
            </w:r>
          </w:p>
        </w:tc>
        <w:tc>
          <w:tcPr>
            <w:tcW w:w="1222" w:type="dxa"/>
            <w:vAlign w:val="center"/>
          </w:tcPr>
          <w:p w14:paraId="547E86D0" w14:textId="1E2CBEB3" w:rsidR="00B531BA" w:rsidRPr="00DA759A" w:rsidRDefault="00B531BA" w:rsidP="00010024">
            <w:pPr>
              <w:rPr>
                <w:rFonts w:asciiTheme="minorHAnsi" w:hAnsiTheme="minorHAnsi" w:cstheme="minorHAnsi"/>
                <w:b/>
                <w:bCs/>
                <w:sz w:val="16"/>
                <w:szCs w:val="16"/>
                <w:lang w:val="en-GB"/>
              </w:rPr>
            </w:pPr>
            <w:r w:rsidRPr="00DA759A">
              <w:rPr>
                <w:rFonts w:asciiTheme="minorHAnsi" w:hAnsiTheme="minorHAnsi" w:cstheme="minorHAnsi"/>
                <w:b/>
                <w:bCs/>
                <w:sz w:val="16"/>
                <w:szCs w:val="16"/>
              </w:rPr>
              <w:t>Demonstration that outcome of interest was not present at start of study</w:t>
            </w:r>
          </w:p>
        </w:tc>
        <w:tc>
          <w:tcPr>
            <w:tcW w:w="1153" w:type="dxa"/>
            <w:vAlign w:val="center"/>
          </w:tcPr>
          <w:p w14:paraId="1506BC05" w14:textId="7FF40E55" w:rsidR="00F20C6F" w:rsidRPr="00DA759A" w:rsidRDefault="00B531BA" w:rsidP="00D2718A">
            <w:pPr>
              <w:rPr>
                <w:rFonts w:asciiTheme="minorHAnsi" w:hAnsiTheme="minorHAnsi" w:cstheme="minorHAnsi"/>
                <w:b/>
                <w:bCs/>
                <w:sz w:val="16"/>
                <w:szCs w:val="16"/>
                <w:lang w:val="en-GB"/>
              </w:rPr>
            </w:pPr>
            <w:r w:rsidRPr="00DA759A">
              <w:rPr>
                <w:rFonts w:asciiTheme="minorHAnsi" w:hAnsiTheme="minorHAnsi" w:cstheme="minorHAnsi"/>
                <w:b/>
                <w:bCs/>
                <w:sz w:val="16"/>
                <w:szCs w:val="16"/>
              </w:rPr>
              <w:t xml:space="preserve">Comparability of cohorts </w:t>
            </w:r>
            <w:proofErr w:type="gramStart"/>
            <w:r w:rsidRPr="00DA759A">
              <w:rPr>
                <w:rFonts w:asciiTheme="minorHAnsi" w:hAnsiTheme="minorHAnsi" w:cstheme="minorHAnsi"/>
                <w:b/>
                <w:bCs/>
                <w:sz w:val="16"/>
                <w:szCs w:val="16"/>
              </w:rPr>
              <w:t>on the basis of</w:t>
            </w:r>
            <w:proofErr w:type="gramEnd"/>
            <w:r w:rsidRPr="00DA759A">
              <w:rPr>
                <w:rFonts w:asciiTheme="minorHAnsi" w:hAnsiTheme="minorHAnsi" w:cstheme="minorHAnsi"/>
                <w:b/>
                <w:bCs/>
                <w:sz w:val="16"/>
                <w:szCs w:val="16"/>
              </w:rPr>
              <w:t xml:space="preserve"> the design or analysis</w:t>
            </w:r>
          </w:p>
        </w:tc>
        <w:tc>
          <w:tcPr>
            <w:tcW w:w="1001" w:type="dxa"/>
            <w:vAlign w:val="center"/>
          </w:tcPr>
          <w:p w14:paraId="3E67D938" w14:textId="02FFB295" w:rsidR="00B531BA" w:rsidRPr="00DA759A" w:rsidRDefault="00B531BA"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rPr>
              <w:t>Assessment of outcome</w:t>
            </w:r>
          </w:p>
        </w:tc>
        <w:tc>
          <w:tcPr>
            <w:tcW w:w="871" w:type="dxa"/>
            <w:vAlign w:val="center"/>
          </w:tcPr>
          <w:p w14:paraId="3105052C" w14:textId="3ABFA183" w:rsidR="00F20C6F" w:rsidRPr="00DA759A" w:rsidRDefault="005404B4" w:rsidP="00D2718A">
            <w:pPr>
              <w:rPr>
                <w:rFonts w:asciiTheme="minorHAnsi" w:hAnsiTheme="minorHAnsi" w:cstheme="minorHAnsi"/>
                <w:b/>
                <w:bCs/>
                <w:sz w:val="16"/>
                <w:szCs w:val="16"/>
                <w:lang w:val="en-GB"/>
              </w:rPr>
            </w:pPr>
            <w:r w:rsidRPr="00DA759A">
              <w:rPr>
                <w:rFonts w:asciiTheme="minorHAnsi" w:hAnsiTheme="minorHAnsi" w:cstheme="minorHAnsi"/>
                <w:b/>
                <w:bCs/>
                <w:sz w:val="16"/>
                <w:szCs w:val="16"/>
              </w:rPr>
              <w:t>Was follow-up long enough for outcomes to occur</w:t>
            </w:r>
          </w:p>
        </w:tc>
        <w:tc>
          <w:tcPr>
            <w:tcW w:w="873" w:type="dxa"/>
            <w:vAlign w:val="center"/>
          </w:tcPr>
          <w:p w14:paraId="28A43BEF" w14:textId="0874FB1F" w:rsidR="00F20C6F" w:rsidRPr="00DA759A" w:rsidRDefault="005404B4" w:rsidP="00D2718A">
            <w:pPr>
              <w:rPr>
                <w:rFonts w:asciiTheme="minorHAnsi" w:hAnsiTheme="minorHAnsi" w:cstheme="minorHAnsi"/>
                <w:b/>
                <w:bCs/>
                <w:sz w:val="16"/>
                <w:szCs w:val="16"/>
                <w:lang w:val="en-GB"/>
              </w:rPr>
            </w:pPr>
            <w:r w:rsidRPr="00DA759A">
              <w:rPr>
                <w:rFonts w:asciiTheme="minorHAnsi" w:hAnsiTheme="minorHAnsi" w:cstheme="minorHAnsi"/>
                <w:b/>
                <w:bCs/>
                <w:sz w:val="16"/>
                <w:szCs w:val="16"/>
              </w:rPr>
              <w:t>Adequacy of follow up of cohorts</w:t>
            </w:r>
          </w:p>
        </w:tc>
        <w:tc>
          <w:tcPr>
            <w:tcW w:w="661" w:type="dxa"/>
            <w:vAlign w:val="center"/>
          </w:tcPr>
          <w:p w14:paraId="3F9BF639" w14:textId="162E79EB" w:rsidR="00F20C6F" w:rsidRPr="00DA759A" w:rsidRDefault="005404B4" w:rsidP="00D2718A">
            <w:pPr>
              <w:rPr>
                <w:rFonts w:asciiTheme="minorHAnsi" w:hAnsiTheme="minorHAnsi" w:cstheme="minorHAnsi"/>
                <w:b/>
                <w:bCs/>
                <w:sz w:val="16"/>
                <w:szCs w:val="16"/>
                <w:lang w:val="es-ES"/>
              </w:rPr>
            </w:pPr>
            <w:r w:rsidRPr="00DA759A">
              <w:rPr>
                <w:rFonts w:asciiTheme="minorHAnsi" w:hAnsiTheme="minorHAnsi" w:cstheme="minorHAnsi"/>
                <w:b/>
                <w:bCs/>
                <w:sz w:val="16"/>
                <w:szCs w:val="16"/>
              </w:rPr>
              <w:t>Total score</w:t>
            </w:r>
          </w:p>
        </w:tc>
      </w:tr>
      <w:tr w:rsidR="00010024" w:rsidRPr="00DA759A" w14:paraId="5B7C1EB8" w14:textId="77777777" w:rsidTr="004A764B">
        <w:trPr>
          <w:trHeight w:val="907"/>
        </w:trPr>
        <w:tc>
          <w:tcPr>
            <w:tcW w:w="914" w:type="dxa"/>
            <w:vAlign w:val="center"/>
          </w:tcPr>
          <w:p w14:paraId="6BF14534" w14:textId="2F020D9E" w:rsidR="00B13E15" w:rsidRPr="00DA759A" w:rsidRDefault="00B13E15"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lang w:val="es-ES"/>
              </w:rPr>
              <w:t>Hill et al. 2009</w:t>
            </w:r>
          </w:p>
          <w:p w14:paraId="3E138F11" w14:textId="77777777" w:rsidR="00F20C6F" w:rsidRPr="00DA759A" w:rsidRDefault="00F20C6F" w:rsidP="00010024">
            <w:pPr>
              <w:pStyle w:val="Sinespaciado"/>
              <w:rPr>
                <w:rFonts w:cstheme="minorHAnsi"/>
                <w:sz w:val="16"/>
                <w:szCs w:val="16"/>
                <w:lang w:val="es-ES"/>
              </w:rPr>
            </w:pPr>
          </w:p>
        </w:tc>
        <w:tc>
          <w:tcPr>
            <w:tcW w:w="1208" w:type="dxa"/>
            <w:vAlign w:val="center"/>
          </w:tcPr>
          <w:p w14:paraId="0F645C04" w14:textId="55A0F59A" w:rsidR="00F20C6F" w:rsidRPr="00DA759A" w:rsidRDefault="00186A9F" w:rsidP="00010024">
            <w:pPr>
              <w:pStyle w:val="Sinespaciado"/>
              <w:rPr>
                <w:rFonts w:cstheme="minorHAnsi"/>
                <w:sz w:val="16"/>
                <w:szCs w:val="16"/>
                <w:lang w:val="es-ES"/>
              </w:rPr>
            </w:pPr>
            <w:r w:rsidRPr="00DA759A">
              <w:rPr>
                <w:rFonts w:cstheme="minorHAnsi"/>
                <w:sz w:val="16"/>
                <w:szCs w:val="16"/>
                <w:lang w:val="es-ES"/>
              </w:rPr>
              <w:t>-</w:t>
            </w:r>
          </w:p>
        </w:tc>
        <w:tc>
          <w:tcPr>
            <w:tcW w:w="1138" w:type="dxa"/>
            <w:vAlign w:val="center"/>
          </w:tcPr>
          <w:p w14:paraId="182ABAF4" w14:textId="7F673F8B"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93" w:type="dxa"/>
            <w:vAlign w:val="center"/>
          </w:tcPr>
          <w:p w14:paraId="3A52F0A4" w14:textId="53DC45AD"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222" w:type="dxa"/>
            <w:vAlign w:val="center"/>
          </w:tcPr>
          <w:p w14:paraId="1AE6A0CB" w14:textId="2F3EA1AD"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53" w:type="dxa"/>
            <w:vAlign w:val="center"/>
          </w:tcPr>
          <w:p w14:paraId="1CB33DBA" w14:textId="29C7F55C"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001" w:type="dxa"/>
            <w:vAlign w:val="center"/>
          </w:tcPr>
          <w:p w14:paraId="2353C1F8" w14:textId="1BFCA7E2"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1" w:type="dxa"/>
            <w:vAlign w:val="center"/>
          </w:tcPr>
          <w:p w14:paraId="5F44FFD0" w14:textId="73E8BE80" w:rsidR="00F20C6F" w:rsidRPr="00DA759A" w:rsidRDefault="00186A9F" w:rsidP="00010024">
            <w:pPr>
              <w:pStyle w:val="Sinespaciado"/>
              <w:rPr>
                <w:rFonts w:cstheme="minorHAnsi"/>
                <w:sz w:val="16"/>
                <w:szCs w:val="16"/>
                <w:lang w:val="es-ES"/>
              </w:rPr>
            </w:pPr>
            <w:r w:rsidRPr="00DA759A">
              <w:rPr>
                <w:rFonts w:cstheme="minorHAnsi"/>
                <w:sz w:val="16"/>
                <w:szCs w:val="16"/>
                <w:lang w:val="es-ES"/>
              </w:rPr>
              <w:t>-</w:t>
            </w:r>
          </w:p>
        </w:tc>
        <w:tc>
          <w:tcPr>
            <w:tcW w:w="873" w:type="dxa"/>
            <w:vAlign w:val="center"/>
          </w:tcPr>
          <w:p w14:paraId="7516BBA8" w14:textId="0088310F"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661" w:type="dxa"/>
            <w:vAlign w:val="center"/>
          </w:tcPr>
          <w:p w14:paraId="042A07DB" w14:textId="42180533" w:rsidR="00F20C6F" w:rsidRPr="00DA759A" w:rsidRDefault="00186A9F" w:rsidP="00010024">
            <w:pPr>
              <w:pStyle w:val="Sinespaciado"/>
              <w:rPr>
                <w:rFonts w:cstheme="minorHAnsi"/>
                <w:sz w:val="16"/>
                <w:szCs w:val="16"/>
                <w:lang w:val="es-ES"/>
              </w:rPr>
            </w:pPr>
            <w:r w:rsidRPr="00DA759A">
              <w:rPr>
                <w:rFonts w:cstheme="minorHAnsi"/>
                <w:sz w:val="16"/>
                <w:szCs w:val="16"/>
                <w:lang w:val="es-ES"/>
              </w:rPr>
              <w:t xml:space="preserve">6 / Good </w:t>
            </w:r>
            <w:proofErr w:type="spellStart"/>
            <w:r w:rsidRPr="00DA759A">
              <w:rPr>
                <w:rFonts w:cstheme="minorHAnsi"/>
                <w:sz w:val="16"/>
                <w:szCs w:val="16"/>
                <w:lang w:val="es-ES"/>
              </w:rPr>
              <w:t>quality</w:t>
            </w:r>
            <w:proofErr w:type="spellEnd"/>
          </w:p>
        </w:tc>
      </w:tr>
      <w:tr w:rsidR="00010024" w:rsidRPr="00DA759A" w14:paraId="02844195" w14:textId="77777777" w:rsidTr="004A764B">
        <w:tc>
          <w:tcPr>
            <w:tcW w:w="914" w:type="dxa"/>
            <w:vAlign w:val="center"/>
          </w:tcPr>
          <w:p w14:paraId="43B36198" w14:textId="7118D874" w:rsidR="00F20C6F" w:rsidRPr="00DA759A" w:rsidRDefault="00DA60D8" w:rsidP="00D2718A">
            <w:pPr>
              <w:rPr>
                <w:rFonts w:asciiTheme="minorHAnsi" w:hAnsiTheme="minorHAnsi" w:cstheme="minorHAnsi"/>
                <w:sz w:val="16"/>
                <w:szCs w:val="16"/>
                <w:lang w:val="es-ES"/>
              </w:rPr>
            </w:pPr>
            <w:r w:rsidRPr="00DA759A">
              <w:rPr>
                <w:rFonts w:asciiTheme="minorHAnsi" w:hAnsiTheme="minorHAnsi" w:cstheme="minorHAnsi"/>
                <w:b/>
                <w:bCs/>
                <w:sz w:val="16"/>
                <w:szCs w:val="16"/>
              </w:rPr>
              <w:t>Mangieri et al</w:t>
            </w:r>
            <w:r w:rsidR="00D2718A" w:rsidRPr="00DA759A">
              <w:rPr>
                <w:rFonts w:asciiTheme="minorHAnsi" w:hAnsiTheme="minorHAnsi" w:cstheme="minorHAnsi"/>
                <w:b/>
                <w:bCs/>
                <w:sz w:val="16"/>
                <w:szCs w:val="16"/>
              </w:rPr>
              <w:t>.</w:t>
            </w:r>
            <w:r w:rsidRPr="00DA759A">
              <w:rPr>
                <w:rFonts w:asciiTheme="minorHAnsi" w:hAnsiTheme="minorHAnsi" w:cstheme="minorHAnsi"/>
                <w:b/>
                <w:bCs/>
                <w:sz w:val="16"/>
                <w:szCs w:val="16"/>
              </w:rPr>
              <w:t xml:space="preserve"> 2009 </w:t>
            </w:r>
          </w:p>
        </w:tc>
        <w:tc>
          <w:tcPr>
            <w:tcW w:w="1208" w:type="dxa"/>
            <w:vAlign w:val="center"/>
          </w:tcPr>
          <w:p w14:paraId="53B3DB82" w14:textId="0D3CD2E0" w:rsidR="00F20C6F" w:rsidRPr="00DA759A" w:rsidRDefault="00FB1B75" w:rsidP="00010024">
            <w:pPr>
              <w:pStyle w:val="Sinespaciado"/>
              <w:rPr>
                <w:rFonts w:cstheme="minorHAnsi"/>
                <w:sz w:val="16"/>
                <w:szCs w:val="16"/>
                <w:lang w:val="es-ES"/>
              </w:rPr>
            </w:pPr>
            <w:r w:rsidRPr="00DA759A">
              <w:rPr>
                <w:rFonts w:cstheme="minorHAnsi"/>
                <w:sz w:val="16"/>
                <w:szCs w:val="16"/>
                <w:lang w:val="es-ES"/>
              </w:rPr>
              <w:t>-</w:t>
            </w:r>
          </w:p>
        </w:tc>
        <w:tc>
          <w:tcPr>
            <w:tcW w:w="1138" w:type="dxa"/>
            <w:vAlign w:val="center"/>
          </w:tcPr>
          <w:p w14:paraId="35F8FB85" w14:textId="7172A4A7" w:rsidR="00F20C6F" w:rsidRPr="00DA759A" w:rsidRDefault="00FB1B75" w:rsidP="00010024">
            <w:pPr>
              <w:pStyle w:val="Sinespaciado"/>
              <w:rPr>
                <w:rFonts w:cstheme="minorHAnsi"/>
                <w:sz w:val="16"/>
                <w:szCs w:val="16"/>
                <w:lang w:val="es-ES"/>
              </w:rPr>
            </w:pPr>
            <w:r w:rsidRPr="00DA759A">
              <w:rPr>
                <w:rFonts w:cstheme="minorHAnsi"/>
                <w:sz w:val="16"/>
                <w:szCs w:val="16"/>
                <w:lang w:val="es-ES"/>
              </w:rPr>
              <w:t>-</w:t>
            </w:r>
          </w:p>
        </w:tc>
        <w:tc>
          <w:tcPr>
            <w:tcW w:w="1193" w:type="dxa"/>
            <w:vAlign w:val="center"/>
          </w:tcPr>
          <w:p w14:paraId="2BD5E95F" w14:textId="2E12F3DC"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222" w:type="dxa"/>
            <w:vAlign w:val="center"/>
          </w:tcPr>
          <w:p w14:paraId="4866A300" w14:textId="3A8C1914"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53" w:type="dxa"/>
            <w:vAlign w:val="center"/>
          </w:tcPr>
          <w:p w14:paraId="24880766" w14:textId="427460BC" w:rsidR="00F20C6F" w:rsidRPr="00DA759A" w:rsidRDefault="00FB1B75" w:rsidP="00010024">
            <w:pPr>
              <w:pStyle w:val="Sinespaciado"/>
              <w:rPr>
                <w:rFonts w:cstheme="minorHAnsi"/>
                <w:sz w:val="16"/>
                <w:szCs w:val="16"/>
                <w:lang w:val="es-ES"/>
              </w:rPr>
            </w:pPr>
            <w:r w:rsidRPr="00DA759A">
              <w:rPr>
                <w:rFonts w:cstheme="minorHAnsi"/>
                <w:sz w:val="16"/>
                <w:szCs w:val="16"/>
                <w:lang w:val="es-ES"/>
              </w:rPr>
              <w:t>-</w:t>
            </w:r>
          </w:p>
        </w:tc>
        <w:tc>
          <w:tcPr>
            <w:tcW w:w="1001" w:type="dxa"/>
            <w:vAlign w:val="center"/>
          </w:tcPr>
          <w:p w14:paraId="1190AA13" w14:textId="5559BC27"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1" w:type="dxa"/>
            <w:vAlign w:val="center"/>
          </w:tcPr>
          <w:p w14:paraId="75D96275" w14:textId="4708AACD" w:rsidR="00F20C6F" w:rsidRPr="00DA759A" w:rsidRDefault="00FB1B75" w:rsidP="00010024">
            <w:pPr>
              <w:pStyle w:val="Sinespaciado"/>
              <w:rPr>
                <w:rFonts w:cstheme="minorHAnsi"/>
                <w:sz w:val="16"/>
                <w:szCs w:val="16"/>
                <w:lang w:val="es-ES"/>
              </w:rPr>
            </w:pPr>
            <w:r w:rsidRPr="00DA759A">
              <w:rPr>
                <w:rFonts w:cstheme="minorHAnsi"/>
                <w:sz w:val="16"/>
                <w:szCs w:val="16"/>
                <w:lang w:val="es-ES"/>
              </w:rPr>
              <w:t>-</w:t>
            </w:r>
          </w:p>
        </w:tc>
        <w:tc>
          <w:tcPr>
            <w:tcW w:w="873" w:type="dxa"/>
            <w:vAlign w:val="center"/>
          </w:tcPr>
          <w:p w14:paraId="2FA30E41" w14:textId="41A38072"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661" w:type="dxa"/>
            <w:vAlign w:val="center"/>
          </w:tcPr>
          <w:p w14:paraId="1D668EE2" w14:textId="2DD31EE0" w:rsidR="00F20C6F" w:rsidRPr="00DA759A" w:rsidRDefault="00FB1B75" w:rsidP="00010024">
            <w:pPr>
              <w:pStyle w:val="Sinespaciado"/>
              <w:rPr>
                <w:rFonts w:cstheme="minorHAnsi"/>
                <w:sz w:val="16"/>
                <w:szCs w:val="16"/>
                <w:lang w:val="es-ES"/>
              </w:rPr>
            </w:pPr>
            <w:r w:rsidRPr="00DA759A">
              <w:rPr>
                <w:rFonts w:cstheme="minorHAnsi"/>
                <w:sz w:val="16"/>
                <w:szCs w:val="16"/>
                <w:lang w:val="es-ES"/>
              </w:rPr>
              <w:t xml:space="preserve">4 / Poor </w:t>
            </w:r>
            <w:proofErr w:type="spellStart"/>
            <w:r w:rsidRPr="00DA759A">
              <w:rPr>
                <w:rFonts w:cstheme="minorHAnsi"/>
                <w:sz w:val="16"/>
                <w:szCs w:val="16"/>
                <w:lang w:val="es-ES"/>
              </w:rPr>
              <w:t>quality</w:t>
            </w:r>
            <w:proofErr w:type="spellEnd"/>
          </w:p>
        </w:tc>
      </w:tr>
      <w:tr w:rsidR="00010024" w:rsidRPr="00DA759A" w14:paraId="7DAED4D7" w14:textId="77777777" w:rsidTr="004A764B">
        <w:tc>
          <w:tcPr>
            <w:tcW w:w="914" w:type="dxa"/>
            <w:vAlign w:val="center"/>
          </w:tcPr>
          <w:p w14:paraId="74E01D20" w14:textId="4B0A9C3E" w:rsidR="00DA60D8" w:rsidRPr="00DA759A" w:rsidRDefault="00DA60D8"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rPr>
              <w:t>Best et al</w:t>
            </w:r>
            <w:r w:rsidR="00D2718A" w:rsidRPr="00DA759A">
              <w:rPr>
                <w:rFonts w:asciiTheme="minorHAnsi" w:hAnsiTheme="minorHAnsi" w:cstheme="minorHAnsi"/>
                <w:b/>
                <w:bCs/>
                <w:sz w:val="16"/>
                <w:szCs w:val="16"/>
              </w:rPr>
              <w:t>.</w:t>
            </w:r>
            <w:r w:rsidRPr="00DA759A">
              <w:rPr>
                <w:rFonts w:asciiTheme="minorHAnsi" w:hAnsiTheme="minorHAnsi" w:cstheme="minorHAnsi"/>
                <w:b/>
                <w:bCs/>
                <w:sz w:val="16"/>
                <w:szCs w:val="16"/>
              </w:rPr>
              <w:t xml:space="preserve"> 2020</w:t>
            </w:r>
          </w:p>
          <w:p w14:paraId="26D49D90" w14:textId="77777777" w:rsidR="00F20C6F" w:rsidRPr="00DA759A" w:rsidRDefault="00F20C6F" w:rsidP="00010024">
            <w:pPr>
              <w:pStyle w:val="Sinespaciado"/>
              <w:rPr>
                <w:rFonts w:cstheme="minorHAnsi"/>
                <w:sz w:val="16"/>
                <w:szCs w:val="16"/>
                <w:lang w:val="es-ES"/>
              </w:rPr>
            </w:pPr>
          </w:p>
        </w:tc>
        <w:tc>
          <w:tcPr>
            <w:tcW w:w="1208" w:type="dxa"/>
            <w:vAlign w:val="center"/>
          </w:tcPr>
          <w:p w14:paraId="45AD6C24" w14:textId="2FDA8976" w:rsidR="00F20C6F" w:rsidRPr="00DA759A" w:rsidRDefault="005B3C80" w:rsidP="00010024">
            <w:pPr>
              <w:pStyle w:val="Sinespaciado"/>
              <w:rPr>
                <w:rFonts w:cstheme="minorHAnsi"/>
                <w:sz w:val="16"/>
                <w:szCs w:val="16"/>
                <w:lang w:val="es-ES"/>
              </w:rPr>
            </w:pPr>
            <w:r w:rsidRPr="00DA759A">
              <w:rPr>
                <w:rFonts w:cstheme="minorHAnsi"/>
                <w:sz w:val="16"/>
                <w:szCs w:val="16"/>
                <w:lang w:val="es-ES"/>
              </w:rPr>
              <w:t>-</w:t>
            </w:r>
          </w:p>
        </w:tc>
        <w:tc>
          <w:tcPr>
            <w:tcW w:w="1138" w:type="dxa"/>
            <w:vAlign w:val="center"/>
          </w:tcPr>
          <w:p w14:paraId="291A6EDB" w14:textId="6DD84F47" w:rsidR="00F20C6F" w:rsidRPr="00DA759A" w:rsidRDefault="005B3C80" w:rsidP="00010024">
            <w:pPr>
              <w:pStyle w:val="Sinespaciado"/>
              <w:rPr>
                <w:rFonts w:cstheme="minorHAnsi"/>
                <w:sz w:val="16"/>
                <w:szCs w:val="16"/>
                <w:lang w:val="es-ES"/>
              </w:rPr>
            </w:pPr>
            <w:r w:rsidRPr="00DA759A">
              <w:rPr>
                <w:rFonts w:cstheme="minorHAnsi"/>
                <w:sz w:val="16"/>
                <w:szCs w:val="16"/>
                <w:lang w:val="es-ES"/>
              </w:rPr>
              <w:t>-</w:t>
            </w:r>
          </w:p>
        </w:tc>
        <w:tc>
          <w:tcPr>
            <w:tcW w:w="1193" w:type="dxa"/>
            <w:vAlign w:val="center"/>
          </w:tcPr>
          <w:p w14:paraId="761B8FDD" w14:textId="2607DA03"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222" w:type="dxa"/>
            <w:vAlign w:val="center"/>
          </w:tcPr>
          <w:p w14:paraId="1A6AF5FE" w14:textId="31503CD9"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53" w:type="dxa"/>
            <w:vAlign w:val="center"/>
          </w:tcPr>
          <w:p w14:paraId="146BC98C" w14:textId="6D7C6A31"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001" w:type="dxa"/>
            <w:vAlign w:val="center"/>
          </w:tcPr>
          <w:p w14:paraId="061FC326" w14:textId="597E57A2"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1" w:type="dxa"/>
            <w:vAlign w:val="center"/>
          </w:tcPr>
          <w:p w14:paraId="0B8E40A1" w14:textId="6DB76822"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3" w:type="dxa"/>
            <w:vAlign w:val="center"/>
          </w:tcPr>
          <w:p w14:paraId="6B522053" w14:textId="5F734988" w:rsidR="00F20C6F" w:rsidRPr="00DA759A" w:rsidRDefault="005B3C80" w:rsidP="00010024">
            <w:pPr>
              <w:pStyle w:val="Sinespaciado"/>
              <w:rPr>
                <w:rFonts w:cstheme="minorHAnsi"/>
                <w:sz w:val="16"/>
                <w:szCs w:val="16"/>
                <w:lang w:val="es-ES"/>
              </w:rPr>
            </w:pPr>
            <w:r w:rsidRPr="00DA759A">
              <w:rPr>
                <w:rFonts w:cstheme="minorHAnsi"/>
                <w:sz w:val="16"/>
                <w:szCs w:val="16"/>
                <w:lang w:val="es-ES"/>
              </w:rPr>
              <w:t>-</w:t>
            </w:r>
          </w:p>
        </w:tc>
        <w:tc>
          <w:tcPr>
            <w:tcW w:w="661" w:type="dxa"/>
            <w:vAlign w:val="center"/>
          </w:tcPr>
          <w:p w14:paraId="48AF0710" w14:textId="7014B34A" w:rsidR="00F20C6F" w:rsidRPr="00DA759A" w:rsidRDefault="005B3C80" w:rsidP="00010024">
            <w:pPr>
              <w:pStyle w:val="Sinespaciado"/>
              <w:rPr>
                <w:rFonts w:cstheme="minorHAnsi"/>
                <w:sz w:val="16"/>
                <w:szCs w:val="16"/>
                <w:lang w:val="es-ES"/>
              </w:rPr>
            </w:pPr>
            <w:r w:rsidRPr="00DA759A">
              <w:rPr>
                <w:rFonts w:cstheme="minorHAnsi"/>
                <w:sz w:val="16"/>
                <w:szCs w:val="16"/>
                <w:lang w:val="es-ES"/>
              </w:rPr>
              <w:t xml:space="preserve">5 / </w:t>
            </w:r>
            <w:proofErr w:type="spellStart"/>
            <w:r w:rsidRPr="00DA759A">
              <w:rPr>
                <w:rFonts w:cstheme="minorHAnsi"/>
                <w:sz w:val="16"/>
                <w:szCs w:val="16"/>
                <w:lang w:val="es-ES"/>
              </w:rPr>
              <w:t>Fair</w:t>
            </w:r>
            <w:proofErr w:type="spellEnd"/>
            <w:r w:rsidRPr="00DA759A">
              <w:rPr>
                <w:rFonts w:cstheme="minorHAnsi"/>
                <w:sz w:val="16"/>
                <w:szCs w:val="16"/>
                <w:lang w:val="es-ES"/>
              </w:rPr>
              <w:t xml:space="preserve"> </w:t>
            </w:r>
            <w:proofErr w:type="spellStart"/>
            <w:r w:rsidRPr="00DA759A">
              <w:rPr>
                <w:rFonts w:cstheme="minorHAnsi"/>
                <w:sz w:val="16"/>
                <w:szCs w:val="16"/>
                <w:lang w:val="es-ES"/>
              </w:rPr>
              <w:t>quality</w:t>
            </w:r>
            <w:proofErr w:type="spellEnd"/>
          </w:p>
        </w:tc>
      </w:tr>
      <w:tr w:rsidR="00010024" w:rsidRPr="00DA759A" w14:paraId="40BD9EBE" w14:textId="77777777" w:rsidTr="004A764B">
        <w:tc>
          <w:tcPr>
            <w:tcW w:w="914" w:type="dxa"/>
            <w:vAlign w:val="center"/>
          </w:tcPr>
          <w:p w14:paraId="00EDD83D" w14:textId="7A6FFD9D" w:rsidR="00DA60D8" w:rsidRPr="00DA759A" w:rsidRDefault="00DA60D8"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rPr>
              <w:t>Bersani et al. 2021</w:t>
            </w:r>
          </w:p>
          <w:p w14:paraId="372828C1" w14:textId="77777777" w:rsidR="00F20C6F" w:rsidRPr="00DA759A" w:rsidRDefault="00F20C6F" w:rsidP="00010024">
            <w:pPr>
              <w:pStyle w:val="Sinespaciado"/>
              <w:rPr>
                <w:rFonts w:cstheme="minorHAnsi"/>
                <w:sz w:val="16"/>
                <w:szCs w:val="16"/>
                <w:lang w:val="es-ES"/>
              </w:rPr>
            </w:pPr>
          </w:p>
        </w:tc>
        <w:tc>
          <w:tcPr>
            <w:tcW w:w="1208" w:type="dxa"/>
            <w:vAlign w:val="center"/>
          </w:tcPr>
          <w:p w14:paraId="1AB03647" w14:textId="652F10E5" w:rsidR="00F20C6F" w:rsidRPr="00DA759A" w:rsidRDefault="005B3C80" w:rsidP="00010024">
            <w:pPr>
              <w:pStyle w:val="Sinespaciado"/>
              <w:rPr>
                <w:rFonts w:cstheme="minorHAnsi"/>
                <w:sz w:val="16"/>
                <w:szCs w:val="16"/>
                <w:lang w:val="es-ES"/>
              </w:rPr>
            </w:pPr>
            <w:r w:rsidRPr="00DA759A">
              <w:rPr>
                <w:rFonts w:cstheme="minorHAnsi"/>
                <w:sz w:val="16"/>
                <w:szCs w:val="16"/>
                <w:lang w:val="es-ES"/>
              </w:rPr>
              <w:t>-</w:t>
            </w:r>
          </w:p>
        </w:tc>
        <w:tc>
          <w:tcPr>
            <w:tcW w:w="1138" w:type="dxa"/>
            <w:vAlign w:val="center"/>
          </w:tcPr>
          <w:p w14:paraId="751F042D" w14:textId="59A81A80" w:rsidR="00F20C6F" w:rsidRPr="00DA759A" w:rsidRDefault="005B3C80" w:rsidP="00010024">
            <w:pPr>
              <w:pStyle w:val="Sinespaciado"/>
              <w:rPr>
                <w:rFonts w:cstheme="minorHAnsi"/>
                <w:sz w:val="16"/>
                <w:szCs w:val="16"/>
                <w:lang w:val="es-ES"/>
              </w:rPr>
            </w:pPr>
            <w:r w:rsidRPr="00DA759A">
              <w:rPr>
                <w:rFonts w:cstheme="minorHAnsi"/>
                <w:sz w:val="16"/>
                <w:szCs w:val="16"/>
                <w:lang w:val="es-ES"/>
              </w:rPr>
              <w:t>-</w:t>
            </w:r>
          </w:p>
        </w:tc>
        <w:tc>
          <w:tcPr>
            <w:tcW w:w="1193" w:type="dxa"/>
            <w:vAlign w:val="center"/>
          </w:tcPr>
          <w:p w14:paraId="41F03001" w14:textId="44CB5C3B"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222" w:type="dxa"/>
            <w:vAlign w:val="center"/>
          </w:tcPr>
          <w:p w14:paraId="366E615E" w14:textId="777959B5"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53" w:type="dxa"/>
            <w:vAlign w:val="center"/>
          </w:tcPr>
          <w:p w14:paraId="439A262B" w14:textId="56AFE1D2"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001" w:type="dxa"/>
            <w:vAlign w:val="center"/>
          </w:tcPr>
          <w:p w14:paraId="0BB7235B" w14:textId="5A57CAF2"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1" w:type="dxa"/>
            <w:vAlign w:val="center"/>
          </w:tcPr>
          <w:p w14:paraId="0BD40479" w14:textId="3F4733C8"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3" w:type="dxa"/>
            <w:vAlign w:val="center"/>
          </w:tcPr>
          <w:p w14:paraId="5FBC4217" w14:textId="7CECB081" w:rsidR="00F20C6F" w:rsidRPr="00DA759A" w:rsidRDefault="005B3C80" w:rsidP="00010024">
            <w:pPr>
              <w:pStyle w:val="Sinespaciado"/>
              <w:rPr>
                <w:rFonts w:cstheme="minorHAnsi"/>
                <w:sz w:val="16"/>
                <w:szCs w:val="16"/>
                <w:lang w:val="es-ES"/>
              </w:rPr>
            </w:pPr>
            <w:r w:rsidRPr="00DA759A">
              <w:rPr>
                <w:rFonts w:cstheme="minorHAnsi"/>
                <w:sz w:val="16"/>
                <w:szCs w:val="16"/>
                <w:lang w:val="es-ES"/>
              </w:rPr>
              <w:t>-</w:t>
            </w:r>
          </w:p>
        </w:tc>
        <w:tc>
          <w:tcPr>
            <w:tcW w:w="661" w:type="dxa"/>
            <w:vAlign w:val="center"/>
          </w:tcPr>
          <w:p w14:paraId="544045AB" w14:textId="7C4CB9F9" w:rsidR="00F20C6F" w:rsidRPr="00DA759A" w:rsidRDefault="00326091" w:rsidP="00010024">
            <w:pPr>
              <w:pStyle w:val="Sinespaciado"/>
              <w:rPr>
                <w:rFonts w:cstheme="minorHAnsi"/>
                <w:sz w:val="16"/>
                <w:szCs w:val="16"/>
                <w:lang w:val="es-ES"/>
              </w:rPr>
            </w:pPr>
            <w:r w:rsidRPr="00DA759A">
              <w:rPr>
                <w:rFonts w:cstheme="minorHAnsi"/>
                <w:sz w:val="16"/>
                <w:szCs w:val="16"/>
                <w:lang w:val="es-ES"/>
              </w:rPr>
              <w:t xml:space="preserve">6 / </w:t>
            </w:r>
            <w:proofErr w:type="spellStart"/>
            <w:r w:rsidRPr="00DA759A">
              <w:rPr>
                <w:rFonts w:cstheme="minorHAnsi"/>
                <w:sz w:val="16"/>
                <w:szCs w:val="16"/>
                <w:lang w:val="es-ES"/>
              </w:rPr>
              <w:t>Fair</w:t>
            </w:r>
            <w:proofErr w:type="spellEnd"/>
            <w:r w:rsidRPr="00DA759A">
              <w:rPr>
                <w:rFonts w:cstheme="minorHAnsi"/>
                <w:sz w:val="16"/>
                <w:szCs w:val="16"/>
                <w:lang w:val="es-ES"/>
              </w:rPr>
              <w:t xml:space="preserve"> </w:t>
            </w:r>
            <w:proofErr w:type="spellStart"/>
            <w:r w:rsidRPr="00DA759A">
              <w:rPr>
                <w:rFonts w:cstheme="minorHAnsi"/>
                <w:sz w:val="16"/>
                <w:szCs w:val="16"/>
                <w:lang w:val="es-ES"/>
              </w:rPr>
              <w:t>quality</w:t>
            </w:r>
            <w:proofErr w:type="spellEnd"/>
          </w:p>
        </w:tc>
      </w:tr>
      <w:tr w:rsidR="00010024" w:rsidRPr="00DA759A" w14:paraId="7A1D965D" w14:textId="77777777" w:rsidTr="004A764B">
        <w:tc>
          <w:tcPr>
            <w:tcW w:w="914" w:type="dxa"/>
            <w:vAlign w:val="center"/>
          </w:tcPr>
          <w:p w14:paraId="2A8E68DD" w14:textId="77777777" w:rsidR="00DA60D8" w:rsidRPr="00DA759A" w:rsidRDefault="00DA60D8"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rPr>
              <w:t>Kang et al., 2021 (USA)</w:t>
            </w:r>
          </w:p>
          <w:p w14:paraId="457FAEE6" w14:textId="77777777" w:rsidR="00F20C6F" w:rsidRPr="00DA759A" w:rsidRDefault="00F20C6F" w:rsidP="00010024">
            <w:pPr>
              <w:pStyle w:val="Sinespaciado"/>
              <w:rPr>
                <w:rFonts w:cstheme="minorHAnsi"/>
                <w:sz w:val="16"/>
                <w:szCs w:val="16"/>
                <w:lang w:val="es-ES"/>
              </w:rPr>
            </w:pPr>
          </w:p>
        </w:tc>
        <w:tc>
          <w:tcPr>
            <w:tcW w:w="1208" w:type="dxa"/>
            <w:vAlign w:val="center"/>
          </w:tcPr>
          <w:p w14:paraId="4E657928" w14:textId="42D1B514" w:rsidR="00F20C6F" w:rsidRPr="00DA759A" w:rsidRDefault="00326091" w:rsidP="00010024">
            <w:pPr>
              <w:pStyle w:val="Sinespaciado"/>
              <w:rPr>
                <w:rFonts w:cstheme="minorHAnsi"/>
                <w:sz w:val="16"/>
                <w:szCs w:val="16"/>
                <w:lang w:val="es-ES"/>
              </w:rPr>
            </w:pPr>
            <w:r w:rsidRPr="00DA759A">
              <w:rPr>
                <w:rFonts w:cstheme="minorHAnsi"/>
                <w:sz w:val="16"/>
                <w:szCs w:val="16"/>
                <w:lang w:val="es-ES"/>
              </w:rPr>
              <w:t>-</w:t>
            </w:r>
          </w:p>
        </w:tc>
        <w:tc>
          <w:tcPr>
            <w:tcW w:w="1138" w:type="dxa"/>
            <w:vAlign w:val="center"/>
          </w:tcPr>
          <w:p w14:paraId="25E5D7F0" w14:textId="1F2948AD"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93" w:type="dxa"/>
            <w:vAlign w:val="center"/>
          </w:tcPr>
          <w:p w14:paraId="7D99D4F2" w14:textId="602A8A87"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222" w:type="dxa"/>
            <w:vAlign w:val="center"/>
          </w:tcPr>
          <w:p w14:paraId="118B420D" w14:textId="3E67CE4B"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53" w:type="dxa"/>
            <w:vAlign w:val="center"/>
          </w:tcPr>
          <w:p w14:paraId="2671A333" w14:textId="57789D34"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001" w:type="dxa"/>
            <w:vAlign w:val="center"/>
          </w:tcPr>
          <w:p w14:paraId="708E9106" w14:textId="5E9CB09B"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1" w:type="dxa"/>
            <w:vAlign w:val="center"/>
          </w:tcPr>
          <w:p w14:paraId="285E878C" w14:textId="190AB841"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3" w:type="dxa"/>
            <w:vAlign w:val="center"/>
          </w:tcPr>
          <w:p w14:paraId="4D82BCC8" w14:textId="25E31F21"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661" w:type="dxa"/>
            <w:vAlign w:val="center"/>
          </w:tcPr>
          <w:p w14:paraId="2B9123F7" w14:textId="417C0D21" w:rsidR="00F20C6F" w:rsidRPr="00DA759A" w:rsidRDefault="00326091" w:rsidP="00010024">
            <w:pPr>
              <w:pStyle w:val="Sinespaciado"/>
              <w:rPr>
                <w:rFonts w:cstheme="minorHAnsi"/>
                <w:sz w:val="16"/>
                <w:szCs w:val="16"/>
                <w:lang w:val="es-ES"/>
              </w:rPr>
            </w:pPr>
            <w:r w:rsidRPr="00DA759A">
              <w:rPr>
                <w:rFonts w:cstheme="minorHAnsi"/>
                <w:sz w:val="16"/>
                <w:szCs w:val="16"/>
                <w:lang w:val="es-ES"/>
              </w:rPr>
              <w:t>7</w:t>
            </w:r>
            <w:r w:rsidR="00B202FA" w:rsidRPr="00DA759A">
              <w:rPr>
                <w:rFonts w:cstheme="minorHAnsi"/>
                <w:sz w:val="16"/>
                <w:szCs w:val="16"/>
                <w:lang w:val="es-ES"/>
              </w:rPr>
              <w:t xml:space="preserve"> / Good </w:t>
            </w:r>
            <w:proofErr w:type="spellStart"/>
            <w:r w:rsidR="00B202FA" w:rsidRPr="00DA759A">
              <w:rPr>
                <w:rFonts w:cstheme="minorHAnsi"/>
                <w:sz w:val="16"/>
                <w:szCs w:val="16"/>
                <w:lang w:val="es-ES"/>
              </w:rPr>
              <w:t>quality</w:t>
            </w:r>
            <w:proofErr w:type="spellEnd"/>
          </w:p>
        </w:tc>
      </w:tr>
      <w:tr w:rsidR="00010024" w:rsidRPr="00DA759A" w14:paraId="6830EA31" w14:textId="77777777" w:rsidTr="004A764B">
        <w:tc>
          <w:tcPr>
            <w:tcW w:w="914" w:type="dxa"/>
            <w:vAlign w:val="center"/>
          </w:tcPr>
          <w:p w14:paraId="6FF72830" w14:textId="77777777" w:rsidR="00DA60D8" w:rsidRPr="00DA759A" w:rsidRDefault="00DA60D8"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rPr>
              <w:t xml:space="preserve">Zajkowska et al., 2020 (UK) </w:t>
            </w:r>
          </w:p>
          <w:p w14:paraId="5C1E739B" w14:textId="77777777" w:rsidR="00F20C6F" w:rsidRPr="00DA759A" w:rsidRDefault="00F20C6F" w:rsidP="00010024">
            <w:pPr>
              <w:pStyle w:val="Sinespaciado"/>
              <w:rPr>
                <w:rFonts w:cstheme="minorHAnsi"/>
                <w:sz w:val="16"/>
                <w:szCs w:val="16"/>
                <w:lang w:val="es-ES"/>
              </w:rPr>
            </w:pPr>
          </w:p>
        </w:tc>
        <w:tc>
          <w:tcPr>
            <w:tcW w:w="1208" w:type="dxa"/>
            <w:vAlign w:val="center"/>
          </w:tcPr>
          <w:p w14:paraId="1745EB09" w14:textId="4F10741E" w:rsidR="00F20C6F" w:rsidRPr="00DA759A" w:rsidRDefault="00B202FA" w:rsidP="00010024">
            <w:pPr>
              <w:pStyle w:val="Sinespaciado"/>
              <w:rPr>
                <w:rFonts w:cstheme="minorHAnsi"/>
                <w:sz w:val="16"/>
                <w:szCs w:val="16"/>
                <w:lang w:val="es-ES"/>
              </w:rPr>
            </w:pPr>
            <w:r w:rsidRPr="00DA759A">
              <w:rPr>
                <w:rFonts w:cstheme="minorHAnsi"/>
                <w:sz w:val="16"/>
                <w:szCs w:val="16"/>
                <w:lang w:val="es-ES"/>
              </w:rPr>
              <w:t>-</w:t>
            </w:r>
          </w:p>
        </w:tc>
        <w:tc>
          <w:tcPr>
            <w:tcW w:w="1138" w:type="dxa"/>
            <w:vAlign w:val="center"/>
          </w:tcPr>
          <w:p w14:paraId="7056770F" w14:textId="45438787" w:rsidR="00F20C6F" w:rsidRPr="00DA759A" w:rsidRDefault="00B202FA" w:rsidP="00010024">
            <w:pPr>
              <w:pStyle w:val="Sinespaciado"/>
              <w:rPr>
                <w:rFonts w:cstheme="minorHAnsi"/>
                <w:sz w:val="16"/>
                <w:szCs w:val="16"/>
                <w:lang w:val="es-ES"/>
              </w:rPr>
            </w:pPr>
            <w:r w:rsidRPr="00DA759A">
              <w:rPr>
                <w:rFonts w:cstheme="minorHAnsi"/>
                <w:sz w:val="16"/>
                <w:szCs w:val="16"/>
                <w:lang w:val="es-ES"/>
              </w:rPr>
              <w:t>-</w:t>
            </w:r>
          </w:p>
        </w:tc>
        <w:tc>
          <w:tcPr>
            <w:tcW w:w="1193" w:type="dxa"/>
            <w:vAlign w:val="center"/>
          </w:tcPr>
          <w:p w14:paraId="40225C88" w14:textId="1E4A22C0"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222" w:type="dxa"/>
            <w:vAlign w:val="center"/>
          </w:tcPr>
          <w:p w14:paraId="01449E68" w14:textId="01CA30FD"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53" w:type="dxa"/>
            <w:vAlign w:val="center"/>
          </w:tcPr>
          <w:p w14:paraId="407DBCD2" w14:textId="7D022061"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001" w:type="dxa"/>
            <w:vAlign w:val="center"/>
          </w:tcPr>
          <w:p w14:paraId="32C1913E" w14:textId="1F24EF63"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1" w:type="dxa"/>
            <w:vAlign w:val="center"/>
          </w:tcPr>
          <w:p w14:paraId="46EDCB5E" w14:textId="18B29581"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3" w:type="dxa"/>
            <w:vAlign w:val="center"/>
          </w:tcPr>
          <w:p w14:paraId="2B9FB8CE" w14:textId="6AA3BCD0" w:rsidR="00F20C6F" w:rsidRPr="00DA759A" w:rsidRDefault="00B202FA" w:rsidP="00010024">
            <w:pPr>
              <w:pStyle w:val="Sinespaciado"/>
              <w:rPr>
                <w:rFonts w:cstheme="minorHAnsi"/>
                <w:sz w:val="16"/>
                <w:szCs w:val="16"/>
                <w:lang w:val="es-ES"/>
              </w:rPr>
            </w:pPr>
            <w:r w:rsidRPr="00DA759A">
              <w:rPr>
                <w:rFonts w:cstheme="minorHAnsi"/>
                <w:sz w:val="16"/>
                <w:szCs w:val="16"/>
                <w:lang w:val="es-ES"/>
              </w:rPr>
              <w:t>-</w:t>
            </w:r>
          </w:p>
        </w:tc>
        <w:tc>
          <w:tcPr>
            <w:tcW w:w="661" w:type="dxa"/>
            <w:vAlign w:val="center"/>
          </w:tcPr>
          <w:p w14:paraId="298180A4" w14:textId="48C214DA" w:rsidR="00F20C6F" w:rsidRPr="00DA759A" w:rsidRDefault="00B202FA" w:rsidP="00010024">
            <w:pPr>
              <w:pStyle w:val="Sinespaciado"/>
              <w:rPr>
                <w:rFonts w:cstheme="minorHAnsi"/>
                <w:sz w:val="16"/>
                <w:szCs w:val="16"/>
                <w:lang w:val="es-ES"/>
              </w:rPr>
            </w:pPr>
            <w:r w:rsidRPr="00DA759A">
              <w:rPr>
                <w:rFonts w:cstheme="minorHAnsi"/>
                <w:sz w:val="16"/>
                <w:szCs w:val="16"/>
                <w:lang w:val="es-ES"/>
              </w:rPr>
              <w:t xml:space="preserve">5 / </w:t>
            </w:r>
            <w:proofErr w:type="spellStart"/>
            <w:r w:rsidRPr="00DA759A">
              <w:rPr>
                <w:rFonts w:cstheme="minorHAnsi"/>
                <w:sz w:val="16"/>
                <w:szCs w:val="16"/>
                <w:lang w:val="es-ES"/>
              </w:rPr>
              <w:t>Fair</w:t>
            </w:r>
            <w:proofErr w:type="spellEnd"/>
            <w:r w:rsidRPr="00DA759A">
              <w:rPr>
                <w:rFonts w:cstheme="minorHAnsi"/>
                <w:sz w:val="16"/>
                <w:szCs w:val="16"/>
                <w:lang w:val="es-ES"/>
              </w:rPr>
              <w:t xml:space="preserve"> </w:t>
            </w:r>
            <w:proofErr w:type="spellStart"/>
            <w:r w:rsidRPr="00DA759A">
              <w:rPr>
                <w:rFonts w:cstheme="minorHAnsi"/>
                <w:sz w:val="16"/>
                <w:szCs w:val="16"/>
                <w:lang w:val="es-ES"/>
              </w:rPr>
              <w:t>quality</w:t>
            </w:r>
            <w:proofErr w:type="spellEnd"/>
          </w:p>
        </w:tc>
      </w:tr>
      <w:tr w:rsidR="00010024" w:rsidRPr="00DA759A" w14:paraId="102C4994" w14:textId="77777777" w:rsidTr="004A764B">
        <w:tc>
          <w:tcPr>
            <w:tcW w:w="914" w:type="dxa"/>
            <w:vAlign w:val="center"/>
          </w:tcPr>
          <w:p w14:paraId="65BA0181" w14:textId="77777777" w:rsidR="00186A9F" w:rsidRPr="00DA759A" w:rsidRDefault="00186A9F" w:rsidP="00010024">
            <w:pPr>
              <w:rPr>
                <w:rFonts w:asciiTheme="minorHAnsi" w:hAnsiTheme="minorHAnsi" w:cstheme="minorHAnsi"/>
                <w:b/>
                <w:bCs/>
                <w:sz w:val="16"/>
                <w:szCs w:val="16"/>
                <w:lang w:val="es-ES"/>
              </w:rPr>
            </w:pPr>
            <w:r w:rsidRPr="00DA759A">
              <w:rPr>
                <w:rFonts w:asciiTheme="minorHAnsi" w:hAnsiTheme="minorHAnsi" w:cstheme="minorHAnsi"/>
                <w:b/>
                <w:bCs/>
                <w:sz w:val="16"/>
                <w:szCs w:val="16"/>
              </w:rPr>
              <w:t>Spagnolo et al., 2016 (USA)</w:t>
            </w:r>
          </w:p>
          <w:p w14:paraId="3795591B" w14:textId="77777777" w:rsidR="00F20C6F" w:rsidRPr="00DA759A" w:rsidRDefault="00F20C6F" w:rsidP="00010024">
            <w:pPr>
              <w:pStyle w:val="Sinespaciado"/>
              <w:rPr>
                <w:rFonts w:cstheme="minorHAnsi"/>
                <w:sz w:val="16"/>
                <w:szCs w:val="16"/>
                <w:lang w:val="es-ES"/>
              </w:rPr>
            </w:pPr>
          </w:p>
        </w:tc>
        <w:tc>
          <w:tcPr>
            <w:tcW w:w="1208" w:type="dxa"/>
            <w:vAlign w:val="center"/>
          </w:tcPr>
          <w:p w14:paraId="77882B95" w14:textId="2319F64D" w:rsidR="00F20C6F" w:rsidRPr="00DA759A" w:rsidRDefault="00056BFE" w:rsidP="00010024">
            <w:pPr>
              <w:pStyle w:val="Sinespaciado"/>
              <w:rPr>
                <w:rFonts w:cstheme="minorHAnsi"/>
                <w:sz w:val="16"/>
                <w:szCs w:val="16"/>
                <w:lang w:val="es-ES"/>
              </w:rPr>
            </w:pPr>
            <w:r w:rsidRPr="00DA759A">
              <w:rPr>
                <w:rFonts w:cstheme="minorHAnsi"/>
                <w:sz w:val="16"/>
                <w:szCs w:val="16"/>
                <w:lang w:val="es-ES"/>
              </w:rPr>
              <w:t>-</w:t>
            </w:r>
          </w:p>
        </w:tc>
        <w:tc>
          <w:tcPr>
            <w:tcW w:w="1138" w:type="dxa"/>
            <w:vAlign w:val="center"/>
          </w:tcPr>
          <w:p w14:paraId="3DFCFDF9" w14:textId="1ED41864"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93" w:type="dxa"/>
            <w:vAlign w:val="center"/>
          </w:tcPr>
          <w:p w14:paraId="2DA80343" w14:textId="44F41EAB"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222" w:type="dxa"/>
            <w:vAlign w:val="center"/>
          </w:tcPr>
          <w:p w14:paraId="2191F7F6" w14:textId="6E240FD7"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153" w:type="dxa"/>
            <w:vAlign w:val="center"/>
          </w:tcPr>
          <w:p w14:paraId="77E24AF1" w14:textId="725098E1"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1001" w:type="dxa"/>
            <w:vAlign w:val="center"/>
          </w:tcPr>
          <w:p w14:paraId="3F61F0B1" w14:textId="1470E980"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1" w:type="dxa"/>
            <w:vAlign w:val="center"/>
          </w:tcPr>
          <w:p w14:paraId="2B5B9AEE" w14:textId="7096D977"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873" w:type="dxa"/>
            <w:vAlign w:val="center"/>
          </w:tcPr>
          <w:p w14:paraId="74537420" w14:textId="3177F9F8" w:rsidR="00F20C6F" w:rsidRPr="00DA759A" w:rsidRDefault="00F659BA" w:rsidP="00010024">
            <w:pPr>
              <w:pStyle w:val="Sinespaciado"/>
              <w:rPr>
                <w:rFonts w:cstheme="minorHAnsi"/>
                <w:sz w:val="16"/>
                <w:szCs w:val="16"/>
                <w:lang w:val="es-ES"/>
              </w:rPr>
            </w:pPr>
            <w:r>
              <w:rPr>
                <w:rFonts w:cstheme="minorHAnsi"/>
                <w:sz w:val="16"/>
                <w:szCs w:val="16"/>
                <w:lang w:val="es-ES"/>
              </w:rPr>
              <w:t>+</w:t>
            </w:r>
          </w:p>
        </w:tc>
        <w:tc>
          <w:tcPr>
            <w:tcW w:w="661" w:type="dxa"/>
            <w:vAlign w:val="center"/>
          </w:tcPr>
          <w:p w14:paraId="409ADD65" w14:textId="70B3AFB9" w:rsidR="00F20C6F" w:rsidRPr="00DA759A" w:rsidRDefault="00056BFE" w:rsidP="00010024">
            <w:pPr>
              <w:pStyle w:val="Sinespaciado"/>
              <w:rPr>
                <w:rFonts w:cstheme="minorHAnsi"/>
                <w:sz w:val="16"/>
                <w:szCs w:val="16"/>
                <w:lang w:val="es-ES"/>
              </w:rPr>
            </w:pPr>
            <w:r w:rsidRPr="00DA759A">
              <w:rPr>
                <w:rFonts w:cstheme="minorHAnsi"/>
                <w:sz w:val="16"/>
                <w:szCs w:val="16"/>
                <w:lang w:val="es-ES"/>
              </w:rPr>
              <w:t xml:space="preserve">8 / Good </w:t>
            </w:r>
            <w:proofErr w:type="spellStart"/>
            <w:r w:rsidRPr="00DA759A">
              <w:rPr>
                <w:rFonts w:cstheme="minorHAnsi"/>
                <w:sz w:val="16"/>
                <w:szCs w:val="16"/>
                <w:lang w:val="es-ES"/>
              </w:rPr>
              <w:t>quality</w:t>
            </w:r>
            <w:proofErr w:type="spellEnd"/>
          </w:p>
        </w:tc>
      </w:tr>
    </w:tbl>
    <w:p w14:paraId="04A91343" w14:textId="77777777" w:rsidR="00DA759A" w:rsidRDefault="00DA759A" w:rsidP="00223578">
      <w:pPr>
        <w:pStyle w:val="Sinespaciado"/>
        <w:spacing w:line="480" w:lineRule="auto"/>
        <w:jc w:val="both"/>
        <w:rPr>
          <w:rFonts w:cstheme="minorHAnsi"/>
          <w:b/>
          <w:bCs/>
          <w:sz w:val="16"/>
          <w:szCs w:val="16"/>
          <w:lang w:val="en-US"/>
        </w:rPr>
      </w:pPr>
    </w:p>
    <w:p w14:paraId="7A0A65B1" w14:textId="77777777" w:rsidR="00DA759A" w:rsidRDefault="00DA759A" w:rsidP="00223578">
      <w:pPr>
        <w:pStyle w:val="Sinespaciado"/>
        <w:spacing w:line="480" w:lineRule="auto"/>
        <w:jc w:val="both"/>
        <w:rPr>
          <w:rFonts w:cstheme="minorHAnsi"/>
          <w:b/>
          <w:bCs/>
          <w:sz w:val="16"/>
          <w:szCs w:val="16"/>
          <w:lang w:val="en-US"/>
        </w:rPr>
      </w:pPr>
    </w:p>
    <w:p w14:paraId="2E5C9595" w14:textId="77777777" w:rsidR="00DA759A" w:rsidRDefault="00DA759A" w:rsidP="00223578">
      <w:pPr>
        <w:pStyle w:val="Sinespaciado"/>
        <w:spacing w:line="480" w:lineRule="auto"/>
        <w:jc w:val="both"/>
        <w:rPr>
          <w:rFonts w:cstheme="minorHAnsi"/>
          <w:b/>
          <w:bCs/>
          <w:sz w:val="16"/>
          <w:szCs w:val="16"/>
          <w:lang w:val="en-US"/>
        </w:rPr>
      </w:pPr>
    </w:p>
    <w:p w14:paraId="1C9C51FD" w14:textId="7BEC2BE3" w:rsidR="002A6058" w:rsidRPr="00DA759A" w:rsidRDefault="008201CD" w:rsidP="00223578">
      <w:pPr>
        <w:pStyle w:val="Sinespaciado"/>
        <w:spacing w:line="480" w:lineRule="auto"/>
        <w:jc w:val="both"/>
        <w:rPr>
          <w:rFonts w:cstheme="minorHAnsi"/>
          <w:sz w:val="16"/>
          <w:szCs w:val="16"/>
          <w:lang w:val="en-US"/>
        </w:rPr>
      </w:pPr>
      <w:r w:rsidRPr="00DA759A">
        <w:rPr>
          <w:rFonts w:cstheme="minorHAnsi"/>
          <w:b/>
          <w:bCs/>
          <w:sz w:val="16"/>
          <w:szCs w:val="16"/>
          <w:lang w:val="en-US"/>
        </w:rPr>
        <w:t>Table 4.</w:t>
      </w:r>
      <w:r w:rsidRPr="00DA759A">
        <w:rPr>
          <w:rFonts w:cstheme="minorHAnsi"/>
          <w:sz w:val="16"/>
          <w:szCs w:val="16"/>
          <w:lang w:val="en-US"/>
        </w:rPr>
        <w:t xml:space="preserve"> Quality assessment of studies in detail (NOS): Cross-sectional studies</w:t>
      </w:r>
    </w:p>
    <w:tbl>
      <w:tblPr>
        <w:tblStyle w:val="Tablaconcuadrcula"/>
        <w:tblW w:w="9776" w:type="dxa"/>
        <w:tblLook w:val="04A0" w:firstRow="1" w:lastRow="0" w:firstColumn="1" w:lastColumn="0" w:noHBand="0" w:noVBand="1"/>
      </w:tblPr>
      <w:tblGrid>
        <w:gridCol w:w="1335"/>
        <w:gridCol w:w="1520"/>
        <w:gridCol w:w="707"/>
        <w:gridCol w:w="1047"/>
        <w:gridCol w:w="1193"/>
        <w:gridCol w:w="1153"/>
        <w:gridCol w:w="1001"/>
        <w:gridCol w:w="975"/>
        <w:gridCol w:w="845"/>
      </w:tblGrid>
      <w:tr w:rsidR="002A6058" w:rsidRPr="00DA759A" w14:paraId="7F021B0C" w14:textId="77777777" w:rsidTr="00502639">
        <w:tc>
          <w:tcPr>
            <w:tcW w:w="1349" w:type="dxa"/>
            <w:vAlign w:val="center"/>
          </w:tcPr>
          <w:p w14:paraId="5F103ED6" w14:textId="1A9A65B6" w:rsidR="002A6058" w:rsidRPr="00DA759A" w:rsidRDefault="002A6058" w:rsidP="00D16540">
            <w:pPr>
              <w:rPr>
                <w:rFonts w:asciiTheme="minorHAnsi" w:hAnsiTheme="minorHAnsi" w:cstheme="minorHAnsi"/>
                <w:b/>
                <w:bCs/>
                <w:sz w:val="16"/>
                <w:szCs w:val="16"/>
                <w:lang w:val="es-ES"/>
              </w:rPr>
            </w:pPr>
            <w:r w:rsidRPr="00DA759A">
              <w:rPr>
                <w:rFonts w:asciiTheme="minorHAnsi" w:hAnsiTheme="minorHAnsi" w:cstheme="minorHAnsi"/>
                <w:b/>
                <w:bCs/>
                <w:sz w:val="16"/>
                <w:szCs w:val="16"/>
              </w:rPr>
              <w:t>Study</w:t>
            </w:r>
          </w:p>
        </w:tc>
        <w:tc>
          <w:tcPr>
            <w:tcW w:w="4445" w:type="dxa"/>
            <w:gridSpan w:val="4"/>
            <w:vAlign w:val="center"/>
          </w:tcPr>
          <w:p w14:paraId="0D476FB6" w14:textId="5B29F170" w:rsidR="002A6058" w:rsidRPr="00DA759A" w:rsidRDefault="002A6058" w:rsidP="0079427F">
            <w:pPr>
              <w:pStyle w:val="Sinespaciado"/>
              <w:rPr>
                <w:rFonts w:cstheme="minorHAnsi"/>
                <w:b/>
                <w:bCs/>
                <w:sz w:val="16"/>
                <w:szCs w:val="16"/>
                <w:lang w:val="en-US"/>
              </w:rPr>
            </w:pPr>
            <w:r w:rsidRPr="00DA759A">
              <w:rPr>
                <w:rFonts w:cstheme="minorHAnsi"/>
                <w:b/>
                <w:bCs/>
                <w:sz w:val="16"/>
                <w:szCs w:val="16"/>
                <w:lang w:val="en-US"/>
              </w:rPr>
              <w:t xml:space="preserve">Selection </w:t>
            </w:r>
          </w:p>
        </w:tc>
        <w:tc>
          <w:tcPr>
            <w:tcW w:w="1153" w:type="dxa"/>
            <w:vAlign w:val="center"/>
          </w:tcPr>
          <w:p w14:paraId="0895646D" w14:textId="57FE9E34" w:rsidR="002A6058" w:rsidRPr="00DA759A" w:rsidRDefault="002A6058" w:rsidP="0079427F">
            <w:pPr>
              <w:pStyle w:val="Sinespaciado"/>
              <w:rPr>
                <w:rFonts w:cstheme="minorHAnsi"/>
                <w:b/>
                <w:bCs/>
                <w:sz w:val="16"/>
                <w:szCs w:val="16"/>
                <w:lang w:val="en-US"/>
              </w:rPr>
            </w:pPr>
            <w:r w:rsidRPr="00DA759A">
              <w:rPr>
                <w:rFonts w:cstheme="minorHAnsi"/>
                <w:b/>
                <w:bCs/>
                <w:sz w:val="16"/>
                <w:szCs w:val="16"/>
                <w:lang w:val="en-US"/>
              </w:rPr>
              <w:t xml:space="preserve">Comparability </w:t>
            </w:r>
          </w:p>
        </w:tc>
        <w:tc>
          <w:tcPr>
            <w:tcW w:w="1979" w:type="dxa"/>
            <w:gridSpan w:val="2"/>
            <w:vAlign w:val="center"/>
          </w:tcPr>
          <w:p w14:paraId="663A4BC3" w14:textId="77777777" w:rsidR="002A6058" w:rsidRPr="00DA759A" w:rsidRDefault="002A6058" w:rsidP="0079427F">
            <w:pPr>
              <w:pStyle w:val="Sinespaciado"/>
              <w:rPr>
                <w:rFonts w:cstheme="minorHAnsi"/>
                <w:b/>
                <w:bCs/>
                <w:sz w:val="16"/>
                <w:szCs w:val="16"/>
                <w:lang w:val="en-US"/>
              </w:rPr>
            </w:pPr>
            <w:r w:rsidRPr="00DA759A">
              <w:rPr>
                <w:rFonts w:cstheme="minorHAnsi"/>
                <w:b/>
                <w:bCs/>
                <w:sz w:val="16"/>
                <w:szCs w:val="16"/>
                <w:lang w:val="en-US"/>
              </w:rPr>
              <w:t>Outcome</w:t>
            </w:r>
          </w:p>
        </w:tc>
        <w:tc>
          <w:tcPr>
            <w:tcW w:w="850" w:type="dxa"/>
            <w:vAlign w:val="center"/>
          </w:tcPr>
          <w:p w14:paraId="65797172" w14:textId="77777777" w:rsidR="002A6058" w:rsidRPr="00DA759A" w:rsidRDefault="002A6058" w:rsidP="0079427F">
            <w:pPr>
              <w:pStyle w:val="Sinespaciado"/>
              <w:rPr>
                <w:rFonts w:cstheme="minorHAnsi"/>
                <w:sz w:val="16"/>
                <w:szCs w:val="16"/>
                <w:lang w:val="en-US"/>
              </w:rPr>
            </w:pPr>
          </w:p>
        </w:tc>
      </w:tr>
      <w:tr w:rsidR="00502639" w:rsidRPr="00DA759A" w14:paraId="784BB6E4" w14:textId="77777777" w:rsidTr="00502639">
        <w:trPr>
          <w:trHeight w:val="1300"/>
        </w:trPr>
        <w:tc>
          <w:tcPr>
            <w:tcW w:w="1349" w:type="dxa"/>
            <w:vAlign w:val="center"/>
          </w:tcPr>
          <w:p w14:paraId="0ED48623" w14:textId="77777777" w:rsidR="00502639" w:rsidRPr="00DA759A" w:rsidRDefault="00502639" w:rsidP="0079427F">
            <w:pPr>
              <w:pStyle w:val="Sinespaciado"/>
              <w:rPr>
                <w:rFonts w:cstheme="minorHAnsi"/>
                <w:sz w:val="16"/>
                <w:szCs w:val="16"/>
                <w:lang w:val="en-US"/>
              </w:rPr>
            </w:pPr>
          </w:p>
        </w:tc>
        <w:tc>
          <w:tcPr>
            <w:tcW w:w="1520" w:type="dxa"/>
            <w:vAlign w:val="center"/>
          </w:tcPr>
          <w:p w14:paraId="623355A8" w14:textId="77777777" w:rsidR="00502639" w:rsidRPr="00DA759A" w:rsidRDefault="00502639" w:rsidP="004D4025">
            <w:pPr>
              <w:rPr>
                <w:rFonts w:asciiTheme="minorHAnsi" w:hAnsiTheme="minorHAnsi" w:cstheme="minorHAnsi"/>
                <w:b/>
                <w:bCs/>
                <w:sz w:val="16"/>
                <w:szCs w:val="16"/>
                <w:lang w:val="es-ES"/>
              </w:rPr>
            </w:pPr>
            <w:r w:rsidRPr="00DA759A">
              <w:rPr>
                <w:rFonts w:asciiTheme="minorHAnsi" w:hAnsiTheme="minorHAnsi" w:cstheme="minorHAnsi"/>
                <w:b/>
                <w:bCs/>
                <w:sz w:val="16"/>
                <w:szCs w:val="16"/>
              </w:rPr>
              <w:t>Representativeness of the sample</w:t>
            </w:r>
          </w:p>
          <w:p w14:paraId="0A2A9A0D" w14:textId="79271FB4" w:rsidR="00502639" w:rsidRPr="00DA759A" w:rsidRDefault="00502639" w:rsidP="0079427F">
            <w:pPr>
              <w:rPr>
                <w:rFonts w:asciiTheme="minorHAnsi" w:hAnsiTheme="minorHAnsi" w:cstheme="minorHAnsi"/>
                <w:b/>
                <w:bCs/>
                <w:sz w:val="16"/>
                <w:szCs w:val="16"/>
                <w:lang w:val="en-GB"/>
              </w:rPr>
            </w:pPr>
          </w:p>
        </w:tc>
        <w:tc>
          <w:tcPr>
            <w:tcW w:w="707" w:type="dxa"/>
            <w:vAlign w:val="center"/>
          </w:tcPr>
          <w:p w14:paraId="0B2426CF" w14:textId="77777777" w:rsidR="00502639" w:rsidRPr="00DA759A" w:rsidRDefault="00502639" w:rsidP="004D4025">
            <w:pPr>
              <w:rPr>
                <w:rFonts w:asciiTheme="minorHAnsi" w:hAnsiTheme="minorHAnsi" w:cstheme="minorHAnsi"/>
                <w:b/>
                <w:bCs/>
                <w:sz w:val="16"/>
                <w:szCs w:val="16"/>
                <w:lang w:val="es-ES"/>
              </w:rPr>
            </w:pPr>
            <w:r w:rsidRPr="00DA759A">
              <w:rPr>
                <w:rFonts w:asciiTheme="minorHAnsi" w:hAnsiTheme="minorHAnsi" w:cstheme="minorHAnsi"/>
                <w:b/>
                <w:bCs/>
                <w:sz w:val="16"/>
                <w:szCs w:val="16"/>
              </w:rPr>
              <w:t xml:space="preserve">Sample </w:t>
            </w:r>
            <w:proofErr w:type="gramStart"/>
            <w:r w:rsidRPr="00DA759A">
              <w:rPr>
                <w:rFonts w:asciiTheme="minorHAnsi" w:hAnsiTheme="minorHAnsi" w:cstheme="minorHAnsi"/>
                <w:b/>
                <w:bCs/>
                <w:sz w:val="16"/>
                <w:szCs w:val="16"/>
              </w:rPr>
              <w:t>size</w:t>
            </w:r>
            <w:proofErr w:type="gramEnd"/>
          </w:p>
          <w:p w14:paraId="1F649414" w14:textId="1003FD9C" w:rsidR="00502639" w:rsidRPr="00DA759A" w:rsidRDefault="00502639" w:rsidP="0079427F">
            <w:pPr>
              <w:rPr>
                <w:rFonts w:asciiTheme="minorHAnsi" w:hAnsiTheme="minorHAnsi" w:cstheme="minorHAnsi"/>
                <w:b/>
                <w:bCs/>
                <w:sz w:val="16"/>
                <w:szCs w:val="16"/>
                <w:lang w:val="en-GB"/>
              </w:rPr>
            </w:pPr>
          </w:p>
        </w:tc>
        <w:tc>
          <w:tcPr>
            <w:tcW w:w="1047" w:type="dxa"/>
            <w:vAlign w:val="center"/>
          </w:tcPr>
          <w:p w14:paraId="1D559C43" w14:textId="77777777" w:rsidR="00502639" w:rsidRPr="00DA759A" w:rsidRDefault="00502639" w:rsidP="004D4025">
            <w:pPr>
              <w:rPr>
                <w:rFonts w:asciiTheme="minorHAnsi" w:hAnsiTheme="minorHAnsi" w:cstheme="minorHAnsi"/>
                <w:b/>
                <w:bCs/>
                <w:sz w:val="16"/>
                <w:szCs w:val="16"/>
                <w:lang w:val="es-ES"/>
              </w:rPr>
            </w:pPr>
            <w:r w:rsidRPr="00DA759A">
              <w:rPr>
                <w:rFonts w:asciiTheme="minorHAnsi" w:hAnsiTheme="minorHAnsi" w:cstheme="minorHAnsi"/>
                <w:b/>
                <w:bCs/>
                <w:sz w:val="16"/>
                <w:szCs w:val="16"/>
              </w:rPr>
              <w:t>Non-respondents</w:t>
            </w:r>
          </w:p>
          <w:p w14:paraId="7091954F" w14:textId="362733F3" w:rsidR="00502639" w:rsidRPr="00DA759A" w:rsidRDefault="00502639" w:rsidP="0079427F">
            <w:pPr>
              <w:rPr>
                <w:rFonts w:asciiTheme="minorHAnsi" w:hAnsiTheme="minorHAnsi" w:cstheme="minorHAnsi"/>
                <w:b/>
                <w:bCs/>
                <w:sz w:val="16"/>
                <w:szCs w:val="16"/>
                <w:lang w:val="es-ES"/>
              </w:rPr>
            </w:pPr>
          </w:p>
        </w:tc>
        <w:tc>
          <w:tcPr>
            <w:tcW w:w="1171" w:type="dxa"/>
            <w:vAlign w:val="center"/>
          </w:tcPr>
          <w:p w14:paraId="1C19F3EF" w14:textId="563E7A14" w:rsidR="00502639" w:rsidRPr="00DA759A" w:rsidRDefault="00502639" w:rsidP="0079427F">
            <w:pPr>
              <w:rPr>
                <w:rFonts w:asciiTheme="minorHAnsi" w:hAnsiTheme="minorHAnsi" w:cstheme="minorHAnsi"/>
                <w:b/>
                <w:bCs/>
                <w:sz w:val="16"/>
                <w:szCs w:val="16"/>
                <w:lang w:val="en-GB"/>
              </w:rPr>
            </w:pPr>
            <w:r w:rsidRPr="00DA759A">
              <w:rPr>
                <w:rFonts w:asciiTheme="minorHAnsi" w:hAnsiTheme="minorHAnsi" w:cstheme="minorHAnsi"/>
                <w:b/>
                <w:bCs/>
                <w:sz w:val="16"/>
                <w:szCs w:val="16"/>
              </w:rPr>
              <w:t>Ascertainment of the exposure (risk factor)</w:t>
            </w:r>
          </w:p>
        </w:tc>
        <w:tc>
          <w:tcPr>
            <w:tcW w:w="1153" w:type="dxa"/>
            <w:vAlign w:val="center"/>
          </w:tcPr>
          <w:p w14:paraId="323FBC31" w14:textId="77777777" w:rsidR="00502639" w:rsidRPr="00DA759A" w:rsidRDefault="00502639" w:rsidP="00647D42">
            <w:pPr>
              <w:rPr>
                <w:rFonts w:asciiTheme="minorHAnsi" w:hAnsiTheme="minorHAnsi" w:cstheme="minorHAnsi"/>
                <w:b/>
                <w:bCs/>
                <w:sz w:val="16"/>
                <w:szCs w:val="16"/>
                <w:lang w:val="es-ES"/>
              </w:rPr>
            </w:pPr>
            <w:r w:rsidRPr="00DA759A">
              <w:rPr>
                <w:rFonts w:asciiTheme="minorHAnsi" w:hAnsiTheme="minorHAnsi" w:cstheme="minorHAnsi"/>
                <w:b/>
                <w:bCs/>
                <w:sz w:val="16"/>
                <w:szCs w:val="16"/>
              </w:rPr>
              <w:t>Comparability</w:t>
            </w:r>
          </w:p>
          <w:p w14:paraId="2AAFD198" w14:textId="470E4C3A" w:rsidR="00502639" w:rsidRPr="00DA759A" w:rsidRDefault="00502639" w:rsidP="0079427F">
            <w:pPr>
              <w:rPr>
                <w:rFonts w:asciiTheme="minorHAnsi" w:hAnsiTheme="minorHAnsi" w:cstheme="minorHAnsi"/>
                <w:b/>
                <w:bCs/>
                <w:sz w:val="16"/>
                <w:szCs w:val="16"/>
                <w:lang w:val="en-GB"/>
              </w:rPr>
            </w:pPr>
          </w:p>
        </w:tc>
        <w:tc>
          <w:tcPr>
            <w:tcW w:w="1001" w:type="dxa"/>
            <w:vAlign w:val="center"/>
          </w:tcPr>
          <w:p w14:paraId="2E2BD68E" w14:textId="77777777" w:rsidR="00502639" w:rsidRPr="00DA759A" w:rsidRDefault="00502639" w:rsidP="00647D42">
            <w:pPr>
              <w:rPr>
                <w:rFonts w:asciiTheme="minorHAnsi" w:hAnsiTheme="minorHAnsi" w:cstheme="minorHAnsi"/>
                <w:b/>
                <w:bCs/>
                <w:sz w:val="16"/>
                <w:szCs w:val="16"/>
                <w:lang w:val="es-ES"/>
              </w:rPr>
            </w:pPr>
            <w:r w:rsidRPr="00DA759A">
              <w:rPr>
                <w:rFonts w:asciiTheme="minorHAnsi" w:hAnsiTheme="minorHAnsi" w:cstheme="minorHAnsi"/>
                <w:b/>
                <w:bCs/>
                <w:sz w:val="16"/>
                <w:szCs w:val="16"/>
              </w:rPr>
              <w:t>Assessment of the outcome</w:t>
            </w:r>
          </w:p>
          <w:p w14:paraId="36088FC8" w14:textId="24A2B822" w:rsidR="00502639" w:rsidRPr="00DA759A" w:rsidRDefault="00502639" w:rsidP="0079427F">
            <w:pPr>
              <w:rPr>
                <w:rFonts w:asciiTheme="minorHAnsi" w:hAnsiTheme="minorHAnsi" w:cstheme="minorHAnsi"/>
                <w:b/>
                <w:bCs/>
                <w:sz w:val="16"/>
                <w:szCs w:val="16"/>
                <w:lang w:val="es-ES"/>
              </w:rPr>
            </w:pPr>
          </w:p>
        </w:tc>
        <w:tc>
          <w:tcPr>
            <w:tcW w:w="978" w:type="dxa"/>
            <w:vAlign w:val="center"/>
          </w:tcPr>
          <w:p w14:paraId="37C9F89B" w14:textId="77777777" w:rsidR="00502639" w:rsidRPr="00DA759A" w:rsidRDefault="00502639" w:rsidP="00647D42">
            <w:pPr>
              <w:rPr>
                <w:rFonts w:asciiTheme="minorHAnsi" w:hAnsiTheme="minorHAnsi" w:cstheme="minorHAnsi"/>
                <w:b/>
                <w:bCs/>
                <w:sz w:val="16"/>
                <w:szCs w:val="16"/>
                <w:lang w:val="es-ES"/>
              </w:rPr>
            </w:pPr>
            <w:r w:rsidRPr="00DA759A">
              <w:rPr>
                <w:rFonts w:asciiTheme="minorHAnsi" w:hAnsiTheme="minorHAnsi" w:cstheme="minorHAnsi"/>
                <w:b/>
                <w:bCs/>
                <w:sz w:val="16"/>
                <w:szCs w:val="16"/>
              </w:rPr>
              <w:t>Statistical test</w:t>
            </w:r>
          </w:p>
          <w:p w14:paraId="43F1AD23" w14:textId="5BAEAC45" w:rsidR="00502639" w:rsidRPr="00DA759A" w:rsidRDefault="00502639" w:rsidP="0079427F">
            <w:pPr>
              <w:rPr>
                <w:rFonts w:asciiTheme="minorHAnsi" w:hAnsiTheme="minorHAnsi" w:cstheme="minorHAnsi"/>
                <w:b/>
                <w:bCs/>
                <w:sz w:val="16"/>
                <w:szCs w:val="16"/>
                <w:lang w:val="en-GB"/>
              </w:rPr>
            </w:pPr>
          </w:p>
        </w:tc>
        <w:tc>
          <w:tcPr>
            <w:tcW w:w="850" w:type="dxa"/>
            <w:vAlign w:val="center"/>
          </w:tcPr>
          <w:p w14:paraId="298BEE8F" w14:textId="77777777" w:rsidR="00502639" w:rsidRPr="00DA759A" w:rsidRDefault="00502639" w:rsidP="0079427F">
            <w:pPr>
              <w:rPr>
                <w:rFonts w:asciiTheme="minorHAnsi" w:hAnsiTheme="minorHAnsi" w:cstheme="minorHAnsi"/>
                <w:b/>
                <w:bCs/>
                <w:sz w:val="16"/>
                <w:szCs w:val="16"/>
                <w:lang w:val="es-ES"/>
              </w:rPr>
            </w:pPr>
            <w:r w:rsidRPr="00DA759A">
              <w:rPr>
                <w:rFonts w:asciiTheme="minorHAnsi" w:hAnsiTheme="minorHAnsi" w:cstheme="minorHAnsi"/>
                <w:b/>
                <w:bCs/>
                <w:sz w:val="16"/>
                <w:szCs w:val="16"/>
              </w:rPr>
              <w:t>Total score</w:t>
            </w:r>
          </w:p>
        </w:tc>
      </w:tr>
      <w:tr w:rsidR="00502639" w:rsidRPr="00DA759A" w14:paraId="3C689F19" w14:textId="77777777" w:rsidTr="002A2987">
        <w:trPr>
          <w:trHeight w:val="342"/>
        </w:trPr>
        <w:tc>
          <w:tcPr>
            <w:tcW w:w="1349" w:type="dxa"/>
            <w:vAlign w:val="center"/>
          </w:tcPr>
          <w:p w14:paraId="1ED2A4B0" w14:textId="2AC6A2A2" w:rsidR="00502639" w:rsidRPr="00DA759A" w:rsidRDefault="00502639" w:rsidP="0024671C">
            <w:pPr>
              <w:rPr>
                <w:rFonts w:asciiTheme="minorHAnsi" w:hAnsiTheme="minorHAnsi" w:cstheme="minorHAnsi"/>
                <w:b/>
                <w:bCs/>
                <w:sz w:val="16"/>
                <w:szCs w:val="16"/>
                <w:lang w:val="es-ES"/>
              </w:rPr>
            </w:pPr>
            <w:r w:rsidRPr="00DA759A">
              <w:rPr>
                <w:rFonts w:asciiTheme="minorHAnsi" w:hAnsiTheme="minorHAnsi" w:cstheme="minorHAnsi"/>
                <w:b/>
                <w:bCs/>
                <w:sz w:val="16"/>
                <w:szCs w:val="16"/>
                <w:lang w:val="es-ES"/>
              </w:rPr>
              <w:t xml:space="preserve">Romero- </w:t>
            </w:r>
            <w:proofErr w:type="spellStart"/>
            <w:r w:rsidRPr="00DA759A">
              <w:rPr>
                <w:rFonts w:asciiTheme="minorHAnsi" w:hAnsiTheme="minorHAnsi" w:cstheme="minorHAnsi"/>
                <w:b/>
                <w:bCs/>
                <w:sz w:val="16"/>
                <w:szCs w:val="16"/>
                <w:lang w:val="es-ES"/>
              </w:rPr>
              <w:t>Sanchiz</w:t>
            </w:r>
            <w:proofErr w:type="spellEnd"/>
            <w:r w:rsidRPr="00DA759A">
              <w:rPr>
                <w:rFonts w:asciiTheme="minorHAnsi" w:hAnsiTheme="minorHAnsi" w:cstheme="minorHAnsi"/>
                <w:b/>
                <w:bCs/>
                <w:sz w:val="16"/>
                <w:szCs w:val="16"/>
                <w:lang w:val="es-ES"/>
              </w:rPr>
              <w:t xml:space="preserve"> et al</w:t>
            </w:r>
            <w:r w:rsidR="0024671C" w:rsidRPr="00DA759A">
              <w:rPr>
                <w:rFonts w:asciiTheme="minorHAnsi" w:hAnsiTheme="minorHAnsi" w:cstheme="minorHAnsi"/>
                <w:b/>
                <w:bCs/>
                <w:sz w:val="16"/>
                <w:szCs w:val="16"/>
                <w:lang w:val="es-ES"/>
              </w:rPr>
              <w:t>.</w:t>
            </w:r>
            <w:r w:rsidRPr="00DA759A">
              <w:rPr>
                <w:rFonts w:asciiTheme="minorHAnsi" w:hAnsiTheme="minorHAnsi" w:cstheme="minorHAnsi"/>
                <w:b/>
                <w:bCs/>
                <w:sz w:val="16"/>
                <w:szCs w:val="16"/>
                <w:lang w:val="es-ES"/>
              </w:rPr>
              <w:t xml:space="preserve"> 2019</w:t>
            </w:r>
          </w:p>
        </w:tc>
        <w:tc>
          <w:tcPr>
            <w:tcW w:w="1520" w:type="dxa"/>
            <w:vAlign w:val="center"/>
          </w:tcPr>
          <w:p w14:paraId="1204ADA3" w14:textId="1A735363"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707" w:type="dxa"/>
            <w:vAlign w:val="center"/>
          </w:tcPr>
          <w:p w14:paraId="5885F472" w14:textId="7CC2AFDF" w:rsidR="00502639" w:rsidRPr="00DA759A" w:rsidRDefault="00D23F53" w:rsidP="0079427F">
            <w:pPr>
              <w:pStyle w:val="Sinespaciado"/>
              <w:rPr>
                <w:rFonts w:cstheme="minorHAnsi"/>
                <w:sz w:val="16"/>
                <w:szCs w:val="16"/>
                <w:lang w:val="es-ES"/>
              </w:rPr>
            </w:pPr>
            <w:r w:rsidRPr="00DA759A">
              <w:rPr>
                <w:rFonts w:cstheme="minorHAnsi"/>
                <w:sz w:val="16"/>
                <w:szCs w:val="16"/>
                <w:lang w:val="es-ES"/>
              </w:rPr>
              <w:t>-</w:t>
            </w:r>
          </w:p>
        </w:tc>
        <w:tc>
          <w:tcPr>
            <w:tcW w:w="1047" w:type="dxa"/>
            <w:vAlign w:val="center"/>
          </w:tcPr>
          <w:p w14:paraId="25FF9607" w14:textId="203891DA" w:rsidR="00502639" w:rsidRPr="00DA759A" w:rsidRDefault="00D23F53" w:rsidP="0079427F">
            <w:pPr>
              <w:pStyle w:val="Sinespaciado"/>
              <w:rPr>
                <w:rFonts w:cstheme="minorHAnsi"/>
                <w:sz w:val="16"/>
                <w:szCs w:val="16"/>
                <w:lang w:val="es-ES"/>
              </w:rPr>
            </w:pPr>
            <w:r w:rsidRPr="00DA759A">
              <w:rPr>
                <w:rFonts w:cstheme="minorHAnsi"/>
                <w:sz w:val="16"/>
                <w:szCs w:val="16"/>
                <w:lang w:val="es-ES"/>
              </w:rPr>
              <w:t>-</w:t>
            </w:r>
          </w:p>
        </w:tc>
        <w:tc>
          <w:tcPr>
            <w:tcW w:w="1171" w:type="dxa"/>
            <w:vAlign w:val="center"/>
          </w:tcPr>
          <w:p w14:paraId="592B5180" w14:textId="60BD8B6B"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153" w:type="dxa"/>
            <w:vAlign w:val="center"/>
          </w:tcPr>
          <w:p w14:paraId="6DE275DC" w14:textId="5AFECE1F"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001" w:type="dxa"/>
            <w:vAlign w:val="center"/>
          </w:tcPr>
          <w:p w14:paraId="23D07B60" w14:textId="35311765"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978" w:type="dxa"/>
            <w:vAlign w:val="center"/>
          </w:tcPr>
          <w:p w14:paraId="49138F97" w14:textId="445CA38C"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850" w:type="dxa"/>
            <w:vAlign w:val="center"/>
          </w:tcPr>
          <w:p w14:paraId="0E786934" w14:textId="72E64DD7" w:rsidR="00502639" w:rsidRPr="00DA759A" w:rsidRDefault="00502639" w:rsidP="0079427F">
            <w:pPr>
              <w:pStyle w:val="Sinespaciado"/>
              <w:rPr>
                <w:rFonts w:cstheme="minorHAnsi"/>
                <w:sz w:val="16"/>
                <w:szCs w:val="16"/>
                <w:lang w:val="es-ES"/>
              </w:rPr>
            </w:pPr>
            <w:r w:rsidRPr="00DA759A">
              <w:rPr>
                <w:rFonts w:cstheme="minorHAnsi"/>
                <w:sz w:val="16"/>
                <w:szCs w:val="16"/>
                <w:lang w:val="es-ES"/>
              </w:rPr>
              <w:t xml:space="preserve">6 / </w:t>
            </w:r>
            <w:proofErr w:type="spellStart"/>
            <w:r w:rsidR="00D23F53" w:rsidRPr="00DA759A">
              <w:rPr>
                <w:rFonts w:cstheme="minorHAnsi"/>
                <w:sz w:val="16"/>
                <w:szCs w:val="16"/>
                <w:lang w:val="es-ES"/>
              </w:rPr>
              <w:t>Fair</w:t>
            </w:r>
            <w:proofErr w:type="spellEnd"/>
            <w:r w:rsidRPr="00DA759A">
              <w:rPr>
                <w:rFonts w:cstheme="minorHAnsi"/>
                <w:sz w:val="16"/>
                <w:szCs w:val="16"/>
                <w:lang w:val="es-ES"/>
              </w:rPr>
              <w:t xml:space="preserve"> </w:t>
            </w:r>
            <w:proofErr w:type="spellStart"/>
            <w:r w:rsidRPr="00DA759A">
              <w:rPr>
                <w:rFonts w:cstheme="minorHAnsi"/>
                <w:sz w:val="16"/>
                <w:szCs w:val="16"/>
                <w:lang w:val="es-ES"/>
              </w:rPr>
              <w:t>quality</w:t>
            </w:r>
            <w:proofErr w:type="spellEnd"/>
          </w:p>
        </w:tc>
      </w:tr>
      <w:tr w:rsidR="00502639" w:rsidRPr="00DA759A" w14:paraId="24DE9955" w14:textId="77777777" w:rsidTr="00502639">
        <w:tc>
          <w:tcPr>
            <w:tcW w:w="1349" w:type="dxa"/>
            <w:vAlign w:val="center"/>
          </w:tcPr>
          <w:p w14:paraId="14AC4632" w14:textId="06BAFD73" w:rsidR="00502639" w:rsidRPr="00DA759A" w:rsidRDefault="00502639" w:rsidP="0079427F">
            <w:pPr>
              <w:rPr>
                <w:rFonts w:asciiTheme="minorHAnsi" w:hAnsiTheme="minorHAnsi" w:cstheme="minorHAnsi"/>
                <w:b/>
                <w:bCs/>
                <w:sz w:val="16"/>
                <w:szCs w:val="16"/>
                <w:lang w:val="es-ES"/>
              </w:rPr>
            </w:pPr>
            <w:r w:rsidRPr="00DA759A">
              <w:rPr>
                <w:rFonts w:asciiTheme="minorHAnsi" w:hAnsiTheme="minorHAnsi" w:cstheme="minorHAnsi"/>
                <w:b/>
                <w:bCs/>
                <w:sz w:val="16"/>
                <w:szCs w:val="16"/>
                <w:lang w:val="es-ES"/>
              </w:rPr>
              <w:t>Hill et al. 2008</w:t>
            </w:r>
          </w:p>
        </w:tc>
        <w:tc>
          <w:tcPr>
            <w:tcW w:w="1520" w:type="dxa"/>
            <w:vAlign w:val="center"/>
          </w:tcPr>
          <w:p w14:paraId="300DA3E9" w14:textId="6202CF8D" w:rsidR="00502639" w:rsidRPr="00DA759A" w:rsidRDefault="00D23F53" w:rsidP="0079427F">
            <w:pPr>
              <w:pStyle w:val="Sinespaciado"/>
              <w:rPr>
                <w:rFonts w:cstheme="minorHAnsi"/>
                <w:sz w:val="16"/>
                <w:szCs w:val="16"/>
                <w:lang w:val="es-ES"/>
              </w:rPr>
            </w:pPr>
            <w:r w:rsidRPr="00DA759A">
              <w:rPr>
                <w:rFonts w:cstheme="minorHAnsi"/>
                <w:sz w:val="16"/>
                <w:szCs w:val="16"/>
                <w:lang w:val="es-ES"/>
              </w:rPr>
              <w:t>-</w:t>
            </w:r>
          </w:p>
        </w:tc>
        <w:tc>
          <w:tcPr>
            <w:tcW w:w="707" w:type="dxa"/>
            <w:vAlign w:val="center"/>
          </w:tcPr>
          <w:p w14:paraId="165600E2" w14:textId="7A940344" w:rsidR="00502639" w:rsidRPr="00DA759A" w:rsidRDefault="00D23F53" w:rsidP="0079427F">
            <w:pPr>
              <w:pStyle w:val="Sinespaciado"/>
              <w:rPr>
                <w:rFonts w:cstheme="minorHAnsi"/>
                <w:sz w:val="16"/>
                <w:szCs w:val="16"/>
                <w:lang w:val="es-ES"/>
              </w:rPr>
            </w:pPr>
            <w:r w:rsidRPr="00DA759A">
              <w:rPr>
                <w:rFonts w:cstheme="minorHAnsi"/>
                <w:sz w:val="16"/>
                <w:szCs w:val="16"/>
                <w:lang w:val="es-ES"/>
              </w:rPr>
              <w:t>-</w:t>
            </w:r>
          </w:p>
        </w:tc>
        <w:tc>
          <w:tcPr>
            <w:tcW w:w="1047" w:type="dxa"/>
            <w:vAlign w:val="center"/>
          </w:tcPr>
          <w:p w14:paraId="7C6C8C67" w14:textId="224C61EF" w:rsidR="00502639" w:rsidRPr="00DA759A" w:rsidRDefault="00D23F53" w:rsidP="0079427F">
            <w:pPr>
              <w:pStyle w:val="Sinespaciado"/>
              <w:rPr>
                <w:rFonts w:cstheme="minorHAnsi"/>
                <w:sz w:val="16"/>
                <w:szCs w:val="16"/>
                <w:lang w:val="es-ES"/>
              </w:rPr>
            </w:pPr>
            <w:r w:rsidRPr="00DA759A">
              <w:rPr>
                <w:rFonts w:cstheme="minorHAnsi"/>
                <w:sz w:val="16"/>
                <w:szCs w:val="16"/>
                <w:lang w:val="es-ES"/>
              </w:rPr>
              <w:t>-</w:t>
            </w:r>
          </w:p>
        </w:tc>
        <w:tc>
          <w:tcPr>
            <w:tcW w:w="1171" w:type="dxa"/>
            <w:vAlign w:val="center"/>
          </w:tcPr>
          <w:p w14:paraId="6B53555C" w14:textId="28F42F99"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153" w:type="dxa"/>
            <w:vAlign w:val="center"/>
          </w:tcPr>
          <w:p w14:paraId="76FE93B1" w14:textId="45547B71"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001" w:type="dxa"/>
            <w:vAlign w:val="center"/>
          </w:tcPr>
          <w:p w14:paraId="1F74F573" w14:textId="62023B3D"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978" w:type="dxa"/>
            <w:vAlign w:val="center"/>
          </w:tcPr>
          <w:p w14:paraId="3D64FC71" w14:textId="54DF413B"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850" w:type="dxa"/>
            <w:vAlign w:val="center"/>
          </w:tcPr>
          <w:p w14:paraId="66354680" w14:textId="1B43038C" w:rsidR="00502639" w:rsidRPr="00DA759A" w:rsidRDefault="00D23F53" w:rsidP="0079427F">
            <w:pPr>
              <w:pStyle w:val="Sinespaciado"/>
              <w:rPr>
                <w:rFonts w:cstheme="minorHAnsi"/>
                <w:sz w:val="16"/>
                <w:szCs w:val="16"/>
                <w:lang w:val="es-ES"/>
              </w:rPr>
            </w:pPr>
            <w:r w:rsidRPr="00DA759A">
              <w:rPr>
                <w:rFonts w:cstheme="minorHAnsi"/>
                <w:sz w:val="16"/>
                <w:szCs w:val="16"/>
                <w:lang w:val="es-ES"/>
              </w:rPr>
              <w:t xml:space="preserve">5 / Poor </w:t>
            </w:r>
            <w:proofErr w:type="spellStart"/>
            <w:r w:rsidRPr="00DA759A">
              <w:rPr>
                <w:rFonts w:cstheme="minorHAnsi"/>
                <w:sz w:val="16"/>
                <w:szCs w:val="16"/>
                <w:lang w:val="es-ES"/>
              </w:rPr>
              <w:t>quality</w:t>
            </w:r>
            <w:proofErr w:type="spellEnd"/>
          </w:p>
        </w:tc>
      </w:tr>
      <w:tr w:rsidR="00502639" w:rsidRPr="00DA759A" w14:paraId="54C9E570" w14:textId="77777777" w:rsidTr="00502639">
        <w:tc>
          <w:tcPr>
            <w:tcW w:w="1349" w:type="dxa"/>
            <w:vAlign w:val="center"/>
          </w:tcPr>
          <w:p w14:paraId="2E39DD20" w14:textId="78391EE5" w:rsidR="00502639" w:rsidRPr="00DA759A" w:rsidRDefault="00502639" w:rsidP="00562AF6">
            <w:pPr>
              <w:rPr>
                <w:rFonts w:asciiTheme="minorHAnsi" w:hAnsiTheme="minorHAnsi" w:cstheme="minorHAnsi"/>
                <w:b/>
                <w:bCs/>
                <w:sz w:val="16"/>
                <w:szCs w:val="16"/>
                <w:lang w:val="es-ES"/>
              </w:rPr>
            </w:pPr>
            <w:r w:rsidRPr="00DA759A">
              <w:rPr>
                <w:rFonts w:asciiTheme="minorHAnsi" w:hAnsiTheme="minorHAnsi" w:cstheme="minorHAnsi"/>
                <w:b/>
                <w:bCs/>
                <w:sz w:val="16"/>
                <w:szCs w:val="16"/>
              </w:rPr>
              <w:t>Coccaro et al. 2018</w:t>
            </w:r>
          </w:p>
        </w:tc>
        <w:tc>
          <w:tcPr>
            <w:tcW w:w="1520" w:type="dxa"/>
            <w:vAlign w:val="center"/>
          </w:tcPr>
          <w:p w14:paraId="7CE4D1FD" w14:textId="205D3B68"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707" w:type="dxa"/>
            <w:vAlign w:val="center"/>
          </w:tcPr>
          <w:p w14:paraId="7158CE0B" w14:textId="20FD8C4B" w:rsidR="00502639" w:rsidRPr="00DA759A" w:rsidRDefault="006735D4" w:rsidP="0079427F">
            <w:pPr>
              <w:pStyle w:val="Sinespaciado"/>
              <w:rPr>
                <w:rFonts w:cstheme="minorHAnsi"/>
                <w:sz w:val="16"/>
                <w:szCs w:val="16"/>
                <w:lang w:val="es-ES"/>
              </w:rPr>
            </w:pPr>
            <w:r w:rsidRPr="00DA759A">
              <w:rPr>
                <w:rFonts w:cstheme="minorHAnsi"/>
                <w:sz w:val="16"/>
                <w:szCs w:val="16"/>
                <w:lang w:val="es-ES"/>
              </w:rPr>
              <w:t>-</w:t>
            </w:r>
          </w:p>
        </w:tc>
        <w:tc>
          <w:tcPr>
            <w:tcW w:w="1047" w:type="dxa"/>
            <w:vAlign w:val="center"/>
          </w:tcPr>
          <w:p w14:paraId="76E57501" w14:textId="0DB59231" w:rsidR="00502639" w:rsidRPr="00DA759A" w:rsidRDefault="006735D4" w:rsidP="0079427F">
            <w:pPr>
              <w:pStyle w:val="Sinespaciado"/>
              <w:rPr>
                <w:rFonts w:cstheme="minorHAnsi"/>
                <w:sz w:val="16"/>
                <w:szCs w:val="16"/>
                <w:lang w:val="es-ES"/>
              </w:rPr>
            </w:pPr>
            <w:r w:rsidRPr="00DA759A">
              <w:rPr>
                <w:rFonts w:cstheme="minorHAnsi"/>
                <w:sz w:val="16"/>
                <w:szCs w:val="16"/>
                <w:lang w:val="es-ES"/>
              </w:rPr>
              <w:t>-</w:t>
            </w:r>
          </w:p>
        </w:tc>
        <w:tc>
          <w:tcPr>
            <w:tcW w:w="1171" w:type="dxa"/>
            <w:vAlign w:val="center"/>
          </w:tcPr>
          <w:p w14:paraId="5BC68EB0" w14:textId="6990F22C"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153" w:type="dxa"/>
            <w:vAlign w:val="center"/>
          </w:tcPr>
          <w:p w14:paraId="6B5CE25B" w14:textId="5478294E" w:rsidR="00502639" w:rsidRPr="00DA759A" w:rsidRDefault="006735D4" w:rsidP="0079427F">
            <w:pPr>
              <w:pStyle w:val="Sinespaciado"/>
              <w:rPr>
                <w:rFonts w:cstheme="minorHAnsi"/>
                <w:sz w:val="16"/>
                <w:szCs w:val="16"/>
                <w:lang w:val="es-ES"/>
              </w:rPr>
            </w:pPr>
            <w:r w:rsidRPr="00DA759A">
              <w:rPr>
                <w:rFonts w:cstheme="minorHAnsi"/>
                <w:sz w:val="16"/>
                <w:szCs w:val="16"/>
                <w:lang w:val="es-ES"/>
              </w:rPr>
              <w:t>-</w:t>
            </w:r>
          </w:p>
        </w:tc>
        <w:tc>
          <w:tcPr>
            <w:tcW w:w="1001" w:type="dxa"/>
            <w:vAlign w:val="center"/>
          </w:tcPr>
          <w:p w14:paraId="6564B6E4" w14:textId="4BC76DCB"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978" w:type="dxa"/>
            <w:vAlign w:val="center"/>
          </w:tcPr>
          <w:p w14:paraId="38493484" w14:textId="7346BC40"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850" w:type="dxa"/>
            <w:vAlign w:val="center"/>
          </w:tcPr>
          <w:p w14:paraId="6B707874" w14:textId="0D9873DB" w:rsidR="00502639" w:rsidRPr="00DA759A" w:rsidRDefault="00502639" w:rsidP="0079427F">
            <w:pPr>
              <w:pStyle w:val="Sinespaciado"/>
              <w:rPr>
                <w:rFonts w:cstheme="minorHAnsi"/>
                <w:sz w:val="16"/>
                <w:szCs w:val="16"/>
                <w:lang w:val="es-ES"/>
              </w:rPr>
            </w:pPr>
            <w:r w:rsidRPr="00DA759A">
              <w:rPr>
                <w:rFonts w:cstheme="minorHAnsi"/>
                <w:sz w:val="16"/>
                <w:szCs w:val="16"/>
                <w:lang w:val="es-ES"/>
              </w:rPr>
              <w:t xml:space="preserve">5 / </w:t>
            </w:r>
            <w:r w:rsidR="006735D4" w:rsidRPr="00DA759A">
              <w:rPr>
                <w:rFonts w:cstheme="minorHAnsi"/>
                <w:sz w:val="16"/>
                <w:szCs w:val="16"/>
                <w:lang w:val="es-ES"/>
              </w:rPr>
              <w:t>Poor</w:t>
            </w:r>
            <w:r w:rsidRPr="00DA759A">
              <w:rPr>
                <w:rFonts w:cstheme="minorHAnsi"/>
                <w:sz w:val="16"/>
                <w:szCs w:val="16"/>
                <w:lang w:val="es-ES"/>
              </w:rPr>
              <w:t xml:space="preserve"> </w:t>
            </w:r>
            <w:proofErr w:type="spellStart"/>
            <w:r w:rsidRPr="00DA759A">
              <w:rPr>
                <w:rFonts w:cstheme="minorHAnsi"/>
                <w:sz w:val="16"/>
                <w:szCs w:val="16"/>
                <w:lang w:val="es-ES"/>
              </w:rPr>
              <w:t>quality</w:t>
            </w:r>
            <w:proofErr w:type="spellEnd"/>
          </w:p>
        </w:tc>
      </w:tr>
      <w:tr w:rsidR="00502639" w:rsidRPr="00DA759A" w14:paraId="7A08C4A0" w14:textId="77777777" w:rsidTr="00216114">
        <w:trPr>
          <w:trHeight w:val="402"/>
        </w:trPr>
        <w:tc>
          <w:tcPr>
            <w:tcW w:w="1349" w:type="dxa"/>
            <w:vAlign w:val="center"/>
          </w:tcPr>
          <w:p w14:paraId="5727AC79" w14:textId="0AD1AAC4" w:rsidR="00502639" w:rsidRPr="00DA759A" w:rsidRDefault="00502639" w:rsidP="00562AF6">
            <w:pPr>
              <w:rPr>
                <w:rFonts w:asciiTheme="minorHAnsi" w:hAnsiTheme="minorHAnsi" w:cstheme="minorHAnsi"/>
                <w:b/>
                <w:bCs/>
                <w:sz w:val="16"/>
                <w:szCs w:val="16"/>
                <w:lang w:val="es-ES"/>
              </w:rPr>
            </w:pPr>
            <w:proofErr w:type="spellStart"/>
            <w:r w:rsidRPr="00DA759A">
              <w:rPr>
                <w:rFonts w:asciiTheme="minorHAnsi" w:hAnsiTheme="minorHAnsi" w:cstheme="minorHAnsi"/>
                <w:b/>
                <w:bCs/>
                <w:sz w:val="16"/>
                <w:szCs w:val="16"/>
                <w:lang w:val="es-ES"/>
              </w:rPr>
              <w:t>Garcia</w:t>
            </w:r>
            <w:proofErr w:type="spellEnd"/>
            <w:r w:rsidRPr="00DA759A">
              <w:rPr>
                <w:rFonts w:asciiTheme="minorHAnsi" w:hAnsiTheme="minorHAnsi" w:cstheme="minorHAnsi"/>
                <w:b/>
                <w:bCs/>
                <w:sz w:val="16"/>
                <w:szCs w:val="16"/>
                <w:lang w:val="es-ES"/>
              </w:rPr>
              <w:t>-Marchena et al</w:t>
            </w:r>
            <w:r w:rsidR="00562AF6" w:rsidRPr="00DA759A">
              <w:rPr>
                <w:rFonts w:asciiTheme="minorHAnsi" w:hAnsiTheme="minorHAnsi" w:cstheme="minorHAnsi"/>
                <w:b/>
                <w:bCs/>
                <w:sz w:val="16"/>
                <w:szCs w:val="16"/>
                <w:lang w:val="es-ES"/>
              </w:rPr>
              <w:t>.</w:t>
            </w:r>
            <w:r w:rsidRPr="00DA759A">
              <w:rPr>
                <w:rFonts w:asciiTheme="minorHAnsi" w:hAnsiTheme="minorHAnsi" w:cstheme="minorHAnsi"/>
                <w:b/>
                <w:bCs/>
                <w:sz w:val="16"/>
                <w:szCs w:val="16"/>
                <w:lang w:val="es-ES"/>
              </w:rPr>
              <w:t xml:space="preserve"> 201</w:t>
            </w:r>
            <w:r w:rsidR="00562AF6" w:rsidRPr="00DA759A">
              <w:rPr>
                <w:rFonts w:asciiTheme="minorHAnsi" w:hAnsiTheme="minorHAnsi" w:cstheme="minorHAnsi"/>
                <w:b/>
                <w:bCs/>
                <w:sz w:val="16"/>
                <w:szCs w:val="16"/>
                <w:lang w:val="es-ES"/>
              </w:rPr>
              <w:t>7</w:t>
            </w:r>
          </w:p>
        </w:tc>
        <w:tc>
          <w:tcPr>
            <w:tcW w:w="1520" w:type="dxa"/>
            <w:vAlign w:val="center"/>
          </w:tcPr>
          <w:p w14:paraId="281076C0" w14:textId="486F54CA"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707" w:type="dxa"/>
            <w:vAlign w:val="center"/>
          </w:tcPr>
          <w:p w14:paraId="1AA86098" w14:textId="3EDCBE31" w:rsidR="00502639" w:rsidRPr="00DA759A" w:rsidRDefault="006735D4" w:rsidP="0079427F">
            <w:pPr>
              <w:pStyle w:val="Sinespaciado"/>
              <w:rPr>
                <w:rFonts w:cstheme="minorHAnsi"/>
                <w:sz w:val="16"/>
                <w:szCs w:val="16"/>
                <w:lang w:val="es-ES"/>
              </w:rPr>
            </w:pPr>
            <w:r w:rsidRPr="00DA759A">
              <w:rPr>
                <w:rFonts w:cstheme="minorHAnsi"/>
                <w:sz w:val="16"/>
                <w:szCs w:val="16"/>
                <w:lang w:val="es-ES"/>
              </w:rPr>
              <w:t>-</w:t>
            </w:r>
          </w:p>
        </w:tc>
        <w:tc>
          <w:tcPr>
            <w:tcW w:w="1047" w:type="dxa"/>
            <w:vAlign w:val="center"/>
          </w:tcPr>
          <w:p w14:paraId="488E6D94" w14:textId="0594E90C" w:rsidR="00502639" w:rsidRPr="00DA759A" w:rsidRDefault="006735D4" w:rsidP="0079427F">
            <w:pPr>
              <w:pStyle w:val="Sinespaciado"/>
              <w:rPr>
                <w:rFonts w:cstheme="minorHAnsi"/>
                <w:sz w:val="16"/>
                <w:szCs w:val="16"/>
                <w:lang w:val="es-ES"/>
              </w:rPr>
            </w:pPr>
            <w:r w:rsidRPr="00DA759A">
              <w:rPr>
                <w:rFonts w:cstheme="minorHAnsi"/>
                <w:sz w:val="16"/>
                <w:szCs w:val="16"/>
                <w:lang w:val="es-ES"/>
              </w:rPr>
              <w:t>-</w:t>
            </w:r>
          </w:p>
        </w:tc>
        <w:tc>
          <w:tcPr>
            <w:tcW w:w="1171" w:type="dxa"/>
            <w:vAlign w:val="center"/>
          </w:tcPr>
          <w:p w14:paraId="1B0E8FC0" w14:textId="3C85F106"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153" w:type="dxa"/>
            <w:vAlign w:val="center"/>
          </w:tcPr>
          <w:p w14:paraId="18AD6915" w14:textId="2DE06A4E"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001" w:type="dxa"/>
            <w:vAlign w:val="center"/>
          </w:tcPr>
          <w:p w14:paraId="4FA5042C" w14:textId="5D9092D1"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978" w:type="dxa"/>
            <w:vAlign w:val="center"/>
          </w:tcPr>
          <w:p w14:paraId="2F668038" w14:textId="2A20A3A7"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850" w:type="dxa"/>
            <w:vAlign w:val="center"/>
          </w:tcPr>
          <w:p w14:paraId="0A51AA8E" w14:textId="640758EE" w:rsidR="00502639" w:rsidRPr="00DA759A" w:rsidRDefault="006735D4" w:rsidP="0079427F">
            <w:pPr>
              <w:pStyle w:val="Sinespaciado"/>
              <w:rPr>
                <w:rFonts w:cstheme="minorHAnsi"/>
                <w:sz w:val="16"/>
                <w:szCs w:val="16"/>
                <w:lang w:val="es-ES"/>
              </w:rPr>
            </w:pPr>
            <w:r w:rsidRPr="00DA759A">
              <w:rPr>
                <w:rFonts w:cstheme="minorHAnsi"/>
                <w:sz w:val="16"/>
                <w:szCs w:val="16"/>
                <w:lang w:val="es-ES"/>
              </w:rPr>
              <w:t>6 /</w:t>
            </w:r>
            <w:r w:rsidR="00216114" w:rsidRPr="00DA759A">
              <w:rPr>
                <w:rFonts w:cstheme="minorHAnsi"/>
                <w:sz w:val="16"/>
                <w:szCs w:val="16"/>
                <w:lang w:val="es-ES"/>
              </w:rPr>
              <w:t xml:space="preserve"> </w:t>
            </w:r>
            <w:proofErr w:type="spellStart"/>
            <w:r w:rsidR="00216114" w:rsidRPr="00DA759A">
              <w:rPr>
                <w:rFonts w:cstheme="minorHAnsi"/>
                <w:sz w:val="16"/>
                <w:szCs w:val="16"/>
                <w:lang w:val="es-ES"/>
              </w:rPr>
              <w:t>Fair</w:t>
            </w:r>
            <w:proofErr w:type="spellEnd"/>
            <w:r w:rsidR="00216114" w:rsidRPr="00DA759A">
              <w:rPr>
                <w:rFonts w:cstheme="minorHAnsi"/>
                <w:sz w:val="16"/>
                <w:szCs w:val="16"/>
                <w:lang w:val="es-ES"/>
              </w:rPr>
              <w:t xml:space="preserve"> </w:t>
            </w:r>
            <w:proofErr w:type="spellStart"/>
            <w:r w:rsidR="00216114" w:rsidRPr="00DA759A">
              <w:rPr>
                <w:rFonts w:cstheme="minorHAnsi"/>
                <w:sz w:val="16"/>
                <w:szCs w:val="16"/>
                <w:lang w:val="es-ES"/>
              </w:rPr>
              <w:t>quality</w:t>
            </w:r>
            <w:proofErr w:type="spellEnd"/>
          </w:p>
        </w:tc>
      </w:tr>
      <w:tr w:rsidR="00502639" w:rsidRPr="00DA759A" w14:paraId="0411F605" w14:textId="77777777" w:rsidTr="00502639">
        <w:tc>
          <w:tcPr>
            <w:tcW w:w="1349" w:type="dxa"/>
            <w:vAlign w:val="center"/>
          </w:tcPr>
          <w:p w14:paraId="7AFD9577" w14:textId="022E38C4" w:rsidR="00502639" w:rsidRPr="00DA759A" w:rsidRDefault="00502639" w:rsidP="002A2987">
            <w:pPr>
              <w:rPr>
                <w:rFonts w:asciiTheme="minorHAnsi" w:hAnsiTheme="minorHAnsi" w:cstheme="minorHAnsi"/>
                <w:b/>
                <w:bCs/>
                <w:sz w:val="16"/>
                <w:szCs w:val="16"/>
                <w:lang w:val="es-ES"/>
              </w:rPr>
            </w:pPr>
            <w:r w:rsidRPr="00DA759A">
              <w:rPr>
                <w:rFonts w:asciiTheme="minorHAnsi" w:hAnsiTheme="minorHAnsi" w:cstheme="minorHAnsi"/>
                <w:b/>
                <w:bCs/>
                <w:sz w:val="16"/>
                <w:szCs w:val="16"/>
              </w:rPr>
              <w:t>Harfmann et al</w:t>
            </w:r>
            <w:r w:rsidR="002A2987" w:rsidRPr="00DA759A">
              <w:rPr>
                <w:rFonts w:asciiTheme="minorHAnsi" w:hAnsiTheme="minorHAnsi" w:cstheme="minorHAnsi"/>
                <w:b/>
                <w:bCs/>
                <w:sz w:val="16"/>
                <w:szCs w:val="16"/>
              </w:rPr>
              <w:t>.</w:t>
            </w:r>
            <w:r w:rsidRPr="00DA759A">
              <w:rPr>
                <w:rFonts w:asciiTheme="minorHAnsi" w:hAnsiTheme="minorHAnsi" w:cstheme="minorHAnsi"/>
                <w:b/>
                <w:bCs/>
                <w:sz w:val="16"/>
                <w:szCs w:val="16"/>
              </w:rPr>
              <w:t xml:space="preserve"> 2020</w:t>
            </w:r>
          </w:p>
        </w:tc>
        <w:tc>
          <w:tcPr>
            <w:tcW w:w="1520" w:type="dxa"/>
            <w:vAlign w:val="center"/>
          </w:tcPr>
          <w:p w14:paraId="6D5BF143" w14:textId="07DED3F6" w:rsidR="00502639" w:rsidRPr="00DA759A" w:rsidRDefault="00216114" w:rsidP="0079427F">
            <w:pPr>
              <w:pStyle w:val="Sinespaciado"/>
              <w:rPr>
                <w:rFonts w:cstheme="minorHAnsi"/>
                <w:sz w:val="16"/>
                <w:szCs w:val="16"/>
                <w:lang w:val="es-ES"/>
              </w:rPr>
            </w:pPr>
            <w:r w:rsidRPr="00DA759A">
              <w:rPr>
                <w:rFonts w:cstheme="minorHAnsi"/>
                <w:sz w:val="16"/>
                <w:szCs w:val="16"/>
                <w:lang w:val="es-ES"/>
              </w:rPr>
              <w:t>-</w:t>
            </w:r>
          </w:p>
        </w:tc>
        <w:tc>
          <w:tcPr>
            <w:tcW w:w="707" w:type="dxa"/>
            <w:vAlign w:val="center"/>
          </w:tcPr>
          <w:p w14:paraId="7B437B11" w14:textId="75D0198D" w:rsidR="00502639" w:rsidRPr="00DA759A" w:rsidRDefault="00216114" w:rsidP="0079427F">
            <w:pPr>
              <w:pStyle w:val="Sinespaciado"/>
              <w:rPr>
                <w:rFonts w:cstheme="minorHAnsi"/>
                <w:sz w:val="16"/>
                <w:szCs w:val="16"/>
                <w:lang w:val="es-ES"/>
              </w:rPr>
            </w:pPr>
            <w:r w:rsidRPr="00DA759A">
              <w:rPr>
                <w:rFonts w:cstheme="minorHAnsi"/>
                <w:sz w:val="16"/>
                <w:szCs w:val="16"/>
                <w:lang w:val="es-ES"/>
              </w:rPr>
              <w:t>-</w:t>
            </w:r>
          </w:p>
        </w:tc>
        <w:tc>
          <w:tcPr>
            <w:tcW w:w="1047" w:type="dxa"/>
            <w:vAlign w:val="center"/>
          </w:tcPr>
          <w:p w14:paraId="66D53262" w14:textId="4DAFAE78" w:rsidR="00502639" w:rsidRPr="00DA759A" w:rsidRDefault="00216114" w:rsidP="0079427F">
            <w:pPr>
              <w:pStyle w:val="Sinespaciado"/>
              <w:rPr>
                <w:rFonts w:cstheme="minorHAnsi"/>
                <w:sz w:val="16"/>
                <w:szCs w:val="16"/>
                <w:lang w:val="es-ES"/>
              </w:rPr>
            </w:pPr>
            <w:r w:rsidRPr="00DA759A">
              <w:rPr>
                <w:rFonts w:cstheme="minorHAnsi"/>
                <w:sz w:val="16"/>
                <w:szCs w:val="16"/>
                <w:lang w:val="es-ES"/>
              </w:rPr>
              <w:t>-</w:t>
            </w:r>
          </w:p>
        </w:tc>
        <w:tc>
          <w:tcPr>
            <w:tcW w:w="1171" w:type="dxa"/>
            <w:vAlign w:val="center"/>
          </w:tcPr>
          <w:p w14:paraId="1BFAD982" w14:textId="5B56DEBB"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153" w:type="dxa"/>
            <w:vAlign w:val="center"/>
          </w:tcPr>
          <w:p w14:paraId="01770607" w14:textId="084B6B2C"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001" w:type="dxa"/>
            <w:vAlign w:val="center"/>
          </w:tcPr>
          <w:p w14:paraId="4E2EFE0E" w14:textId="386BD1AD"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978" w:type="dxa"/>
            <w:vAlign w:val="center"/>
          </w:tcPr>
          <w:p w14:paraId="3BFEAFDE" w14:textId="0C11610C"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850" w:type="dxa"/>
            <w:vAlign w:val="center"/>
          </w:tcPr>
          <w:p w14:paraId="34ADA14E" w14:textId="2FB86704" w:rsidR="00502639" w:rsidRPr="00DA759A" w:rsidRDefault="00216114" w:rsidP="0079427F">
            <w:pPr>
              <w:pStyle w:val="Sinespaciado"/>
              <w:rPr>
                <w:rFonts w:cstheme="minorHAnsi"/>
                <w:sz w:val="16"/>
                <w:szCs w:val="16"/>
                <w:lang w:val="es-ES"/>
              </w:rPr>
            </w:pPr>
            <w:r w:rsidRPr="00DA759A">
              <w:rPr>
                <w:rFonts w:cstheme="minorHAnsi"/>
                <w:sz w:val="16"/>
                <w:szCs w:val="16"/>
                <w:lang w:val="es-ES"/>
              </w:rPr>
              <w:t xml:space="preserve">5 / Poor </w:t>
            </w:r>
            <w:proofErr w:type="spellStart"/>
            <w:r w:rsidRPr="00DA759A">
              <w:rPr>
                <w:rFonts w:cstheme="minorHAnsi"/>
                <w:sz w:val="16"/>
                <w:szCs w:val="16"/>
                <w:lang w:val="es-ES"/>
              </w:rPr>
              <w:t>quality</w:t>
            </w:r>
            <w:proofErr w:type="spellEnd"/>
          </w:p>
        </w:tc>
      </w:tr>
      <w:tr w:rsidR="00502639" w:rsidRPr="00DA759A" w14:paraId="0DDDFB65" w14:textId="77777777" w:rsidTr="00502639">
        <w:tc>
          <w:tcPr>
            <w:tcW w:w="1349" w:type="dxa"/>
            <w:vAlign w:val="center"/>
          </w:tcPr>
          <w:p w14:paraId="6DDEAF3E" w14:textId="7C4045A8" w:rsidR="00502639" w:rsidRPr="00DA759A" w:rsidRDefault="00502639" w:rsidP="002A2987">
            <w:pPr>
              <w:rPr>
                <w:rFonts w:asciiTheme="minorHAnsi" w:hAnsiTheme="minorHAnsi" w:cstheme="minorHAnsi"/>
                <w:b/>
                <w:bCs/>
                <w:sz w:val="16"/>
                <w:szCs w:val="16"/>
                <w:lang w:val="es-ES"/>
              </w:rPr>
            </w:pPr>
            <w:r w:rsidRPr="00DA759A">
              <w:rPr>
                <w:rFonts w:asciiTheme="minorHAnsi" w:hAnsiTheme="minorHAnsi" w:cstheme="minorHAnsi"/>
                <w:b/>
                <w:bCs/>
                <w:sz w:val="16"/>
                <w:szCs w:val="16"/>
              </w:rPr>
              <w:t>Behnke et al. 202</w:t>
            </w:r>
            <w:r w:rsidR="002A2987" w:rsidRPr="00DA759A">
              <w:rPr>
                <w:rFonts w:asciiTheme="minorHAnsi" w:hAnsiTheme="minorHAnsi" w:cstheme="minorHAnsi"/>
                <w:b/>
                <w:bCs/>
                <w:sz w:val="16"/>
                <w:szCs w:val="16"/>
              </w:rPr>
              <w:t>2</w:t>
            </w:r>
          </w:p>
        </w:tc>
        <w:tc>
          <w:tcPr>
            <w:tcW w:w="1520" w:type="dxa"/>
            <w:vAlign w:val="center"/>
          </w:tcPr>
          <w:p w14:paraId="12F5C90C" w14:textId="5C88372F" w:rsidR="00502639" w:rsidRPr="00DA759A" w:rsidRDefault="005B361E" w:rsidP="0079427F">
            <w:pPr>
              <w:pStyle w:val="Sinespaciado"/>
              <w:rPr>
                <w:rFonts w:cstheme="minorHAnsi"/>
                <w:sz w:val="16"/>
                <w:szCs w:val="16"/>
                <w:lang w:val="es-ES"/>
              </w:rPr>
            </w:pPr>
            <w:r w:rsidRPr="00DA759A">
              <w:rPr>
                <w:rFonts w:cstheme="minorHAnsi"/>
                <w:sz w:val="16"/>
                <w:szCs w:val="16"/>
                <w:lang w:val="es-ES"/>
              </w:rPr>
              <w:t>-</w:t>
            </w:r>
          </w:p>
        </w:tc>
        <w:tc>
          <w:tcPr>
            <w:tcW w:w="707" w:type="dxa"/>
            <w:vAlign w:val="center"/>
          </w:tcPr>
          <w:p w14:paraId="7A2E9E02" w14:textId="278A91C4" w:rsidR="00502639" w:rsidRPr="00DA759A" w:rsidRDefault="005B361E" w:rsidP="0079427F">
            <w:pPr>
              <w:pStyle w:val="Sinespaciado"/>
              <w:rPr>
                <w:rFonts w:cstheme="minorHAnsi"/>
                <w:sz w:val="16"/>
                <w:szCs w:val="16"/>
                <w:lang w:val="es-ES"/>
              </w:rPr>
            </w:pPr>
            <w:r w:rsidRPr="00DA759A">
              <w:rPr>
                <w:rFonts w:cstheme="minorHAnsi"/>
                <w:sz w:val="16"/>
                <w:szCs w:val="16"/>
                <w:lang w:val="es-ES"/>
              </w:rPr>
              <w:t>-</w:t>
            </w:r>
          </w:p>
        </w:tc>
        <w:tc>
          <w:tcPr>
            <w:tcW w:w="1047" w:type="dxa"/>
            <w:vAlign w:val="center"/>
          </w:tcPr>
          <w:p w14:paraId="6970ABF5" w14:textId="4283AA66" w:rsidR="00502639" w:rsidRPr="00DA759A" w:rsidRDefault="005B361E" w:rsidP="0079427F">
            <w:pPr>
              <w:pStyle w:val="Sinespaciado"/>
              <w:rPr>
                <w:rFonts w:cstheme="minorHAnsi"/>
                <w:sz w:val="16"/>
                <w:szCs w:val="16"/>
                <w:lang w:val="es-ES"/>
              </w:rPr>
            </w:pPr>
            <w:r w:rsidRPr="00DA759A">
              <w:rPr>
                <w:rFonts w:cstheme="minorHAnsi"/>
                <w:sz w:val="16"/>
                <w:szCs w:val="16"/>
                <w:lang w:val="es-ES"/>
              </w:rPr>
              <w:t>-</w:t>
            </w:r>
          </w:p>
        </w:tc>
        <w:tc>
          <w:tcPr>
            <w:tcW w:w="1171" w:type="dxa"/>
            <w:vAlign w:val="center"/>
          </w:tcPr>
          <w:p w14:paraId="2281D250" w14:textId="42A459E4"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153" w:type="dxa"/>
            <w:vAlign w:val="center"/>
          </w:tcPr>
          <w:p w14:paraId="696E07A6" w14:textId="03C8BB5C"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1001" w:type="dxa"/>
            <w:vAlign w:val="center"/>
          </w:tcPr>
          <w:p w14:paraId="3D285B2C" w14:textId="7663FE30"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978" w:type="dxa"/>
            <w:vAlign w:val="center"/>
          </w:tcPr>
          <w:p w14:paraId="09F7C3C8" w14:textId="3676C69B" w:rsidR="00502639" w:rsidRPr="00DA759A" w:rsidRDefault="00F659BA" w:rsidP="0079427F">
            <w:pPr>
              <w:pStyle w:val="Sinespaciado"/>
              <w:rPr>
                <w:rFonts w:cstheme="minorHAnsi"/>
                <w:sz w:val="16"/>
                <w:szCs w:val="16"/>
                <w:lang w:val="es-ES"/>
              </w:rPr>
            </w:pPr>
            <w:r>
              <w:rPr>
                <w:rFonts w:cstheme="minorHAnsi"/>
                <w:sz w:val="16"/>
                <w:szCs w:val="16"/>
                <w:lang w:val="es-ES"/>
              </w:rPr>
              <w:t>+</w:t>
            </w:r>
          </w:p>
        </w:tc>
        <w:tc>
          <w:tcPr>
            <w:tcW w:w="850" w:type="dxa"/>
            <w:vAlign w:val="center"/>
          </w:tcPr>
          <w:p w14:paraId="011E98F1" w14:textId="60237074" w:rsidR="00502639" w:rsidRPr="00DA759A" w:rsidRDefault="005B361E" w:rsidP="0079427F">
            <w:pPr>
              <w:pStyle w:val="Sinespaciado"/>
              <w:rPr>
                <w:rFonts w:cstheme="minorHAnsi"/>
                <w:sz w:val="16"/>
                <w:szCs w:val="16"/>
                <w:lang w:val="es-ES"/>
              </w:rPr>
            </w:pPr>
            <w:r w:rsidRPr="00DA759A">
              <w:rPr>
                <w:rFonts w:cstheme="minorHAnsi"/>
                <w:sz w:val="16"/>
                <w:szCs w:val="16"/>
                <w:lang w:val="es-ES"/>
              </w:rPr>
              <w:t xml:space="preserve">5 / Poor </w:t>
            </w:r>
            <w:proofErr w:type="spellStart"/>
            <w:r w:rsidRPr="00DA759A">
              <w:rPr>
                <w:rFonts w:cstheme="minorHAnsi"/>
                <w:sz w:val="16"/>
                <w:szCs w:val="16"/>
                <w:lang w:val="es-ES"/>
              </w:rPr>
              <w:t>quality</w:t>
            </w:r>
            <w:proofErr w:type="spellEnd"/>
          </w:p>
        </w:tc>
      </w:tr>
    </w:tbl>
    <w:p w14:paraId="33ABBB11" w14:textId="5457A020" w:rsidR="00F118F2" w:rsidRPr="00D86B17" w:rsidRDefault="00F118F2" w:rsidP="00DA759A">
      <w:pPr>
        <w:jc w:val="both"/>
        <w:rPr>
          <w:rFonts w:asciiTheme="minorHAnsi" w:hAnsiTheme="minorHAnsi" w:cstheme="minorHAnsi"/>
          <w:color w:val="000000"/>
          <w:sz w:val="16"/>
          <w:szCs w:val="16"/>
          <w:lang w:val="da-DK"/>
        </w:rPr>
      </w:pPr>
    </w:p>
    <w:sectPr w:rsidR="00F118F2" w:rsidRPr="00D86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us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xusSerif">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A40090"/>
    <w:lvl w:ilvl="0">
      <w:numFmt w:val="bullet"/>
      <w:lvlText w:val="*"/>
      <w:lvlJc w:val="left"/>
    </w:lvl>
  </w:abstractNum>
  <w:abstractNum w:abstractNumId="1" w15:restartNumberingAfterBreak="0">
    <w:nsid w:val="028F69EC"/>
    <w:multiLevelType w:val="hybridMultilevel"/>
    <w:tmpl w:val="23CEE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77E81"/>
    <w:multiLevelType w:val="hybridMultilevel"/>
    <w:tmpl w:val="CC2C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E0B5E"/>
    <w:multiLevelType w:val="hybridMultilevel"/>
    <w:tmpl w:val="ABA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9668C"/>
    <w:multiLevelType w:val="hybridMultilevel"/>
    <w:tmpl w:val="BA32A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7C03A4"/>
    <w:multiLevelType w:val="hybridMultilevel"/>
    <w:tmpl w:val="D21C2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D14A65"/>
    <w:multiLevelType w:val="hybridMultilevel"/>
    <w:tmpl w:val="7570D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4935B1"/>
    <w:multiLevelType w:val="hybridMultilevel"/>
    <w:tmpl w:val="0BA8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208C3"/>
    <w:multiLevelType w:val="hybridMultilevel"/>
    <w:tmpl w:val="AE3A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57EA"/>
    <w:multiLevelType w:val="hybridMultilevel"/>
    <w:tmpl w:val="FA86B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0043E9"/>
    <w:multiLevelType w:val="hybridMultilevel"/>
    <w:tmpl w:val="E4205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EA60C7"/>
    <w:multiLevelType w:val="hybridMultilevel"/>
    <w:tmpl w:val="E780B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B6769"/>
    <w:multiLevelType w:val="hybridMultilevel"/>
    <w:tmpl w:val="C9F2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4336A"/>
    <w:multiLevelType w:val="hybridMultilevel"/>
    <w:tmpl w:val="689EEC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735EBD"/>
    <w:multiLevelType w:val="hybridMultilevel"/>
    <w:tmpl w:val="94A896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C6711E"/>
    <w:multiLevelType w:val="hybridMultilevel"/>
    <w:tmpl w:val="C7BE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D4712"/>
    <w:multiLevelType w:val="hybridMultilevel"/>
    <w:tmpl w:val="B6F20D24"/>
    <w:lvl w:ilvl="0" w:tplc="EA3A346A">
      <w:start w:val="1"/>
      <w:numFmt w:val="decimal"/>
      <w:lvlText w:val="%1."/>
      <w:lvlJc w:val="left"/>
      <w:pPr>
        <w:ind w:left="1080" w:hanging="720"/>
      </w:pPr>
      <w:rPr>
        <w:rFonts w:hint="default"/>
      </w:rPr>
    </w:lvl>
    <w:lvl w:ilvl="1" w:tplc="8932E67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72A02"/>
    <w:multiLevelType w:val="hybridMultilevel"/>
    <w:tmpl w:val="B17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C7F08"/>
    <w:multiLevelType w:val="hybridMultilevel"/>
    <w:tmpl w:val="F2DEED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5C5232"/>
    <w:multiLevelType w:val="hybridMultilevel"/>
    <w:tmpl w:val="1F542D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8B191E"/>
    <w:multiLevelType w:val="hybridMultilevel"/>
    <w:tmpl w:val="8A74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3621C"/>
    <w:multiLevelType w:val="multilevel"/>
    <w:tmpl w:val="31668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13B66"/>
    <w:multiLevelType w:val="hybridMultilevel"/>
    <w:tmpl w:val="CAD8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6692C"/>
    <w:multiLevelType w:val="multilevel"/>
    <w:tmpl w:val="0FC66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D60BB"/>
    <w:multiLevelType w:val="hybridMultilevel"/>
    <w:tmpl w:val="70EA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A6D62"/>
    <w:multiLevelType w:val="hybridMultilevel"/>
    <w:tmpl w:val="3236B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D74150"/>
    <w:multiLevelType w:val="hybridMultilevel"/>
    <w:tmpl w:val="DCF40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00064C"/>
    <w:multiLevelType w:val="hybridMultilevel"/>
    <w:tmpl w:val="D92288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050118">
    <w:abstractNumId w:val="11"/>
  </w:num>
  <w:num w:numId="2" w16cid:durableId="1510215951">
    <w:abstractNumId w:val="0"/>
    <w:lvlOverride w:ilvl="0">
      <w:lvl w:ilvl="0">
        <w:numFmt w:val="bullet"/>
        <w:lvlText w:val=""/>
        <w:legacy w:legacy="1" w:legacySpace="0" w:legacyIndent="360"/>
        <w:lvlJc w:val="left"/>
        <w:rPr>
          <w:rFonts w:ascii="Symbol" w:hAnsi="Symbol" w:hint="default"/>
        </w:rPr>
      </w:lvl>
    </w:lvlOverride>
  </w:num>
  <w:num w:numId="3" w16cid:durableId="327053360">
    <w:abstractNumId w:val="1"/>
  </w:num>
  <w:num w:numId="4" w16cid:durableId="89203895">
    <w:abstractNumId w:val="26"/>
  </w:num>
  <w:num w:numId="5" w16cid:durableId="759761982">
    <w:abstractNumId w:val="8"/>
  </w:num>
  <w:num w:numId="6" w16cid:durableId="431629039">
    <w:abstractNumId w:val="12"/>
  </w:num>
  <w:num w:numId="7" w16cid:durableId="741022582">
    <w:abstractNumId w:val="2"/>
  </w:num>
  <w:num w:numId="8" w16cid:durableId="355010413">
    <w:abstractNumId w:val="23"/>
  </w:num>
  <w:num w:numId="9" w16cid:durableId="2068719474">
    <w:abstractNumId w:val="4"/>
  </w:num>
  <w:num w:numId="10" w16cid:durableId="814907366">
    <w:abstractNumId w:val="22"/>
  </w:num>
  <w:num w:numId="11" w16cid:durableId="602348836">
    <w:abstractNumId w:val="16"/>
  </w:num>
  <w:num w:numId="12" w16cid:durableId="667056324">
    <w:abstractNumId w:val="27"/>
  </w:num>
  <w:num w:numId="13" w16cid:durableId="513494835">
    <w:abstractNumId w:val="13"/>
  </w:num>
  <w:num w:numId="14" w16cid:durableId="527987681">
    <w:abstractNumId w:val="3"/>
  </w:num>
  <w:num w:numId="15" w16cid:durableId="568075780">
    <w:abstractNumId w:val="20"/>
  </w:num>
  <w:num w:numId="16" w16cid:durableId="980501185">
    <w:abstractNumId w:val="25"/>
  </w:num>
  <w:num w:numId="17" w16cid:durableId="607733365">
    <w:abstractNumId w:val="10"/>
  </w:num>
  <w:num w:numId="18" w16cid:durableId="439375428">
    <w:abstractNumId w:val="7"/>
  </w:num>
  <w:num w:numId="19" w16cid:durableId="535510833">
    <w:abstractNumId w:val="24"/>
  </w:num>
  <w:num w:numId="20" w16cid:durableId="816142966">
    <w:abstractNumId w:val="15"/>
  </w:num>
  <w:num w:numId="21" w16cid:durableId="1106537388">
    <w:abstractNumId w:val="17"/>
  </w:num>
  <w:num w:numId="22" w16cid:durableId="1388264934">
    <w:abstractNumId w:val="21"/>
  </w:num>
  <w:num w:numId="23" w16cid:durableId="894196821">
    <w:abstractNumId w:val="19"/>
  </w:num>
  <w:num w:numId="24" w16cid:durableId="956523021">
    <w:abstractNumId w:val="14"/>
  </w:num>
  <w:num w:numId="25" w16cid:durableId="325132900">
    <w:abstractNumId w:val="6"/>
  </w:num>
  <w:num w:numId="26" w16cid:durableId="680015203">
    <w:abstractNumId w:val="5"/>
  </w:num>
  <w:num w:numId="27" w16cid:durableId="1035158017">
    <w:abstractNumId w:val="9"/>
  </w:num>
  <w:num w:numId="28" w16cid:durableId="153298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5A"/>
    <w:rsid w:val="00010024"/>
    <w:rsid w:val="00020D7E"/>
    <w:rsid w:val="00045050"/>
    <w:rsid w:val="00056BFE"/>
    <w:rsid w:val="00080AE5"/>
    <w:rsid w:val="00092B3F"/>
    <w:rsid w:val="00175647"/>
    <w:rsid w:val="00186A9F"/>
    <w:rsid w:val="001C7A73"/>
    <w:rsid w:val="00213EB2"/>
    <w:rsid w:val="00216114"/>
    <w:rsid w:val="00223578"/>
    <w:rsid w:val="00244AE3"/>
    <w:rsid w:val="0024671C"/>
    <w:rsid w:val="002A2987"/>
    <w:rsid w:val="002A31C3"/>
    <w:rsid w:val="002A6058"/>
    <w:rsid w:val="00306D5C"/>
    <w:rsid w:val="00326091"/>
    <w:rsid w:val="003B5D5A"/>
    <w:rsid w:val="00477C9C"/>
    <w:rsid w:val="00480720"/>
    <w:rsid w:val="004A44B9"/>
    <w:rsid w:val="004A764B"/>
    <w:rsid w:val="004B49D9"/>
    <w:rsid w:val="004D4025"/>
    <w:rsid w:val="00502639"/>
    <w:rsid w:val="00524363"/>
    <w:rsid w:val="005404B4"/>
    <w:rsid w:val="00562AF6"/>
    <w:rsid w:val="00566F25"/>
    <w:rsid w:val="0057116A"/>
    <w:rsid w:val="00596894"/>
    <w:rsid w:val="005A3D43"/>
    <w:rsid w:val="005B361E"/>
    <w:rsid w:val="005B3C80"/>
    <w:rsid w:val="005E1FAC"/>
    <w:rsid w:val="005E5E0B"/>
    <w:rsid w:val="00607641"/>
    <w:rsid w:val="00632BDE"/>
    <w:rsid w:val="00647D42"/>
    <w:rsid w:val="006528F7"/>
    <w:rsid w:val="006735D4"/>
    <w:rsid w:val="006A7472"/>
    <w:rsid w:val="006D53B6"/>
    <w:rsid w:val="006D747E"/>
    <w:rsid w:val="007F0624"/>
    <w:rsid w:val="008201CD"/>
    <w:rsid w:val="00902D3F"/>
    <w:rsid w:val="00912786"/>
    <w:rsid w:val="00923866"/>
    <w:rsid w:val="00930219"/>
    <w:rsid w:val="0095287E"/>
    <w:rsid w:val="009634BE"/>
    <w:rsid w:val="009D1F43"/>
    <w:rsid w:val="009E6248"/>
    <w:rsid w:val="00A11A40"/>
    <w:rsid w:val="00A32C6C"/>
    <w:rsid w:val="00A710E8"/>
    <w:rsid w:val="00A775DF"/>
    <w:rsid w:val="00AB4E60"/>
    <w:rsid w:val="00B13E15"/>
    <w:rsid w:val="00B202FA"/>
    <w:rsid w:val="00B335C0"/>
    <w:rsid w:val="00B531BA"/>
    <w:rsid w:val="00B7534C"/>
    <w:rsid w:val="00B763AD"/>
    <w:rsid w:val="00BD534D"/>
    <w:rsid w:val="00C23634"/>
    <w:rsid w:val="00CA6456"/>
    <w:rsid w:val="00CB0463"/>
    <w:rsid w:val="00D05E11"/>
    <w:rsid w:val="00D16540"/>
    <w:rsid w:val="00D2294C"/>
    <w:rsid w:val="00D23F53"/>
    <w:rsid w:val="00D263B2"/>
    <w:rsid w:val="00D2718A"/>
    <w:rsid w:val="00D27E50"/>
    <w:rsid w:val="00D329DF"/>
    <w:rsid w:val="00D86B17"/>
    <w:rsid w:val="00D87A85"/>
    <w:rsid w:val="00DA60D8"/>
    <w:rsid w:val="00DA6922"/>
    <w:rsid w:val="00DA759A"/>
    <w:rsid w:val="00E17763"/>
    <w:rsid w:val="00E37CA5"/>
    <w:rsid w:val="00E65BFD"/>
    <w:rsid w:val="00E90731"/>
    <w:rsid w:val="00EA6346"/>
    <w:rsid w:val="00F118F2"/>
    <w:rsid w:val="00F20C6F"/>
    <w:rsid w:val="00F437A5"/>
    <w:rsid w:val="00F605C9"/>
    <w:rsid w:val="00F659BA"/>
    <w:rsid w:val="00FB1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8C596"/>
  <w15:chartTrackingRefBased/>
  <w15:docId w15:val="{AD3A8B1A-3453-4CB7-86E6-B7A6E92A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058"/>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link w:val="Ttulo1Car"/>
    <w:uiPriority w:val="9"/>
    <w:qFormat/>
    <w:rsid w:val="00EA6346"/>
    <w:pPr>
      <w:spacing w:before="100" w:beforeAutospacing="1" w:after="100" w:afterAutospacing="1"/>
      <w:outlineLvl w:val="0"/>
    </w:pPr>
    <w:rPr>
      <w:rFonts w:ascii="NexusSans" w:hAnsi="NexusSans"/>
      <w:kern w:val="36"/>
      <w:sz w:val="48"/>
      <w:szCs w:val="48"/>
      <w:lang w:val="en-GB" w:eastAsia="en-GB"/>
    </w:rPr>
  </w:style>
  <w:style w:type="paragraph" w:styleId="Ttulo2">
    <w:name w:val="heading 2"/>
    <w:basedOn w:val="Normal"/>
    <w:link w:val="Ttulo2Car"/>
    <w:uiPriority w:val="9"/>
    <w:qFormat/>
    <w:rsid w:val="00EA6346"/>
    <w:pPr>
      <w:spacing w:before="100" w:beforeAutospacing="1" w:after="100" w:afterAutospacing="1"/>
      <w:outlineLvl w:val="1"/>
    </w:pPr>
    <w:rPr>
      <w:rFonts w:ascii="NexusSans" w:hAnsi="NexusSans"/>
      <w:sz w:val="36"/>
      <w:szCs w:val="36"/>
      <w:lang w:val="en-GB" w:eastAsia="en-GB"/>
    </w:rPr>
  </w:style>
  <w:style w:type="paragraph" w:styleId="Ttulo3">
    <w:name w:val="heading 3"/>
    <w:basedOn w:val="Normal"/>
    <w:link w:val="Ttulo3Car"/>
    <w:uiPriority w:val="9"/>
    <w:qFormat/>
    <w:rsid w:val="00EA6346"/>
    <w:pPr>
      <w:spacing w:before="100" w:beforeAutospacing="1" w:after="100" w:afterAutospacing="1"/>
      <w:outlineLvl w:val="2"/>
    </w:pPr>
    <w:rPr>
      <w:rFonts w:ascii="NexusSans" w:hAnsi="NexusSans"/>
      <w:sz w:val="27"/>
      <w:szCs w:val="27"/>
      <w:lang w:val="en-GB" w:eastAsia="en-GB"/>
    </w:rPr>
  </w:style>
  <w:style w:type="paragraph" w:styleId="Ttulo4">
    <w:name w:val="heading 4"/>
    <w:basedOn w:val="Normal"/>
    <w:link w:val="Ttulo4Car"/>
    <w:uiPriority w:val="9"/>
    <w:qFormat/>
    <w:rsid w:val="00EA6346"/>
    <w:pPr>
      <w:spacing w:before="100" w:beforeAutospacing="1" w:after="100" w:afterAutospacing="1"/>
      <w:outlineLvl w:val="3"/>
    </w:pPr>
    <w:rPr>
      <w:rFonts w:ascii="NexusSans" w:hAnsi="NexusSans"/>
      <w:lang w:val="en-GB" w:eastAsia="en-GB"/>
    </w:rPr>
  </w:style>
  <w:style w:type="paragraph" w:styleId="Ttulo5">
    <w:name w:val="heading 5"/>
    <w:basedOn w:val="Normal"/>
    <w:link w:val="Ttulo5Car"/>
    <w:uiPriority w:val="9"/>
    <w:qFormat/>
    <w:rsid w:val="00EA6346"/>
    <w:pPr>
      <w:spacing w:before="100" w:beforeAutospacing="1" w:after="100" w:afterAutospacing="1"/>
      <w:outlineLvl w:val="4"/>
    </w:pPr>
    <w:rPr>
      <w:rFonts w:ascii="NexusSans" w:hAnsi="NexusSans"/>
      <w:sz w:val="20"/>
      <w:szCs w:val="20"/>
      <w:lang w:val="en-GB" w:eastAsia="en-GB"/>
    </w:rPr>
  </w:style>
  <w:style w:type="paragraph" w:styleId="Ttulo6">
    <w:name w:val="heading 6"/>
    <w:basedOn w:val="Normal"/>
    <w:link w:val="Ttulo6Car"/>
    <w:uiPriority w:val="9"/>
    <w:qFormat/>
    <w:rsid w:val="00EA6346"/>
    <w:pPr>
      <w:spacing w:before="100" w:beforeAutospacing="1" w:after="100" w:afterAutospacing="1"/>
      <w:outlineLvl w:val="5"/>
    </w:pPr>
    <w:rPr>
      <w:rFonts w:ascii="NexusSans" w:hAnsi="NexusSans"/>
      <w:sz w:val="15"/>
      <w:szCs w:val="15"/>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B5D5A"/>
    <w:pPr>
      <w:spacing w:after="0" w:line="240" w:lineRule="auto"/>
    </w:pPr>
  </w:style>
  <w:style w:type="paragraph" w:styleId="Textocomentario">
    <w:name w:val="annotation text"/>
    <w:basedOn w:val="Normal"/>
    <w:link w:val="TextocomentarioCar"/>
    <w:unhideWhenUsed/>
    <w:rsid w:val="003B5D5A"/>
    <w:rPr>
      <w:sz w:val="20"/>
      <w:szCs w:val="20"/>
    </w:rPr>
  </w:style>
  <w:style w:type="character" w:customStyle="1" w:styleId="TextocomentarioCar">
    <w:name w:val="Texto comentario Car"/>
    <w:basedOn w:val="Fuentedeprrafopredeter"/>
    <w:link w:val="Textocomentario"/>
    <w:rsid w:val="003B5D5A"/>
    <w:rPr>
      <w:sz w:val="20"/>
      <w:szCs w:val="20"/>
    </w:rPr>
  </w:style>
  <w:style w:type="character" w:customStyle="1" w:styleId="SinespaciadoCar">
    <w:name w:val="Sin espaciado Car"/>
    <w:basedOn w:val="Fuentedeprrafopredeter"/>
    <w:link w:val="Sinespaciado"/>
    <w:uiPriority w:val="1"/>
    <w:locked/>
    <w:rsid w:val="003B5D5A"/>
  </w:style>
  <w:style w:type="character" w:styleId="Refdecomentario">
    <w:name w:val="annotation reference"/>
    <w:basedOn w:val="Fuentedeprrafopredeter"/>
    <w:unhideWhenUsed/>
    <w:rsid w:val="003B5D5A"/>
    <w:rPr>
      <w:sz w:val="16"/>
      <w:szCs w:val="16"/>
    </w:rPr>
  </w:style>
  <w:style w:type="table" w:styleId="Tablaconcuadrcula">
    <w:name w:val="Table Grid"/>
    <w:basedOn w:val="Tablanormal"/>
    <w:uiPriority w:val="39"/>
    <w:rsid w:val="003B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A6346"/>
    <w:rPr>
      <w:rFonts w:ascii="NexusSans" w:eastAsia="Times New Roman" w:hAnsi="NexusSans" w:cs="Times New Roman"/>
      <w:kern w:val="36"/>
      <w:sz w:val="48"/>
      <w:szCs w:val="48"/>
      <w:lang w:val="en-GB" w:eastAsia="en-GB"/>
    </w:rPr>
  </w:style>
  <w:style w:type="character" w:customStyle="1" w:styleId="Ttulo2Car">
    <w:name w:val="Título 2 Car"/>
    <w:basedOn w:val="Fuentedeprrafopredeter"/>
    <w:link w:val="Ttulo2"/>
    <w:uiPriority w:val="9"/>
    <w:rsid w:val="00EA6346"/>
    <w:rPr>
      <w:rFonts w:ascii="NexusSans" w:eastAsia="Times New Roman" w:hAnsi="NexusSans" w:cs="Times New Roman"/>
      <w:sz w:val="36"/>
      <w:szCs w:val="36"/>
      <w:lang w:val="en-GB" w:eastAsia="en-GB"/>
    </w:rPr>
  </w:style>
  <w:style w:type="character" w:customStyle="1" w:styleId="Ttulo3Car">
    <w:name w:val="Título 3 Car"/>
    <w:basedOn w:val="Fuentedeprrafopredeter"/>
    <w:link w:val="Ttulo3"/>
    <w:uiPriority w:val="9"/>
    <w:rsid w:val="00EA6346"/>
    <w:rPr>
      <w:rFonts w:ascii="NexusSans" w:eastAsia="Times New Roman" w:hAnsi="NexusSans" w:cs="Times New Roman"/>
      <w:sz w:val="27"/>
      <w:szCs w:val="27"/>
      <w:lang w:val="en-GB" w:eastAsia="en-GB"/>
    </w:rPr>
  </w:style>
  <w:style w:type="character" w:customStyle="1" w:styleId="Ttulo4Car">
    <w:name w:val="Título 4 Car"/>
    <w:basedOn w:val="Fuentedeprrafopredeter"/>
    <w:link w:val="Ttulo4"/>
    <w:uiPriority w:val="9"/>
    <w:rsid w:val="00EA6346"/>
    <w:rPr>
      <w:rFonts w:ascii="NexusSans" w:eastAsia="Times New Roman" w:hAnsi="NexusSans" w:cs="Times New Roman"/>
      <w:sz w:val="24"/>
      <w:szCs w:val="24"/>
      <w:lang w:val="en-GB" w:eastAsia="en-GB"/>
    </w:rPr>
  </w:style>
  <w:style w:type="character" w:customStyle="1" w:styleId="Ttulo5Car">
    <w:name w:val="Título 5 Car"/>
    <w:basedOn w:val="Fuentedeprrafopredeter"/>
    <w:link w:val="Ttulo5"/>
    <w:uiPriority w:val="9"/>
    <w:rsid w:val="00EA6346"/>
    <w:rPr>
      <w:rFonts w:ascii="NexusSans" w:eastAsia="Times New Roman" w:hAnsi="NexusSans" w:cs="Times New Roman"/>
      <w:sz w:val="20"/>
      <w:szCs w:val="20"/>
      <w:lang w:val="en-GB" w:eastAsia="en-GB"/>
    </w:rPr>
  </w:style>
  <w:style w:type="character" w:customStyle="1" w:styleId="Ttulo6Car">
    <w:name w:val="Título 6 Car"/>
    <w:basedOn w:val="Fuentedeprrafopredeter"/>
    <w:link w:val="Ttulo6"/>
    <w:uiPriority w:val="9"/>
    <w:rsid w:val="00EA6346"/>
    <w:rPr>
      <w:rFonts w:ascii="NexusSans" w:eastAsia="Times New Roman" w:hAnsi="NexusSans" w:cs="Times New Roman"/>
      <w:sz w:val="15"/>
      <w:szCs w:val="15"/>
      <w:lang w:val="en-GB" w:eastAsia="en-GB"/>
    </w:rPr>
  </w:style>
  <w:style w:type="character" w:styleId="Hipervnculo">
    <w:name w:val="Hyperlink"/>
    <w:rsid w:val="00EA6346"/>
    <w:rPr>
      <w:color w:val="0000FF"/>
      <w:u w:val="single"/>
    </w:rPr>
  </w:style>
  <w:style w:type="character" w:styleId="Hipervnculovisitado">
    <w:name w:val="FollowedHyperlink"/>
    <w:uiPriority w:val="99"/>
    <w:rsid w:val="00EA6346"/>
    <w:rPr>
      <w:color w:val="606420"/>
      <w:u w:val="single"/>
    </w:rPr>
  </w:style>
  <w:style w:type="character" w:customStyle="1" w:styleId="bibrecord-highlight1">
    <w:name w:val="bibrecord-highlight1"/>
    <w:rsid w:val="00EA6346"/>
    <w:rPr>
      <w:b/>
      <w:bCs/>
      <w:color w:val="CC0000"/>
    </w:rPr>
  </w:style>
  <w:style w:type="paragraph" w:styleId="Textodeglobo">
    <w:name w:val="Balloon Text"/>
    <w:basedOn w:val="Normal"/>
    <w:link w:val="TextodegloboCar"/>
    <w:semiHidden/>
    <w:rsid w:val="00EA6346"/>
    <w:rPr>
      <w:rFonts w:ascii="Tahoma" w:hAnsi="Tahoma" w:cs="Tahoma"/>
      <w:sz w:val="16"/>
      <w:szCs w:val="16"/>
    </w:rPr>
  </w:style>
  <w:style w:type="character" w:customStyle="1" w:styleId="TextodegloboCar">
    <w:name w:val="Texto de globo Car"/>
    <w:basedOn w:val="Fuentedeprrafopredeter"/>
    <w:link w:val="Textodeglobo"/>
    <w:semiHidden/>
    <w:rsid w:val="00EA6346"/>
    <w:rPr>
      <w:rFonts w:ascii="Tahoma" w:eastAsia="Times New Roman" w:hAnsi="Tahoma" w:cs="Tahoma"/>
      <w:sz w:val="16"/>
      <w:szCs w:val="16"/>
      <w:lang w:val="en-US"/>
    </w:rPr>
  </w:style>
  <w:style w:type="character" w:customStyle="1" w:styleId="EmailStyle32">
    <w:name w:val="EmailStyle32"/>
    <w:semiHidden/>
    <w:rsid w:val="00EA6346"/>
    <w:rPr>
      <w:rFonts w:ascii="Arial" w:hAnsi="Arial" w:cs="Arial"/>
      <w:color w:val="000080"/>
      <w:sz w:val="20"/>
      <w:szCs w:val="20"/>
    </w:rPr>
  </w:style>
  <w:style w:type="paragraph" w:styleId="NormalWeb">
    <w:name w:val="Normal (Web)"/>
    <w:basedOn w:val="Normal"/>
    <w:uiPriority w:val="99"/>
    <w:unhideWhenUsed/>
    <w:rsid w:val="00EA6346"/>
    <w:pPr>
      <w:spacing w:before="100" w:beforeAutospacing="1" w:after="100" w:afterAutospacing="1"/>
    </w:pPr>
    <w:rPr>
      <w:rFonts w:eastAsia="Calibri"/>
      <w:lang w:val="en-GB" w:eastAsia="en-GB"/>
    </w:rPr>
  </w:style>
  <w:style w:type="character" w:styleId="Textoennegrita">
    <w:name w:val="Strong"/>
    <w:uiPriority w:val="22"/>
    <w:qFormat/>
    <w:rsid w:val="00EA6346"/>
    <w:rPr>
      <w:b/>
      <w:bCs/>
    </w:rPr>
  </w:style>
  <w:style w:type="character" w:customStyle="1" w:styleId="Mencinsinresolver1">
    <w:name w:val="Mención sin resolver1"/>
    <w:uiPriority w:val="99"/>
    <w:semiHidden/>
    <w:unhideWhenUsed/>
    <w:rsid w:val="00EA6346"/>
    <w:rPr>
      <w:color w:val="808080"/>
      <w:shd w:val="clear" w:color="auto" w:fill="E6E6E6"/>
    </w:rPr>
  </w:style>
  <w:style w:type="paragraph" w:styleId="HTMLconformatoprevio">
    <w:name w:val="HTML Preformatted"/>
    <w:basedOn w:val="Normal"/>
    <w:link w:val="HTMLconformatoprevioCar"/>
    <w:uiPriority w:val="99"/>
    <w:unhideWhenUsed/>
    <w:rsid w:val="00EA6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conformatoprevioCar">
    <w:name w:val="HTML con formato previo Car"/>
    <w:basedOn w:val="Fuentedeprrafopredeter"/>
    <w:link w:val="HTMLconformatoprevio"/>
    <w:uiPriority w:val="99"/>
    <w:rsid w:val="00EA6346"/>
    <w:rPr>
      <w:rFonts w:ascii="Courier New" w:eastAsia="Times New Roman" w:hAnsi="Courier New" w:cs="Courier New"/>
      <w:sz w:val="20"/>
      <w:szCs w:val="20"/>
      <w:lang w:val="en-GB" w:eastAsia="en-GB"/>
    </w:rPr>
  </w:style>
  <w:style w:type="paragraph" w:customStyle="1" w:styleId="empty-slate-title">
    <w:name w:val="empty-slate-title"/>
    <w:basedOn w:val="Normal"/>
    <w:rsid w:val="00EA6346"/>
    <w:pPr>
      <w:spacing w:before="100" w:beforeAutospacing="1" w:after="100" w:afterAutospacing="1"/>
    </w:pPr>
    <w:rPr>
      <w:rFonts w:ascii="NexusSans" w:hAnsi="NexusSans"/>
      <w:lang w:val="en-GB" w:eastAsia="en-GB"/>
    </w:rPr>
  </w:style>
  <w:style w:type="paragraph" w:customStyle="1" w:styleId="with-container">
    <w:name w:val="with-container"/>
    <w:basedOn w:val="Normal"/>
    <w:rsid w:val="00EA6346"/>
    <w:rPr>
      <w:rFonts w:ascii="NexusSans" w:hAnsi="NexusSans"/>
      <w:lang w:val="en-GB" w:eastAsia="en-GB"/>
    </w:rPr>
  </w:style>
  <w:style w:type="paragraph" w:customStyle="1" w:styleId="hidden">
    <w:name w:val="hidden"/>
    <w:basedOn w:val="Normal"/>
    <w:rsid w:val="00EA6346"/>
    <w:pPr>
      <w:spacing w:before="100" w:beforeAutospacing="1" w:after="100" w:afterAutospacing="1"/>
    </w:pPr>
    <w:rPr>
      <w:rFonts w:ascii="NexusSans" w:hAnsi="NexusSans"/>
      <w:vanish/>
      <w:lang w:val="en-GB" w:eastAsia="en-GB"/>
    </w:rPr>
  </w:style>
  <w:style w:type="paragraph" w:customStyle="1" w:styleId="block">
    <w:name w:val="block"/>
    <w:basedOn w:val="Normal"/>
    <w:rsid w:val="00EA6346"/>
    <w:pPr>
      <w:spacing w:before="100" w:beforeAutospacing="1" w:after="100" w:afterAutospacing="1"/>
    </w:pPr>
    <w:rPr>
      <w:rFonts w:ascii="NexusSans" w:hAnsi="NexusSans"/>
      <w:lang w:val="en-GB" w:eastAsia="en-GB"/>
    </w:rPr>
  </w:style>
  <w:style w:type="paragraph" w:customStyle="1" w:styleId="nowrap">
    <w:name w:val="nowrap"/>
    <w:basedOn w:val="Normal"/>
    <w:rsid w:val="00EA6346"/>
    <w:pPr>
      <w:spacing w:before="100" w:beforeAutospacing="1" w:after="100" w:afterAutospacing="1"/>
    </w:pPr>
    <w:rPr>
      <w:rFonts w:ascii="NexusSans" w:hAnsi="NexusSans"/>
      <w:lang w:val="en-GB" w:eastAsia="en-GB"/>
    </w:rPr>
  </w:style>
  <w:style w:type="paragraph" w:customStyle="1" w:styleId="loading">
    <w:name w:val="loading"/>
    <w:basedOn w:val="Normal"/>
    <w:rsid w:val="00EA6346"/>
    <w:pPr>
      <w:jc w:val="center"/>
    </w:pPr>
    <w:rPr>
      <w:rFonts w:ascii="NexusSans" w:hAnsi="NexusSans"/>
      <w:lang w:val="en-GB" w:eastAsia="en-GB"/>
    </w:rPr>
  </w:style>
  <w:style w:type="paragraph" w:customStyle="1" w:styleId="button-state-asyncdata-stateloading">
    <w:name w:val="button-state-async[data-state=loading]"/>
    <w:basedOn w:val="Normal"/>
    <w:rsid w:val="00EA6346"/>
    <w:pPr>
      <w:spacing w:before="100" w:beforeAutospacing="1" w:after="100" w:afterAutospacing="1"/>
    </w:pPr>
    <w:rPr>
      <w:rFonts w:ascii="NexusSans" w:hAnsi="NexusSans"/>
      <w:lang w:val="en-GB" w:eastAsia="en-GB"/>
    </w:rPr>
  </w:style>
  <w:style w:type="paragraph" w:customStyle="1" w:styleId="spin-icon">
    <w:name w:val="spin-icon"/>
    <w:basedOn w:val="Normal"/>
    <w:rsid w:val="00EA6346"/>
    <w:pPr>
      <w:spacing w:before="100" w:beforeAutospacing="1" w:after="100" w:afterAutospacing="1"/>
    </w:pPr>
    <w:rPr>
      <w:rFonts w:ascii="NexusSans" w:hAnsi="NexusSans"/>
      <w:lang w:val="en-GB" w:eastAsia="en-GB"/>
    </w:rPr>
  </w:style>
  <w:style w:type="paragraph" w:customStyle="1" w:styleId="button-primary">
    <w:name w:val="button-primary"/>
    <w:basedOn w:val="Normal"/>
    <w:rsid w:val="00EA6346"/>
    <w:pPr>
      <w:pBdr>
        <w:top w:val="single" w:sz="12" w:space="0" w:color="007398"/>
        <w:left w:val="single" w:sz="12" w:space="0" w:color="007398"/>
        <w:bottom w:val="single" w:sz="12" w:space="0" w:color="007398"/>
        <w:right w:val="single" w:sz="12" w:space="0" w:color="007398"/>
      </w:pBdr>
      <w:shd w:val="clear" w:color="auto" w:fill="007398"/>
      <w:spacing w:before="100" w:beforeAutospacing="1" w:after="100" w:afterAutospacing="1" w:line="0" w:lineRule="auto"/>
      <w:textAlignment w:val="center"/>
    </w:pPr>
    <w:rPr>
      <w:rFonts w:ascii="NexusSans" w:hAnsi="NexusSans"/>
      <w:color w:val="FFFFFF"/>
      <w:lang w:val="en-GB" w:eastAsia="en-GB"/>
    </w:rPr>
  </w:style>
  <w:style w:type="paragraph" w:customStyle="1" w:styleId="button-primary-inverse">
    <w:name w:val="button-primary-inverse"/>
    <w:basedOn w:val="Normal"/>
    <w:rsid w:val="00EA6346"/>
    <w:pPr>
      <w:pBdr>
        <w:top w:val="single" w:sz="12" w:space="0" w:color="44C6F4"/>
        <w:left w:val="single" w:sz="12" w:space="0" w:color="44C6F4"/>
        <w:bottom w:val="single" w:sz="12" w:space="0" w:color="44C6F4"/>
        <w:right w:val="single" w:sz="12" w:space="0" w:color="44C6F4"/>
      </w:pBdr>
      <w:shd w:val="clear" w:color="auto" w:fill="44C6F4"/>
      <w:spacing w:before="100" w:beforeAutospacing="1" w:after="100" w:afterAutospacing="1" w:line="0" w:lineRule="auto"/>
      <w:textAlignment w:val="center"/>
    </w:pPr>
    <w:rPr>
      <w:rFonts w:ascii="NexusSans" w:hAnsi="NexusSans"/>
      <w:color w:val="FFFFFF"/>
      <w:lang w:val="en-GB" w:eastAsia="en-GB"/>
    </w:rPr>
  </w:style>
  <w:style w:type="paragraph" w:customStyle="1" w:styleId="basic-link">
    <w:name w:val="basic-link"/>
    <w:basedOn w:val="Normal"/>
    <w:rsid w:val="00EA6346"/>
    <w:pPr>
      <w:spacing w:line="0" w:lineRule="auto"/>
      <w:textAlignment w:val="center"/>
    </w:pPr>
    <w:rPr>
      <w:rFonts w:ascii="NexusSans" w:hAnsi="NexusSans"/>
      <w:color w:val="007398"/>
      <w:lang w:val="en-GB" w:eastAsia="en-GB"/>
    </w:rPr>
  </w:style>
  <w:style w:type="paragraph" w:customStyle="1" w:styleId="button-fluid">
    <w:name w:val="button-fluid"/>
    <w:basedOn w:val="Normal"/>
    <w:rsid w:val="00EA6346"/>
    <w:pPr>
      <w:spacing w:before="100" w:beforeAutospacing="1" w:after="100" w:afterAutospacing="1"/>
    </w:pPr>
    <w:rPr>
      <w:rFonts w:ascii="NexusSans" w:hAnsi="NexusSans"/>
      <w:lang w:val="en-GB" w:eastAsia="en-GB"/>
    </w:rPr>
  </w:style>
  <w:style w:type="paragraph" w:customStyle="1" w:styleId="card">
    <w:name w:val="card"/>
    <w:basedOn w:val="Normal"/>
    <w:rsid w:val="00EA6346"/>
    <w:pPr>
      <w:shd w:val="clear" w:color="auto" w:fill="FFFFFF"/>
      <w:spacing w:before="100" w:beforeAutospacing="1" w:after="120"/>
    </w:pPr>
    <w:rPr>
      <w:rFonts w:ascii="NexusSans" w:hAnsi="NexusSans"/>
      <w:color w:val="474747"/>
      <w:lang w:val="en-GB" w:eastAsia="en-GB"/>
    </w:rPr>
  </w:style>
  <w:style w:type="paragraph" w:customStyle="1" w:styleId="card-wrapper">
    <w:name w:val="card-wrapper"/>
    <w:basedOn w:val="Normal"/>
    <w:rsid w:val="00EA6346"/>
    <w:pPr>
      <w:shd w:val="clear" w:color="auto" w:fill="737373"/>
    </w:pPr>
    <w:rPr>
      <w:rFonts w:ascii="NexusSans" w:hAnsi="NexusSans"/>
      <w:lang w:val="en-GB" w:eastAsia="en-GB"/>
    </w:rPr>
  </w:style>
  <w:style w:type="paragraph" w:customStyle="1" w:styleId="card-wrapperh1">
    <w:name w:val="card-wrapper&gt;h1"/>
    <w:basedOn w:val="Normal"/>
    <w:rsid w:val="00EA6346"/>
    <w:pPr>
      <w:spacing w:before="100" w:beforeAutospacing="1" w:after="100" w:afterAutospacing="1"/>
    </w:pPr>
    <w:rPr>
      <w:rFonts w:ascii="NexusSans" w:hAnsi="NexusSans"/>
      <w:color w:val="FFFFFF"/>
      <w:lang w:val="en-GB" w:eastAsia="en-GB"/>
    </w:rPr>
  </w:style>
  <w:style w:type="paragraph" w:customStyle="1" w:styleId="card-wrapperp">
    <w:name w:val="card-wrapper&gt;p"/>
    <w:basedOn w:val="Normal"/>
    <w:rsid w:val="00EA6346"/>
    <w:pPr>
      <w:spacing w:before="100" w:beforeAutospacing="1" w:after="100" w:afterAutospacing="1"/>
    </w:pPr>
    <w:rPr>
      <w:rFonts w:ascii="NexusSans" w:hAnsi="NexusSans"/>
      <w:color w:val="FFFFFF"/>
      <w:lang w:val="en-GB" w:eastAsia="en-GB"/>
    </w:rPr>
  </w:style>
  <w:style w:type="paragraph" w:customStyle="1" w:styleId="row">
    <w:name w:val="row"/>
    <w:basedOn w:val="Normal"/>
    <w:rsid w:val="00EA6346"/>
    <w:pPr>
      <w:ind w:left="-120"/>
    </w:pPr>
    <w:rPr>
      <w:rFonts w:ascii="NexusSans" w:hAnsi="NexusSans"/>
      <w:spacing w:val="-74"/>
      <w:lang w:val="en-GB" w:eastAsia="en-GB"/>
    </w:rPr>
  </w:style>
  <w:style w:type="paragraph" w:customStyle="1" w:styleId="column">
    <w:name w:val="column"/>
    <w:basedOn w:val="Normal"/>
    <w:rsid w:val="00EA6346"/>
    <w:pPr>
      <w:spacing w:before="100" w:beforeAutospacing="1" w:after="100" w:afterAutospacing="1"/>
      <w:textAlignment w:val="top"/>
    </w:pPr>
    <w:rPr>
      <w:rFonts w:ascii="NexusSans" w:hAnsi="NexusSans"/>
      <w:lang w:val="en-GB" w:eastAsia="en-GB"/>
    </w:rPr>
  </w:style>
  <w:style w:type="paragraph" w:customStyle="1" w:styleId="serif">
    <w:name w:val="serif"/>
    <w:basedOn w:val="Normal"/>
    <w:rsid w:val="00EA6346"/>
    <w:pPr>
      <w:spacing w:before="100" w:beforeAutospacing="1" w:after="100" w:afterAutospacing="1"/>
    </w:pPr>
    <w:rPr>
      <w:rFonts w:ascii="NexusSerif" w:hAnsi="NexusSerif"/>
      <w:lang w:val="en-GB" w:eastAsia="en-GB"/>
    </w:rPr>
  </w:style>
  <w:style w:type="paragraph" w:customStyle="1" w:styleId="headline">
    <w:name w:val="headline"/>
    <w:basedOn w:val="Normal"/>
    <w:rsid w:val="00EA6346"/>
    <w:pPr>
      <w:pBdr>
        <w:bottom w:val="single" w:sz="6" w:space="0" w:color="FFFFFF"/>
      </w:pBdr>
      <w:shd w:val="clear" w:color="auto" w:fill="FFFFFF"/>
      <w:spacing w:before="120" w:after="120"/>
      <w:ind w:left="120" w:right="120"/>
    </w:pPr>
    <w:rPr>
      <w:rFonts w:ascii="NexusSans" w:hAnsi="NexusSans"/>
      <w:lang w:val="en-GB" w:eastAsia="en-GB"/>
    </w:rPr>
  </w:style>
  <w:style w:type="paragraph" w:customStyle="1" w:styleId="large-image">
    <w:name w:val="large-image"/>
    <w:basedOn w:val="Normal"/>
    <w:rsid w:val="00EA6346"/>
    <w:pPr>
      <w:spacing w:before="100" w:beforeAutospacing="1" w:after="100" w:afterAutospacing="1"/>
    </w:pPr>
    <w:rPr>
      <w:rFonts w:ascii="NexusSans" w:hAnsi="NexusSans"/>
      <w:lang w:val="en-GB" w:eastAsia="en-GB"/>
    </w:rPr>
  </w:style>
  <w:style w:type="paragraph" w:customStyle="1" w:styleId="select-wrap">
    <w:name w:val="select-wrap"/>
    <w:basedOn w:val="Normal"/>
    <w:rsid w:val="00EA6346"/>
    <w:pPr>
      <w:spacing w:before="100" w:beforeAutospacing="1" w:after="100" w:afterAutospacing="1"/>
    </w:pPr>
    <w:rPr>
      <w:rFonts w:ascii="NexusSans" w:hAnsi="NexusSans"/>
      <w:lang w:val="en-GB" w:eastAsia="en-GB"/>
    </w:rPr>
  </w:style>
  <w:style w:type="paragraph" w:customStyle="1" w:styleId="error-message">
    <w:name w:val="error-message"/>
    <w:basedOn w:val="Normal"/>
    <w:rsid w:val="00EA6346"/>
    <w:pPr>
      <w:spacing w:before="100" w:beforeAutospacing="1" w:after="100" w:afterAutospacing="1"/>
    </w:pPr>
    <w:rPr>
      <w:rFonts w:ascii="NexusSans" w:hAnsi="NexusSans"/>
      <w:color w:val="C83727"/>
      <w:lang w:val="en-GB" w:eastAsia="en-GB"/>
    </w:rPr>
  </w:style>
  <w:style w:type="paragraph" w:customStyle="1" w:styleId="horizontal-list">
    <w:name w:val="horizontal-list"/>
    <w:basedOn w:val="Normal"/>
    <w:rsid w:val="00EA6346"/>
    <w:pPr>
      <w:spacing w:before="100" w:beforeAutospacing="1" w:after="100" w:afterAutospacing="1"/>
    </w:pPr>
    <w:rPr>
      <w:rFonts w:ascii="NexusSans" w:hAnsi="NexusSans"/>
      <w:lang w:val="en-GB" w:eastAsia="en-GB"/>
    </w:rPr>
  </w:style>
  <w:style w:type="paragraph" w:customStyle="1" w:styleId="navigation-list">
    <w:name w:val="navigation-list"/>
    <w:basedOn w:val="Normal"/>
    <w:rsid w:val="00EA6346"/>
    <w:pPr>
      <w:shd w:val="clear" w:color="auto" w:fill="FFFFFF"/>
    </w:pPr>
    <w:rPr>
      <w:rFonts w:ascii="NexusSans" w:hAnsi="NexusSans"/>
      <w:lang w:val="en-GB" w:eastAsia="en-GB"/>
    </w:rPr>
  </w:style>
  <w:style w:type="paragraph" w:customStyle="1" w:styleId="bare-list">
    <w:name w:val="bare-list"/>
    <w:basedOn w:val="Normal"/>
    <w:rsid w:val="00EA6346"/>
    <w:pPr>
      <w:spacing w:before="100" w:beforeAutospacing="1" w:after="100" w:afterAutospacing="1"/>
    </w:pPr>
    <w:rPr>
      <w:rFonts w:ascii="NexusSans" w:hAnsi="NexusSans"/>
      <w:lang w:val="en-GB" w:eastAsia="en-GB"/>
    </w:rPr>
  </w:style>
  <w:style w:type="paragraph" w:customStyle="1" w:styleId="bullet-list">
    <w:name w:val="bullet-list"/>
    <w:basedOn w:val="Normal"/>
    <w:rsid w:val="00EA6346"/>
    <w:pPr>
      <w:spacing w:before="100" w:beforeAutospacing="1" w:after="100" w:afterAutospacing="1"/>
    </w:pPr>
    <w:rPr>
      <w:rFonts w:ascii="NexusSans" w:hAnsi="NexusSans"/>
      <w:lang w:val="en-GB" w:eastAsia="en-GB"/>
    </w:rPr>
  </w:style>
  <w:style w:type="paragraph" w:customStyle="1" w:styleId="adaptive-bullet-listli">
    <w:name w:val="adaptive-bullet-list&gt;li"/>
    <w:basedOn w:val="Normal"/>
    <w:rsid w:val="00EA6346"/>
    <w:pPr>
      <w:spacing w:before="100" w:beforeAutospacing="1" w:after="100" w:afterAutospacing="1"/>
      <w:jc w:val="center"/>
    </w:pPr>
    <w:rPr>
      <w:rFonts w:ascii="NexusSans" w:hAnsi="NexusSans"/>
      <w:lang w:val="en-GB" w:eastAsia="en-GB"/>
    </w:rPr>
  </w:style>
  <w:style w:type="paragraph" w:customStyle="1" w:styleId="stats-with-bulletli">
    <w:name w:val="stats-with-bullet&gt;li"/>
    <w:basedOn w:val="Normal"/>
    <w:rsid w:val="00EA6346"/>
    <w:pPr>
      <w:spacing w:before="100" w:beforeAutospacing="1" w:after="100" w:afterAutospacing="1"/>
      <w:jc w:val="center"/>
    </w:pPr>
    <w:rPr>
      <w:rFonts w:ascii="NexusSans" w:hAnsi="NexusSans"/>
      <w:lang w:val="en-GB" w:eastAsia="en-GB"/>
    </w:rPr>
  </w:style>
  <w:style w:type="paragraph" w:customStyle="1" w:styleId="logo">
    <w:name w:val="logo"/>
    <w:basedOn w:val="Normal"/>
    <w:rsid w:val="00EA6346"/>
    <w:pPr>
      <w:spacing w:before="100" w:beforeAutospacing="1" w:after="100" w:afterAutospacing="1"/>
      <w:ind w:hanging="9464"/>
    </w:pPr>
    <w:rPr>
      <w:rFonts w:ascii="NexusSans" w:hAnsi="NexusSans"/>
      <w:lang w:val="en-GB" w:eastAsia="en-GB"/>
    </w:rPr>
  </w:style>
  <w:style w:type="paragraph" w:customStyle="1" w:styleId="error-block">
    <w:name w:val="error-block"/>
    <w:basedOn w:val="Normal"/>
    <w:rsid w:val="00EA6346"/>
    <w:pPr>
      <w:pBdr>
        <w:top w:val="single" w:sz="12" w:space="0" w:color="C83727"/>
        <w:left w:val="single" w:sz="12" w:space="0" w:color="C83727"/>
        <w:bottom w:val="single" w:sz="12" w:space="0" w:color="C83727"/>
        <w:right w:val="single" w:sz="12" w:space="0" w:color="C83727"/>
      </w:pBdr>
      <w:shd w:val="clear" w:color="auto" w:fill="FFFFFF"/>
      <w:spacing w:before="100" w:beforeAutospacing="1" w:after="100" w:afterAutospacing="1"/>
    </w:pPr>
    <w:rPr>
      <w:rFonts w:ascii="NexusSans" w:hAnsi="NexusSans"/>
      <w:lang w:val="en-GB" w:eastAsia="en-GB"/>
    </w:rPr>
  </w:style>
  <w:style w:type="paragraph" w:customStyle="1" w:styleId="info-block">
    <w:name w:val="info-block"/>
    <w:basedOn w:val="Normal"/>
    <w:rsid w:val="00EA6346"/>
    <w:pPr>
      <w:pBdr>
        <w:top w:val="single" w:sz="12" w:space="0" w:color="007398"/>
        <w:left w:val="single" w:sz="12" w:space="0" w:color="007398"/>
        <w:bottom w:val="single" w:sz="12" w:space="0" w:color="007398"/>
        <w:right w:val="single" w:sz="12" w:space="0" w:color="007398"/>
      </w:pBdr>
      <w:shd w:val="clear" w:color="auto" w:fill="FFFFFF"/>
      <w:spacing w:before="100" w:beforeAutospacing="1" w:after="100" w:afterAutospacing="1"/>
    </w:pPr>
    <w:rPr>
      <w:rFonts w:ascii="NexusSans" w:hAnsi="NexusSans"/>
      <w:lang w:val="en-GB" w:eastAsia="en-GB"/>
    </w:rPr>
  </w:style>
  <w:style w:type="paragraph" w:customStyle="1" w:styleId="success-block">
    <w:name w:val="success-block"/>
    <w:basedOn w:val="Normal"/>
    <w:rsid w:val="00EA6346"/>
    <w:pPr>
      <w:pBdr>
        <w:top w:val="single" w:sz="12" w:space="0" w:color="29A61B"/>
        <w:left w:val="single" w:sz="12" w:space="0" w:color="29A61B"/>
        <w:bottom w:val="single" w:sz="12" w:space="0" w:color="29A61B"/>
        <w:right w:val="single" w:sz="12" w:space="0" w:color="29A61B"/>
      </w:pBdr>
      <w:shd w:val="clear" w:color="auto" w:fill="FFFFFF"/>
      <w:spacing w:before="100" w:beforeAutospacing="1" w:after="100" w:afterAutospacing="1"/>
    </w:pPr>
    <w:rPr>
      <w:rFonts w:ascii="NexusSans" w:hAnsi="NexusSans"/>
      <w:lang w:val="en-GB" w:eastAsia="en-GB"/>
    </w:rPr>
  </w:style>
  <w:style w:type="paragraph" w:customStyle="1" w:styleId="warning-block">
    <w:name w:val="warning-block"/>
    <w:basedOn w:val="Normal"/>
    <w:rsid w:val="00EA6346"/>
    <w:pPr>
      <w:pBdr>
        <w:top w:val="single" w:sz="12" w:space="0" w:color="E9711C"/>
        <w:left w:val="single" w:sz="12" w:space="0" w:color="E9711C"/>
        <w:bottom w:val="single" w:sz="12" w:space="0" w:color="E9711C"/>
        <w:right w:val="single" w:sz="12" w:space="0" w:color="E9711C"/>
      </w:pBdr>
      <w:shd w:val="clear" w:color="auto" w:fill="FFFFFF"/>
      <w:spacing w:before="100" w:beforeAutospacing="1" w:after="100" w:afterAutospacing="1"/>
    </w:pPr>
    <w:rPr>
      <w:rFonts w:ascii="NexusSans" w:hAnsi="NexusSans"/>
      <w:lang w:val="en-GB" w:eastAsia="en-GB"/>
    </w:rPr>
  </w:style>
  <w:style w:type="paragraph" w:customStyle="1" w:styleId="flash-notifications">
    <w:name w:val="flash-notifications"/>
    <w:basedOn w:val="Normal"/>
    <w:rsid w:val="00EA6346"/>
    <w:pPr>
      <w:spacing w:before="100" w:beforeAutospacing="1" w:after="100" w:afterAutospacing="1"/>
    </w:pPr>
    <w:rPr>
      <w:rFonts w:ascii="NexusSans" w:hAnsi="NexusSans"/>
      <w:lang w:val="en-GB" w:eastAsia="en-GB"/>
    </w:rPr>
  </w:style>
  <w:style w:type="paragraph" w:customStyle="1" w:styleId="dismissible-notification">
    <w:name w:val="dismissible-notification"/>
    <w:basedOn w:val="Normal"/>
    <w:rsid w:val="00EA6346"/>
    <w:rPr>
      <w:rFonts w:ascii="NexusSans" w:hAnsi="NexusSans"/>
      <w:lang w:val="en-GB" w:eastAsia="en-GB"/>
    </w:rPr>
  </w:style>
  <w:style w:type="paragraph" w:customStyle="1" w:styleId="progress-bar">
    <w:name w:val="progress-bar"/>
    <w:basedOn w:val="Normal"/>
    <w:rsid w:val="00EA6346"/>
    <w:pPr>
      <w:shd w:val="clear" w:color="auto" w:fill="DCDCDC"/>
    </w:pPr>
    <w:rPr>
      <w:rFonts w:ascii="NexusSans" w:hAnsi="NexusSans"/>
      <w:lang w:val="en-GB" w:eastAsia="en-GB"/>
    </w:rPr>
  </w:style>
  <w:style w:type="paragraph" w:customStyle="1" w:styleId="table">
    <w:name w:val="table"/>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tag">
    <w:name w:val="tag"/>
    <w:basedOn w:val="Normal"/>
    <w:rsid w:val="00EA6346"/>
    <w:pPr>
      <w:shd w:val="clear" w:color="auto" w:fill="EBEBEB"/>
      <w:spacing w:before="100" w:beforeAutospacing="1" w:after="100" w:afterAutospacing="1"/>
    </w:pPr>
    <w:rPr>
      <w:rFonts w:ascii="NexusSans" w:hAnsi="NexusSans"/>
      <w:color w:val="505050"/>
      <w:lang w:val="en-GB" w:eastAsia="en-GB"/>
    </w:rPr>
  </w:style>
  <w:style w:type="paragraph" w:customStyle="1" w:styleId="big">
    <w:name w:val="big"/>
    <w:basedOn w:val="Normal"/>
    <w:rsid w:val="00EA6346"/>
    <w:pPr>
      <w:spacing w:before="100" w:beforeAutospacing="1" w:after="100" w:afterAutospacing="1"/>
    </w:pPr>
    <w:rPr>
      <w:rFonts w:ascii="NexusSans" w:hAnsi="NexusSans"/>
      <w:lang w:val="en-GB" w:eastAsia="en-GB"/>
    </w:rPr>
  </w:style>
  <w:style w:type="paragraph" w:customStyle="1" w:styleId="Caption1">
    <w:name w:val="Caption1"/>
    <w:basedOn w:val="Normal"/>
    <w:rsid w:val="00EA6346"/>
    <w:pPr>
      <w:spacing w:before="100" w:beforeAutospacing="1" w:after="100" w:afterAutospacing="1"/>
    </w:pPr>
    <w:rPr>
      <w:rFonts w:ascii="NexusSans" w:hAnsi="NexusSans"/>
      <w:lang w:val="en-GB" w:eastAsia="en-GB"/>
    </w:rPr>
  </w:style>
  <w:style w:type="paragraph" w:customStyle="1" w:styleId="faded">
    <w:name w:val="faded"/>
    <w:basedOn w:val="Normal"/>
    <w:rsid w:val="00EA6346"/>
    <w:pPr>
      <w:spacing w:before="100" w:beforeAutospacing="1" w:after="100" w:afterAutospacing="1"/>
    </w:pPr>
    <w:rPr>
      <w:rFonts w:ascii="NexusSans" w:hAnsi="NexusSans"/>
      <w:color w:val="919191"/>
      <w:lang w:val="en-GB" w:eastAsia="en-GB"/>
    </w:rPr>
  </w:style>
  <w:style w:type="paragraph" w:customStyle="1" w:styleId="uppercase">
    <w:name w:val="uppercase"/>
    <w:basedOn w:val="Normal"/>
    <w:rsid w:val="00EA6346"/>
    <w:pPr>
      <w:spacing w:before="100" w:beforeAutospacing="1" w:after="100" w:afterAutospacing="1"/>
    </w:pPr>
    <w:rPr>
      <w:rFonts w:ascii="NexusSans" w:hAnsi="NexusSans"/>
      <w:caps/>
      <w:lang w:val="en-GB" w:eastAsia="en-GB"/>
    </w:rPr>
  </w:style>
  <w:style w:type="paragraph" w:customStyle="1" w:styleId="text-left">
    <w:name w:val="text-left"/>
    <w:basedOn w:val="Normal"/>
    <w:rsid w:val="00EA6346"/>
    <w:pPr>
      <w:spacing w:before="100" w:beforeAutospacing="1" w:after="100" w:afterAutospacing="1"/>
    </w:pPr>
    <w:rPr>
      <w:rFonts w:ascii="NexusSans" w:hAnsi="NexusSans"/>
      <w:lang w:val="en-GB" w:eastAsia="en-GB"/>
    </w:rPr>
  </w:style>
  <w:style w:type="paragraph" w:customStyle="1" w:styleId="text-center">
    <w:name w:val="text-center"/>
    <w:basedOn w:val="Normal"/>
    <w:rsid w:val="00EA6346"/>
    <w:pPr>
      <w:spacing w:before="100" w:beforeAutospacing="1" w:after="100" w:afterAutospacing="1"/>
      <w:jc w:val="center"/>
    </w:pPr>
    <w:rPr>
      <w:rFonts w:ascii="NexusSans" w:hAnsi="NexusSans"/>
      <w:lang w:val="en-GB" w:eastAsia="en-GB"/>
    </w:rPr>
  </w:style>
  <w:style w:type="paragraph" w:customStyle="1" w:styleId="text-right">
    <w:name w:val="text-right"/>
    <w:basedOn w:val="Normal"/>
    <w:rsid w:val="00EA6346"/>
    <w:pPr>
      <w:spacing w:before="100" w:beforeAutospacing="1" w:after="100" w:afterAutospacing="1"/>
      <w:jc w:val="right"/>
    </w:pPr>
    <w:rPr>
      <w:rFonts w:ascii="NexusSans" w:hAnsi="NexusSans"/>
      <w:lang w:val="en-GB" w:eastAsia="en-GB"/>
    </w:rPr>
  </w:style>
  <w:style w:type="paragraph" w:customStyle="1" w:styleId="text-justify">
    <w:name w:val="text-justify"/>
    <w:basedOn w:val="Normal"/>
    <w:rsid w:val="00EA6346"/>
    <w:pPr>
      <w:spacing w:before="100" w:beforeAutospacing="1" w:after="100" w:afterAutospacing="1"/>
      <w:jc w:val="both"/>
    </w:pPr>
    <w:rPr>
      <w:rFonts w:ascii="NexusSans" w:hAnsi="NexusSans"/>
      <w:lang w:val="en-GB" w:eastAsia="en-GB"/>
    </w:rPr>
  </w:style>
  <w:style w:type="paragraph" w:customStyle="1" w:styleId="text-shadow">
    <w:name w:val="text-shadow"/>
    <w:basedOn w:val="Normal"/>
    <w:rsid w:val="00EA6346"/>
    <w:pPr>
      <w:spacing w:before="100" w:beforeAutospacing="1" w:after="100" w:afterAutospacing="1"/>
    </w:pPr>
    <w:rPr>
      <w:rFonts w:ascii="NexusSans" w:hAnsi="NexusSans"/>
      <w:color w:val="474747"/>
      <w:lang w:val="en-GB" w:eastAsia="en-GB"/>
    </w:rPr>
  </w:style>
  <w:style w:type="paragraph" w:customStyle="1" w:styleId="author-publication">
    <w:name w:val="author-publication"/>
    <w:basedOn w:val="Normal"/>
    <w:rsid w:val="00EA6346"/>
    <w:pPr>
      <w:pBdr>
        <w:top w:val="single" w:sz="6" w:space="0" w:color="F5F5F5"/>
        <w:left w:val="single" w:sz="6" w:space="0" w:color="F5F5F5"/>
        <w:bottom w:val="single" w:sz="6" w:space="0" w:color="F5F5F5"/>
        <w:right w:val="single" w:sz="6" w:space="0" w:color="F5F5F5"/>
      </w:pBdr>
      <w:shd w:val="clear" w:color="auto" w:fill="FFFFFF"/>
      <w:spacing w:before="100" w:beforeAutospacing="1" w:after="100" w:afterAutospacing="1"/>
    </w:pPr>
    <w:rPr>
      <w:rFonts w:ascii="NexusSans" w:hAnsi="NexusSans"/>
      <w:lang w:val="en-GB" w:eastAsia="en-GB"/>
    </w:rPr>
  </w:style>
  <w:style w:type="paragraph" w:customStyle="1" w:styleId="button-group-actions">
    <w:name w:val="button-group-actions"/>
    <w:basedOn w:val="Normal"/>
    <w:rsid w:val="00EA6346"/>
    <w:pPr>
      <w:spacing w:before="100" w:beforeAutospacing="1" w:after="100" w:afterAutospacing="1"/>
    </w:pPr>
    <w:rPr>
      <w:rFonts w:ascii="NexusSans" w:hAnsi="NexusSans"/>
      <w:lang w:val="en-GB" w:eastAsia="en-GB"/>
    </w:rPr>
  </w:style>
  <w:style w:type="paragraph" w:customStyle="1" w:styleId="mini-profile-card">
    <w:name w:val="mini-profile-card"/>
    <w:basedOn w:val="Normal"/>
    <w:rsid w:val="00EA6346"/>
    <w:pPr>
      <w:pBdr>
        <w:top w:val="single" w:sz="12" w:space="0" w:color="E9711C"/>
      </w:pBdr>
      <w:shd w:val="clear" w:color="auto" w:fill="FFFFFF"/>
      <w:spacing w:before="100" w:beforeAutospacing="1" w:after="100" w:afterAutospacing="1"/>
    </w:pPr>
    <w:rPr>
      <w:rFonts w:ascii="NexusSans" w:hAnsi="NexusSans"/>
      <w:lang w:val="en-GB" w:eastAsia="en-GB"/>
    </w:rPr>
  </w:style>
  <w:style w:type="paragraph" w:customStyle="1" w:styleId="expandable-wrap">
    <w:name w:val="expandable-wrap"/>
    <w:basedOn w:val="Normal"/>
    <w:rsid w:val="00EA6346"/>
    <w:pPr>
      <w:spacing w:before="100" w:beforeAutospacing="1" w:after="100" w:afterAutospacing="1"/>
    </w:pPr>
    <w:rPr>
      <w:rFonts w:ascii="NexusSans" w:hAnsi="NexusSans"/>
      <w:lang w:val="en-GB" w:eastAsia="en-GB"/>
    </w:rPr>
  </w:style>
  <w:style w:type="paragraph" w:customStyle="1" w:styleId="expandable-content">
    <w:name w:val="expandable-content"/>
    <w:basedOn w:val="Normal"/>
    <w:rsid w:val="00EA6346"/>
    <w:pPr>
      <w:spacing w:before="100" w:beforeAutospacing="1" w:after="100" w:afterAutospacing="1"/>
    </w:pPr>
    <w:rPr>
      <w:rFonts w:ascii="NexusSans" w:hAnsi="NexusSans"/>
      <w:color w:val="474747"/>
      <w:lang w:val="en-GB" w:eastAsia="en-GB"/>
    </w:rPr>
  </w:style>
  <w:style w:type="paragraph" w:customStyle="1" w:styleId="js-expandable-link">
    <w:name w:val="js-expandable-link"/>
    <w:basedOn w:val="Normal"/>
    <w:rsid w:val="00EA6346"/>
    <w:pPr>
      <w:shd w:val="clear" w:color="auto" w:fill="FFFFFF"/>
      <w:spacing w:before="100" w:beforeAutospacing="1" w:after="100" w:afterAutospacing="1"/>
      <w:jc w:val="right"/>
    </w:pPr>
    <w:rPr>
      <w:rFonts w:ascii="NexusSans" w:hAnsi="NexusSans"/>
      <w:vanish/>
      <w:color w:val="007FB6"/>
      <w:lang w:val="en-GB" w:eastAsia="en-GB"/>
    </w:rPr>
  </w:style>
  <w:style w:type="paragraph" w:customStyle="1" w:styleId="js-expandable-linkdata-expandless">
    <w:name w:val="js-expandable-link[data-expand=less]"/>
    <w:basedOn w:val="Normal"/>
    <w:rsid w:val="00EA6346"/>
    <w:pPr>
      <w:spacing w:before="100" w:beforeAutospacing="1" w:after="100" w:afterAutospacing="1"/>
    </w:pPr>
    <w:rPr>
      <w:rFonts w:ascii="NexusSans" w:hAnsi="NexusSans"/>
      <w:lang w:val="en-GB" w:eastAsia="en-GB"/>
    </w:rPr>
  </w:style>
  <w:style w:type="paragraph" w:customStyle="1" w:styleId="expandable-with-buttons">
    <w:name w:val="expandable-with-buttons"/>
    <w:basedOn w:val="Normal"/>
    <w:rsid w:val="00EA6346"/>
    <w:pPr>
      <w:spacing w:before="100" w:beforeAutospacing="1" w:after="100" w:afterAutospacing="1"/>
      <w:jc w:val="center"/>
    </w:pPr>
    <w:rPr>
      <w:rFonts w:ascii="NexusSans" w:hAnsi="NexusSans"/>
      <w:lang w:val="en-GB" w:eastAsia="en-GB"/>
    </w:rPr>
  </w:style>
  <w:style w:type="paragraph" w:customStyle="1" w:styleId="follower-listulli">
    <w:name w:val="follower-list&gt;ul&gt;li"/>
    <w:basedOn w:val="Normal"/>
    <w:rsid w:val="00EA6346"/>
    <w:pPr>
      <w:spacing w:before="100" w:beforeAutospacing="1" w:after="100" w:afterAutospacing="1"/>
    </w:pPr>
    <w:rPr>
      <w:rFonts w:ascii="NexusSans" w:hAnsi="NexusSans"/>
      <w:lang w:val="en-GB" w:eastAsia="en-GB"/>
    </w:rPr>
  </w:style>
  <w:style w:type="paragraph" w:customStyle="1" w:styleId="dropdown-selecta">
    <w:name w:val="dropdown-select&gt;a"/>
    <w:basedOn w:val="Normal"/>
    <w:rsid w:val="00EA6346"/>
    <w:rPr>
      <w:rFonts w:ascii="NexusSans" w:hAnsi="NexusSans"/>
      <w:color w:val="737373"/>
      <w:lang w:val="en-GB" w:eastAsia="en-GB"/>
    </w:rPr>
  </w:style>
  <w:style w:type="paragraph" w:customStyle="1" w:styleId="dropdown-selectul">
    <w:name w:val="dropdown-select&gt;ul"/>
    <w:basedOn w:val="Normal"/>
    <w:rsid w:val="00EA6346"/>
    <w:pPr>
      <w:pBdr>
        <w:top w:val="single" w:sz="6" w:space="0" w:color="DCDCDC"/>
        <w:left w:val="single" w:sz="6" w:space="0" w:color="DCDCDC"/>
        <w:bottom w:val="single" w:sz="6" w:space="0" w:color="DCDCDC"/>
        <w:right w:val="single" w:sz="6" w:space="0" w:color="DCDCDC"/>
      </w:pBdr>
      <w:shd w:val="clear" w:color="auto" w:fill="FFFFFF"/>
      <w:spacing w:before="100" w:beforeAutospacing="1" w:after="100" w:afterAutospacing="1"/>
    </w:pPr>
    <w:rPr>
      <w:rFonts w:ascii="NexusSans" w:hAnsi="NexusSans"/>
      <w:vanish/>
      <w:lang w:val="en-GB" w:eastAsia="en-GB"/>
    </w:rPr>
  </w:style>
  <w:style w:type="paragraph" w:customStyle="1" w:styleId="dropdown-selectulli">
    <w:name w:val="dropdown-select&gt;ul&gt;li"/>
    <w:basedOn w:val="Normal"/>
    <w:rsid w:val="00EA6346"/>
    <w:pPr>
      <w:pBdr>
        <w:bottom w:val="single" w:sz="6" w:space="0" w:color="DCDCDC"/>
      </w:pBdr>
      <w:spacing w:before="100" w:beforeAutospacing="1" w:after="100" w:afterAutospacing="1"/>
    </w:pPr>
    <w:rPr>
      <w:rFonts w:ascii="NexusSans" w:hAnsi="NexusSans"/>
      <w:lang w:val="en-GB" w:eastAsia="en-GB"/>
    </w:rPr>
  </w:style>
  <w:style w:type="paragraph" w:customStyle="1" w:styleId="completion-list">
    <w:name w:val="completion-list"/>
    <w:basedOn w:val="Normal"/>
    <w:rsid w:val="00EA6346"/>
    <w:rPr>
      <w:rFonts w:ascii="NexusSans" w:hAnsi="NexusSans"/>
      <w:lang w:val="en-GB" w:eastAsia="en-GB"/>
    </w:rPr>
  </w:style>
  <w:style w:type="paragraph" w:customStyle="1" w:styleId="media">
    <w:name w:val="media"/>
    <w:basedOn w:val="Normal"/>
    <w:rsid w:val="00EA6346"/>
    <w:pPr>
      <w:spacing w:before="225" w:after="100" w:afterAutospacing="1"/>
    </w:pPr>
    <w:rPr>
      <w:rFonts w:ascii="NexusSans" w:hAnsi="NexusSans"/>
      <w:lang w:val="en-GB" w:eastAsia="en-GB"/>
    </w:rPr>
  </w:style>
  <w:style w:type="paragraph" w:customStyle="1" w:styleId="media-body">
    <w:name w:val="media-body"/>
    <w:basedOn w:val="Normal"/>
    <w:rsid w:val="00EA6346"/>
    <w:pPr>
      <w:spacing w:before="100" w:beforeAutospacing="1" w:after="100" w:afterAutospacing="1"/>
      <w:textAlignment w:val="top"/>
    </w:pPr>
    <w:rPr>
      <w:rFonts w:ascii="NexusSans" w:hAnsi="NexusSans"/>
      <w:lang w:val="en-GB" w:eastAsia="en-GB"/>
    </w:rPr>
  </w:style>
  <w:style w:type="paragraph" w:customStyle="1" w:styleId="media-object">
    <w:name w:val="media-object"/>
    <w:basedOn w:val="Normal"/>
    <w:rsid w:val="00EA6346"/>
    <w:pPr>
      <w:spacing w:before="100" w:beforeAutospacing="1" w:after="100" w:afterAutospacing="1"/>
    </w:pPr>
    <w:rPr>
      <w:rFonts w:ascii="NexusSans" w:hAnsi="NexusSans"/>
      <w:lang w:val="en-GB" w:eastAsia="en-GB"/>
    </w:rPr>
  </w:style>
  <w:style w:type="paragraph" w:customStyle="1" w:styleId="media-left">
    <w:name w:val="media-left"/>
    <w:basedOn w:val="Normal"/>
    <w:rsid w:val="00EA6346"/>
    <w:pPr>
      <w:spacing w:before="100" w:beforeAutospacing="1" w:after="100" w:afterAutospacing="1"/>
      <w:textAlignment w:val="top"/>
    </w:pPr>
    <w:rPr>
      <w:rFonts w:ascii="NexusSans" w:hAnsi="NexusSans"/>
      <w:lang w:val="en-GB" w:eastAsia="en-GB"/>
    </w:rPr>
  </w:style>
  <w:style w:type="paragraph" w:customStyle="1" w:styleId="media-right">
    <w:name w:val="media-right"/>
    <w:basedOn w:val="Normal"/>
    <w:rsid w:val="00EA6346"/>
    <w:pPr>
      <w:spacing w:before="100" w:beforeAutospacing="1" w:after="100" w:afterAutospacing="1"/>
      <w:textAlignment w:val="top"/>
    </w:pPr>
    <w:rPr>
      <w:rFonts w:ascii="NexusSans" w:hAnsi="NexusSans"/>
      <w:lang w:val="en-GB" w:eastAsia="en-GB"/>
    </w:rPr>
  </w:style>
  <w:style w:type="paragraph" w:customStyle="1" w:styleId="media-middle">
    <w:name w:val="media-middle"/>
    <w:basedOn w:val="Normal"/>
    <w:rsid w:val="00EA6346"/>
    <w:pPr>
      <w:spacing w:before="100" w:beforeAutospacing="1" w:after="100" w:afterAutospacing="1"/>
      <w:textAlignment w:val="center"/>
    </w:pPr>
    <w:rPr>
      <w:rFonts w:ascii="NexusSans" w:hAnsi="NexusSans"/>
      <w:lang w:val="en-GB" w:eastAsia="en-GB"/>
    </w:rPr>
  </w:style>
  <w:style w:type="paragraph" w:customStyle="1" w:styleId="media-bottom">
    <w:name w:val="media-bottom"/>
    <w:basedOn w:val="Normal"/>
    <w:rsid w:val="00EA6346"/>
    <w:pPr>
      <w:spacing w:before="100" w:beforeAutospacing="1" w:after="100" w:afterAutospacing="1"/>
      <w:textAlignment w:val="bottom"/>
    </w:pPr>
    <w:rPr>
      <w:rFonts w:ascii="NexusSans" w:hAnsi="NexusSans"/>
      <w:lang w:val="en-GB" w:eastAsia="en-GB"/>
    </w:rPr>
  </w:style>
  <w:style w:type="paragraph" w:customStyle="1" w:styleId="media-heading">
    <w:name w:val="media-heading"/>
    <w:basedOn w:val="Normal"/>
    <w:rsid w:val="00EA6346"/>
    <w:pPr>
      <w:spacing w:after="75"/>
    </w:pPr>
    <w:rPr>
      <w:rFonts w:ascii="NexusSans" w:hAnsi="NexusSans"/>
      <w:lang w:val="en-GB" w:eastAsia="en-GB"/>
    </w:rPr>
  </w:style>
  <w:style w:type="paragraph" w:customStyle="1" w:styleId="media-list">
    <w:name w:val="media-list"/>
    <w:basedOn w:val="Normal"/>
    <w:rsid w:val="00EA6346"/>
    <w:pPr>
      <w:spacing w:before="100" w:beforeAutospacing="1" w:after="100" w:afterAutospacing="1"/>
    </w:pPr>
    <w:rPr>
      <w:rFonts w:ascii="NexusSans" w:hAnsi="NexusSans"/>
      <w:lang w:val="en-GB" w:eastAsia="en-GB"/>
    </w:rPr>
  </w:style>
  <w:style w:type="paragraph" w:customStyle="1" w:styleId="modal">
    <w:name w:val="modal"/>
    <w:basedOn w:val="Normal"/>
    <w:rsid w:val="00EA6346"/>
    <w:pPr>
      <w:spacing w:before="100" w:beforeAutospacing="1" w:after="100" w:afterAutospacing="1"/>
      <w:jc w:val="center"/>
    </w:pPr>
    <w:rPr>
      <w:rFonts w:ascii="NexusSans" w:hAnsi="NexusSans"/>
      <w:lang w:val="en-GB" w:eastAsia="en-GB"/>
    </w:rPr>
  </w:style>
  <w:style w:type="paragraph" w:customStyle="1" w:styleId="section-list">
    <w:name w:val="section-list"/>
    <w:basedOn w:val="Normal"/>
    <w:rsid w:val="00EA6346"/>
    <w:pPr>
      <w:spacing w:before="100" w:beforeAutospacing="1" w:after="100" w:afterAutospacing="1"/>
    </w:pPr>
    <w:rPr>
      <w:rFonts w:ascii="NexusSans" w:hAnsi="NexusSans"/>
      <w:lang w:val="en-GB" w:eastAsia="en-GB"/>
    </w:rPr>
  </w:style>
  <w:style w:type="paragraph" w:customStyle="1" w:styleId="tooltip">
    <w:name w:val="tooltip"/>
    <w:basedOn w:val="Normal"/>
    <w:rsid w:val="00EA6346"/>
    <w:pPr>
      <w:pBdr>
        <w:bottom w:val="single" w:sz="12" w:space="0" w:color="E9711C"/>
      </w:pBdr>
      <w:shd w:val="clear" w:color="auto" w:fill="EBEBEB"/>
      <w:spacing w:before="100" w:beforeAutospacing="1" w:after="100" w:afterAutospacing="1"/>
    </w:pPr>
    <w:rPr>
      <w:rFonts w:ascii="NexusSans" w:hAnsi="NexusSans"/>
      <w:color w:val="000000"/>
      <w:lang w:val="en-GB" w:eastAsia="en-GB"/>
    </w:rPr>
  </w:style>
  <w:style w:type="paragraph" w:customStyle="1" w:styleId="with-tooltip">
    <w:name w:val="with-tooltip"/>
    <w:basedOn w:val="Normal"/>
    <w:rsid w:val="00EA6346"/>
    <w:pPr>
      <w:spacing w:before="100" w:beforeAutospacing="1" w:after="100" w:afterAutospacing="1"/>
    </w:pPr>
    <w:rPr>
      <w:rFonts w:ascii="NexusSans" w:hAnsi="NexusSans"/>
      <w:lang w:val="en-GB" w:eastAsia="en-GB"/>
    </w:rPr>
  </w:style>
  <w:style w:type="paragraph" w:customStyle="1" w:styleId="summary">
    <w:name w:val="summary"/>
    <w:basedOn w:val="Normal"/>
    <w:rsid w:val="00EA6346"/>
    <w:pPr>
      <w:spacing w:before="1200" w:after="100" w:afterAutospacing="1"/>
    </w:pPr>
    <w:rPr>
      <w:rFonts w:ascii="NexusSans" w:hAnsi="NexusSans"/>
      <w:lang w:val="en-GB" w:eastAsia="en-GB"/>
    </w:rPr>
  </w:style>
  <w:style w:type="paragraph" w:customStyle="1" w:styleId="Footer1">
    <w:name w:val="Footer1"/>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footer-lite">
    <w:name w:val="footer-lite"/>
    <w:basedOn w:val="Normal"/>
    <w:rsid w:val="00EA6346"/>
    <w:pPr>
      <w:spacing w:before="100" w:beforeAutospacing="1" w:after="100" w:afterAutospacing="1"/>
    </w:pPr>
    <w:rPr>
      <w:rFonts w:ascii="NexusSans" w:hAnsi="NexusSans"/>
      <w:lang w:val="en-GB" w:eastAsia="en-GB"/>
    </w:rPr>
  </w:style>
  <w:style w:type="paragraph" w:customStyle="1" w:styleId="masthead">
    <w:name w:val="masthead"/>
    <w:basedOn w:val="Normal"/>
    <w:rsid w:val="00EA6346"/>
    <w:pPr>
      <w:shd w:val="clear" w:color="auto" w:fill="FFFFFF"/>
      <w:spacing w:before="100" w:beforeAutospacing="1"/>
    </w:pPr>
    <w:rPr>
      <w:rFonts w:ascii="NexusSans" w:hAnsi="NexusSans"/>
      <w:lang w:val="en-GB" w:eastAsia="en-GB"/>
    </w:rPr>
  </w:style>
  <w:style w:type="paragraph" w:customStyle="1" w:styleId="list-selectablediv">
    <w:name w:val="list-selectable&gt;div"/>
    <w:basedOn w:val="Normal"/>
    <w:rsid w:val="00EA6346"/>
    <w:pPr>
      <w:spacing w:before="100" w:beforeAutospacing="1"/>
    </w:pPr>
    <w:rPr>
      <w:rFonts w:ascii="NexusSans" w:hAnsi="NexusSans"/>
      <w:lang w:val="en-GB" w:eastAsia="en-GB"/>
    </w:rPr>
  </w:style>
  <w:style w:type="paragraph" w:customStyle="1" w:styleId="list-selectableli">
    <w:name w:val="list-selectable&gt;li"/>
    <w:basedOn w:val="Normal"/>
    <w:rsid w:val="00EA6346"/>
    <w:pPr>
      <w:spacing w:before="100" w:beforeAutospacing="1"/>
    </w:pPr>
    <w:rPr>
      <w:rFonts w:ascii="NexusSans" w:hAnsi="NexusSans"/>
      <w:lang w:val="en-GB" w:eastAsia="en-GB"/>
    </w:rPr>
  </w:style>
  <w:style w:type="paragraph" w:customStyle="1" w:styleId="error-wrapper">
    <w:name w:val="error-wrapper"/>
    <w:basedOn w:val="Normal"/>
    <w:rsid w:val="00EA6346"/>
    <w:pPr>
      <w:pBdr>
        <w:top w:val="single" w:sz="6" w:space="0" w:color="E7E7E7"/>
        <w:left w:val="single" w:sz="6" w:space="0" w:color="E7E7E7"/>
        <w:bottom w:val="single" w:sz="6" w:space="0" w:color="E7E7E7"/>
        <w:right w:val="single" w:sz="6" w:space="0" w:color="E7E7E7"/>
      </w:pBdr>
      <w:spacing w:before="100" w:beforeAutospacing="1" w:after="100" w:afterAutospacing="1"/>
    </w:pPr>
    <w:rPr>
      <w:rFonts w:ascii="NexusSans" w:hAnsi="NexusSans"/>
      <w:lang w:val="en-GB" w:eastAsia="en-GB"/>
    </w:rPr>
  </w:style>
  <w:style w:type="paragraph" w:customStyle="1" w:styleId="page-onboarding">
    <w:name w:val="page-onboarding"/>
    <w:basedOn w:val="Normal"/>
    <w:rsid w:val="00EA6346"/>
    <w:pPr>
      <w:spacing w:before="100" w:beforeAutospacing="1" w:after="100" w:afterAutospacing="1"/>
    </w:pPr>
    <w:rPr>
      <w:rFonts w:ascii="NexusSans" w:hAnsi="NexusSans"/>
      <w:lang w:val="en-GB" w:eastAsia="en-GB"/>
    </w:rPr>
  </w:style>
  <w:style w:type="paragraph" w:customStyle="1" w:styleId="cropper-container">
    <w:name w:val="cropper-container"/>
    <w:basedOn w:val="Normal"/>
    <w:rsid w:val="00EA6346"/>
    <w:pPr>
      <w:spacing w:before="100" w:beforeAutospacing="1" w:after="100" w:afterAutospacing="1" w:line="0" w:lineRule="auto"/>
    </w:pPr>
    <w:rPr>
      <w:rFonts w:ascii="NexusSans" w:hAnsi="NexusSans"/>
      <w:sz w:val="2"/>
      <w:szCs w:val="2"/>
      <w:lang w:val="en-GB" w:eastAsia="en-GB"/>
    </w:rPr>
  </w:style>
  <w:style w:type="paragraph" w:customStyle="1" w:styleId="cropper-drag-box">
    <w:name w:val="cropper-drag-box"/>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cropper-modal">
    <w:name w:val="cropper-modal"/>
    <w:basedOn w:val="Normal"/>
    <w:rsid w:val="00EA6346"/>
    <w:pPr>
      <w:shd w:val="clear" w:color="auto" w:fill="000000"/>
      <w:spacing w:before="100" w:beforeAutospacing="1" w:after="100" w:afterAutospacing="1"/>
    </w:pPr>
    <w:rPr>
      <w:rFonts w:ascii="NexusSans" w:hAnsi="NexusSans"/>
      <w:lang w:val="en-GB" w:eastAsia="en-GB"/>
    </w:rPr>
  </w:style>
  <w:style w:type="paragraph" w:customStyle="1" w:styleId="cropper-view-box">
    <w:name w:val="cropper-view-box"/>
    <w:basedOn w:val="Normal"/>
    <w:rsid w:val="00EA6346"/>
    <w:pPr>
      <w:spacing w:before="100" w:beforeAutospacing="1" w:after="100" w:afterAutospacing="1"/>
    </w:pPr>
    <w:rPr>
      <w:rFonts w:ascii="NexusSans" w:hAnsi="NexusSans"/>
      <w:lang w:val="en-GB" w:eastAsia="en-GB"/>
    </w:rPr>
  </w:style>
  <w:style w:type="paragraph" w:customStyle="1" w:styleId="cropper-dashed">
    <w:name w:val="cropper-dashed"/>
    <w:basedOn w:val="Normal"/>
    <w:rsid w:val="00EA6346"/>
    <w:pPr>
      <w:pBdr>
        <w:top w:val="dashed" w:sz="2" w:space="0" w:color="EEEEEE"/>
        <w:left w:val="dashed" w:sz="2" w:space="0" w:color="EEEEEE"/>
        <w:bottom w:val="dashed" w:sz="2" w:space="0" w:color="EEEEEE"/>
        <w:right w:val="dashed" w:sz="2" w:space="0" w:color="EEEEEE"/>
      </w:pBdr>
      <w:spacing w:before="100" w:beforeAutospacing="1" w:after="100" w:afterAutospacing="1"/>
    </w:pPr>
    <w:rPr>
      <w:rFonts w:ascii="NexusSans" w:hAnsi="NexusSans"/>
      <w:lang w:val="en-GB" w:eastAsia="en-GB"/>
    </w:rPr>
  </w:style>
  <w:style w:type="paragraph" w:customStyle="1" w:styleId="cropper-center">
    <w:name w:val="cropper-center"/>
    <w:basedOn w:val="Normal"/>
    <w:rsid w:val="00EA6346"/>
    <w:pPr>
      <w:spacing w:before="100" w:beforeAutospacing="1" w:after="100" w:afterAutospacing="1"/>
    </w:pPr>
    <w:rPr>
      <w:rFonts w:ascii="NexusSans" w:hAnsi="NexusSans"/>
      <w:lang w:val="en-GB" w:eastAsia="en-GB"/>
    </w:rPr>
  </w:style>
  <w:style w:type="paragraph" w:customStyle="1" w:styleId="cropper-face">
    <w:name w:val="cropper-face"/>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cropper-line">
    <w:name w:val="cropper-line"/>
    <w:basedOn w:val="Normal"/>
    <w:rsid w:val="00EA6346"/>
    <w:pPr>
      <w:shd w:val="clear" w:color="auto" w:fill="3399FF"/>
      <w:spacing w:before="100" w:beforeAutospacing="1" w:after="100" w:afterAutospacing="1"/>
    </w:pPr>
    <w:rPr>
      <w:rFonts w:ascii="NexusSans" w:hAnsi="NexusSans"/>
      <w:lang w:val="en-GB" w:eastAsia="en-GB"/>
    </w:rPr>
  </w:style>
  <w:style w:type="paragraph" w:customStyle="1" w:styleId="cropper-point">
    <w:name w:val="cropper-point"/>
    <w:basedOn w:val="Normal"/>
    <w:rsid w:val="00EA6346"/>
    <w:pPr>
      <w:shd w:val="clear" w:color="auto" w:fill="3399FF"/>
      <w:spacing w:before="100" w:beforeAutospacing="1" w:after="100" w:afterAutospacing="1"/>
    </w:pPr>
    <w:rPr>
      <w:rFonts w:ascii="NexusSans" w:hAnsi="NexusSans"/>
      <w:lang w:val="en-GB" w:eastAsia="en-GB"/>
    </w:rPr>
  </w:style>
  <w:style w:type="paragraph" w:customStyle="1" w:styleId="cropper-bg">
    <w:name w:val="cropper-bg"/>
    <w:basedOn w:val="Normal"/>
    <w:rsid w:val="00EA6346"/>
    <w:pPr>
      <w:spacing w:before="100" w:beforeAutospacing="1" w:after="100" w:afterAutospacing="1"/>
    </w:pPr>
    <w:rPr>
      <w:rFonts w:ascii="NexusSans" w:hAnsi="NexusSans"/>
      <w:lang w:val="en-GB" w:eastAsia="en-GB"/>
    </w:rPr>
  </w:style>
  <w:style w:type="paragraph" w:customStyle="1" w:styleId="cropper-hide">
    <w:name w:val="cropper-hide"/>
    <w:basedOn w:val="Normal"/>
    <w:rsid w:val="00EA6346"/>
    <w:pPr>
      <w:spacing w:before="100" w:beforeAutospacing="1" w:after="100" w:afterAutospacing="1"/>
    </w:pPr>
    <w:rPr>
      <w:rFonts w:ascii="NexusSans" w:hAnsi="NexusSans"/>
      <w:lang w:val="en-GB" w:eastAsia="en-GB"/>
    </w:rPr>
  </w:style>
  <w:style w:type="paragraph" w:customStyle="1" w:styleId="pizza-wrapper">
    <w:name w:val="pizza-wrapper"/>
    <w:basedOn w:val="Normal"/>
    <w:rsid w:val="00EA6346"/>
    <w:pPr>
      <w:spacing w:before="100" w:beforeAutospacing="1" w:after="100" w:afterAutospacing="1"/>
    </w:pPr>
    <w:rPr>
      <w:rFonts w:ascii="NexusSans" w:hAnsi="NexusSans"/>
      <w:lang w:val="en-GB" w:eastAsia="en-GB"/>
    </w:rPr>
  </w:style>
  <w:style w:type="paragraph" w:customStyle="1" w:styleId="mini-orcid-icon">
    <w:name w:val="mini-orcid-icon"/>
    <w:basedOn w:val="Normal"/>
    <w:rsid w:val="00EA6346"/>
    <w:pPr>
      <w:spacing w:before="100" w:beforeAutospacing="1" w:after="100" w:afterAutospacing="1"/>
    </w:pPr>
    <w:rPr>
      <w:rFonts w:ascii="NexusSans" w:hAnsi="NexusSans"/>
      <w:lang w:val="en-GB" w:eastAsia="en-GB"/>
    </w:rPr>
  </w:style>
  <w:style w:type="paragraph" w:customStyle="1" w:styleId="claim-profile">
    <w:name w:val="claim-profile"/>
    <w:basedOn w:val="Normal"/>
    <w:rsid w:val="00EA6346"/>
    <w:rPr>
      <w:rFonts w:ascii="NexusSans" w:hAnsi="NexusSans"/>
      <w:lang w:val="en-GB" w:eastAsia="en-GB"/>
    </w:rPr>
  </w:style>
  <w:style w:type="paragraph" w:customStyle="1" w:styleId="react-tag">
    <w:name w:val="react-tag"/>
    <w:basedOn w:val="Normal"/>
    <w:rsid w:val="00EA6346"/>
    <w:pPr>
      <w:shd w:val="clear" w:color="auto" w:fill="EBEBEB"/>
      <w:spacing w:before="100" w:beforeAutospacing="1" w:after="100" w:afterAutospacing="1"/>
    </w:pPr>
    <w:rPr>
      <w:rFonts w:ascii="NexusSans" w:hAnsi="NexusSans"/>
      <w:color w:val="505050"/>
      <w:lang w:val="en-GB" w:eastAsia="en-GB"/>
    </w:rPr>
  </w:style>
  <w:style w:type="paragraph" w:customStyle="1" w:styleId="banner">
    <w:name w:val="banner"/>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relations-wrapper">
    <w:name w:val="relations-wrapper"/>
    <w:basedOn w:val="Normal"/>
    <w:rsid w:val="00EA6346"/>
    <w:pPr>
      <w:pBdr>
        <w:left w:val="dashed" w:sz="6" w:space="0" w:color="919191"/>
      </w:pBdr>
      <w:spacing w:before="100" w:beforeAutospacing="1" w:after="100" w:afterAutospacing="1"/>
    </w:pPr>
    <w:rPr>
      <w:rFonts w:ascii="NexusSans" w:hAnsi="NexusSans"/>
      <w:lang w:val="en-GB" w:eastAsia="en-GB"/>
    </w:rPr>
  </w:style>
  <w:style w:type="paragraph" w:customStyle="1" w:styleId="relations-wrapperimg">
    <w:name w:val="relations-wrapper&gt;img"/>
    <w:basedOn w:val="Normal"/>
    <w:rsid w:val="00EA6346"/>
    <w:pPr>
      <w:spacing w:before="100" w:beforeAutospacing="1" w:after="100" w:afterAutospacing="1"/>
    </w:pPr>
    <w:rPr>
      <w:rFonts w:ascii="NexusSans" w:hAnsi="NexusSans"/>
      <w:lang w:val="en-GB" w:eastAsia="en-GB"/>
    </w:rPr>
  </w:style>
  <w:style w:type="paragraph" w:customStyle="1" w:styleId="spinning-indicator">
    <w:name w:val="spinning-indicator"/>
    <w:basedOn w:val="Normal"/>
    <w:rsid w:val="00EA6346"/>
    <w:pPr>
      <w:spacing w:before="100" w:beforeAutospacing="1" w:after="100" w:afterAutospacing="1"/>
    </w:pPr>
    <w:rPr>
      <w:rFonts w:ascii="NexusSans" w:hAnsi="NexusSans"/>
      <w:lang w:val="en-GB" w:eastAsia="en-GB"/>
    </w:rPr>
  </w:style>
  <w:style w:type="paragraph" w:customStyle="1" w:styleId="notification-content">
    <w:name w:val="notification-content"/>
    <w:basedOn w:val="Normal"/>
    <w:rsid w:val="00EA6346"/>
    <w:pPr>
      <w:spacing w:before="100" w:beforeAutospacing="1" w:after="100" w:afterAutospacing="1"/>
    </w:pPr>
    <w:rPr>
      <w:rFonts w:ascii="NexusSans" w:hAnsi="NexusSans"/>
      <w:lang w:val="en-GB" w:eastAsia="en-GB"/>
    </w:rPr>
  </w:style>
  <w:style w:type="paragraph" w:customStyle="1" w:styleId="progress">
    <w:name w:val="progress"/>
    <w:basedOn w:val="Normal"/>
    <w:rsid w:val="00EA6346"/>
    <w:pPr>
      <w:spacing w:before="100" w:beforeAutospacing="1" w:after="100" w:afterAutospacing="1"/>
    </w:pPr>
    <w:rPr>
      <w:rFonts w:ascii="NexusSans" w:hAnsi="NexusSans"/>
      <w:lang w:val="en-GB" w:eastAsia="en-GB"/>
    </w:rPr>
  </w:style>
  <w:style w:type="paragraph" w:customStyle="1" w:styleId="suggestions">
    <w:name w:val="suggestions"/>
    <w:basedOn w:val="Normal"/>
    <w:rsid w:val="00EA6346"/>
    <w:pPr>
      <w:spacing w:before="100" w:beforeAutospacing="1" w:after="100" w:afterAutospacing="1"/>
    </w:pPr>
    <w:rPr>
      <w:rFonts w:ascii="NexusSans" w:hAnsi="NexusSans"/>
      <w:lang w:val="en-GB" w:eastAsia="en-GB"/>
    </w:rPr>
  </w:style>
  <w:style w:type="paragraph" w:customStyle="1" w:styleId="no-results">
    <w:name w:val="no-results"/>
    <w:basedOn w:val="Normal"/>
    <w:rsid w:val="00EA6346"/>
    <w:pPr>
      <w:spacing w:before="100" w:beforeAutospacing="1" w:after="100" w:afterAutospacing="1"/>
    </w:pPr>
    <w:rPr>
      <w:rFonts w:ascii="NexusSans" w:hAnsi="NexusSans"/>
      <w:lang w:val="en-GB" w:eastAsia="en-GB"/>
    </w:rPr>
  </w:style>
  <w:style w:type="paragraph" w:customStyle="1" w:styleId="button-text-follow">
    <w:name w:val="button-text-follow"/>
    <w:basedOn w:val="Normal"/>
    <w:rsid w:val="00EA6346"/>
    <w:pPr>
      <w:spacing w:before="100" w:beforeAutospacing="1" w:after="100" w:afterAutospacing="1"/>
    </w:pPr>
    <w:rPr>
      <w:rFonts w:ascii="NexusSans" w:hAnsi="NexusSans"/>
      <w:lang w:val="en-GB" w:eastAsia="en-GB"/>
    </w:rPr>
  </w:style>
  <w:style w:type="paragraph" w:customStyle="1" w:styleId="button-text-default">
    <w:name w:val="button-text-default"/>
    <w:basedOn w:val="Normal"/>
    <w:rsid w:val="00EA6346"/>
    <w:pPr>
      <w:spacing w:before="100" w:beforeAutospacing="1" w:after="100" w:afterAutospacing="1"/>
    </w:pPr>
    <w:rPr>
      <w:rFonts w:ascii="NexusSans" w:hAnsi="NexusSans"/>
      <w:lang w:val="en-GB" w:eastAsia="en-GB"/>
    </w:rPr>
  </w:style>
  <w:style w:type="paragraph" w:customStyle="1" w:styleId="button-text-failed">
    <w:name w:val="button-text-failed"/>
    <w:basedOn w:val="Normal"/>
    <w:rsid w:val="00EA6346"/>
    <w:pPr>
      <w:spacing w:before="100" w:beforeAutospacing="1" w:after="100" w:afterAutospacing="1"/>
    </w:pPr>
    <w:rPr>
      <w:rFonts w:ascii="NexusSans" w:hAnsi="NexusSans"/>
      <w:lang w:val="en-GB" w:eastAsia="en-GB"/>
    </w:rPr>
  </w:style>
  <w:style w:type="paragraph" w:customStyle="1" w:styleId="button-text-loading">
    <w:name w:val="button-text-loading"/>
    <w:basedOn w:val="Normal"/>
    <w:rsid w:val="00EA6346"/>
    <w:pPr>
      <w:spacing w:before="100" w:beforeAutospacing="1" w:after="100" w:afterAutospacing="1"/>
    </w:pPr>
    <w:rPr>
      <w:rFonts w:ascii="NexusSans" w:hAnsi="NexusSans"/>
      <w:lang w:val="en-GB" w:eastAsia="en-GB"/>
    </w:rPr>
  </w:style>
  <w:style w:type="paragraph" w:customStyle="1" w:styleId="button-text-success">
    <w:name w:val="button-text-success"/>
    <w:basedOn w:val="Normal"/>
    <w:rsid w:val="00EA6346"/>
    <w:pPr>
      <w:spacing w:before="100" w:beforeAutospacing="1" w:after="100" w:afterAutospacing="1"/>
    </w:pPr>
    <w:rPr>
      <w:rFonts w:ascii="NexusSans" w:hAnsi="NexusSans"/>
      <w:lang w:val="en-GB" w:eastAsia="en-GB"/>
    </w:rPr>
  </w:style>
  <w:style w:type="paragraph" w:customStyle="1" w:styleId="mini-profile-actions">
    <w:name w:val="mini-profile-actions"/>
    <w:basedOn w:val="Normal"/>
    <w:rsid w:val="00EA6346"/>
    <w:pPr>
      <w:spacing w:before="100" w:beforeAutospacing="1" w:after="100" w:afterAutospacing="1"/>
    </w:pPr>
    <w:rPr>
      <w:rFonts w:ascii="NexusSans" w:hAnsi="NexusSans"/>
      <w:lang w:val="en-GB" w:eastAsia="en-GB"/>
    </w:rPr>
  </w:style>
  <w:style w:type="paragraph" w:customStyle="1" w:styleId="button-group">
    <w:name w:val="button-group"/>
    <w:basedOn w:val="Normal"/>
    <w:rsid w:val="00EA6346"/>
    <w:pPr>
      <w:spacing w:before="100" w:beforeAutospacing="1" w:after="100" w:afterAutospacing="1"/>
    </w:pPr>
    <w:rPr>
      <w:rFonts w:ascii="NexusSans" w:hAnsi="NexusSans"/>
      <w:lang w:val="en-GB" w:eastAsia="en-GB"/>
    </w:rPr>
  </w:style>
  <w:style w:type="paragraph" w:customStyle="1" w:styleId="image-cta">
    <w:name w:val="image-cta"/>
    <w:basedOn w:val="Normal"/>
    <w:rsid w:val="00EA6346"/>
    <w:pPr>
      <w:spacing w:before="100" w:beforeAutospacing="1" w:after="100" w:afterAutospacing="1"/>
    </w:pPr>
    <w:rPr>
      <w:rFonts w:ascii="NexusSans" w:hAnsi="NexusSans"/>
      <w:lang w:val="en-GB" w:eastAsia="en-GB"/>
    </w:rPr>
  </w:style>
  <w:style w:type="paragraph" w:customStyle="1" w:styleId="modal-content">
    <w:name w:val="modal-content"/>
    <w:basedOn w:val="Normal"/>
    <w:rsid w:val="00EA6346"/>
    <w:pPr>
      <w:spacing w:before="100" w:beforeAutospacing="1" w:after="100" w:afterAutospacing="1"/>
    </w:pPr>
    <w:rPr>
      <w:rFonts w:ascii="NexusSans" w:hAnsi="NexusSans"/>
      <w:lang w:val="en-GB" w:eastAsia="en-GB"/>
    </w:rPr>
  </w:style>
  <w:style w:type="paragraph" w:customStyle="1" w:styleId="authors">
    <w:name w:val="authors"/>
    <w:basedOn w:val="Normal"/>
    <w:rsid w:val="00EA6346"/>
    <w:pPr>
      <w:spacing w:before="100" w:beforeAutospacing="1" w:after="100" w:afterAutospacing="1"/>
    </w:pPr>
    <w:rPr>
      <w:rFonts w:ascii="NexusSans" w:hAnsi="NexusSans"/>
      <w:lang w:val="en-GB" w:eastAsia="en-GB"/>
    </w:rPr>
  </w:style>
  <w:style w:type="paragraph" w:customStyle="1" w:styleId="authors-expanded">
    <w:name w:val="authors-expanded"/>
    <w:basedOn w:val="Normal"/>
    <w:rsid w:val="00EA6346"/>
    <w:pPr>
      <w:spacing w:before="100" w:beforeAutospacing="1" w:after="100" w:afterAutospacing="1"/>
    </w:pPr>
    <w:rPr>
      <w:rFonts w:ascii="NexusSans" w:hAnsi="NexusSans"/>
      <w:lang w:val="en-GB" w:eastAsia="en-GB"/>
    </w:rPr>
  </w:style>
  <w:style w:type="paragraph" w:customStyle="1" w:styleId="publisher">
    <w:name w:val="publisher"/>
    <w:basedOn w:val="Normal"/>
    <w:rsid w:val="00EA6346"/>
    <w:pPr>
      <w:spacing w:before="100" w:beforeAutospacing="1" w:after="100" w:afterAutospacing="1"/>
    </w:pPr>
    <w:rPr>
      <w:rFonts w:ascii="NexusSans" w:hAnsi="NexusSans"/>
      <w:lang w:val="en-GB" w:eastAsia="en-GB"/>
    </w:rPr>
  </w:style>
  <w:style w:type="paragraph" w:customStyle="1" w:styleId="publication-stats">
    <w:name w:val="publication-stats"/>
    <w:basedOn w:val="Normal"/>
    <w:rsid w:val="00EA6346"/>
    <w:pPr>
      <w:spacing w:before="100" w:beforeAutospacing="1" w:after="100" w:afterAutospacing="1"/>
    </w:pPr>
    <w:rPr>
      <w:rFonts w:ascii="NexusSans" w:hAnsi="NexusSans"/>
      <w:lang w:val="en-GB" w:eastAsia="en-GB"/>
    </w:rPr>
  </w:style>
  <w:style w:type="paragraph" w:customStyle="1" w:styleId="publication-label">
    <w:name w:val="publication-label"/>
    <w:basedOn w:val="Normal"/>
    <w:rsid w:val="00EA6346"/>
    <w:pPr>
      <w:spacing w:before="100" w:beforeAutospacing="1" w:after="100" w:afterAutospacing="1"/>
    </w:pPr>
    <w:rPr>
      <w:rFonts w:ascii="NexusSans" w:hAnsi="NexusSans"/>
      <w:lang w:val="en-GB" w:eastAsia="en-GB"/>
    </w:rPr>
  </w:style>
  <w:style w:type="paragraph" w:customStyle="1" w:styleId="stat-box">
    <w:name w:val="stat-box"/>
    <w:basedOn w:val="Normal"/>
    <w:rsid w:val="00EA6346"/>
    <w:pPr>
      <w:spacing w:before="100" w:beforeAutospacing="1" w:after="100" w:afterAutospacing="1"/>
    </w:pPr>
    <w:rPr>
      <w:rFonts w:ascii="NexusSans" w:hAnsi="NexusSans"/>
      <w:lang w:val="en-GB" w:eastAsia="en-GB"/>
    </w:rPr>
  </w:style>
  <w:style w:type="paragraph" w:customStyle="1" w:styleId="nav-tabs">
    <w:name w:val="nav-tabs"/>
    <w:basedOn w:val="Normal"/>
    <w:rsid w:val="00EA6346"/>
    <w:pPr>
      <w:spacing w:before="100" w:beforeAutospacing="1" w:after="100" w:afterAutospacing="1"/>
    </w:pPr>
    <w:rPr>
      <w:rFonts w:ascii="NexusSans" w:hAnsi="NexusSans"/>
      <w:lang w:val="en-GB" w:eastAsia="en-GB"/>
    </w:rPr>
  </w:style>
  <w:style w:type="paragraph" w:customStyle="1" w:styleId="nav-tabsdata-tab">
    <w:name w:val="nav-tabs&gt;[data-tab]"/>
    <w:basedOn w:val="Normal"/>
    <w:rsid w:val="00EA6346"/>
    <w:pPr>
      <w:spacing w:before="100" w:beforeAutospacing="1" w:after="100" w:afterAutospacing="1"/>
    </w:pPr>
    <w:rPr>
      <w:rFonts w:ascii="NexusSans" w:hAnsi="NexusSans"/>
      <w:lang w:val="en-GB" w:eastAsia="en-GB"/>
    </w:rPr>
  </w:style>
  <w:style w:type="paragraph" w:customStyle="1" w:styleId="content-tabsdata-tab">
    <w:name w:val="content-tabs&gt;[data-tab]"/>
    <w:basedOn w:val="Normal"/>
    <w:rsid w:val="00EA6346"/>
    <w:pPr>
      <w:spacing w:before="100" w:beforeAutospacing="1" w:after="100" w:afterAutospacing="1"/>
    </w:pPr>
    <w:rPr>
      <w:rFonts w:ascii="NexusSans" w:hAnsi="NexusSans"/>
      <w:lang w:val="en-GB" w:eastAsia="en-GB"/>
    </w:rPr>
  </w:style>
  <w:style w:type="paragraph" w:customStyle="1" w:styleId="active">
    <w:name w:val="active"/>
    <w:basedOn w:val="Normal"/>
    <w:rsid w:val="00EA6346"/>
    <w:pPr>
      <w:spacing w:before="100" w:beforeAutospacing="1" w:after="100" w:afterAutospacing="1"/>
    </w:pPr>
    <w:rPr>
      <w:rFonts w:ascii="NexusSans" w:hAnsi="NexusSans"/>
      <w:lang w:val="en-GB" w:eastAsia="en-GB"/>
    </w:rPr>
  </w:style>
  <w:style w:type="paragraph" w:customStyle="1" w:styleId="record-row">
    <w:name w:val="record-row"/>
    <w:basedOn w:val="Normal"/>
    <w:rsid w:val="00EA6346"/>
    <w:pPr>
      <w:spacing w:before="100" w:beforeAutospacing="1" w:after="100" w:afterAutospacing="1"/>
    </w:pPr>
    <w:rPr>
      <w:rFonts w:ascii="NexusSans" w:hAnsi="NexusSans"/>
      <w:lang w:val="en-GB" w:eastAsia="en-GB"/>
    </w:rPr>
  </w:style>
  <w:style w:type="paragraph" w:customStyle="1" w:styleId="timeline-record-title">
    <w:name w:val="timeline-record-title"/>
    <w:basedOn w:val="Normal"/>
    <w:rsid w:val="00EA6346"/>
    <w:pPr>
      <w:spacing w:before="100" w:beforeAutospacing="1" w:after="100" w:afterAutospacing="1"/>
    </w:pPr>
    <w:rPr>
      <w:rFonts w:ascii="NexusSans" w:hAnsi="NexusSans"/>
      <w:lang w:val="en-GB" w:eastAsia="en-GB"/>
    </w:rPr>
  </w:style>
  <w:style w:type="paragraph" w:customStyle="1" w:styleId="timeline-record-place">
    <w:name w:val="timeline-record-place"/>
    <w:basedOn w:val="Normal"/>
    <w:rsid w:val="00EA6346"/>
    <w:pPr>
      <w:spacing w:before="100" w:beforeAutospacing="1" w:after="100" w:afterAutospacing="1"/>
    </w:pPr>
    <w:rPr>
      <w:rFonts w:ascii="NexusSans" w:hAnsi="NexusSans"/>
      <w:lang w:val="en-GB" w:eastAsia="en-GB"/>
    </w:rPr>
  </w:style>
  <w:style w:type="paragraph" w:customStyle="1" w:styleId="timeline-record-date">
    <w:name w:val="timeline-record-date"/>
    <w:basedOn w:val="Normal"/>
    <w:rsid w:val="00EA6346"/>
    <w:pPr>
      <w:spacing w:before="100" w:beforeAutospacing="1" w:after="100" w:afterAutospacing="1"/>
    </w:pPr>
    <w:rPr>
      <w:rFonts w:ascii="NexusSans" w:hAnsi="NexusSans"/>
      <w:lang w:val="en-GB" w:eastAsia="en-GB"/>
    </w:rPr>
  </w:style>
  <w:style w:type="paragraph" w:customStyle="1" w:styleId="summary-left">
    <w:name w:val="summary-left"/>
    <w:basedOn w:val="Normal"/>
    <w:rsid w:val="00EA6346"/>
    <w:pPr>
      <w:spacing w:before="100" w:beforeAutospacing="1" w:after="100" w:afterAutospacing="1"/>
    </w:pPr>
    <w:rPr>
      <w:rFonts w:ascii="NexusSans" w:hAnsi="NexusSans"/>
      <w:lang w:val="en-GB" w:eastAsia="en-GB"/>
    </w:rPr>
  </w:style>
  <w:style w:type="paragraph" w:customStyle="1" w:styleId="stat-group">
    <w:name w:val="stat-group"/>
    <w:basedOn w:val="Normal"/>
    <w:rsid w:val="00EA6346"/>
    <w:pPr>
      <w:spacing w:before="100" w:beforeAutospacing="1" w:after="100" w:afterAutospacing="1"/>
    </w:pPr>
    <w:rPr>
      <w:rFonts w:ascii="NexusSans" w:hAnsi="NexusSans"/>
      <w:lang w:val="en-GB" w:eastAsia="en-GB"/>
    </w:rPr>
  </w:style>
  <w:style w:type="paragraph" w:customStyle="1" w:styleId="card-label">
    <w:name w:val="card-label"/>
    <w:basedOn w:val="Normal"/>
    <w:rsid w:val="00EA6346"/>
    <w:pPr>
      <w:spacing w:before="100" w:beforeAutospacing="1" w:after="100" w:afterAutospacing="1"/>
    </w:pPr>
    <w:rPr>
      <w:rFonts w:ascii="NexusSans" w:hAnsi="NexusSans"/>
      <w:lang w:val="en-GB" w:eastAsia="en-GB"/>
    </w:rPr>
  </w:style>
  <w:style w:type="paragraph" w:customStyle="1" w:styleId="footer-message">
    <w:name w:val="footer-message"/>
    <w:basedOn w:val="Normal"/>
    <w:rsid w:val="00EA6346"/>
    <w:pPr>
      <w:spacing w:before="100" w:beforeAutospacing="1" w:after="100" w:afterAutospacing="1"/>
    </w:pPr>
    <w:rPr>
      <w:rFonts w:ascii="NexusSans" w:hAnsi="NexusSans"/>
      <w:lang w:val="en-GB" w:eastAsia="en-GB"/>
    </w:rPr>
  </w:style>
  <w:style w:type="paragraph" w:customStyle="1" w:styleId="footer-lite-content">
    <w:name w:val="footer-lite-content"/>
    <w:basedOn w:val="Normal"/>
    <w:rsid w:val="00EA6346"/>
    <w:pPr>
      <w:spacing w:before="100" w:beforeAutospacing="1" w:after="100" w:afterAutospacing="1"/>
    </w:pPr>
    <w:rPr>
      <w:rFonts w:ascii="NexusSans" w:hAnsi="NexusSans"/>
      <w:lang w:val="en-GB" w:eastAsia="en-GB"/>
    </w:rPr>
  </w:style>
  <w:style w:type="paragraph" w:customStyle="1" w:styleId="accessibility-link">
    <w:name w:val="accessibility-link"/>
    <w:basedOn w:val="Normal"/>
    <w:rsid w:val="00EA6346"/>
    <w:pPr>
      <w:spacing w:before="100" w:beforeAutospacing="1" w:after="100" w:afterAutospacing="1"/>
    </w:pPr>
    <w:rPr>
      <w:rFonts w:ascii="NexusSans" w:hAnsi="NexusSans"/>
      <w:lang w:val="en-GB" w:eastAsia="en-GB"/>
    </w:rPr>
  </w:style>
  <w:style w:type="paragraph" w:customStyle="1" w:styleId="icon-button">
    <w:name w:val="icon-button"/>
    <w:basedOn w:val="Normal"/>
    <w:rsid w:val="00EA6346"/>
    <w:pPr>
      <w:spacing w:before="100" w:beforeAutospacing="1" w:after="100" w:afterAutospacing="1"/>
    </w:pPr>
    <w:rPr>
      <w:rFonts w:ascii="NexusSans" w:hAnsi="NexusSans"/>
      <w:lang w:val="en-GB" w:eastAsia="en-GB"/>
    </w:rPr>
  </w:style>
  <w:style w:type="paragraph" w:customStyle="1" w:styleId="mobile-icons">
    <w:name w:val="mobile-icons"/>
    <w:basedOn w:val="Normal"/>
    <w:rsid w:val="00EA6346"/>
    <w:pPr>
      <w:spacing w:before="100" w:beforeAutospacing="1" w:after="100" w:afterAutospacing="1"/>
    </w:pPr>
    <w:rPr>
      <w:rFonts w:ascii="NexusSans" w:hAnsi="NexusSans"/>
      <w:lang w:val="en-GB" w:eastAsia="en-GB"/>
    </w:rPr>
  </w:style>
  <w:style w:type="paragraph" w:customStyle="1" w:styleId="dropfile">
    <w:name w:val="dropfile"/>
    <w:basedOn w:val="Normal"/>
    <w:rsid w:val="00EA6346"/>
    <w:pPr>
      <w:spacing w:before="100" w:beforeAutospacing="1" w:after="100" w:afterAutospacing="1"/>
    </w:pPr>
    <w:rPr>
      <w:rFonts w:ascii="NexusSans" w:hAnsi="NexusSans"/>
      <w:lang w:val="en-GB" w:eastAsia="en-GB"/>
    </w:rPr>
  </w:style>
  <w:style w:type="paragraph" w:customStyle="1" w:styleId="alternative-bar">
    <w:name w:val="alternative-bar"/>
    <w:basedOn w:val="Normal"/>
    <w:rsid w:val="00EA6346"/>
    <w:pPr>
      <w:spacing w:before="100" w:beforeAutospacing="1" w:after="100" w:afterAutospacing="1"/>
    </w:pPr>
    <w:rPr>
      <w:rFonts w:ascii="NexusSans" w:hAnsi="NexusSans"/>
      <w:lang w:val="en-GB" w:eastAsia="en-GB"/>
    </w:rPr>
  </w:style>
  <w:style w:type="paragraph" w:customStyle="1" w:styleId="radio-wrapper">
    <w:name w:val="radio-wrapper"/>
    <w:basedOn w:val="Normal"/>
    <w:rsid w:val="00EA6346"/>
    <w:pPr>
      <w:spacing w:before="100" w:beforeAutospacing="1" w:after="100" w:afterAutospacing="1"/>
    </w:pPr>
    <w:rPr>
      <w:rFonts w:ascii="NexusSans" w:hAnsi="NexusSans"/>
      <w:lang w:val="en-GB" w:eastAsia="en-GB"/>
    </w:rPr>
  </w:style>
  <w:style w:type="paragraph" w:customStyle="1" w:styleId="bg-graph">
    <w:name w:val="bg-graph"/>
    <w:basedOn w:val="Normal"/>
    <w:rsid w:val="00EA6346"/>
    <w:pPr>
      <w:spacing w:before="100" w:beforeAutospacing="1" w:after="100" w:afterAutospacing="1"/>
    </w:pPr>
    <w:rPr>
      <w:rFonts w:ascii="NexusSans" w:hAnsi="NexusSans"/>
      <w:lang w:val="en-GB" w:eastAsia="en-GB"/>
    </w:rPr>
  </w:style>
  <w:style w:type="paragraph" w:customStyle="1" w:styleId="claim-profile-buttons">
    <w:name w:val="claim-profile-buttons"/>
    <w:basedOn w:val="Normal"/>
    <w:rsid w:val="00EA6346"/>
    <w:pPr>
      <w:spacing w:before="100" w:beforeAutospacing="1" w:after="100" w:afterAutospacing="1"/>
    </w:pPr>
    <w:rPr>
      <w:rFonts w:ascii="NexusSans" w:hAnsi="NexusSans"/>
      <w:lang w:val="en-GB" w:eastAsia="en-GB"/>
    </w:rPr>
  </w:style>
  <w:style w:type="paragraph" w:customStyle="1" w:styleId="completion-item">
    <w:name w:val="completion-item"/>
    <w:basedOn w:val="Normal"/>
    <w:rsid w:val="00EA6346"/>
    <w:pPr>
      <w:spacing w:before="100" w:beforeAutospacing="1" w:after="100" w:afterAutospacing="1"/>
    </w:pPr>
    <w:rPr>
      <w:rFonts w:ascii="NexusSans" w:hAnsi="NexusSans"/>
      <w:lang w:val="en-GB" w:eastAsia="en-GB"/>
    </w:rPr>
  </w:style>
  <w:style w:type="paragraph" w:customStyle="1" w:styleId="completion-aside">
    <w:name w:val="completion-aside"/>
    <w:basedOn w:val="Normal"/>
    <w:rsid w:val="00EA6346"/>
    <w:pPr>
      <w:spacing w:before="100" w:beforeAutospacing="1" w:after="100" w:afterAutospacing="1"/>
    </w:pPr>
    <w:rPr>
      <w:rFonts w:ascii="NexusSans" w:hAnsi="NexusSans"/>
      <w:lang w:val="en-GB" w:eastAsia="en-GB"/>
    </w:rPr>
  </w:style>
  <w:style w:type="paragraph" w:customStyle="1" w:styleId="close-notification">
    <w:name w:val="close-notification"/>
    <w:basedOn w:val="Normal"/>
    <w:rsid w:val="00EA6346"/>
    <w:pPr>
      <w:spacing w:before="100" w:beforeAutospacing="1" w:after="100" w:afterAutospacing="1"/>
    </w:pPr>
    <w:rPr>
      <w:rFonts w:ascii="NexusSans" w:hAnsi="NexusSans"/>
      <w:lang w:val="en-GB" w:eastAsia="en-GB"/>
    </w:rPr>
  </w:style>
  <w:style w:type="paragraph" w:customStyle="1" w:styleId="mini-profile-details">
    <w:name w:val="mini-profile-details"/>
    <w:basedOn w:val="Normal"/>
    <w:rsid w:val="00EA6346"/>
    <w:pPr>
      <w:spacing w:before="100" w:beforeAutospacing="1" w:after="100" w:afterAutospacing="1"/>
    </w:pPr>
    <w:rPr>
      <w:rFonts w:ascii="NexusSans" w:hAnsi="NexusSans"/>
      <w:lang w:val="en-GB" w:eastAsia="en-GB"/>
    </w:rPr>
  </w:style>
  <w:style w:type="paragraph" w:customStyle="1" w:styleId="mini-profile-stats">
    <w:name w:val="mini-profile-stats"/>
    <w:basedOn w:val="Normal"/>
    <w:rsid w:val="00EA6346"/>
    <w:pPr>
      <w:spacing w:before="100" w:beforeAutospacing="1" w:after="100" w:afterAutospacing="1"/>
    </w:pPr>
    <w:rPr>
      <w:rFonts w:ascii="NexusSans" w:hAnsi="NexusSans"/>
      <w:lang w:val="en-GB" w:eastAsia="en-GB"/>
    </w:rPr>
  </w:style>
  <w:style w:type="paragraph" w:customStyle="1" w:styleId="info-text">
    <w:name w:val="info-text"/>
    <w:basedOn w:val="Normal"/>
    <w:rsid w:val="00EA6346"/>
    <w:pPr>
      <w:spacing w:before="100" w:beforeAutospacing="1" w:after="100" w:afterAutospacing="1"/>
    </w:pPr>
    <w:rPr>
      <w:rFonts w:ascii="NexusSans" w:hAnsi="NexusSans"/>
      <w:lang w:val="en-GB" w:eastAsia="en-GB"/>
    </w:rPr>
  </w:style>
  <w:style w:type="paragraph" w:customStyle="1" w:styleId="font-icon-close">
    <w:name w:val="font-icon-close"/>
    <w:basedOn w:val="Normal"/>
    <w:rsid w:val="00EA6346"/>
    <w:pPr>
      <w:spacing w:before="100" w:beforeAutospacing="1" w:after="100" w:afterAutospacing="1"/>
    </w:pPr>
    <w:rPr>
      <w:rFonts w:ascii="NexusSans" w:hAnsi="NexusSans"/>
      <w:lang w:val="en-GB" w:eastAsia="en-GB"/>
    </w:rPr>
  </w:style>
  <w:style w:type="paragraph" w:customStyle="1" w:styleId="see-more">
    <w:name w:val="see-more"/>
    <w:basedOn w:val="Normal"/>
    <w:rsid w:val="00EA6346"/>
    <w:pPr>
      <w:spacing w:before="100" w:beforeAutospacing="1" w:after="100" w:afterAutospacing="1"/>
    </w:pPr>
    <w:rPr>
      <w:rFonts w:ascii="NexusSans" w:hAnsi="NexusSans"/>
      <w:lang w:val="en-GB" w:eastAsia="en-GB"/>
    </w:rPr>
  </w:style>
  <w:style w:type="paragraph" w:customStyle="1" w:styleId="disabled-tab">
    <w:name w:val="disabled-tab"/>
    <w:basedOn w:val="Normal"/>
    <w:rsid w:val="00EA6346"/>
    <w:pPr>
      <w:spacing w:before="100" w:beforeAutospacing="1" w:after="100" w:afterAutospacing="1"/>
    </w:pPr>
    <w:rPr>
      <w:rFonts w:ascii="NexusSans" w:hAnsi="NexusSans"/>
      <w:lang w:val="en-GB" w:eastAsia="en-GB"/>
    </w:rPr>
  </w:style>
  <w:style w:type="paragraph" w:customStyle="1" w:styleId="show-help-button">
    <w:name w:val="show-help-button"/>
    <w:basedOn w:val="Normal"/>
    <w:rsid w:val="00EA6346"/>
    <w:pPr>
      <w:spacing w:before="100" w:beforeAutospacing="1" w:after="100" w:afterAutospacing="1"/>
    </w:pPr>
    <w:rPr>
      <w:rFonts w:ascii="NexusSans" w:hAnsi="NexusSans"/>
      <w:lang w:val="en-GB" w:eastAsia="en-GB"/>
    </w:rPr>
  </w:style>
  <w:style w:type="paragraph" w:customStyle="1" w:styleId="with-icon-after">
    <w:name w:val="with-icon-after"/>
    <w:basedOn w:val="Normal"/>
    <w:rsid w:val="00EA6346"/>
    <w:pPr>
      <w:spacing w:before="100" w:beforeAutospacing="1" w:after="100" w:afterAutospacing="1"/>
    </w:pPr>
    <w:rPr>
      <w:rFonts w:ascii="NexusSans" w:hAnsi="NexusSans"/>
      <w:lang w:val="en-GB" w:eastAsia="en-GB"/>
    </w:rPr>
  </w:style>
  <w:style w:type="paragraph" w:customStyle="1" w:styleId="tag-remove">
    <w:name w:val="tag-remove"/>
    <w:basedOn w:val="Normal"/>
    <w:rsid w:val="00EA6346"/>
    <w:pPr>
      <w:spacing w:before="100" w:beforeAutospacing="1" w:after="100" w:afterAutospacing="1"/>
    </w:pPr>
    <w:rPr>
      <w:rFonts w:ascii="NexusSans" w:hAnsi="NexusSans"/>
      <w:lang w:val="en-GB" w:eastAsia="en-GB"/>
    </w:rPr>
  </w:style>
  <w:style w:type="paragraph" w:customStyle="1" w:styleId="image-box">
    <w:name w:val="image-box"/>
    <w:basedOn w:val="Normal"/>
    <w:rsid w:val="00EA6346"/>
    <w:pPr>
      <w:spacing w:before="100" w:beforeAutospacing="1" w:after="100" w:afterAutospacing="1"/>
    </w:pPr>
    <w:rPr>
      <w:rFonts w:ascii="NexusSans" w:hAnsi="NexusSans"/>
      <w:lang w:val="en-GB" w:eastAsia="en-GB"/>
    </w:rPr>
  </w:style>
  <w:style w:type="paragraph" w:customStyle="1" w:styleId="summary-nested">
    <w:name w:val="summary-nested"/>
    <w:basedOn w:val="Normal"/>
    <w:rsid w:val="00EA6346"/>
    <w:pPr>
      <w:spacing w:before="100" w:beforeAutospacing="1" w:after="100" w:afterAutospacing="1"/>
    </w:pPr>
    <w:rPr>
      <w:rFonts w:ascii="NexusSans" w:hAnsi="NexusSans"/>
      <w:lang w:val="en-GB" w:eastAsia="en-GB"/>
    </w:rPr>
  </w:style>
  <w:style w:type="paragraph" w:customStyle="1" w:styleId="dark-text">
    <w:name w:val="dark-text"/>
    <w:basedOn w:val="Normal"/>
    <w:rsid w:val="00EA6346"/>
    <w:pPr>
      <w:spacing w:before="100" w:beforeAutospacing="1" w:after="100" w:afterAutospacing="1"/>
    </w:pPr>
    <w:rPr>
      <w:rFonts w:ascii="NexusSans" w:hAnsi="NexusSans"/>
      <w:lang w:val="en-GB" w:eastAsia="en-GB"/>
    </w:rPr>
  </w:style>
  <w:style w:type="paragraph" w:customStyle="1" w:styleId="social-links">
    <w:name w:val="social-links"/>
    <w:basedOn w:val="Normal"/>
    <w:rsid w:val="00EA6346"/>
    <w:pPr>
      <w:spacing w:before="100" w:beforeAutospacing="1" w:after="100" w:afterAutospacing="1"/>
    </w:pPr>
    <w:rPr>
      <w:rFonts w:ascii="NexusSans" w:hAnsi="NexusSans"/>
      <w:lang w:val="en-GB" w:eastAsia="en-GB"/>
    </w:rPr>
  </w:style>
  <w:style w:type="paragraph" w:customStyle="1" w:styleId="menu-button">
    <w:name w:val="menu-button"/>
    <w:basedOn w:val="Normal"/>
    <w:rsid w:val="00EA6346"/>
    <w:pPr>
      <w:spacing w:before="100" w:beforeAutospacing="1" w:after="100" w:afterAutospacing="1"/>
    </w:pPr>
    <w:rPr>
      <w:rFonts w:ascii="NexusSans" w:hAnsi="NexusSans"/>
      <w:lang w:val="en-GB" w:eastAsia="en-GB"/>
    </w:rPr>
  </w:style>
  <w:style w:type="paragraph" w:customStyle="1" w:styleId="align-bottom">
    <w:name w:val="align-bottom"/>
    <w:basedOn w:val="Normal"/>
    <w:rsid w:val="00EA6346"/>
    <w:pPr>
      <w:spacing w:before="100" w:beforeAutospacing="1" w:after="100" w:afterAutospacing="1"/>
    </w:pPr>
    <w:rPr>
      <w:rFonts w:ascii="NexusSans" w:hAnsi="NexusSans"/>
      <w:lang w:val="en-GB" w:eastAsia="en-GB"/>
    </w:rPr>
  </w:style>
  <w:style w:type="paragraph" w:customStyle="1" w:styleId="citation-data-label">
    <w:name w:val="citation-data-label"/>
    <w:basedOn w:val="Normal"/>
    <w:rsid w:val="00EA6346"/>
    <w:pPr>
      <w:spacing w:before="100" w:beforeAutospacing="1" w:after="100" w:afterAutospacing="1"/>
    </w:pPr>
    <w:rPr>
      <w:rFonts w:ascii="NexusSans" w:hAnsi="NexusSans"/>
      <w:lang w:val="en-GB" w:eastAsia="en-GB"/>
    </w:rPr>
  </w:style>
  <w:style w:type="paragraph" w:customStyle="1" w:styleId="view-data-label">
    <w:name w:val="view-data-label"/>
    <w:basedOn w:val="Normal"/>
    <w:rsid w:val="00EA6346"/>
    <w:pPr>
      <w:spacing w:before="100" w:beforeAutospacing="1" w:after="100" w:afterAutospacing="1"/>
    </w:pPr>
    <w:rPr>
      <w:rFonts w:ascii="NexusSans" w:hAnsi="NexusSans"/>
      <w:lang w:val="en-GB" w:eastAsia="en-GB"/>
    </w:rPr>
  </w:style>
  <w:style w:type="paragraph" w:customStyle="1" w:styleId="number">
    <w:name w:val="number"/>
    <w:basedOn w:val="Normal"/>
    <w:rsid w:val="00EA6346"/>
    <w:pPr>
      <w:spacing w:before="100" w:beforeAutospacing="1" w:after="100" w:afterAutospacing="1"/>
    </w:pPr>
    <w:rPr>
      <w:rFonts w:ascii="NexusSans" w:hAnsi="NexusSans"/>
      <w:lang w:val="en-GB" w:eastAsia="en-GB"/>
    </w:rPr>
  </w:style>
  <w:style w:type="paragraph" w:customStyle="1" w:styleId="burger-bar">
    <w:name w:val="burger-bar"/>
    <w:basedOn w:val="Normal"/>
    <w:rsid w:val="00EA6346"/>
    <w:pPr>
      <w:spacing w:before="100" w:beforeAutospacing="1" w:after="100" w:afterAutospacing="1"/>
    </w:pPr>
    <w:rPr>
      <w:rFonts w:ascii="NexusSans" w:hAnsi="NexusSans"/>
      <w:lang w:val="en-GB" w:eastAsia="en-GB"/>
    </w:rPr>
  </w:style>
  <w:style w:type="paragraph" w:customStyle="1" w:styleId="footnote">
    <w:name w:val="footnote"/>
    <w:basedOn w:val="Normal"/>
    <w:rsid w:val="00EA6346"/>
    <w:pPr>
      <w:spacing w:before="100" w:beforeAutospacing="1" w:after="100" w:afterAutospacing="1"/>
    </w:pPr>
    <w:rPr>
      <w:rFonts w:ascii="NexusSans" w:hAnsi="NexusSans"/>
      <w:lang w:val="en-GB" w:eastAsia="en-GB"/>
    </w:rPr>
  </w:style>
  <w:style w:type="paragraph" w:customStyle="1" w:styleId="author">
    <w:name w:val="author"/>
    <w:basedOn w:val="Normal"/>
    <w:rsid w:val="00EA6346"/>
    <w:pPr>
      <w:spacing w:before="100" w:beforeAutospacing="1" w:after="100" w:afterAutospacing="1"/>
    </w:pPr>
    <w:rPr>
      <w:rFonts w:ascii="NexusSans" w:hAnsi="NexusSans"/>
      <w:lang w:val="en-GB" w:eastAsia="en-GB"/>
    </w:rPr>
  </w:style>
  <w:style w:type="paragraph" w:customStyle="1" w:styleId="publications-count">
    <w:name w:val="publications-count"/>
    <w:basedOn w:val="Normal"/>
    <w:rsid w:val="00EA6346"/>
    <w:pPr>
      <w:spacing w:before="100" w:beforeAutospacing="1" w:after="100" w:afterAutospacing="1"/>
    </w:pPr>
    <w:rPr>
      <w:rFonts w:ascii="NexusSans" w:hAnsi="NexusSans"/>
      <w:lang w:val="en-GB" w:eastAsia="en-GB"/>
    </w:rPr>
  </w:style>
  <w:style w:type="paragraph" w:customStyle="1" w:styleId="mendeley">
    <w:name w:val="mendeley"/>
    <w:basedOn w:val="Normal"/>
    <w:rsid w:val="00EA6346"/>
    <w:pPr>
      <w:spacing w:before="100" w:beforeAutospacing="1" w:after="100" w:afterAutospacing="1"/>
    </w:pPr>
    <w:rPr>
      <w:rFonts w:ascii="NexusSans" w:hAnsi="NexusSans"/>
      <w:lang w:val="en-GB" w:eastAsia="en-GB"/>
    </w:rPr>
  </w:style>
  <w:style w:type="paragraph" w:customStyle="1" w:styleId="publications-count-number">
    <w:name w:val="publications-count-number"/>
    <w:basedOn w:val="Normal"/>
    <w:rsid w:val="00EA6346"/>
    <w:pPr>
      <w:spacing w:before="100" w:beforeAutospacing="1" w:after="100" w:afterAutospacing="1"/>
    </w:pPr>
    <w:rPr>
      <w:rFonts w:ascii="NexusSans" w:hAnsi="NexusSans"/>
      <w:lang w:val="en-GB" w:eastAsia="en-GB"/>
    </w:rPr>
  </w:style>
  <w:style w:type="paragraph" w:customStyle="1" w:styleId="mendeley-feedback-collapsed">
    <w:name w:val="mendeley-feedback-collapsed"/>
    <w:basedOn w:val="Normal"/>
    <w:rsid w:val="00EA6346"/>
    <w:pPr>
      <w:spacing w:before="100" w:beforeAutospacing="1" w:after="100" w:afterAutospacing="1"/>
    </w:pPr>
    <w:rPr>
      <w:rFonts w:ascii="NexusSans" w:hAnsi="NexusSans"/>
      <w:lang w:val="en-GB" w:eastAsia="en-GB"/>
    </w:rPr>
  </w:style>
  <w:style w:type="paragraph" w:customStyle="1" w:styleId="publications-loading">
    <w:name w:val="publications-loading"/>
    <w:basedOn w:val="Normal"/>
    <w:rsid w:val="00EA6346"/>
    <w:pPr>
      <w:spacing w:before="100" w:beforeAutospacing="1" w:after="100" w:afterAutospacing="1"/>
    </w:pPr>
    <w:rPr>
      <w:rFonts w:ascii="NexusSans" w:hAnsi="NexusSans"/>
      <w:lang w:val="en-GB" w:eastAsia="en-GB"/>
    </w:rPr>
  </w:style>
  <w:style w:type="paragraph" w:customStyle="1" w:styleId="related-media-cluster-footer">
    <w:name w:val="related-media-cluster-footer"/>
    <w:basedOn w:val="Normal"/>
    <w:rsid w:val="00EA6346"/>
    <w:pPr>
      <w:spacing w:before="100" w:beforeAutospacing="1" w:after="100" w:afterAutospacing="1"/>
    </w:pPr>
    <w:rPr>
      <w:rFonts w:ascii="NexusSans" w:hAnsi="NexusSans"/>
      <w:lang w:val="en-GB" w:eastAsia="en-GB"/>
    </w:rPr>
  </w:style>
  <w:style w:type="paragraph" w:customStyle="1" w:styleId="icon-privacy-restricted">
    <w:name w:val="icon-privacy-restricted"/>
    <w:basedOn w:val="Normal"/>
    <w:rsid w:val="00EA6346"/>
    <w:pPr>
      <w:spacing w:before="100" w:beforeAutospacing="1" w:after="100" w:afterAutospacing="1"/>
    </w:pPr>
    <w:rPr>
      <w:rFonts w:ascii="NexusSans" w:hAnsi="NexusSans"/>
      <w:lang w:val="en-GB" w:eastAsia="en-GB"/>
    </w:rPr>
  </w:style>
  <w:style w:type="paragraph" w:customStyle="1" w:styleId="icon-user">
    <w:name w:val="icon-user"/>
    <w:basedOn w:val="Normal"/>
    <w:rsid w:val="00EA6346"/>
    <w:pPr>
      <w:spacing w:before="100" w:beforeAutospacing="1" w:after="100" w:afterAutospacing="1"/>
    </w:pPr>
    <w:rPr>
      <w:rFonts w:ascii="NexusSans" w:hAnsi="NexusSans"/>
      <w:lang w:val="en-GB" w:eastAsia="en-GB"/>
    </w:rPr>
  </w:style>
  <w:style w:type="paragraph" w:customStyle="1" w:styleId="crop-wrapper">
    <w:name w:val="crop-wrapper"/>
    <w:basedOn w:val="Normal"/>
    <w:rsid w:val="00EA6346"/>
    <w:pPr>
      <w:spacing w:before="100" w:beforeAutospacing="1" w:after="100" w:afterAutospacing="1"/>
    </w:pPr>
    <w:rPr>
      <w:rFonts w:ascii="NexusSans" w:hAnsi="NexusSans"/>
      <w:lang w:val="en-GB" w:eastAsia="en-GB"/>
    </w:rPr>
  </w:style>
  <w:style w:type="paragraph" w:customStyle="1" w:styleId="co-authors-loading">
    <w:name w:val="co-authors-loading"/>
    <w:basedOn w:val="Normal"/>
    <w:rsid w:val="00EA6346"/>
    <w:pPr>
      <w:spacing w:before="100" w:beforeAutospacing="1" w:after="100" w:afterAutospacing="1"/>
    </w:pPr>
    <w:rPr>
      <w:rFonts w:ascii="NexusSans" w:hAnsi="NexusSans"/>
      <w:lang w:val="en-GB" w:eastAsia="en-GB"/>
    </w:rPr>
  </w:style>
  <w:style w:type="paragraph" w:customStyle="1" w:styleId="cancel-button">
    <w:name w:val="cancel-button"/>
    <w:basedOn w:val="Normal"/>
    <w:rsid w:val="00EA6346"/>
    <w:pPr>
      <w:spacing w:before="100" w:beforeAutospacing="1" w:after="100" w:afterAutospacing="1"/>
    </w:pPr>
    <w:rPr>
      <w:rFonts w:ascii="NexusSans" w:hAnsi="NexusSans"/>
      <w:lang w:val="en-GB" w:eastAsia="en-GB"/>
    </w:rPr>
  </w:style>
  <w:style w:type="paragraph" w:customStyle="1" w:styleId="no-people-found">
    <w:name w:val="no-people-found"/>
    <w:basedOn w:val="Normal"/>
    <w:rsid w:val="00EA6346"/>
    <w:pPr>
      <w:spacing w:before="100" w:beforeAutospacing="1" w:after="100" w:afterAutospacing="1"/>
    </w:pPr>
    <w:rPr>
      <w:rFonts w:ascii="NexusSans" w:hAnsi="NexusSans"/>
      <w:lang w:val="en-GB" w:eastAsia="en-GB"/>
    </w:rPr>
  </w:style>
  <w:style w:type="paragraph" w:customStyle="1" w:styleId="camera-consent">
    <w:name w:val="camera-consent"/>
    <w:basedOn w:val="Normal"/>
    <w:rsid w:val="00EA6346"/>
    <w:pPr>
      <w:spacing w:before="100" w:beforeAutospacing="1" w:after="100" w:afterAutospacing="1"/>
    </w:pPr>
    <w:rPr>
      <w:rFonts w:ascii="NexusSans" w:hAnsi="NexusSans"/>
      <w:lang w:val="en-GB" w:eastAsia="en-GB"/>
    </w:rPr>
  </w:style>
  <w:style w:type="paragraph" w:customStyle="1" w:styleId="hoverable-content">
    <w:name w:val="hoverable-content"/>
    <w:basedOn w:val="Normal"/>
    <w:rsid w:val="00EA6346"/>
    <w:pPr>
      <w:spacing w:before="100" w:beforeAutospacing="1" w:after="100" w:afterAutospacing="1"/>
    </w:pPr>
    <w:rPr>
      <w:rFonts w:ascii="NexusSans" w:hAnsi="NexusSans"/>
      <w:lang w:val="en-GB" w:eastAsia="en-GB"/>
    </w:rPr>
  </w:style>
  <w:style w:type="paragraph" w:customStyle="1" w:styleId="co-author-institution">
    <w:name w:val="co-author-institution"/>
    <w:basedOn w:val="Normal"/>
    <w:rsid w:val="00EA6346"/>
    <w:pPr>
      <w:spacing w:before="100" w:beforeAutospacing="1" w:after="100" w:afterAutospacing="1"/>
    </w:pPr>
    <w:rPr>
      <w:rFonts w:ascii="NexusSans" w:hAnsi="NexusSans"/>
      <w:lang w:val="en-GB" w:eastAsia="en-GB"/>
    </w:rPr>
  </w:style>
  <w:style w:type="paragraph" w:customStyle="1" w:styleId="record-title">
    <w:name w:val="record-title"/>
    <w:basedOn w:val="Normal"/>
    <w:rsid w:val="00EA6346"/>
    <w:pPr>
      <w:spacing w:before="100" w:beforeAutospacing="1" w:after="100" w:afterAutospacing="1"/>
    </w:pPr>
    <w:rPr>
      <w:rFonts w:ascii="NexusSans" w:hAnsi="NexusSans"/>
      <w:lang w:val="en-GB" w:eastAsia="en-GB"/>
    </w:rPr>
  </w:style>
  <w:style w:type="paragraph" w:customStyle="1" w:styleId="record-date">
    <w:name w:val="record-date"/>
    <w:basedOn w:val="Normal"/>
    <w:rsid w:val="00EA6346"/>
    <w:pPr>
      <w:spacing w:before="100" w:beforeAutospacing="1" w:after="100" w:afterAutospacing="1"/>
    </w:pPr>
    <w:rPr>
      <w:rFonts w:ascii="NexusSans" w:hAnsi="NexusSans"/>
      <w:lang w:val="en-GB" w:eastAsia="en-GB"/>
    </w:rPr>
  </w:style>
  <w:style w:type="paragraph" w:customStyle="1" w:styleId="excerpt">
    <w:name w:val="excerpt"/>
    <w:basedOn w:val="Normal"/>
    <w:rsid w:val="00EA6346"/>
    <w:pPr>
      <w:spacing w:before="100" w:beforeAutospacing="1" w:after="100" w:afterAutospacing="1"/>
    </w:pPr>
    <w:rPr>
      <w:rFonts w:ascii="NexusSans" w:hAnsi="NexusSans"/>
      <w:lang w:val="en-GB" w:eastAsia="en-GB"/>
    </w:rPr>
  </w:style>
  <w:style w:type="character" w:customStyle="1" w:styleId="publications-count1">
    <w:name w:val="publications-count1"/>
    <w:rsid w:val="00EA6346"/>
  </w:style>
  <w:style w:type="paragraph" w:customStyle="1" w:styleId="spinning-indicator1">
    <w:name w:val="spinning-indicator1"/>
    <w:basedOn w:val="Normal"/>
    <w:rsid w:val="00EA6346"/>
    <w:pPr>
      <w:spacing w:before="100" w:beforeAutospacing="1" w:after="100" w:afterAutospacing="1"/>
    </w:pPr>
    <w:rPr>
      <w:rFonts w:ascii="NexusSans" w:hAnsi="NexusSans"/>
      <w:lang w:val="en-GB" w:eastAsia="en-GB"/>
    </w:rPr>
  </w:style>
  <w:style w:type="paragraph" w:customStyle="1" w:styleId="spinning-indicator2">
    <w:name w:val="spinning-indicator2"/>
    <w:basedOn w:val="Normal"/>
    <w:rsid w:val="00EA6346"/>
    <w:pPr>
      <w:spacing w:before="100" w:beforeAutospacing="1" w:after="100" w:afterAutospacing="1"/>
    </w:pPr>
    <w:rPr>
      <w:rFonts w:ascii="NexusSans" w:hAnsi="NexusSans"/>
      <w:color w:val="FFFFFF"/>
      <w:lang w:val="en-GB" w:eastAsia="en-GB"/>
    </w:rPr>
  </w:style>
  <w:style w:type="paragraph" w:customStyle="1" w:styleId="card1">
    <w:name w:val="card1"/>
    <w:basedOn w:val="Normal"/>
    <w:rsid w:val="00EA6346"/>
    <w:pPr>
      <w:shd w:val="clear" w:color="auto" w:fill="FFFFFF"/>
      <w:spacing w:before="100" w:beforeAutospacing="1"/>
    </w:pPr>
    <w:rPr>
      <w:rFonts w:ascii="NexusSans" w:hAnsi="NexusSans"/>
      <w:color w:val="474747"/>
      <w:lang w:val="en-GB" w:eastAsia="en-GB"/>
    </w:rPr>
  </w:style>
  <w:style w:type="paragraph" w:customStyle="1" w:styleId="expandable-content1">
    <w:name w:val="expandable-content1"/>
    <w:basedOn w:val="Normal"/>
    <w:rsid w:val="00EA6346"/>
    <w:pPr>
      <w:spacing w:before="100" w:beforeAutospacing="1" w:after="100" w:afterAutospacing="1"/>
    </w:pPr>
    <w:rPr>
      <w:rFonts w:ascii="NexusSans" w:hAnsi="NexusSans"/>
      <w:color w:val="474747"/>
      <w:lang w:val="en-GB" w:eastAsia="en-GB"/>
    </w:rPr>
  </w:style>
  <w:style w:type="paragraph" w:customStyle="1" w:styleId="notification-content1">
    <w:name w:val="notification-content1"/>
    <w:basedOn w:val="Normal"/>
    <w:rsid w:val="00EA6346"/>
    <w:pPr>
      <w:spacing w:before="100" w:beforeAutospacing="1" w:after="100" w:afterAutospacing="1"/>
    </w:pPr>
    <w:rPr>
      <w:rFonts w:ascii="NexusSans" w:hAnsi="NexusSans"/>
      <w:lang w:val="en-GB" w:eastAsia="en-GB"/>
    </w:rPr>
  </w:style>
  <w:style w:type="paragraph" w:customStyle="1" w:styleId="close-notification1">
    <w:name w:val="close-notification1"/>
    <w:basedOn w:val="Normal"/>
    <w:rsid w:val="00EA6346"/>
    <w:pPr>
      <w:spacing w:before="100" w:beforeAutospacing="1" w:after="100" w:afterAutospacing="1"/>
    </w:pPr>
    <w:rPr>
      <w:rFonts w:ascii="NexusSans" w:hAnsi="NexusSans"/>
      <w:color w:val="E9711C"/>
      <w:lang w:val="en-GB" w:eastAsia="en-GB"/>
    </w:rPr>
  </w:style>
  <w:style w:type="paragraph" w:customStyle="1" w:styleId="progress1">
    <w:name w:val="progress1"/>
    <w:basedOn w:val="Normal"/>
    <w:rsid w:val="00EA6346"/>
    <w:pPr>
      <w:shd w:val="clear" w:color="auto" w:fill="E9711C"/>
      <w:spacing w:before="100" w:beforeAutospacing="1" w:after="100" w:afterAutospacing="1"/>
    </w:pPr>
    <w:rPr>
      <w:rFonts w:ascii="NexusSans" w:hAnsi="NexusSans"/>
      <w:lang w:val="en-GB" w:eastAsia="en-GB"/>
    </w:rPr>
  </w:style>
  <w:style w:type="paragraph" w:customStyle="1" w:styleId="show-help-button1">
    <w:name w:val="show-help-button1"/>
    <w:basedOn w:val="Normal"/>
    <w:rsid w:val="00EA6346"/>
    <w:pPr>
      <w:spacing w:before="100" w:beforeAutospacing="1" w:after="100" w:afterAutospacing="1"/>
    </w:pPr>
    <w:rPr>
      <w:rFonts w:ascii="NexusSans" w:hAnsi="NexusSans"/>
      <w:color w:val="FFFFFF"/>
      <w:lang w:val="en-GB" w:eastAsia="en-GB"/>
    </w:rPr>
  </w:style>
  <w:style w:type="paragraph" w:customStyle="1" w:styleId="with-icon-after1">
    <w:name w:val="with-icon-after1"/>
    <w:basedOn w:val="Normal"/>
    <w:rsid w:val="00EA6346"/>
    <w:pPr>
      <w:spacing w:before="100" w:beforeAutospacing="1" w:after="100" w:afterAutospacing="1"/>
    </w:pPr>
    <w:rPr>
      <w:rFonts w:ascii="NexusSans" w:hAnsi="NexusSans"/>
      <w:color w:val="FFFFFF"/>
      <w:lang w:val="en-GB" w:eastAsia="en-GB"/>
    </w:rPr>
  </w:style>
  <w:style w:type="paragraph" w:customStyle="1" w:styleId="author1">
    <w:name w:val="author1"/>
    <w:basedOn w:val="Normal"/>
    <w:rsid w:val="00EA6346"/>
    <w:pPr>
      <w:spacing w:before="100" w:beforeAutospacing="1" w:after="100" w:afterAutospacing="1"/>
    </w:pPr>
    <w:rPr>
      <w:rFonts w:ascii="NexusSans" w:hAnsi="NexusSans"/>
      <w:color w:val="505050"/>
      <w:lang w:val="en-GB" w:eastAsia="en-GB"/>
    </w:rPr>
  </w:style>
  <w:style w:type="character" w:customStyle="1" w:styleId="publications-count2">
    <w:name w:val="publications-count2"/>
    <w:rsid w:val="00EA6346"/>
    <w:rPr>
      <w:rFonts w:ascii="NexusSans" w:hAnsi="NexusSans" w:hint="default"/>
      <w:b w:val="0"/>
      <w:bCs w:val="0"/>
      <w:i w:val="0"/>
      <w:iCs w:val="0"/>
      <w:vanish w:val="0"/>
      <w:webHidden w:val="0"/>
      <w:color w:val="737373"/>
      <w:specVanish w:val="0"/>
    </w:rPr>
  </w:style>
  <w:style w:type="paragraph" w:customStyle="1" w:styleId="publications-count3">
    <w:name w:val="publications-count3"/>
    <w:basedOn w:val="Normal"/>
    <w:rsid w:val="00EA6346"/>
    <w:pPr>
      <w:spacing w:before="100" w:beforeAutospacing="1" w:after="100" w:afterAutospacing="1"/>
    </w:pPr>
    <w:rPr>
      <w:rFonts w:ascii="NexusSans" w:hAnsi="NexusSans"/>
      <w:color w:val="737373"/>
      <w:lang w:val="en-GB" w:eastAsia="en-GB"/>
    </w:rPr>
  </w:style>
  <w:style w:type="paragraph" w:customStyle="1" w:styleId="publications-count-number1">
    <w:name w:val="publications-count-number1"/>
    <w:basedOn w:val="Normal"/>
    <w:rsid w:val="00EA6346"/>
    <w:pPr>
      <w:spacing w:before="100" w:beforeAutospacing="1" w:after="100" w:afterAutospacing="1"/>
    </w:pPr>
    <w:rPr>
      <w:rFonts w:ascii="NexusSans" w:hAnsi="NexusSans"/>
      <w:color w:val="505050"/>
      <w:lang w:val="en-GB" w:eastAsia="en-GB"/>
    </w:rPr>
  </w:style>
  <w:style w:type="paragraph" w:customStyle="1" w:styleId="suggestions1">
    <w:name w:val="suggestions1"/>
    <w:basedOn w:val="Normal"/>
    <w:rsid w:val="00EA6346"/>
    <w:pPr>
      <w:pBdr>
        <w:top w:val="single" w:sz="2" w:space="0" w:color="DCDCDC"/>
        <w:left w:val="single" w:sz="6" w:space="0" w:color="DCDCDC"/>
        <w:bottom w:val="single" w:sz="6" w:space="0" w:color="DCDCDC"/>
        <w:right w:val="single" w:sz="6" w:space="0" w:color="DCDCDC"/>
      </w:pBdr>
    </w:pPr>
    <w:rPr>
      <w:rFonts w:ascii="NexusSans" w:hAnsi="NexusSans"/>
      <w:lang w:val="en-GB" w:eastAsia="en-GB"/>
    </w:rPr>
  </w:style>
  <w:style w:type="paragraph" w:customStyle="1" w:styleId="no-results1">
    <w:name w:val="no-results1"/>
    <w:basedOn w:val="Normal"/>
    <w:rsid w:val="00EA6346"/>
    <w:pPr>
      <w:pBdr>
        <w:top w:val="single" w:sz="2" w:space="0" w:color="DCDCDC"/>
        <w:left w:val="single" w:sz="6" w:space="0" w:color="DCDCDC"/>
        <w:bottom w:val="single" w:sz="6" w:space="0" w:color="DCDCDC"/>
        <w:right w:val="single" w:sz="6" w:space="0" w:color="DCDCDC"/>
      </w:pBdr>
      <w:shd w:val="clear" w:color="auto" w:fill="EBEBEB"/>
    </w:pPr>
    <w:rPr>
      <w:rFonts w:ascii="NexusSans" w:hAnsi="NexusSans"/>
      <w:lang w:val="en-GB" w:eastAsia="en-GB"/>
    </w:rPr>
  </w:style>
  <w:style w:type="paragraph" w:customStyle="1" w:styleId="spinning-indicator3">
    <w:name w:val="spinning-indicator3"/>
    <w:basedOn w:val="Normal"/>
    <w:rsid w:val="00EA6346"/>
    <w:pPr>
      <w:spacing w:before="100" w:beforeAutospacing="1" w:after="100" w:afterAutospacing="1"/>
    </w:pPr>
    <w:rPr>
      <w:rFonts w:ascii="NexusSans" w:hAnsi="NexusSans"/>
      <w:vanish/>
      <w:lang w:val="en-GB" w:eastAsia="en-GB"/>
    </w:rPr>
  </w:style>
  <w:style w:type="paragraph" w:customStyle="1" w:styleId="button-text-follow1">
    <w:name w:val="button-text-follow1"/>
    <w:basedOn w:val="Normal"/>
    <w:rsid w:val="00EA6346"/>
    <w:pPr>
      <w:spacing w:before="100" w:beforeAutospacing="1" w:after="100" w:afterAutospacing="1"/>
    </w:pPr>
    <w:rPr>
      <w:rFonts w:ascii="NexusSans" w:hAnsi="NexusSans"/>
      <w:vanish/>
      <w:lang w:val="en-GB" w:eastAsia="en-GB"/>
    </w:rPr>
  </w:style>
  <w:style w:type="paragraph" w:customStyle="1" w:styleId="button-text-follow2">
    <w:name w:val="button-text-follow2"/>
    <w:basedOn w:val="Normal"/>
    <w:rsid w:val="00EA6346"/>
    <w:pPr>
      <w:spacing w:before="100" w:beforeAutospacing="1" w:after="100" w:afterAutospacing="1"/>
    </w:pPr>
    <w:rPr>
      <w:rFonts w:ascii="NexusSans" w:hAnsi="NexusSans"/>
      <w:vanish/>
      <w:lang w:val="en-GB" w:eastAsia="en-GB"/>
    </w:rPr>
  </w:style>
  <w:style w:type="paragraph" w:customStyle="1" w:styleId="button-text-default1">
    <w:name w:val="button-text-default1"/>
    <w:basedOn w:val="Normal"/>
    <w:rsid w:val="00EA6346"/>
    <w:pPr>
      <w:spacing w:before="100" w:beforeAutospacing="1" w:after="100" w:afterAutospacing="1"/>
    </w:pPr>
    <w:rPr>
      <w:rFonts w:ascii="NexusSans" w:hAnsi="NexusSans"/>
      <w:vanish/>
      <w:lang w:val="en-GB" w:eastAsia="en-GB"/>
    </w:rPr>
  </w:style>
  <w:style w:type="paragraph" w:customStyle="1" w:styleId="button-text-default2">
    <w:name w:val="button-text-default2"/>
    <w:basedOn w:val="Normal"/>
    <w:rsid w:val="00EA6346"/>
    <w:pPr>
      <w:spacing w:before="100" w:beforeAutospacing="1" w:after="100" w:afterAutospacing="1"/>
    </w:pPr>
    <w:rPr>
      <w:rFonts w:ascii="NexusSans" w:hAnsi="NexusSans"/>
      <w:vanish/>
      <w:lang w:val="en-GB" w:eastAsia="en-GB"/>
    </w:rPr>
  </w:style>
  <w:style w:type="paragraph" w:customStyle="1" w:styleId="button-text-failed1">
    <w:name w:val="button-text-failed1"/>
    <w:basedOn w:val="Normal"/>
    <w:rsid w:val="00EA6346"/>
    <w:pPr>
      <w:spacing w:before="100" w:beforeAutospacing="1" w:after="100" w:afterAutospacing="1"/>
    </w:pPr>
    <w:rPr>
      <w:rFonts w:ascii="NexusSans" w:hAnsi="NexusSans"/>
      <w:vanish/>
      <w:lang w:val="en-GB" w:eastAsia="en-GB"/>
    </w:rPr>
  </w:style>
  <w:style w:type="paragraph" w:customStyle="1" w:styleId="button-text-loading1">
    <w:name w:val="button-text-loading1"/>
    <w:basedOn w:val="Normal"/>
    <w:rsid w:val="00EA6346"/>
    <w:pPr>
      <w:spacing w:before="100" w:beforeAutospacing="1" w:after="100" w:afterAutospacing="1"/>
    </w:pPr>
    <w:rPr>
      <w:rFonts w:ascii="NexusSans" w:hAnsi="NexusSans"/>
      <w:vanish/>
      <w:lang w:val="en-GB" w:eastAsia="en-GB"/>
    </w:rPr>
  </w:style>
  <w:style w:type="paragraph" w:customStyle="1" w:styleId="button-text-success1">
    <w:name w:val="button-text-success1"/>
    <w:basedOn w:val="Normal"/>
    <w:rsid w:val="00EA6346"/>
    <w:pPr>
      <w:spacing w:before="100" w:beforeAutospacing="1" w:after="100" w:afterAutospacing="1"/>
    </w:pPr>
    <w:rPr>
      <w:rFonts w:ascii="NexusSans" w:hAnsi="NexusSans"/>
      <w:vanish/>
      <w:lang w:val="en-GB" w:eastAsia="en-GB"/>
    </w:rPr>
  </w:style>
  <w:style w:type="paragraph" w:customStyle="1" w:styleId="button-text-loading2">
    <w:name w:val="button-text-loading2"/>
    <w:basedOn w:val="Normal"/>
    <w:rsid w:val="00EA6346"/>
    <w:pPr>
      <w:spacing w:before="100" w:beforeAutospacing="1" w:after="100" w:afterAutospacing="1"/>
    </w:pPr>
    <w:rPr>
      <w:rFonts w:ascii="NexusSans" w:hAnsi="NexusSans"/>
      <w:lang w:val="en-GB" w:eastAsia="en-GB"/>
    </w:rPr>
  </w:style>
  <w:style w:type="paragraph" w:customStyle="1" w:styleId="button-text-default3">
    <w:name w:val="button-text-default3"/>
    <w:basedOn w:val="Normal"/>
    <w:rsid w:val="00EA6346"/>
    <w:pPr>
      <w:spacing w:before="100" w:beforeAutospacing="1" w:after="100" w:afterAutospacing="1"/>
    </w:pPr>
    <w:rPr>
      <w:rFonts w:ascii="NexusSans" w:hAnsi="NexusSans"/>
      <w:vanish/>
      <w:lang w:val="en-GB" w:eastAsia="en-GB"/>
    </w:rPr>
  </w:style>
  <w:style w:type="paragraph" w:customStyle="1" w:styleId="button-text-success2">
    <w:name w:val="button-text-success2"/>
    <w:basedOn w:val="Normal"/>
    <w:rsid w:val="00EA6346"/>
    <w:pPr>
      <w:spacing w:before="100" w:beforeAutospacing="1" w:after="100" w:afterAutospacing="1"/>
    </w:pPr>
    <w:rPr>
      <w:rFonts w:ascii="NexusSans" w:hAnsi="NexusSans"/>
      <w:color w:val="29A61B"/>
      <w:lang w:val="en-GB" w:eastAsia="en-GB"/>
    </w:rPr>
  </w:style>
  <w:style w:type="paragraph" w:customStyle="1" w:styleId="button-text-failed2">
    <w:name w:val="button-text-failed2"/>
    <w:basedOn w:val="Normal"/>
    <w:rsid w:val="00EA6346"/>
    <w:pPr>
      <w:spacing w:before="100" w:beforeAutospacing="1" w:after="100" w:afterAutospacing="1"/>
    </w:pPr>
    <w:rPr>
      <w:rFonts w:ascii="NexusSans" w:hAnsi="NexusSans"/>
      <w:color w:val="C83727"/>
      <w:lang w:val="en-GB" w:eastAsia="en-GB"/>
    </w:rPr>
  </w:style>
  <w:style w:type="paragraph" w:customStyle="1" w:styleId="empty-slate-title1">
    <w:name w:val="empty-slate-title1"/>
    <w:basedOn w:val="Normal"/>
    <w:rsid w:val="00EA6346"/>
    <w:pPr>
      <w:spacing w:before="100" w:beforeAutospacing="1"/>
    </w:pPr>
    <w:rPr>
      <w:rFonts w:ascii="NexusSans" w:hAnsi="NexusSans"/>
      <w:color w:val="737373"/>
      <w:lang w:val="en-GB" w:eastAsia="en-GB"/>
    </w:rPr>
  </w:style>
  <w:style w:type="paragraph" w:customStyle="1" w:styleId="mini-profile-details1">
    <w:name w:val="mini-profile-details1"/>
    <w:basedOn w:val="Normal"/>
    <w:rsid w:val="00EA6346"/>
    <w:pPr>
      <w:spacing w:before="100" w:beforeAutospacing="1" w:after="100" w:afterAutospacing="1"/>
    </w:pPr>
    <w:rPr>
      <w:rFonts w:ascii="NexusSans" w:hAnsi="NexusSans"/>
      <w:lang w:val="en-GB" w:eastAsia="en-GB"/>
    </w:rPr>
  </w:style>
  <w:style w:type="paragraph" w:customStyle="1" w:styleId="mini-profile-stats1">
    <w:name w:val="mini-profile-stats1"/>
    <w:basedOn w:val="Normal"/>
    <w:rsid w:val="00EA6346"/>
    <w:pPr>
      <w:spacing w:before="100" w:beforeAutospacing="1" w:after="100" w:afterAutospacing="1"/>
      <w:jc w:val="right"/>
    </w:pPr>
    <w:rPr>
      <w:rFonts w:ascii="NexusSans" w:hAnsi="NexusSans"/>
      <w:b/>
      <w:bCs/>
      <w:lang w:val="en-GB" w:eastAsia="en-GB"/>
    </w:rPr>
  </w:style>
  <w:style w:type="paragraph" w:customStyle="1" w:styleId="mini-profile-actions1">
    <w:name w:val="mini-profile-actions1"/>
    <w:basedOn w:val="Normal"/>
    <w:rsid w:val="00EA6346"/>
    <w:pPr>
      <w:pBdr>
        <w:top w:val="single" w:sz="6" w:space="0" w:color="E7E7E7"/>
      </w:pBdr>
      <w:spacing w:before="100" w:beforeAutospacing="1" w:after="100" w:afterAutospacing="1"/>
    </w:pPr>
    <w:rPr>
      <w:rFonts w:ascii="NexusSans" w:hAnsi="NexusSans"/>
      <w:lang w:val="en-GB" w:eastAsia="en-GB"/>
    </w:rPr>
  </w:style>
  <w:style w:type="paragraph" w:customStyle="1" w:styleId="expandable-content2">
    <w:name w:val="expandable-content2"/>
    <w:basedOn w:val="Normal"/>
    <w:rsid w:val="00EA6346"/>
    <w:pPr>
      <w:spacing w:before="100" w:beforeAutospacing="1" w:after="100" w:afterAutospacing="1"/>
    </w:pPr>
    <w:rPr>
      <w:rFonts w:ascii="NexusSans" w:hAnsi="NexusSans"/>
      <w:color w:val="474747"/>
      <w:lang w:val="en-GB" w:eastAsia="en-GB"/>
    </w:rPr>
  </w:style>
  <w:style w:type="paragraph" w:customStyle="1" w:styleId="js-expandable-link1">
    <w:name w:val="js-expandable-link1"/>
    <w:basedOn w:val="Normal"/>
    <w:rsid w:val="00EA6346"/>
    <w:pPr>
      <w:shd w:val="clear" w:color="auto" w:fill="FFFFFF"/>
      <w:spacing w:before="100" w:beforeAutospacing="1" w:after="100" w:afterAutospacing="1"/>
      <w:jc w:val="center"/>
    </w:pPr>
    <w:rPr>
      <w:rFonts w:ascii="NexusSans" w:hAnsi="NexusSans"/>
      <w:vanish/>
      <w:color w:val="007FB6"/>
      <w:lang w:val="en-GB" w:eastAsia="en-GB"/>
    </w:rPr>
  </w:style>
  <w:style w:type="paragraph" w:customStyle="1" w:styleId="js-expandable-linkdata-expandless1">
    <w:name w:val="js-expandable-link[data-expand=less]1"/>
    <w:basedOn w:val="Normal"/>
    <w:rsid w:val="00EA6346"/>
    <w:pPr>
      <w:spacing w:before="100" w:beforeAutospacing="1" w:after="100" w:afterAutospacing="1"/>
    </w:pPr>
    <w:rPr>
      <w:rFonts w:ascii="NexusSans" w:hAnsi="NexusSans"/>
      <w:lang w:val="en-GB" w:eastAsia="en-GB"/>
    </w:rPr>
  </w:style>
  <w:style w:type="paragraph" w:customStyle="1" w:styleId="button-group1">
    <w:name w:val="button-group1"/>
    <w:basedOn w:val="Normal"/>
    <w:rsid w:val="00EA6346"/>
    <w:pPr>
      <w:spacing w:before="100" w:beforeAutospacing="1" w:after="100" w:afterAutospacing="1"/>
    </w:pPr>
    <w:rPr>
      <w:rFonts w:ascii="NexusSans" w:hAnsi="NexusSans"/>
      <w:sz w:val="2"/>
      <w:szCs w:val="2"/>
      <w:lang w:val="en-GB" w:eastAsia="en-GB"/>
    </w:rPr>
  </w:style>
  <w:style w:type="paragraph" w:customStyle="1" w:styleId="info-text1">
    <w:name w:val="info-text1"/>
    <w:basedOn w:val="Normal"/>
    <w:rsid w:val="00EA6346"/>
    <w:pPr>
      <w:spacing w:before="100" w:beforeAutospacing="1" w:after="100" w:afterAutospacing="1"/>
    </w:pPr>
    <w:rPr>
      <w:rFonts w:ascii="NexusSans" w:hAnsi="NexusSans"/>
      <w:lang w:val="en-GB" w:eastAsia="en-GB"/>
    </w:rPr>
  </w:style>
  <w:style w:type="paragraph" w:customStyle="1" w:styleId="select-wrap1">
    <w:name w:val="select-wrap1"/>
    <w:basedOn w:val="Normal"/>
    <w:rsid w:val="00EA6346"/>
    <w:pPr>
      <w:spacing w:before="100" w:beforeAutospacing="1" w:after="100" w:afterAutospacing="1"/>
    </w:pPr>
    <w:rPr>
      <w:rFonts w:ascii="NexusSans" w:hAnsi="NexusSans"/>
      <w:lang w:val="en-GB" w:eastAsia="en-GB"/>
    </w:rPr>
  </w:style>
  <w:style w:type="paragraph" w:customStyle="1" w:styleId="image-cta1">
    <w:name w:val="image-cta1"/>
    <w:basedOn w:val="Normal"/>
    <w:rsid w:val="00EA6346"/>
    <w:pPr>
      <w:shd w:val="clear" w:color="auto" w:fill="DCDCDC"/>
      <w:spacing w:before="100" w:beforeAutospacing="1" w:after="100" w:afterAutospacing="1"/>
      <w:jc w:val="center"/>
      <w:textAlignment w:val="center"/>
    </w:pPr>
    <w:rPr>
      <w:rFonts w:ascii="NexusSans" w:hAnsi="NexusSans"/>
      <w:lang w:val="en-GB" w:eastAsia="en-GB"/>
    </w:rPr>
  </w:style>
  <w:style w:type="paragraph" w:customStyle="1" w:styleId="image-cta2">
    <w:name w:val="image-cta2"/>
    <w:basedOn w:val="Normal"/>
    <w:rsid w:val="00EA6346"/>
    <w:pPr>
      <w:shd w:val="clear" w:color="auto" w:fill="E9711C"/>
      <w:spacing w:before="100" w:beforeAutospacing="1" w:after="100" w:afterAutospacing="1"/>
      <w:jc w:val="center"/>
      <w:textAlignment w:val="center"/>
    </w:pPr>
    <w:rPr>
      <w:rFonts w:ascii="NexusSans" w:hAnsi="NexusSans"/>
      <w:lang w:val="en-GB" w:eastAsia="en-GB"/>
    </w:rPr>
  </w:style>
  <w:style w:type="paragraph" w:customStyle="1" w:styleId="completion-item1">
    <w:name w:val="completion-item1"/>
    <w:basedOn w:val="Normal"/>
    <w:rsid w:val="00EA6346"/>
    <w:rPr>
      <w:rFonts w:ascii="NexusSans" w:hAnsi="NexusSans"/>
      <w:color w:val="007398"/>
      <w:lang w:val="en-GB" w:eastAsia="en-GB"/>
    </w:rPr>
  </w:style>
  <w:style w:type="paragraph" w:customStyle="1" w:styleId="completion-aside1">
    <w:name w:val="completion-aside1"/>
    <w:basedOn w:val="Normal"/>
    <w:rsid w:val="00EA6346"/>
    <w:pPr>
      <w:jc w:val="right"/>
    </w:pPr>
    <w:rPr>
      <w:rFonts w:ascii="NexusSans" w:hAnsi="NexusSans"/>
      <w:color w:val="919191"/>
      <w:lang w:val="en-GB" w:eastAsia="en-GB"/>
    </w:rPr>
  </w:style>
  <w:style w:type="paragraph" w:customStyle="1" w:styleId="completion-item2">
    <w:name w:val="completion-item2"/>
    <w:basedOn w:val="Normal"/>
    <w:rsid w:val="00EA6346"/>
    <w:rPr>
      <w:rFonts w:ascii="NexusSans" w:hAnsi="NexusSans"/>
      <w:color w:val="919191"/>
      <w:lang w:val="en-GB" w:eastAsia="en-GB"/>
    </w:rPr>
  </w:style>
  <w:style w:type="paragraph" w:customStyle="1" w:styleId="completion-aside2">
    <w:name w:val="completion-aside2"/>
    <w:basedOn w:val="Normal"/>
    <w:rsid w:val="00EA6346"/>
    <w:pPr>
      <w:jc w:val="right"/>
    </w:pPr>
    <w:rPr>
      <w:rFonts w:ascii="NexusSans" w:hAnsi="NexusSans"/>
      <w:color w:val="29A61B"/>
      <w:lang w:val="en-GB" w:eastAsia="en-GB"/>
    </w:rPr>
  </w:style>
  <w:style w:type="paragraph" w:customStyle="1" w:styleId="modal-content1">
    <w:name w:val="modal-content1"/>
    <w:basedOn w:val="Normal"/>
    <w:rsid w:val="00EA6346"/>
    <w:pPr>
      <w:pBdr>
        <w:top w:val="single" w:sz="12" w:space="0" w:color="E9711C"/>
      </w:pBdr>
      <w:shd w:val="clear" w:color="auto" w:fill="FFFFFF"/>
      <w:spacing w:before="100" w:beforeAutospacing="1" w:after="100" w:afterAutospacing="1"/>
      <w:textAlignment w:val="center"/>
    </w:pPr>
    <w:rPr>
      <w:rFonts w:ascii="NexusSans" w:hAnsi="NexusSans"/>
      <w:lang w:val="en-GB" w:eastAsia="en-GB"/>
    </w:rPr>
  </w:style>
  <w:style w:type="paragraph" w:customStyle="1" w:styleId="font-icon-close1">
    <w:name w:val="font-icon-close1"/>
    <w:basedOn w:val="Normal"/>
    <w:rsid w:val="00EA6346"/>
    <w:pPr>
      <w:spacing w:before="100" w:beforeAutospacing="1" w:after="100" w:afterAutospacing="1"/>
    </w:pPr>
    <w:rPr>
      <w:rFonts w:ascii="NexusSans" w:hAnsi="NexusSans"/>
      <w:color w:val="323232"/>
      <w:lang w:val="en-GB" w:eastAsia="en-GB"/>
    </w:rPr>
  </w:style>
  <w:style w:type="paragraph" w:customStyle="1" w:styleId="font-icon-close2">
    <w:name w:val="font-icon-close2"/>
    <w:basedOn w:val="Normal"/>
    <w:rsid w:val="00EA6346"/>
    <w:pPr>
      <w:spacing w:before="100" w:beforeAutospacing="1" w:after="100" w:afterAutospacing="1"/>
    </w:pPr>
    <w:rPr>
      <w:rFonts w:ascii="NexusSans" w:hAnsi="NexusSans"/>
      <w:color w:val="007398"/>
      <w:lang w:val="en-GB" w:eastAsia="en-GB"/>
    </w:rPr>
  </w:style>
  <w:style w:type="paragraph" w:customStyle="1" w:styleId="authors1">
    <w:name w:val="authors1"/>
    <w:basedOn w:val="Normal"/>
    <w:rsid w:val="00EA6346"/>
    <w:pPr>
      <w:spacing w:before="100" w:beforeAutospacing="1" w:after="100" w:afterAutospacing="1"/>
    </w:pPr>
    <w:rPr>
      <w:rFonts w:ascii="NexusSans" w:hAnsi="NexusSans"/>
      <w:lang w:val="en-GB" w:eastAsia="en-GB"/>
    </w:rPr>
  </w:style>
  <w:style w:type="paragraph" w:customStyle="1" w:styleId="authors-expanded1">
    <w:name w:val="authors-expanded1"/>
    <w:basedOn w:val="Normal"/>
    <w:rsid w:val="00EA6346"/>
    <w:pPr>
      <w:spacing w:before="100" w:beforeAutospacing="1" w:after="100" w:afterAutospacing="1"/>
    </w:pPr>
    <w:rPr>
      <w:rFonts w:ascii="NexusSans" w:hAnsi="NexusSans"/>
      <w:lang w:val="en-GB" w:eastAsia="en-GB"/>
    </w:rPr>
  </w:style>
  <w:style w:type="paragraph" w:customStyle="1" w:styleId="publisher1">
    <w:name w:val="publisher1"/>
    <w:basedOn w:val="Normal"/>
    <w:rsid w:val="00EA6346"/>
    <w:pPr>
      <w:spacing w:before="100" w:beforeAutospacing="1" w:after="100" w:afterAutospacing="1"/>
    </w:pPr>
    <w:rPr>
      <w:rFonts w:ascii="NexusSans" w:hAnsi="NexusSans"/>
      <w:lang w:val="en-GB" w:eastAsia="en-GB"/>
    </w:rPr>
  </w:style>
  <w:style w:type="paragraph" w:customStyle="1" w:styleId="publication-stats1">
    <w:name w:val="publication-stats1"/>
    <w:basedOn w:val="Normal"/>
    <w:rsid w:val="00EA6346"/>
    <w:pPr>
      <w:spacing w:before="100" w:beforeAutospacing="1" w:after="100" w:afterAutospacing="1"/>
    </w:pPr>
    <w:rPr>
      <w:rFonts w:ascii="NexusSans" w:hAnsi="NexusSans"/>
      <w:color w:val="737373"/>
      <w:lang w:val="en-GB" w:eastAsia="en-GB"/>
    </w:rPr>
  </w:style>
  <w:style w:type="paragraph" w:customStyle="1" w:styleId="tooltip1">
    <w:name w:val="tooltip1"/>
    <w:basedOn w:val="Normal"/>
    <w:rsid w:val="00EA6346"/>
    <w:pPr>
      <w:pBdr>
        <w:bottom w:val="single" w:sz="12" w:space="0" w:color="E9711C"/>
      </w:pBdr>
      <w:shd w:val="clear" w:color="auto" w:fill="EBEBEB"/>
      <w:spacing w:before="100" w:beforeAutospacing="1" w:after="100" w:afterAutospacing="1"/>
    </w:pPr>
    <w:rPr>
      <w:rFonts w:ascii="NexusSans" w:hAnsi="NexusSans"/>
      <w:color w:val="000000"/>
      <w:lang w:val="en-GB" w:eastAsia="en-GB"/>
    </w:rPr>
  </w:style>
  <w:style w:type="paragraph" w:customStyle="1" w:styleId="publication-label1">
    <w:name w:val="publication-label1"/>
    <w:basedOn w:val="Normal"/>
    <w:rsid w:val="00EA6346"/>
    <w:pPr>
      <w:spacing w:before="100" w:beforeAutospacing="1" w:after="100" w:afterAutospacing="1"/>
    </w:pPr>
    <w:rPr>
      <w:rFonts w:ascii="NexusSans" w:hAnsi="NexusSans"/>
      <w:color w:val="737373"/>
      <w:lang w:val="en-GB" w:eastAsia="en-GB"/>
    </w:rPr>
  </w:style>
  <w:style w:type="paragraph" w:customStyle="1" w:styleId="authors2">
    <w:name w:val="authors2"/>
    <w:basedOn w:val="Normal"/>
    <w:rsid w:val="00EA6346"/>
    <w:pPr>
      <w:spacing w:before="100" w:beforeAutospacing="1" w:after="100" w:afterAutospacing="1"/>
    </w:pPr>
    <w:rPr>
      <w:rFonts w:ascii="NexusSans" w:hAnsi="NexusSans"/>
      <w:lang w:val="en-GB" w:eastAsia="en-GB"/>
    </w:rPr>
  </w:style>
  <w:style w:type="paragraph" w:customStyle="1" w:styleId="publisher2">
    <w:name w:val="publisher2"/>
    <w:basedOn w:val="Normal"/>
    <w:rsid w:val="00EA6346"/>
    <w:pPr>
      <w:spacing w:before="100" w:beforeAutospacing="1" w:after="100" w:afterAutospacing="1"/>
    </w:pPr>
    <w:rPr>
      <w:rFonts w:ascii="NexusSans" w:hAnsi="NexusSans"/>
      <w:lang w:val="en-GB" w:eastAsia="en-GB"/>
    </w:rPr>
  </w:style>
  <w:style w:type="paragraph" w:customStyle="1" w:styleId="see-more1">
    <w:name w:val="see-more1"/>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see-more2">
    <w:name w:val="see-more2"/>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stat-box1">
    <w:name w:val="stat-box1"/>
    <w:basedOn w:val="Normal"/>
    <w:rsid w:val="00EA6346"/>
    <w:pPr>
      <w:spacing w:before="100" w:beforeAutospacing="1" w:after="100" w:afterAutospacing="1"/>
    </w:pPr>
    <w:rPr>
      <w:rFonts w:ascii="NexusSans" w:hAnsi="NexusSans"/>
      <w:color w:val="737373"/>
      <w:lang w:val="en-GB" w:eastAsia="en-GB"/>
    </w:rPr>
  </w:style>
  <w:style w:type="paragraph" w:customStyle="1" w:styleId="nav-tabs1">
    <w:name w:val="nav-tabs1"/>
    <w:basedOn w:val="Normal"/>
    <w:rsid w:val="00EA6346"/>
    <w:pPr>
      <w:spacing w:before="100" w:beforeAutospacing="1" w:after="100" w:afterAutospacing="1"/>
    </w:pPr>
    <w:rPr>
      <w:rFonts w:ascii="NexusSans" w:hAnsi="NexusSans"/>
      <w:lang w:val="en-GB" w:eastAsia="en-GB"/>
    </w:rPr>
  </w:style>
  <w:style w:type="paragraph" w:customStyle="1" w:styleId="nav-tabsdata-tab1">
    <w:name w:val="nav-tabs&gt;[data-tab]1"/>
    <w:basedOn w:val="Normal"/>
    <w:rsid w:val="00EA6346"/>
    <w:pPr>
      <w:spacing w:before="100" w:beforeAutospacing="1" w:after="100" w:afterAutospacing="1"/>
      <w:jc w:val="center"/>
    </w:pPr>
    <w:rPr>
      <w:rFonts w:ascii="NexusSans" w:hAnsi="NexusSans"/>
      <w:color w:val="737373"/>
      <w:lang w:val="en-GB" w:eastAsia="en-GB"/>
    </w:rPr>
  </w:style>
  <w:style w:type="paragraph" w:customStyle="1" w:styleId="disabled-tab1">
    <w:name w:val="disabled-tab1"/>
    <w:basedOn w:val="Normal"/>
    <w:rsid w:val="00EA6346"/>
    <w:pPr>
      <w:spacing w:before="100" w:beforeAutospacing="1" w:after="100" w:afterAutospacing="1"/>
    </w:pPr>
    <w:rPr>
      <w:rFonts w:ascii="NexusSans" w:hAnsi="NexusSans"/>
      <w:color w:val="DCDCDC"/>
      <w:lang w:val="en-GB" w:eastAsia="en-GB"/>
    </w:rPr>
  </w:style>
  <w:style w:type="paragraph" w:customStyle="1" w:styleId="disabled-tab2">
    <w:name w:val="disabled-tab2"/>
    <w:basedOn w:val="Normal"/>
    <w:rsid w:val="00EA6346"/>
    <w:pPr>
      <w:spacing w:before="100" w:beforeAutospacing="1" w:after="100" w:afterAutospacing="1"/>
    </w:pPr>
    <w:rPr>
      <w:rFonts w:ascii="NexusSans" w:hAnsi="NexusSans"/>
      <w:color w:val="DCDCDC"/>
      <w:lang w:val="en-GB" w:eastAsia="en-GB"/>
    </w:rPr>
  </w:style>
  <w:style w:type="paragraph" w:customStyle="1" w:styleId="content-tabsdata-tab1">
    <w:name w:val="content-tabs&gt;[data-tab]1"/>
    <w:basedOn w:val="Normal"/>
    <w:rsid w:val="00EA6346"/>
    <w:pPr>
      <w:spacing w:before="100" w:beforeAutospacing="1" w:after="100" w:afterAutospacing="1"/>
    </w:pPr>
    <w:rPr>
      <w:rFonts w:ascii="NexusSans" w:hAnsi="NexusSans"/>
      <w:vanish/>
      <w:lang w:val="en-GB" w:eastAsia="en-GB"/>
    </w:rPr>
  </w:style>
  <w:style w:type="paragraph" w:customStyle="1" w:styleId="active1">
    <w:name w:val="active1"/>
    <w:basedOn w:val="Normal"/>
    <w:rsid w:val="00EA6346"/>
    <w:pPr>
      <w:shd w:val="clear" w:color="auto" w:fill="E9711C"/>
      <w:spacing w:before="100" w:beforeAutospacing="1" w:after="100" w:afterAutospacing="1"/>
    </w:pPr>
    <w:rPr>
      <w:rFonts w:ascii="NexusSans" w:hAnsi="NexusSans"/>
      <w:color w:val="FFFFFF"/>
      <w:lang w:val="en-GB" w:eastAsia="en-GB"/>
    </w:rPr>
  </w:style>
  <w:style w:type="paragraph" w:customStyle="1" w:styleId="show-help-button2">
    <w:name w:val="show-help-button2"/>
    <w:basedOn w:val="Normal"/>
    <w:rsid w:val="00EA6346"/>
    <w:pPr>
      <w:spacing w:before="100" w:beforeAutospacing="1" w:after="100" w:afterAutospacing="1"/>
    </w:pPr>
    <w:rPr>
      <w:rFonts w:ascii="NexusSans" w:hAnsi="NexusSans"/>
      <w:color w:val="FFFFFF"/>
      <w:lang w:val="en-GB" w:eastAsia="en-GB"/>
    </w:rPr>
  </w:style>
  <w:style w:type="paragraph" w:customStyle="1" w:styleId="tag-remove1">
    <w:name w:val="tag-remove1"/>
    <w:basedOn w:val="Normal"/>
    <w:rsid w:val="00EA6346"/>
    <w:pPr>
      <w:spacing w:before="100" w:beforeAutospacing="1" w:after="100" w:afterAutospacing="1"/>
    </w:pPr>
    <w:rPr>
      <w:rFonts w:ascii="NexusSans" w:hAnsi="NexusSans"/>
      <w:color w:val="FFFFFF"/>
      <w:lang w:val="en-GB" w:eastAsia="en-GB"/>
    </w:rPr>
  </w:style>
  <w:style w:type="paragraph" w:customStyle="1" w:styleId="with-icon-after2">
    <w:name w:val="with-icon-after2"/>
    <w:basedOn w:val="Normal"/>
    <w:rsid w:val="00EA6346"/>
    <w:pPr>
      <w:spacing w:before="100" w:beforeAutospacing="1" w:after="100" w:afterAutospacing="1"/>
    </w:pPr>
    <w:rPr>
      <w:rFonts w:ascii="NexusSans" w:hAnsi="NexusSans"/>
      <w:color w:val="FFFFFF"/>
      <w:lang w:val="en-GB" w:eastAsia="en-GB"/>
    </w:rPr>
  </w:style>
  <w:style w:type="paragraph" w:customStyle="1" w:styleId="tag-remove2">
    <w:name w:val="tag-remove2"/>
    <w:basedOn w:val="Normal"/>
    <w:rsid w:val="00EA6346"/>
    <w:pPr>
      <w:spacing w:before="100" w:beforeAutospacing="1" w:after="100" w:afterAutospacing="1"/>
    </w:pPr>
    <w:rPr>
      <w:rFonts w:ascii="NexusSans" w:hAnsi="NexusSans"/>
      <w:color w:val="E9711C"/>
      <w:lang w:val="en-GB" w:eastAsia="en-GB"/>
    </w:rPr>
  </w:style>
  <w:style w:type="paragraph" w:customStyle="1" w:styleId="basic-link1">
    <w:name w:val="basic-link1"/>
    <w:basedOn w:val="Normal"/>
    <w:rsid w:val="00EA6346"/>
    <w:pPr>
      <w:spacing w:line="0" w:lineRule="auto"/>
      <w:textAlignment w:val="baseline"/>
    </w:pPr>
    <w:rPr>
      <w:rFonts w:ascii="NexusSans" w:hAnsi="NexusSans"/>
      <w:color w:val="007398"/>
      <w:lang w:val="en-GB" w:eastAsia="en-GB"/>
    </w:rPr>
  </w:style>
  <w:style w:type="paragraph" w:customStyle="1" w:styleId="record-row1">
    <w:name w:val="record-row1"/>
    <w:basedOn w:val="Normal"/>
    <w:rsid w:val="00EA6346"/>
    <w:pPr>
      <w:pBdr>
        <w:left w:val="single" w:sz="6" w:space="0" w:color="E7E7E7"/>
      </w:pBdr>
    </w:pPr>
    <w:rPr>
      <w:rFonts w:ascii="NexusSans" w:hAnsi="NexusSans"/>
      <w:lang w:val="en-GB" w:eastAsia="en-GB"/>
    </w:rPr>
  </w:style>
  <w:style w:type="paragraph" w:customStyle="1" w:styleId="timeline-record-title1">
    <w:name w:val="timeline-record-title1"/>
    <w:basedOn w:val="Normal"/>
    <w:rsid w:val="00EA6346"/>
    <w:rPr>
      <w:rFonts w:ascii="NexusSans" w:hAnsi="NexusSans"/>
      <w:color w:val="474747"/>
      <w:lang w:val="en-GB" w:eastAsia="en-GB"/>
    </w:rPr>
  </w:style>
  <w:style w:type="paragraph" w:customStyle="1" w:styleId="timeline-record-place1">
    <w:name w:val="timeline-record-place1"/>
    <w:basedOn w:val="Normal"/>
    <w:rsid w:val="00EA6346"/>
    <w:rPr>
      <w:rFonts w:ascii="NexusSans" w:hAnsi="NexusSans"/>
      <w:color w:val="737373"/>
      <w:lang w:val="en-GB" w:eastAsia="en-GB"/>
    </w:rPr>
  </w:style>
  <w:style w:type="paragraph" w:customStyle="1" w:styleId="timeline-record-date1">
    <w:name w:val="timeline-record-date1"/>
    <w:basedOn w:val="Normal"/>
    <w:rsid w:val="00EA6346"/>
    <w:rPr>
      <w:rFonts w:ascii="NexusSans" w:hAnsi="NexusSans"/>
      <w:color w:val="919191"/>
      <w:lang w:val="en-GB" w:eastAsia="en-GB"/>
    </w:rPr>
  </w:style>
  <w:style w:type="paragraph" w:customStyle="1" w:styleId="author-publication1">
    <w:name w:val="author-publication1"/>
    <w:basedOn w:val="Normal"/>
    <w:rsid w:val="00EA6346"/>
    <w:pPr>
      <w:pBdr>
        <w:top w:val="single" w:sz="6" w:space="0" w:color="F5F5F5"/>
        <w:left w:val="single" w:sz="6" w:space="0" w:color="F5F5F5"/>
        <w:bottom w:val="single" w:sz="6" w:space="0" w:color="F5F5F5"/>
        <w:right w:val="single" w:sz="6" w:space="0" w:color="F5F5F5"/>
      </w:pBdr>
      <w:shd w:val="clear" w:color="auto" w:fill="FFFFFF"/>
      <w:spacing w:before="100" w:beforeAutospacing="1"/>
    </w:pPr>
    <w:rPr>
      <w:rFonts w:ascii="NexusSans" w:hAnsi="NexusSans"/>
      <w:lang w:val="en-GB" w:eastAsia="en-GB"/>
    </w:rPr>
  </w:style>
  <w:style w:type="paragraph" w:customStyle="1" w:styleId="author-publication2">
    <w:name w:val="author-publication2"/>
    <w:basedOn w:val="Normal"/>
    <w:rsid w:val="00EA6346"/>
    <w:pPr>
      <w:pBdr>
        <w:top w:val="single" w:sz="6" w:space="0" w:color="F5F5F5"/>
        <w:left w:val="single" w:sz="6" w:space="0" w:color="F5F5F5"/>
        <w:bottom w:val="single" w:sz="6" w:space="0" w:color="F5F5F5"/>
        <w:right w:val="single" w:sz="6" w:space="0" w:color="F5F5F5"/>
      </w:pBdr>
      <w:shd w:val="clear" w:color="auto" w:fill="F5F5F5"/>
      <w:spacing w:before="100" w:beforeAutospacing="1" w:after="100" w:afterAutospacing="1"/>
    </w:pPr>
    <w:rPr>
      <w:rFonts w:ascii="NexusSans" w:hAnsi="NexusSans"/>
      <w:lang w:val="en-GB" w:eastAsia="en-GB"/>
    </w:rPr>
  </w:style>
  <w:style w:type="paragraph" w:customStyle="1" w:styleId="summary-left1">
    <w:name w:val="summary-left1"/>
    <w:basedOn w:val="Normal"/>
    <w:rsid w:val="00EA6346"/>
    <w:pPr>
      <w:spacing w:before="100" w:beforeAutospacing="1" w:after="100" w:afterAutospacing="1"/>
      <w:jc w:val="center"/>
    </w:pPr>
    <w:rPr>
      <w:rFonts w:ascii="NexusSans" w:hAnsi="NexusSans"/>
      <w:lang w:val="en-GB" w:eastAsia="en-GB"/>
    </w:rPr>
  </w:style>
  <w:style w:type="paragraph" w:customStyle="1" w:styleId="image-box1">
    <w:name w:val="image-box1"/>
    <w:basedOn w:val="Normal"/>
    <w:rsid w:val="00EA6346"/>
    <w:pPr>
      <w:spacing w:before="100" w:beforeAutospacing="1" w:after="100" w:afterAutospacing="1"/>
      <w:ind w:left="-1200"/>
    </w:pPr>
    <w:rPr>
      <w:rFonts w:ascii="NexusSans" w:hAnsi="NexusSans"/>
      <w:lang w:val="en-GB" w:eastAsia="en-GB"/>
    </w:rPr>
  </w:style>
  <w:style w:type="paragraph" w:customStyle="1" w:styleId="summary-nested1">
    <w:name w:val="summary-nested1"/>
    <w:basedOn w:val="Normal"/>
    <w:rsid w:val="00EA6346"/>
    <w:pPr>
      <w:spacing w:before="100" w:beforeAutospacing="1" w:after="100" w:afterAutospacing="1"/>
    </w:pPr>
    <w:rPr>
      <w:rFonts w:ascii="NexusSans" w:hAnsi="NexusSans"/>
      <w:lang w:val="en-GB" w:eastAsia="en-GB"/>
    </w:rPr>
  </w:style>
  <w:style w:type="paragraph" w:customStyle="1" w:styleId="button-group2">
    <w:name w:val="button-group2"/>
    <w:basedOn w:val="Normal"/>
    <w:rsid w:val="00EA6346"/>
    <w:pPr>
      <w:spacing w:before="100" w:beforeAutospacing="1" w:after="100" w:afterAutospacing="1"/>
      <w:jc w:val="center"/>
    </w:pPr>
    <w:rPr>
      <w:rFonts w:ascii="NexusSans" w:hAnsi="NexusSans"/>
      <w:lang w:val="en-GB" w:eastAsia="en-GB"/>
    </w:rPr>
  </w:style>
  <w:style w:type="paragraph" w:customStyle="1" w:styleId="stat-group1">
    <w:name w:val="stat-group1"/>
    <w:basedOn w:val="Normal"/>
    <w:rsid w:val="00EA6346"/>
    <w:pPr>
      <w:spacing w:before="100" w:beforeAutospacing="1" w:after="100" w:afterAutospacing="1"/>
      <w:jc w:val="center"/>
    </w:pPr>
    <w:rPr>
      <w:rFonts w:ascii="NexusSans" w:hAnsi="NexusSans"/>
      <w:lang w:val="en-GB" w:eastAsia="en-GB"/>
    </w:rPr>
  </w:style>
  <w:style w:type="paragraph" w:customStyle="1" w:styleId="stat-box2">
    <w:name w:val="stat-box2"/>
    <w:basedOn w:val="Normal"/>
    <w:rsid w:val="00EA6346"/>
    <w:pPr>
      <w:pBdr>
        <w:right w:val="single" w:sz="12" w:space="0" w:color="F5F5F5"/>
      </w:pBdr>
      <w:spacing w:before="100" w:beforeAutospacing="1" w:after="100" w:afterAutospacing="1"/>
    </w:pPr>
    <w:rPr>
      <w:rFonts w:ascii="NexusSans" w:hAnsi="NexusSans"/>
      <w:lang w:val="en-GB" w:eastAsia="en-GB"/>
    </w:rPr>
  </w:style>
  <w:style w:type="paragraph" w:customStyle="1" w:styleId="number1">
    <w:name w:val="number1"/>
    <w:basedOn w:val="Normal"/>
    <w:rsid w:val="00EA6346"/>
    <w:pPr>
      <w:spacing w:before="100" w:beforeAutospacing="1" w:after="100" w:afterAutospacing="1"/>
      <w:jc w:val="center"/>
    </w:pPr>
    <w:rPr>
      <w:rFonts w:ascii="NexusSans" w:hAnsi="NexusSans"/>
      <w:lang w:val="en-GB" w:eastAsia="en-GB"/>
    </w:rPr>
  </w:style>
  <w:style w:type="paragraph" w:customStyle="1" w:styleId="card-label1">
    <w:name w:val="card-label1"/>
    <w:basedOn w:val="Normal"/>
    <w:rsid w:val="00EA6346"/>
    <w:pPr>
      <w:spacing w:before="100" w:beforeAutospacing="1" w:after="100" w:afterAutospacing="1"/>
    </w:pPr>
    <w:rPr>
      <w:rFonts w:ascii="NexusSans" w:hAnsi="NexusSans"/>
      <w:lang w:val="en-GB" w:eastAsia="en-GB"/>
    </w:rPr>
  </w:style>
  <w:style w:type="paragraph" w:customStyle="1" w:styleId="button-group3">
    <w:name w:val="button-group3"/>
    <w:basedOn w:val="Normal"/>
    <w:rsid w:val="00EA6346"/>
    <w:pPr>
      <w:spacing w:before="100" w:beforeAutospacing="1" w:after="100" w:afterAutospacing="1"/>
    </w:pPr>
    <w:rPr>
      <w:rFonts w:ascii="NexusSans" w:hAnsi="NexusSans"/>
      <w:lang w:val="en-GB" w:eastAsia="en-GB"/>
    </w:rPr>
  </w:style>
  <w:style w:type="paragraph" w:customStyle="1" w:styleId="progress2">
    <w:name w:val="progress2"/>
    <w:basedOn w:val="Normal"/>
    <w:rsid w:val="00EA6346"/>
    <w:pPr>
      <w:shd w:val="clear" w:color="auto" w:fill="007398"/>
      <w:spacing w:before="100" w:beforeAutospacing="1" w:after="100" w:afterAutospacing="1"/>
    </w:pPr>
    <w:rPr>
      <w:rFonts w:ascii="NexusSans" w:hAnsi="NexusSans"/>
      <w:lang w:val="en-GB" w:eastAsia="en-GB"/>
    </w:rPr>
  </w:style>
  <w:style w:type="paragraph" w:customStyle="1" w:styleId="mendeley-feedback-collapsed1">
    <w:name w:val="mendeley-feedback-collapsed1"/>
    <w:basedOn w:val="Normal"/>
    <w:rsid w:val="00EA6346"/>
    <w:pPr>
      <w:spacing w:before="100" w:beforeAutospacing="1" w:after="100" w:afterAutospacing="1"/>
    </w:pPr>
    <w:rPr>
      <w:rFonts w:ascii="NexusSans" w:hAnsi="NexusSans"/>
      <w:vanish/>
      <w:lang w:val="en-GB" w:eastAsia="en-GB"/>
    </w:rPr>
  </w:style>
  <w:style w:type="paragraph" w:customStyle="1" w:styleId="footer-message1">
    <w:name w:val="footer-message1"/>
    <w:basedOn w:val="Normal"/>
    <w:rsid w:val="00EA6346"/>
    <w:pPr>
      <w:spacing w:before="100" w:beforeAutospacing="1" w:after="100" w:afterAutospacing="1"/>
      <w:jc w:val="center"/>
    </w:pPr>
    <w:rPr>
      <w:rFonts w:ascii="NexusSans" w:hAnsi="NexusSans"/>
      <w:lang w:val="en-GB" w:eastAsia="en-GB"/>
    </w:rPr>
  </w:style>
  <w:style w:type="paragraph" w:customStyle="1" w:styleId="dark-text1">
    <w:name w:val="dark-text1"/>
    <w:basedOn w:val="Normal"/>
    <w:rsid w:val="00EA6346"/>
    <w:pPr>
      <w:spacing w:before="100" w:beforeAutospacing="1" w:after="100" w:afterAutospacing="1"/>
    </w:pPr>
    <w:rPr>
      <w:rFonts w:ascii="NexusSans" w:hAnsi="NexusSans"/>
      <w:color w:val="004E68"/>
      <w:lang w:val="en-GB" w:eastAsia="en-GB"/>
    </w:rPr>
  </w:style>
  <w:style w:type="paragraph" w:customStyle="1" w:styleId="basic-link2">
    <w:name w:val="basic-link2"/>
    <w:basedOn w:val="Normal"/>
    <w:rsid w:val="00EA6346"/>
    <w:pPr>
      <w:spacing w:line="0" w:lineRule="auto"/>
      <w:textAlignment w:val="center"/>
    </w:pPr>
    <w:rPr>
      <w:rFonts w:ascii="NexusSans" w:hAnsi="NexusSans"/>
      <w:color w:val="007398"/>
      <w:lang w:val="en-GB" w:eastAsia="en-GB"/>
    </w:rPr>
  </w:style>
  <w:style w:type="paragraph" w:customStyle="1" w:styleId="social-links1">
    <w:name w:val="social-links1"/>
    <w:basedOn w:val="Normal"/>
    <w:rsid w:val="00EA6346"/>
    <w:pPr>
      <w:spacing w:before="100" w:beforeAutospacing="1" w:after="100" w:afterAutospacing="1"/>
      <w:jc w:val="right"/>
    </w:pPr>
    <w:rPr>
      <w:rFonts w:ascii="NexusSans" w:hAnsi="NexusSans"/>
      <w:lang w:val="en-GB" w:eastAsia="en-GB"/>
    </w:rPr>
  </w:style>
  <w:style w:type="paragraph" w:customStyle="1" w:styleId="footer-lite-content1">
    <w:name w:val="footer-lite-content1"/>
    <w:basedOn w:val="Normal"/>
    <w:rsid w:val="00EA6346"/>
    <w:pPr>
      <w:pBdr>
        <w:top w:val="single" w:sz="6" w:space="0" w:color="FFFFFF"/>
      </w:pBdr>
      <w:spacing w:before="100" w:beforeAutospacing="1" w:after="100" w:afterAutospacing="1"/>
    </w:pPr>
    <w:rPr>
      <w:rFonts w:ascii="NexusSans" w:hAnsi="NexusSans"/>
      <w:lang w:val="en-GB" w:eastAsia="en-GB"/>
    </w:rPr>
  </w:style>
  <w:style w:type="paragraph" w:customStyle="1" w:styleId="accessibility-link1">
    <w:name w:val="accessibility-link1"/>
    <w:basedOn w:val="Normal"/>
    <w:rsid w:val="00EA6346"/>
    <w:pPr>
      <w:shd w:val="clear" w:color="auto" w:fill="007398"/>
      <w:spacing w:before="100" w:beforeAutospacing="1" w:after="100" w:afterAutospacing="1"/>
    </w:pPr>
    <w:rPr>
      <w:rFonts w:ascii="NexusSans" w:hAnsi="NexusSans"/>
      <w:b/>
      <w:bCs/>
      <w:color w:val="FFFFFF"/>
      <w:lang w:val="en-GB" w:eastAsia="en-GB"/>
    </w:rPr>
  </w:style>
  <w:style w:type="paragraph" w:customStyle="1" w:styleId="icon-button1">
    <w:name w:val="icon-button1"/>
    <w:basedOn w:val="Normal"/>
    <w:rsid w:val="00EA6346"/>
    <w:pPr>
      <w:spacing w:before="100" w:beforeAutospacing="1" w:after="100" w:afterAutospacing="1"/>
    </w:pPr>
    <w:rPr>
      <w:rFonts w:ascii="NexusSans" w:hAnsi="NexusSans"/>
      <w:lang w:val="en-GB" w:eastAsia="en-GB"/>
    </w:rPr>
  </w:style>
  <w:style w:type="paragraph" w:customStyle="1" w:styleId="mobile-icons1">
    <w:name w:val="mobile-icons1"/>
    <w:basedOn w:val="Normal"/>
    <w:rsid w:val="00EA6346"/>
    <w:pPr>
      <w:spacing w:before="100" w:beforeAutospacing="1" w:after="100" w:afterAutospacing="1"/>
      <w:jc w:val="right"/>
    </w:pPr>
    <w:rPr>
      <w:rFonts w:ascii="NexusSans" w:hAnsi="NexusSans"/>
      <w:lang w:val="en-GB" w:eastAsia="en-GB"/>
    </w:rPr>
  </w:style>
  <w:style w:type="paragraph" w:customStyle="1" w:styleId="menu-button1">
    <w:name w:val="menu-button1"/>
    <w:basedOn w:val="Normal"/>
    <w:rsid w:val="00EA6346"/>
    <w:pPr>
      <w:spacing w:before="100" w:beforeAutospacing="1" w:after="100" w:afterAutospacing="1"/>
      <w:jc w:val="center"/>
    </w:pPr>
    <w:rPr>
      <w:rFonts w:ascii="NexusSans" w:hAnsi="NexusSans"/>
      <w:color w:val="323232"/>
      <w:lang w:val="en-GB" w:eastAsia="en-GB"/>
    </w:rPr>
  </w:style>
  <w:style w:type="paragraph" w:customStyle="1" w:styleId="burger-bar1">
    <w:name w:val="burger-bar1"/>
    <w:basedOn w:val="Normal"/>
    <w:rsid w:val="00EA6346"/>
    <w:pPr>
      <w:shd w:val="clear" w:color="auto" w:fill="323232"/>
      <w:spacing w:before="100" w:beforeAutospacing="1" w:after="100" w:afterAutospacing="1"/>
    </w:pPr>
    <w:rPr>
      <w:rFonts w:ascii="NexusSans" w:hAnsi="NexusSans"/>
      <w:lang w:val="en-GB" w:eastAsia="en-GB"/>
    </w:rPr>
  </w:style>
  <w:style w:type="paragraph" w:customStyle="1" w:styleId="dropfile1">
    <w:name w:val="dropfile1"/>
    <w:basedOn w:val="Normal"/>
    <w:rsid w:val="00EA6346"/>
    <w:pPr>
      <w:pBdr>
        <w:top w:val="dashed" w:sz="6" w:space="0" w:color="969696"/>
        <w:left w:val="dashed" w:sz="6" w:space="0" w:color="969696"/>
        <w:bottom w:val="dashed" w:sz="6" w:space="0" w:color="969696"/>
        <w:right w:val="dashed" w:sz="6" w:space="0" w:color="969696"/>
      </w:pBdr>
      <w:shd w:val="clear" w:color="auto" w:fill="F5F5F5"/>
      <w:spacing w:before="100" w:beforeAutospacing="1" w:after="100" w:afterAutospacing="1"/>
    </w:pPr>
    <w:rPr>
      <w:rFonts w:ascii="NexusSans" w:hAnsi="NexusSans"/>
      <w:lang w:val="en-GB" w:eastAsia="en-GB"/>
    </w:rPr>
  </w:style>
  <w:style w:type="paragraph" w:customStyle="1" w:styleId="card2">
    <w:name w:val="card2"/>
    <w:basedOn w:val="Normal"/>
    <w:rsid w:val="00EA6346"/>
    <w:pPr>
      <w:shd w:val="clear" w:color="auto" w:fill="F5F5F5"/>
      <w:spacing w:before="100" w:beforeAutospacing="1" w:after="120"/>
    </w:pPr>
    <w:rPr>
      <w:rFonts w:ascii="NexusSans" w:hAnsi="NexusSans"/>
      <w:color w:val="474747"/>
      <w:lang w:val="en-GB" w:eastAsia="en-GB"/>
    </w:rPr>
  </w:style>
  <w:style w:type="paragraph" w:customStyle="1" w:styleId="error-message1">
    <w:name w:val="error-message1"/>
    <w:basedOn w:val="Normal"/>
    <w:rsid w:val="00EA6346"/>
    <w:pPr>
      <w:spacing w:before="100" w:beforeAutospacing="1" w:after="100" w:afterAutospacing="1"/>
    </w:pPr>
    <w:rPr>
      <w:rFonts w:ascii="NexusSans" w:hAnsi="NexusSans"/>
      <w:color w:val="C83727"/>
      <w:lang w:val="en-GB" w:eastAsia="en-GB"/>
    </w:rPr>
  </w:style>
  <w:style w:type="paragraph" w:customStyle="1" w:styleId="alternative-bar1">
    <w:name w:val="alternative-bar1"/>
    <w:basedOn w:val="Normal"/>
    <w:rsid w:val="00EA6346"/>
    <w:pPr>
      <w:spacing w:before="100" w:beforeAutospacing="1" w:after="100" w:afterAutospacing="1"/>
    </w:pPr>
    <w:rPr>
      <w:rFonts w:ascii="NexusSans" w:hAnsi="NexusSans"/>
      <w:lang w:val="en-GB" w:eastAsia="en-GB"/>
    </w:rPr>
  </w:style>
  <w:style w:type="paragraph" w:customStyle="1" w:styleId="progress3">
    <w:name w:val="progress3"/>
    <w:basedOn w:val="Normal"/>
    <w:rsid w:val="00EA6346"/>
    <w:pPr>
      <w:shd w:val="clear" w:color="auto" w:fill="007398"/>
      <w:spacing w:before="100" w:beforeAutospacing="1" w:after="100" w:afterAutospacing="1"/>
    </w:pPr>
    <w:rPr>
      <w:rFonts w:ascii="NexusSans" w:hAnsi="NexusSans"/>
      <w:lang w:val="en-GB" w:eastAsia="en-GB"/>
    </w:rPr>
  </w:style>
  <w:style w:type="paragraph" w:customStyle="1" w:styleId="card-wrapperh11">
    <w:name w:val="card-wrapper&gt;h11"/>
    <w:basedOn w:val="Normal"/>
    <w:rsid w:val="00EA6346"/>
    <w:pPr>
      <w:spacing w:before="100" w:beforeAutospacing="1" w:after="100" w:afterAutospacing="1"/>
    </w:pPr>
    <w:rPr>
      <w:rFonts w:ascii="NexusSans" w:hAnsi="NexusSans"/>
      <w:color w:val="FFFFFF"/>
      <w:lang w:val="en-GB" w:eastAsia="en-GB"/>
    </w:rPr>
  </w:style>
  <w:style w:type="paragraph" w:customStyle="1" w:styleId="footnote1">
    <w:name w:val="footnote1"/>
    <w:basedOn w:val="Normal"/>
    <w:rsid w:val="00EA6346"/>
    <w:pPr>
      <w:spacing w:before="100" w:beforeAutospacing="1" w:after="100" w:afterAutospacing="1"/>
    </w:pPr>
    <w:rPr>
      <w:rFonts w:ascii="NexusSans" w:hAnsi="NexusSans"/>
      <w:lang w:val="en-GB" w:eastAsia="en-GB"/>
    </w:rPr>
  </w:style>
  <w:style w:type="paragraph" w:customStyle="1" w:styleId="radio-wrapper1">
    <w:name w:val="radio-wrapper1"/>
    <w:basedOn w:val="Normal"/>
    <w:rsid w:val="00EA6346"/>
    <w:pPr>
      <w:spacing w:before="100" w:beforeAutospacing="1" w:after="100" w:afterAutospacing="1"/>
    </w:pPr>
    <w:rPr>
      <w:rFonts w:ascii="NexusSans" w:hAnsi="NexusSans"/>
      <w:lang w:val="en-GB" w:eastAsia="en-GB"/>
    </w:rPr>
  </w:style>
  <w:style w:type="paragraph" w:customStyle="1" w:styleId="banner1">
    <w:name w:val="banner1"/>
    <w:basedOn w:val="Normal"/>
    <w:rsid w:val="00EA6346"/>
    <w:pPr>
      <w:shd w:val="clear" w:color="auto" w:fill="D9E3EA"/>
      <w:spacing w:before="100" w:beforeAutospacing="1" w:after="100" w:afterAutospacing="1"/>
    </w:pPr>
    <w:rPr>
      <w:rFonts w:ascii="NexusSans" w:hAnsi="NexusSans"/>
      <w:lang w:val="en-GB" w:eastAsia="en-GB"/>
    </w:rPr>
  </w:style>
  <w:style w:type="paragraph" w:customStyle="1" w:styleId="align-bottom1">
    <w:name w:val="align-bottom1"/>
    <w:basedOn w:val="Normal"/>
    <w:rsid w:val="00EA6346"/>
    <w:pPr>
      <w:spacing w:before="100" w:beforeAutospacing="1" w:after="100" w:afterAutospacing="1"/>
      <w:textAlignment w:val="bottom"/>
    </w:pPr>
    <w:rPr>
      <w:rFonts w:ascii="NexusSans" w:hAnsi="NexusSans"/>
      <w:color w:val="007398"/>
      <w:lang w:val="en-GB" w:eastAsia="en-GB"/>
    </w:rPr>
  </w:style>
  <w:style w:type="paragraph" w:customStyle="1" w:styleId="publications-loading1">
    <w:name w:val="publications-loading1"/>
    <w:basedOn w:val="Normal"/>
    <w:rsid w:val="00EA6346"/>
    <w:pPr>
      <w:spacing w:before="100" w:beforeAutospacing="1" w:after="100" w:afterAutospacing="1"/>
    </w:pPr>
    <w:rPr>
      <w:rFonts w:ascii="NexusSans" w:hAnsi="NexusSans"/>
      <w:vanish/>
      <w:lang w:val="en-GB" w:eastAsia="en-GB"/>
    </w:rPr>
  </w:style>
  <w:style w:type="paragraph" w:customStyle="1" w:styleId="mendeley1">
    <w:name w:val="mendeley1"/>
    <w:basedOn w:val="Normal"/>
    <w:rsid w:val="00EA6346"/>
    <w:pPr>
      <w:spacing w:before="100" w:beforeAutospacing="1" w:after="100" w:afterAutospacing="1"/>
    </w:pPr>
    <w:rPr>
      <w:rFonts w:ascii="NexusSans" w:hAnsi="NexusSans"/>
      <w:color w:val="A11C1D"/>
      <w:lang w:val="en-GB" w:eastAsia="en-GB"/>
    </w:rPr>
  </w:style>
  <w:style w:type="paragraph" w:customStyle="1" w:styleId="citation-data-label1">
    <w:name w:val="citation-data-label1"/>
    <w:basedOn w:val="Normal"/>
    <w:rsid w:val="00EA6346"/>
    <w:pPr>
      <w:spacing w:before="100" w:beforeAutospacing="1" w:after="100" w:afterAutospacing="1"/>
      <w:jc w:val="center"/>
    </w:pPr>
    <w:rPr>
      <w:rFonts w:ascii="NexusSans" w:hAnsi="NexusSans"/>
      <w:lang w:val="en-GB" w:eastAsia="en-GB"/>
    </w:rPr>
  </w:style>
  <w:style w:type="paragraph" w:customStyle="1" w:styleId="view-data-label1">
    <w:name w:val="view-data-label1"/>
    <w:basedOn w:val="Normal"/>
    <w:rsid w:val="00EA6346"/>
    <w:pPr>
      <w:spacing w:before="100" w:beforeAutospacing="1" w:after="100" w:afterAutospacing="1"/>
      <w:jc w:val="center"/>
    </w:pPr>
    <w:rPr>
      <w:rFonts w:ascii="NexusSans" w:hAnsi="NexusSans"/>
      <w:lang w:val="en-GB" w:eastAsia="en-GB"/>
    </w:rPr>
  </w:style>
  <w:style w:type="paragraph" w:customStyle="1" w:styleId="bg-graph1">
    <w:name w:val="bg-graph1"/>
    <w:basedOn w:val="Normal"/>
    <w:rsid w:val="00EA6346"/>
    <w:pPr>
      <w:spacing w:before="100" w:beforeAutospacing="1" w:after="100" w:afterAutospacing="1"/>
    </w:pPr>
    <w:rPr>
      <w:rFonts w:ascii="NexusSans" w:hAnsi="NexusSans"/>
      <w:lang w:val="en-GB" w:eastAsia="en-GB"/>
    </w:rPr>
  </w:style>
  <w:style w:type="paragraph" w:customStyle="1" w:styleId="related-media-cluster-footer1">
    <w:name w:val="related-media-cluster-footer1"/>
    <w:basedOn w:val="Normal"/>
    <w:rsid w:val="00EA6346"/>
    <w:pPr>
      <w:spacing w:before="100" w:beforeAutospacing="1" w:after="100" w:afterAutospacing="1"/>
      <w:jc w:val="center"/>
    </w:pPr>
    <w:rPr>
      <w:rFonts w:ascii="NexusSans" w:hAnsi="NexusSans"/>
      <w:lang w:val="en-GB" w:eastAsia="en-GB"/>
    </w:rPr>
  </w:style>
  <w:style w:type="paragraph" w:customStyle="1" w:styleId="excerpt1">
    <w:name w:val="excerpt1"/>
    <w:basedOn w:val="Normal"/>
    <w:rsid w:val="00EA6346"/>
    <w:pPr>
      <w:spacing w:before="100" w:beforeAutospacing="1" w:after="100" w:afterAutospacing="1"/>
    </w:pPr>
    <w:rPr>
      <w:rFonts w:ascii="NexusSans" w:hAnsi="NexusSans"/>
      <w:i/>
      <w:iCs/>
      <w:color w:val="737373"/>
      <w:lang w:val="en-GB" w:eastAsia="en-GB"/>
    </w:rPr>
  </w:style>
  <w:style w:type="paragraph" w:customStyle="1" w:styleId="stat-group2">
    <w:name w:val="stat-group2"/>
    <w:basedOn w:val="Normal"/>
    <w:rsid w:val="00EA6346"/>
    <w:pPr>
      <w:spacing w:before="100" w:beforeAutospacing="1"/>
      <w:jc w:val="center"/>
    </w:pPr>
    <w:rPr>
      <w:rFonts w:ascii="NexusSans" w:hAnsi="NexusSans"/>
      <w:color w:val="737373"/>
      <w:lang w:val="en-GB" w:eastAsia="en-GB"/>
    </w:rPr>
  </w:style>
  <w:style w:type="paragraph" w:customStyle="1" w:styleId="stat-box3">
    <w:name w:val="stat-box3"/>
    <w:basedOn w:val="Normal"/>
    <w:rsid w:val="00EA6346"/>
    <w:pPr>
      <w:spacing w:before="100" w:beforeAutospacing="1" w:after="100" w:afterAutospacing="1"/>
    </w:pPr>
    <w:rPr>
      <w:rFonts w:ascii="NexusSans" w:hAnsi="NexusSans"/>
      <w:lang w:val="en-GB" w:eastAsia="en-GB"/>
    </w:rPr>
  </w:style>
  <w:style w:type="paragraph" w:customStyle="1" w:styleId="number2">
    <w:name w:val="number2"/>
    <w:basedOn w:val="Normal"/>
    <w:rsid w:val="00EA6346"/>
    <w:pPr>
      <w:spacing w:before="100" w:beforeAutospacing="1" w:after="100" w:afterAutospacing="1"/>
      <w:jc w:val="center"/>
    </w:pPr>
    <w:rPr>
      <w:rFonts w:ascii="NexusSans" w:hAnsi="NexusSans"/>
      <w:lang w:val="en-GB" w:eastAsia="en-GB"/>
    </w:rPr>
  </w:style>
  <w:style w:type="paragraph" w:customStyle="1" w:styleId="icon-privacy-restricted1">
    <w:name w:val="icon-privacy-restricted1"/>
    <w:basedOn w:val="Normal"/>
    <w:rsid w:val="00EA6346"/>
    <w:pPr>
      <w:spacing w:before="100" w:beforeAutospacing="1" w:after="100" w:afterAutospacing="1"/>
    </w:pPr>
    <w:rPr>
      <w:rFonts w:ascii="NexusSans" w:hAnsi="NexusSans"/>
      <w:lang w:val="en-GB" w:eastAsia="en-GB"/>
    </w:rPr>
  </w:style>
  <w:style w:type="paragraph" w:customStyle="1" w:styleId="bare-list1">
    <w:name w:val="bare-list1"/>
    <w:basedOn w:val="Normal"/>
    <w:rsid w:val="00EA6346"/>
    <w:pPr>
      <w:spacing w:before="100" w:beforeAutospacing="1"/>
    </w:pPr>
    <w:rPr>
      <w:rFonts w:ascii="NexusSans" w:hAnsi="NexusSans"/>
      <w:lang w:val="en-GB" w:eastAsia="en-GB"/>
    </w:rPr>
  </w:style>
  <w:style w:type="paragraph" w:customStyle="1" w:styleId="bullet-list1">
    <w:name w:val="bullet-list1"/>
    <w:basedOn w:val="Normal"/>
    <w:rsid w:val="00EA6346"/>
    <w:pPr>
      <w:spacing w:before="100" w:beforeAutospacing="1"/>
    </w:pPr>
    <w:rPr>
      <w:rFonts w:ascii="NexusSans" w:hAnsi="NexusSans"/>
      <w:lang w:val="en-GB" w:eastAsia="en-GB"/>
    </w:rPr>
  </w:style>
  <w:style w:type="paragraph" w:customStyle="1" w:styleId="icon-user1">
    <w:name w:val="icon-user1"/>
    <w:basedOn w:val="Normal"/>
    <w:rsid w:val="00EA6346"/>
    <w:pPr>
      <w:spacing w:before="100" w:beforeAutospacing="1" w:after="100" w:afterAutospacing="1"/>
    </w:pPr>
    <w:rPr>
      <w:rFonts w:ascii="NexusSans" w:hAnsi="NexusSans"/>
      <w:lang w:val="en-GB" w:eastAsia="en-GB"/>
    </w:rPr>
  </w:style>
  <w:style w:type="paragraph" w:customStyle="1" w:styleId="crop-wrapper1">
    <w:name w:val="crop-wrapper1"/>
    <w:basedOn w:val="Normal"/>
    <w:rsid w:val="00EA6346"/>
    <w:pPr>
      <w:spacing w:before="100" w:beforeAutospacing="1" w:after="100" w:afterAutospacing="1"/>
    </w:pPr>
    <w:rPr>
      <w:rFonts w:ascii="NexusSans" w:hAnsi="NexusSans"/>
      <w:lang w:val="en-GB" w:eastAsia="en-GB"/>
    </w:rPr>
  </w:style>
  <w:style w:type="paragraph" w:customStyle="1" w:styleId="camera-consent1">
    <w:name w:val="camera-consent1"/>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cropper-bg1">
    <w:name w:val="cropper-bg1"/>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cropper-view-box1">
    <w:name w:val="cropper-view-box1"/>
    <w:basedOn w:val="Normal"/>
    <w:rsid w:val="00EA6346"/>
    <w:pPr>
      <w:spacing w:before="100" w:beforeAutospacing="1" w:after="100" w:afterAutospacing="1"/>
    </w:pPr>
    <w:rPr>
      <w:rFonts w:ascii="NexusSans" w:hAnsi="NexusSans"/>
      <w:vanish/>
      <w:lang w:val="en-GB" w:eastAsia="en-GB"/>
    </w:rPr>
  </w:style>
  <w:style w:type="paragraph" w:customStyle="1" w:styleId="cropper-line1">
    <w:name w:val="cropper-line1"/>
    <w:basedOn w:val="Normal"/>
    <w:rsid w:val="00EA6346"/>
    <w:pPr>
      <w:pBdr>
        <w:top w:val="dashed" w:sz="6" w:space="0" w:color="007398"/>
        <w:left w:val="dashed" w:sz="6" w:space="0" w:color="007398"/>
        <w:bottom w:val="dashed" w:sz="6" w:space="0" w:color="007398"/>
        <w:right w:val="dashed" w:sz="6" w:space="0" w:color="007398"/>
      </w:pBdr>
      <w:shd w:val="clear" w:color="auto" w:fill="3399FF"/>
      <w:spacing w:before="100" w:beforeAutospacing="1" w:after="100" w:afterAutospacing="1"/>
    </w:pPr>
    <w:rPr>
      <w:rFonts w:ascii="NexusSans" w:hAnsi="NexusSans"/>
      <w:lang w:val="en-GB" w:eastAsia="en-GB"/>
    </w:rPr>
  </w:style>
  <w:style w:type="paragraph" w:customStyle="1" w:styleId="cropper-point1">
    <w:name w:val="cropper-point1"/>
    <w:basedOn w:val="Normal"/>
    <w:rsid w:val="00EA6346"/>
    <w:pPr>
      <w:shd w:val="clear" w:color="auto" w:fill="007398"/>
      <w:spacing w:before="100" w:beforeAutospacing="1" w:after="100" w:afterAutospacing="1"/>
    </w:pPr>
    <w:rPr>
      <w:rFonts w:ascii="NexusSans" w:hAnsi="NexusSans"/>
      <w:lang w:val="en-GB" w:eastAsia="en-GB"/>
    </w:rPr>
  </w:style>
  <w:style w:type="paragraph" w:customStyle="1" w:styleId="claim-profile-buttons1">
    <w:name w:val="claim-profile-buttons1"/>
    <w:basedOn w:val="Normal"/>
    <w:rsid w:val="00EA6346"/>
    <w:pPr>
      <w:spacing w:before="100" w:beforeAutospacing="1" w:after="100" w:afterAutospacing="1"/>
      <w:jc w:val="center"/>
    </w:pPr>
    <w:rPr>
      <w:rFonts w:ascii="NexusSans" w:hAnsi="NexusSans"/>
      <w:color w:val="FFFFFF"/>
      <w:lang w:val="en-GB" w:eastAsia="en-GB"/>
    </w:rPr>
  </w:style>
  <w:style w:type="paragraph" w:customStyle="1" w:styleId="co-author-institution1">
    <w:name w:val="co-author-institution1"/>
    <w:basedOn w:val="Normal"/>
    <w:rsid w:val="00EA6346"/>
    <w:pPr>
      <w:spacing w:before="100" w:beforeAutospacing="1" w:after="100" w:afterAutospacing="1"/>
    </w:pPr>
    <w:rPr>
      <w:rFonts w:ascii="NexusSans" w:hAnsi="NexusSans"/>
      <w:color w:val="737373"/>
      <w:lang w:val="en-GB" w:eastAsia="en-GB"/>
    </w:rPr>
  </w:style>
  <w:style w:type="paragraph" w:customStyle="1" w:styleId="co-authors-loading1">
    <w:name w:val="co-authors-loading1"/>
    <w:basedOn w:val="Normal"/>
    <w:rsid w:val="00EA6346"/>
    <w:pPr>
      <w:spacing w:before="100" w:beforeAutospacing="1" w:after="100" w:afterAutospacing="1"/>
    </w:pPr>
    <w:rPr>
      <w:rFonts w:ascii="NexusSans" w:hAnsi="NexusSans"/>
      <w:vanish/>
      <w:lang w:val="en-GB" w:eastAsia="en-GB"/>
    </w:rPr>
  </w:style>
  <w:style w:type="paragraph" w:customStyle="1" w:styleId="dropfile2">
    <w:name w:val="dropfile2"/>
    <w:basedOn w:val="Normal"/>
    <w:rsid w:val="00EA6346"/>
    <w:pPr>
      <w:spacing w:before="100" w:beforeAutospacing="1" w:after="100" w:afterAutospacing="1"/>
    </w:pPr>
    <w:rPr>
      <w:rFonts w:ascii="NexusSans" w:hAnsi="NexusSans"/>
      <w:lang w:val="en-GB" w:eastAsia="en-GB"/>
    </w:rPr>
  </w:style>
  <w:style w:type="paragraph" w:customStyle="1" w:styleId="tag-remove3">
    <w:name w:val="tag-remove3"/>
    <w:basedOn w:val="Normal"/>
    <w:rsid w:val="00EA6346"/>
    <w:pPr>
      <w:spacing w:before="100" w:beforeAutospacing="1" w:after="100" w:afterAutospacing="1"/>
    </w:pPr>
    <w:rPr>
      <w:rFonts w:ascii="NexusSans" w:hAnsi="NexusSans"/>
      <w:color w:val="E9711C"/>
      <w:lang w:val="en-GB" w:eastAsia="en-GB"/>
    </w:rPr>
  </w:style>
  <w:style w:type="paragraph" w:customStyle="1" w:styleId="with-tooltip1">
    <w:name w:val="with-tooltip1"/>
    <w:basedOn w:val="Normal"/>
    <w:rsid w:val="00EA6346"/>
    <w:pPr>
      <w:spacing w:before="100" w:beforeAutospacing="1" w:after="100" w:afterAutospacing="1"/>
    </w:pPr>
    <w:rPr>
      <w:rFonts w:ascii="NexusSans" w:hAnsi="NexusSans"/>
      <w:lang w:val="en-GB" w:eastAsia="en-GB"/>
    </w:rPr>
  </w:style>
  <w:style w:type="paragraph" w:customStyle="1" w:styleId="hoverable-content1">
    <w:name w:val="hoverable-content1"/>
    <w:basedOn w:val="Normal"/>
    <w:rsid w:val="00EA6346"/>
    <w:pPr>
      <w:spacing w:before="100" w:beforeAutospacing="1" w:after="100" w:afterAutospacing="1"/>
    </w:pPr>
    <w:rPr>
      <w:rFonts w:ascii="NexusSans" w:hAnsi="NexusSans"/>
      <w:lang w:val="en-GB" w:eastAsia="en-GB"/>
    </w:rPr>
  </w:style>
  <w:style w:type="paragraph" w:customStyle="1" w:styleId="cancel-button1">
    <w:name w:val="cancel-button1"/>
    <w:basedOn w:val="Normal"/>
    <w:rsid w:val="00EA6346"/>
    <w:pPr>
      <w:spacing w:before="100" w:beforeAutospacing="1" w:after="100" w:afterAutospacing="1"/>
    </w:pPr>
    <w:rPr>
      <w:rFonts w:ascii="NexusSans" w:hAnsi="NexusSans"/>
      <w:color w:val="474747"/>
      <w:lang w:val="en-GB" w:eastAsia="en-GB"/>
    </w:rPr>
  </w:style>
  <w:style w:type="paragraph" w:customStyle="1" w:styleId="no-people-found1">
    <w:name w:val="no-people-found1"/>
    <w:basedOn w:val="Normal"/>
    <w:rsid w:val="00EA6346"/>
    <w:pPr>
      <w:spacing w:before="100" w:beforeAutospacing="1" w:after="100" w:afterAutospacing="1"/>
      <w:jc w:val="center"/>
    </w:pPr>
    <w:rPr>
      <w:rFonts w:ascii="NexusSans" w:hAnsi="NexusSans"/>
      <w:lang w:val="en-GB" w:eastAsia="en-GB"/>
    </w:rPr>
  </w:style>
  <w:style w:type="paragraph" w:customStyle="1" w:styleId="record-title1">
    <w:name w:val="record-title1"/>
    <w:basedOn w:val="Normal"/>
    <w:rsid w:val="00EA6346"/>
    <w:pPr>
      <w:pBdr>
        <w:left w:val="single" w:sz="6" w:space="0" w:color="E7E7E7"/>
      </w:pBdr>
      <w:spacing w:before="100" w:beforeAutospacing="1"/>
    </w:pPr>
    <w:rPr>
      <w:rFonts w:ascii="NexusSans" w:hAnsi="NexusSans"/>
      <w:lang w:val="en-GB" w:eastAsia="en-GB"/>
    </w:rPr>
  </w:style>
  <w:style w:type="paragraph" w:customStyle="1" w:styleId="record-date1">
    <w:name w:val="record-date1"/>
    <w:basedOn w:val="Normal"/>
    <w:rsid w:val="00EA6346"/>
    <w:pPr>
      <w:spacing w:before="100" w:beforeAutospacing="1" w:after="100" w:afterAutospacing="1"/>
    </w:pPr>
    <w:rPr>
      <w:rFonts w:ascii="NexusSans" w:hAnsi="NexusSans"/>
      <w:color w:val="919191"/>
      <w:lang w:val="en-GB" w:eastAsia="en-GB"/>
    </w:rPr>
  </w:style>
  <w:style w:type="character" w:customStyle="1" w:styleId="textholdertextadjuster-s12ienp4-0">
    <w:name w:val="textholder__textadjuster-s12ienp4-0"/>
    <w:rsid w:val="00EA6346"/>
  </w:style>
  <w:style w:type="character" w:customStyle="1" w:styleId="listauthorstyledother-s14avnnp-3">
    <w:name w:val="listauthor__styledother-s14avnnp-3"/>
    <w:rsid w:val="00EA6346"/>
  </w:style>
  <w:style w:type="paragraph" w:styleId="Encabezado">
    <w:name w:val="header"/>
    <w:basedOn w:val="Normal"/>
    <w:link w:val="EncabezadoCar"/>
    <w:rsid w:val="00EA6346"/>
    <w:pPr>
      <w:tabs>
        <w:tab w:val="center" w:pos="4513"/>
        <w:tab w:val="right" w:pos="9026"/>
      </w:tabs>
    </w:pPr>
  </w:style>
  <w:style w:type="character" w:customStyle="1" w:styleId="EncabezadoCar">
    <w:name w:val="Encabezado Car"/>
    <w:basedOn w:val="Fuentedeprrafopredeter"/>
    <w:link w:val="Encabezado"/>
    <w:rsid w:val="00EA6346"/>
    <w:rPr>
      <w:rFonts w:ascii="Times New Roman" w:eastAsia="Times New Roman" w:hAnsi="Times New Roman" w:cs="Times New Roman"/>
      <w:sz w:val="24"/>
      <w:szCs w:val="24"/>
      <w:lang w:val="en-US"/>
    </w:rPr>
  </w:style>
  <w:style w:type="paragraph" w:styleId="Piedepgina">
    <w:name w:val="footer"/>
    <w:basedOn w:val="Normal"/>
    <w:link w:val="PiedepginaCar"/>
    <w:rsid w:val="00EA6346"/>
    <w:pPr>
      <w:tabs>
        <w:tab w:val="center" w:pos="4513"/>
        <w:tab w:val="right" w:pos="9026"/>
      </w:tabs>
    </w:pPr>
  </w:style>
  <w:style w:type="character" w:customStyle="1" w:styleId="PiedepginaCar">
    <w:name w:val="Pie de página Car"/>
    <w:basedOn w:val="Fuentedeprrafopredeter"/>
    <w:link w:val="Piedepgina"/>
    <w:rsid w:val="00EA6346"/>
    <w:rPr>
      <w:rFonts w:ascii="Times New Roman" w:eastAsia="Times New Roman" w:hAnsi="Times New Roman" w:cs="Times New Roman"/>
      <w:sz w:val="24"/>
      <w:szCs w:val="24"/>
      <w:lang w:val="en-US"/>
    </w:rPr>
  </w:style>
  <w:style w:type="character" w:customStyle="1" w:styleId="highlight">
    <w:name w:val="highlight"/>
    <w:rsid w:val="00EA6346"/>
  </w:style>
  <w:style w:type="paragraph" w:styleId="Asuntodelcomentario">
    <w:name w:val="annotation subject"/>
    <w:basedOn w:val="Textocomentario"/>
    <w:next w:val="Textocomentario"/>
    <w:link w:val="AsuntodelcomentarioCar"/>
    <w:rsid w:val="00EA6346"/>
    <w:rPr>
      <w:b/>
      <w:bCs/>
    </w:rPr>
  </w:style>
  <w:style w:type="character" w:customStyle="1" w:styleId="AsuntodelcomentarioCar">
    <w:name w:val="Asunto del comentario Car"/>
    <w:basedOn w:val="TextocomentarioCar"/>
    <w:link w:val="Asuntodelcomentario"/>
    <w:rsid w:val="00EA6346"/>
    <w:rPr>
      <w:rFonts w:ascii="Times New Roman" w:eastAsia="Times New Roman" w:hAnsi="Times New Roman" w:cs="Times New Roman"/>
      <w:b/>
      <w:bCs/>
      <w:sz w:val="20"/>
      <w:szCs w:val="20"/>
      <w:lang w:val="en-US"/>
    </w:rPr>
  </w:style>
  <w:style w:type="character" w:customStyle="1" w:styleId="notion-enable-hover">
    <w:name w:val="notion-enable-hover"/>
    <w:basedOn w:val="Fuentedeprrafopredeter"/>
    <w:rsid w:val="0017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928">
      <w:bodyDiv w:val="1"/>
      <w:marLeft w:val="0"/>
      <w:marRight w:val="0"/>
      <w:marTop w:val="0"/>
      <w:marBottom w:val="0"/>
      <w:divBdr>
        <w:top w:val="none" w:sz="0" w:space="0" w:color="auto"/>
        <w:left w:val="none" w:sz="0" w:space="0" w:color="auto"/>
        <w:bottom w:val="none" w:sz="0" w:space="0" w:color="auto"/>
        <w:right w:val="none" w:sz="0" w:space="0" w:color="auto"/>
      </w:divBdr>
    </w:div>
    <w:div w:id="66926918">
      <w:bodyDiv w:val="1"/>
      <w:marLeft w:val="0"/>
      <w:marRight w:val="0"/>
      <w:marTop w:val="0"/>
      <w:marBottom w:val="0"/>
      <w:divBdr>
        <w:top w:val="none" w:sz="0" w:space="0" w:color="auto"/>
        <w:left w:val="none" w:sz="0" w:space="0" w:color="auto"/>
        <w:bottom w:val="none" w:sz="0" w:space="0" w:color="auto"/>
        <w:right w:val="none" w:sz="0" w:space="0" w:color="auto"/>
      </w:divBdr>
    </w:div>
    <w:div w:id="77556194">
      <w:bodyDiv w:val="1"/>
      <w:marLeft w:val="0"/>
      <w:marRight w:val="0"/>
      <w:marTop w:val="0"/>
      <w:marBottom w:val="0"/>
      <w:divBdr>
        <w:top w:val="none" w:sz="0" w:space="0" w:color="auto"/>
        <w:left w:val="none" w:sz="0" w:space="0" w:color="auto"/>
        <w:bottom w:val="none" w:sz="0" w:space="0" w:color="auto"/>
        <w:right w:val="none" w:sz="0" w:space="0" w:color="auto"/>
      </w:divBdr>
    </w:div>
    <w:div w:id="171534571">
      <w:bodyDiv w:val="1"/>
      <w:marLeft w:val="0"/>
      <w:marRight w:val="0"/>
      <w:marTop w:val="0"/>
      <w:marBottom w:val="0"/>
      <w:divBdr>
        <w:top w:val="none" w:sz="0" w:space="0" w:color="auto"/>
        <w:left w:val="none" w:sz="0" w:space="0" w:color="auto"/>
        <w:bottom w:val="none" w:sz="0" w:space="0" w:color="auto"/>
        <w:right w:val="none" w:sz="0" w:space="0" w:color="auto"/>
      </w:divBdr>
    </w:div>
    <w:div w:id="184835120">
      <w:bodyDiv w:val="1"/>
      <w:marLeft w:val="0"/>
      <w:marRight w:val="0"/>
      <w:marTop w:val="0"/>
      <w:marBottom w:val="0"/>
      <w:divBdr>
        <w:top w:val="none" w:sz="0" w:space="0" w:color="auto"/>
        <w:left w:val="none" w:sz="0" w:space="0" w:color="auto"/>
        <w:bottom w:val="none" w:sz="0" w:space="0" w:color="auto"/>
        <w:right w:val="none" w:sz="0" w:space="0" w:color="auto"/>
      </w:divBdr>
    </w:div>
    <w:div w:id="200631415">
      <w:bodyDiv w:val="1"/>
      <w:marLeft w:val="0"/>
      <w:marRight w:val="0"/>
      <w:marTop w:val="0"/>
      <w:marBottom w:val="0"/>
      <w:divBdr>
        <w:top w:val="none" w:sz="0" w:space="0" w:color="auto"/>
        <w:left w:val="none" w:sz="0" w:space="0" w:color="auto"/>
        <w:bottom w:val="none" w:sz="0" w:space="0" w:color="auto"/>
        <w:right w:val="none" w:sz="0" w:space="0" w:color="auto"/>
      </w:divBdr>
    </w:div>
    <w:div w:id="213739551">
      <w:bodyDiv w:val="1"/>
      <w:marLeft w:val="0"/>
      <w:marRight w:val="0"/>
      <w:marTop w:val="0"/>
      <w:marBottom w:val="0"/>
      <w:divBdr>
        <w:top w:val="none" w:sz="0" w:space="0" w:color="auto"/>
        <w:left w:val="none" w:sz="0" w:space="0" w:color="auto"/>
        <w:bottom w:val="none" w:sz="0" w:space="0" w:color="auto"/>
        <w:right w:val="none" w:sz="0" w:space="0" w:color="auto"/>
      </w:divBdr>
    </w:div>
    <w:div w:id="247811033">
      <w:bodyDiv w:val="1"/>
      <w:marLeft w:val="0"/>
      <w:marRight w:val="0"/>
      <w:marTop w:val="0"/>
      <w:marBottom w:val="0"/>
      <w:divBdr>
        <w:top w:val="none" w:sz="0" w:space="0" w:color="auto"/>
        <w:left w:val="none" w:sz="0" w:space="0" w:color="auto"/>
        <w:bottom w:val="none" w:sz="0" w:space="0" w:color="auto"/>
        <w:right w:val="none" w:sz="0" w:space="0" w:color="auto"/>
      </w:divBdr>
    </w:div>
    <w:div w:id="257568188">
      <w:bodyDiv w:val="1"/>
      <w:marLeft w:val="0"/>
      <w:marRight w:val="0"/>
      <w:marTop w:val="0"/>
      <w:marBottom w:val="0"/>
      <w:divBdr>
        <w:top w:val="none" w:sz="0" w:space="0" w:color="auto"/>
        <w:left w:val="none" w:sz="0" w:space="0" w:color="auto"/>
        <w:bottom w:val="none" w:sz="0" w:space="0" w:color="auto"/>
        <w:right w:val="none" w:sz="0" w:space="0" w:color="auto"/>
      </w:divBdr>
    </w:div>
    <w:div w:id="314143512">
      <w:bodyDiv w:val="1"/>
      <w:marLeft w:val="0"/>
      <w:marRight w:val="0"/>
      <w:marTop w:val="0"/>
      <w:marBottom w:val="0"/>
      <w:divBdr>
        <w:top w:val="none" w:sz="0" w:space="0" w:color="auto"/>
        <w:left w:val="none" w:sz="0" w:space="0" w:color="auto"/>
        <w:bottom w:val="none" w:sz="0" w:space="0" w:color="auto"/>
        <w:right w:val="none" w:sz="0" w:space="0" w:color="auto"/>
      </w:divBdr>
    </w:div>
    <w:div w:id="354120643">
      <w:bodyDiv w:val="1"/>
      <w:marLeft w:val="0"/>
      <w:marRight w:val="0"/>
      <w:marTop w:val="0"/>
      <w:marBottom w:val="0"/>
      <w:divBdr>
        <w:top w:val="none" w:sz="0" w:space="0" w:color="auto"/>
        <w:left w:val="none" w:sz="0" w:space="0" w:color="auto"/>
        <w:bottom w:val="none" w:sz="0" w:space="0" w:color="auto"/>
        <w:right w:val="none" w:sz="0" w:space="0" w:color="auto"/>
      </w:divBdr>
    </w:div>
    <w:div w:id="369495705">
      <w:bodyDiv w:val="1"/>
      <w:marLeft w:val="0"/>
      <w:marRight w:val="0"/>
      <w:marTop w:val="0"/>
      <w:marBottom w:val="0"/>
      <w:divBdr>
        <w:top w:val="none" w:sz="0" w:space="0" w:color="auto"/>
        <w:left w:val="none" w:sz="0" w:space="0" w:color="auto"/>
        <w:bottom w:val="none" w:sz="0" w:space="0" w:color="auto"/>
        <w:right w:val="none" w:sz="0" w:space="0" w:color="auto"/>
      </w:divBdr>
    </w:div>
    <w:div w:id="412438375">
      <w:bodyDiv w:val="1"/>
      <w:marLeft w:val="0"/>
      <w:marRight w:val="0"/>
      <w:marTop w:val="0"/>
      <w:marBottom w:val="0"/>
      <w:divBdr>
        <w:top w:val="none" w:sz="0" w:space="0" w:color="auto"/>
        <w:left w:val="none" w:sz="0" w:space="0" w:color="auto"/>
        <w:bottom w:val="none" w:sz="0" w:space="0" w:color="auto"/>
        <w:right w:val="none" w:sz="0" w:space="0" w:color="auto"/>
      </w:divBdr>
    </w:div>
    <w:div w:id="416512480">
      <w:bodyDiv w:val="1"/>
      <w:marLeft w:val="0"/>
      <w:marRight w:val="0"/>
      <w:marTop w:val="0"/>
      <w:marBottom w:val="0"/>
      <w:divBdr>
        <w:top w:val="none" w:sz="0" w:space="0" w:color="auto"/>
        <w:left w:val="none" w:sz="0" w:space="0" w:color="auto"/>
        <w:bottom w:val="none" w:sz="0" w:space="0" w:color="auto"/>
        <w:right w:val="none" w:sz="0" w:space="0" w:color="auto"/>
      </w:divBdr>
    </w:div>
    <w:div w:id="461659096">
      <w:bodyDiv w:val="1"/>
      <w:marLeft w:val="0"/>
      <w:marRight w:val="0"/>
      <w:marTop w:val="0"/>
      <w:marBottom w:val="0"/>
      <w:divBdr>
        <w:top w:val="none" w:sz="0" w:space="0" w:color="auto"/>
        <w:left w:val="none" w:sz="0" w:space="0" w:color="auto"/>
        <w:bottom w:val="none" w:sz="0" w:space="0" w:color="auto"/>
        <w:right w:val="none" w:sz="0" w:space="0" w:color="auto"/>
      </w:divBdr>
    </w:div>
    <w:div w:id="485365882">
      <w:bodyDiv w:val="1"/>
      <w:marLeft w:val="0"/>
      <w:marRight w:val="0"/>
      <w:marTop w:val="0"/>
      <w:marBottom w:val="0"/>
      <w:divBdr>
        <w:top w:val="none" w:sz="0" w:space="0" w:color="auto"/>
        <w:left w:val="none" w:sz="0" w:space="0" w:color="auto"/>
        <w:bottom w:val="none" w:sz="0" w:space="0" w:color="auto"/>
        <w:right w:val="none" w:sz="0" w:space="0" w:color="auto"/>
      </w:divBdr>
    </w:div>
    <w:div w:id="495069326">
      <w:bodyDiv w:val="1"/>
      <w:marLeft w:val="0"/>
      <w:marRight w:val="0"/>
      <w:marTop w:val="0"/>
      <w:marBottom w:val="0"/>
      <w:divBdr>
        <w:top w:val="none" w:sz="0" w:space="0" w:color="auto"/>
        <w:left w:val="none" w:sz="0" w:space="0" w:color="auto"/>
        <w:bottom w:val="none" w:sz="0" w:space="0" w:color="auto"/>
        <w:right w:val="none" w:sz="0" w:space="0" w:color="auto"/>
      </w:divBdr>
    </w:div>
    <w:div w:id="513807996">
      <w:bodyDiv w:val="1"/>
      <w:marLeft w:val="0"/>
      <w:marRight w:val="0"/>
      <w:marTop w:val="0"/>
      <w:marBottom w:val="0"/>
      <w:divBdr>
        <w:top w:val="none" w:sz="0" w:space="0" w:color="auto"/>
        <w:left w:val="none" w:sz="0" w:space="0" w:color="auto"/>
        <w:bottom w:val="none" w:sz="0" w:space="0" w:color="auto"/>
        <w:right w:val="none" w:sz="0" w:space="0" w:color="auto"/>
      </w:divBdr>
    </w:div>
    <w:div w:id="535316264">
      <w:bodyDiv w:val="1"/>
      <w:marLeft w:val="0"/>
      <w:marRight w:val="0"/>
      <w:marTop w:val="0"/>
      <w:marBottom w:val="0"/>
      <w:divBdr>
        <w:top w:val="none" w:sz="0" w:space="0" w:color="auto"/>
        <w:left w:val="none" w:sz="0" w:space="0" w:color="auto"/>
        <w:bottom w:val="none" w:sz="0" w:space="0" w:color="auto"/>
        <w:right w:val="none" w:sz="0" w:space="0" w:color="auto"/>
      </w:divBdr>
    </w:div>
    <w:div w:id="597368835">
      <w:bodyDiv w:val="1"/>
      <w:marLeft w:val="0"/>
      <w:marRight w:val="0"/>
      <w:marTop w:val="0"/>
      <w:marBottom w:val="0"/>
      <w:divBdr>
        <w:top w:val="none" w:sz="0" w:space="0" w:color="auto"/>
        <w:left w:val="none" w:sz="0" w:space="0" w:color="auto"/>
        <w:bottom w:val="none" w:sz="0" w:space="0" w:color="auto"/>
        <w:right w:val="none" w:sz="0" w:space="0" w:color="auto"/>
      </w:divBdr>
    </w:div>
    <w:div w:id="603222710">
      <w:bodyDiv w:val="1"/>
      <w:marLeft w:val="0"/>
      <w:marRight w:val="0"/>
      <w:marTop w:val="0"/>
      <w:marBottom w:val="0"/>
      <w:divBdr>
        <w:top w:val="none" w:sz="0" w:space="0" w:color="auto"/>
        <w:left w:val="none" w:sz="0" w:space="0" w:color="auto"/>
        <w:bottom w:val="none" w:sz="0" w:space="0" w:color="auto"/>
        <w:right w:val="none" w:sz="0" w:space="0" w:color="auto"/>
      </w:divBdr>
    </w:div>
    <w:div w:id="649559592">
      <w:bodyDiv w:val="1"/>
      <w:marLeft w:val="0"/>
      <w:marRight w:val="0"/>
      <w:marTop w:val="0"/>
      <w:marBottom w:val="0"/>
      <w:divBdr>
        <w:top w:val="none" w:sz="0" w:space="0" w:color="auto"/>
        <w:left w:val="none" w:sz="0" w:space="0" w:color="auto"/>
        <w:bottom w:val="none" w:sz="0" w:space="0" w:color="auto"/>
        <w:right w:val="none" w:sz="0" w:space="0" w:color="auto"/>
      </w:divBdr>
    </w:div>
    <w:div w:id="713819962">
      <w:bodyDiv w:val="1"/>
      <w:marLeft w:val="0"/>
      <w:marRight w:val="0"/>
      <w:marTop w:val="0"/>
      <w:marBottom w:val="0"/>
      <w:divBdr>
        <w:top w:val="none" w:sz="0" w:space="0" w:color="auto"/>
        <w:left w:val="none" w:sz="0" w:space="0" w:color="auto"/>
        <w:bottom w:val="none" w:sz="0" w:space="0" w:color="auto"/>
        <w:right w:val="none" w:sz="0" w:space="0" w:color="auto"/>
      </w:divBdr>
    </w:div>
    <w:div w:id="720254806">
      <w:bodyDiv w:val="1"/>
      <w:marLeft w:val="0"/>
      <w:marRight w:val="0"/>
      <w:marTop w:val="0"/>
      <w:marBottom w:val="0"/>
      <w:divBdr>
        <w:top w:val="none" w:sz="0" w:space="0" w:color="auto"/>
        <w:left w:val="none" w:sz="0" w:space="0" w:color="auto"/>
        <w:bottom w:val="none" w:sz="0" w:space="0" w:color="auto"/>
        <w:right w:val="none" w:sz="0" w:space="0" w:color="auto"/>
      </w:divBdr>
    </w:div>
    <w:div w:id="774517033">
      <w:bodyDiv w:val="1"/>
      <w:marLeft w:val="0"/>
      <w:marRight w:val="0"/>
      <w:marTop w:val="0"/>
      <w:marBottom w:val="0"/>
      <w:divBdr>
        <w:top w:val="none" w:sz="0" w:space="0" w:color="auto"/>
        <w:left w:val="none" w:sz="0" w:space="0" w:color="auto"/>
        <w:bottom w:val="none" w:sz="0" w:space="0" w:color="auto"/>
        <w:right w:val="none" w:sz="0" w:space="0" w:color="auto"/>
      </w:divBdr>
    </w:div>
    <w:div w:id="777217285">
      <w:bodyDiv w:val="1"/>
      <w:marLeft w:val="0"/>
      <w:marRight w:val="0"/>
      <w:marTop w:val="0"/>
      <w:marBottom w:val="0"/>
      <w:divBdr>
        <w:top w:val="none" w:sz="0" w:space="0" w:color="auto"/>
        <w:left w:val="none" w:sz="0" w:space="0" w:color="auto"/>
        <w:bottom w:val="none" w:sz="0" w:space="0" w:color="auto"/>
        <w:right w:val="none" w:sz="0" w:space="0" w:color="auto"/>
      </w:divBdr>
    </w:div>
    <w:div w:id="815076281">
      <w:bodyDiv w:val="1"/>
      <w:marLeft w:val="0"/>
      <w:marRight w:val="0"/>
      <w:marTop w:val="0"/>
      <w:marBottom w:val="0"/>
      <w:divBdr>
        <w:top w:val="none" w:sz="0" w:space="0" w:color="auto"/>
        <w:left w:val="none" w:sz="0" w:space="0" w:color="auto"/>
        <w:bottom w:val="none" w:sz="0" w:space="0" w:color="auto"/>
        <w:right w:val="none" w:sz="0" w:space="0" w:color="auto"/>
      </w:divBdr>
    </w:div>
    <w:div w:id="834994310">
      <w:bodyDiv w:val="1"/>
      <w:marLeft w:val="0"/>
      <w:marRight w:val="0"/>
      <w:marTop w:val="0"/>
      <w:marBottom w:val="0"/>
      <w:divBdr>
        <w:top w:val="none" w:sz="0" w:space="0" w:color="auto"/>
        <w:left w:val="none" w:sz="0" w:space="0" w:color="auto"/>
        <w:bottom w:val="none" w:sz="0" w:space="0" w:color="auto"/>
        <w:right w:val="none" w:sz="0" w:space="0" w:color="auto"/>
      </w:divBdr>
    </w:div>
    <w:div w:id="842285711">
      <w:bodyDiv w:val="1"/>
      <w:marLeft w:val="0"/>
      <w:marRight w:val="0"/>
      <w:marTop w:val="0"/>
      <w:marBottom w:val="0"/>
      <w:divBdr>
        <w:top w:val="none" w:sz="0" w:space="0" w:color="auto"/>
        <w:left w:val="none" w:sz="0" w:space="0" w:color="auto"/>
        <w:bottom w:val="none" w:sz="0" w:space="0" w:color="auto"/>
        <w:right w:val="none" w:sz="0" w:space="0" w:color="auto"/>
      </w:divBdr>
    </w:div>
    <w:div w:id="891887148">
      <w:bodyDiv w:val="1"/>
      <w:marLeft w:val="0"/>
      <w:marRight w:val="0"/>
      <w:marTop w:val="0"/>
      <w:marBottom w:val="0"/>
      <w:divBdr>
        <w:top w:val="none" w:sz="0" w:space="0" w:color="auto"/>
        <w:left w:val="none" w:sz="0" w:space="0" w:color="auto"/>
        <w:bottom w:val="none" w:sz="0" w:space="0" w:color="auto"/>
        <w:right w:val="none" w:sz="0" w:space="0" w:color="auto"/>
      </w:divBdr>
    </w:div>
    <w:div w:id="953440516">
      <w:bodyDiv w:val="1"/>
      <w:marLeft w:val="0"/>
      <w:marRight w:val="0"/>
      <w:marTop w:val="0"/>
      <w:marBottom w:val="0"/>
      <w:divBdr>
        <w:top w:val="none" w:sz="0" w:space="0" w:color="auto"/>
        <w:left w:val="none" w:sz="0" w:space="0" w:color="auto"/>
        <w:bottom w:val="none" w:sz="0" w:space="0" w:color="auto"/>
        <w:right w:val="none" w:sz="0" w:space="0" w:color="auto"/>
      </w:divBdr>
    </w:div>
    <w:div w:id="982395113">
      <w:bodyDiv w:val="1"/>
      <w:marLeft w:val="0"/>
      <w:marRight w:val="0"/>
      <w:marTop w:val="0"/>
      <w:marBottom w:val="0"/>
      <w:divBdr>
        <w:top w:val="none" w:sz="0" w:space="0" w:color="auto"/>
        <w:left w:val="none" w:sz="0" w:space="0" w:color="auto"/>
        <w:bottom w:val="none" w:sz="0" w:space="0" w:color="auto"/>
        <w:right w:val="none" w:sz="0" w:space="0" w:color="auto"/>
      </w:divBdr>
    </w:div>
    <w:div w:id="999963678">
      <w:bodyDiv w:val="1"/>
      <w:marLeft w:val="0"/>
      <w:marRight w:val="0"/>
      <w:marTop w:val="0"/>
      <w:marBottom w:val="0"/>
      <w:divBdr>
        <w:top w:val="none" w:sz="0" w:space="0" w:color="auto"/>
        <w:left w:val="none" w:sz="0" w:space="0" w:color="auto"/>
        <w:bottom w:val="none" w:sz="0" w:space="0" w:color="auto"/>
        <w:right w:val="none" w:sz="0" w:space="0" w:color="auto"/>
      </w:divBdr>
    </w:div>
    <w:div w:id="1082213783">
      <w:bodyDiv w:val="1"/>
      <w:marLeft w:val="0"/>
      <w:marRight w:val="0"/>
      <w:marTop w:val="0"/>
      <w:marBottom w:val="0"/>
      <w:divBdr>
        <w:top w:val="none" w:sz="0" w:space="0" w:color="auto"/>
        <w:left w:val="none" w:sz="0" w:space="0" w:color="auto"/>
        <w:bottom w:val="none" w:sz="0" w:space="0" w:color="auto"/>
        <w:right w:val="none" w:sz="0" w:space="0" w:color="auto"/>
      </w:divBdr>
    </w:div>
    <w:div w:id="1107504256">
      <w:bodyDiv w:val="1"/>
      <w:marLeft w:val="0"/>
      <w:marRight w:val="0"/>
      <w:marTop w:val="0"/>
      <w:marBottom w:val="0"/>
      <w:divBdr>
        <w:top w:val="none" w:sz="0" w:space="0" w:color="auto"/>
        <w:left w:val="none" w:sz="0" w:space="0" w:color="auto"/>
        <w:bottom w:val="none" w:sz="0" w:space="0" w:color="auto"/>
        <w:right w:val="none" w:sz="0" w:space="0" w:color="auto"/>
      </w:divBdr>
    </w:div>
    <w:div w:id="1178665426">
      <w:bodyDiv w:val="1"/>
      <w:marLeft w:val="0"/>
      <w:marRight w:val="0"/>
      <w:marTop w:val="0"/>
      <w:marBottom w:val="0"/>
      <w:divBdr>
        <w:top w:val="none" w:sz="0" w:space="0" w:color="auto"/>
        <w:left w:val="none" w:sz="0" w:space="0" w:color="auto"/>
        <w:bottom w:val="none" w:sz="0" w:space="0" w:color="auto"/>
        <w:right w:val="none" w:sz="0" w:space="0" w:color="auto"/>
      </w:divBdr>
    </w:div>
    <w:div w:id="1214921989">
      <w:bodyDiv w:val="1"/>
      <w:marLeft w:val="0"/>
      <w:marRight w:val="0"/>
      <w:marTop w:val="0"/>
      <w:marBottom w:val="0"/>
      <w:divBdr>
        <w:top w:val="none" w:sz="0" w:space="0" w:color="auto"/>
        <w:left w:val="none" w:sz="0" w:space="0" w:color="auto"/>
        <w:bottom w:val="none" w:sz="0" w:space="0" w:color="auto"/>
        <w:right w:val="none" w:sz="0" w:space="0" w:color="auto"/>
      </w:divBdr>
    </w:div>
    <w:div w:id="1216308005">
      <w:bodyDiv w:val="1"/>
      <w:marLeft w:val="0"/>
      <w:marRight w:val="0"/>
      <w:marTop w:val="0"/>
      <w:marBottom w:val="0"/>
      <w:divBdr>
        <w:top w:val="none" w:sz="0" w:space="0" w:color="auto"/>
        <w:left w:val="none" w:sz="0" w:space="0" w:color="auto"/>
        <w:bottom w:val="none" w:sz="0" w:space="0" w:color="auto"/>
        <w:right w:val="none" w:sz="0" w:space="0" w:color="auto"/>
      </w:divBdr>
    </w:div>
    <w:div w:id="1265845893">
      <w:bodyDiv w:val="1"/>
      <w:marLeft w:val="0"/>
      <w:marRight w:val="0"/>
      <w:marTop w:val="0"/>
      <w:marBottom w:val="0"/>
      <w:divBdr>
        <w:top w:val="none" w:sz="0" w:space="0" w:color="auto"/>
        <w:left w:val="none" w:sz="0" w:space="0" w:color="auto"/>
        <w:bottom w:val="none" w:sz="0" w:space="0" w:color="auto"/>
        <w:right w:val="none" w:sz="0" w:space="0" w:color="auto"/>
      </w:divBdr>
    </w:div>
    <w:div w:id="1290892563">
      <w:bodyDiv w:val="1"/>
      <w:marLeft w:val="0"/>
      <w:marRight w:val="0"/>
      <w:marTop w:val="0"/>
      <w:marBottom w:val="0"/>
      <w:divBdr>
        <w:top w:val="none" w:sz="0" w:space="0" w:color="auto"/>
        <w:left w:val="none" w:sz="0" w:space="0" w:color="auto"/>
        <w:bottom w:val="none" w:sz="0" w:space="0" w:color="auto"/>
        <w:right w:val="none" w:sz="0" w:space="0" w:color="auto"/>
      </w:divBdr>
    </w:div>
    <w:div w:id="1350832810">
      <w:bodyDiv w:val="1"/>
      <w:marLeft w:val="0"/>
      <w:marRight w:val="0"/>
      <w:marTop w:val="0"/>
      <w:marBottom w:val="0"/>
      <w:divBdr>
        <w:top w:val="none" w:sz="0" w:space="0" w:color="auto"/>
        <w:left w:val="none" w:sz="0" w:space="0" w:color="auto"/>
        <w:bottom w:val="none" w:sz="0" w:space="0" w:color="auto"/>
        <w:right w:val="none" w:sz="0" w:space="0" w:color="auto"/>
      </w:divBdr>
    </w:div>
    <w:div w:id="1418942189">
      <w:bodyDiv w:val="1"/>
      <w:marLeft w:val="0"/>
      <w:marRight w:val="0"/>
      <w:marTop w:val="0"/>
      <w:marBottom w:val="0"/>
      <w:divBdr>
        <w:top w:val="none" w:sz="0" w:space="0" w:color="auto"/>
        <w:left w:val="none" w:sz="0" w:space="0" w:color="auto"/>
        <w:bottom w:val="none" w:sz="0" w:space="0" w:color="auto"/>
        <w:right w:val="none" w:sz="0" w:space="0" w:color="auto"/>
      </w:divBdr>
    </w:div>
    <w:div w:id="1499268805">
      <w:bodyDiv w:val="1"/>
      <w:marLeft w:val="0"/>
      <w:marRight w:val="0"/>
      <w:marTop w:val="0"/>
      <w:marBottom w:val="0"/>
      <w:divBdr>
        <w:top w:val="none" w:sz="0" w:space="0" w:color="auto"/>
        <w:left w:val="none" w:sz="0" w:space="0" w:color="auto"/>
        <w:bottom w:val="none" w:sz="0" w:space="0" w:color="auto"/>
        <w:right w:val="none" w:sz="0" w:space="0" w:color="auto"/>
      </w:divBdr>
    </w:div>
    <w:div w:id="1527449899">
      <w:bodyDiv w:val="1"/>
      <w:marLeft w:val="0"/>
      <w:marRight w:val="0"/>
      <w:marTop w:val="0"/>
      <w:marBottom w:val="0"/>
      <w:divBdr>
        <w:top w:val="none" w:sz="0" w:space="0" w:color="auto"/>
        <w:left w:val="none" w:sz="0" w:space="0" w:color="auto"/>
        <w:bottom w:val="none" w:sz="0" w:space="0" w:color="auto"/>
        <w:right w:val="none" w:sz="0" w:space="0" w:color="auto"/>
      </w:divBdr>
    </w:div>
    <w:div w:id="1556315366">
      <w:bodyDiv w:val="1"/>
      <w:marLeft w:val="0"/>
      <w:marRight w:val="0"/>
      <w:marTop w:val="0"/>
      <w:marBottom w:val="0"/>
      <w:divBdr>
        <w:top w:val="none" w:sz="0" w:space="0" w:color="auto"/>
        <w:left w:val="none" w:sz="0" w:space="0" w:color="auto"/>
        <w:bottom w:val="none" w:sz="0" w:space="0" w:color="auto"/>
        <w:right w:val="none" w:sz="0" w:space="0" w:color="auto"/>
      </w:divBdr>
    </w:div>
    <w:div w:id="1580598148">
      <w:bodyDiv w:val="1"/>
      <w:marLeft w:val="0"/>
      <w:marRight w:val="0"/>
      <w:marTop w:val="0"/>
      <w:marBottom w:val="0"/>
      <w:divBdr>
        <w:top w:val="none" w:sz="0" w:space="0" w:color="auto"/>
        <w:left w:val="none" w:sz="0" w:space="0" w:color="auto"/>
        <w:bottom w:val="none" w:sz="0" w:space="0" w:color="auto"/>
        <w:right w:val="none" w:sz="0" w:space="0" w:color="auto"/>
      </w:divBdr>
    </w:div>
    <w:div w:id="1598440318">
      <w:bodyDiv w:val="1"/>
      <w:marLeft w:val="0"/>
      <w:marRight w:val="0"/>
      <w:marTop w:val="0"/>
      <w:marBottom w:val="0"/>
      <w:divBdr>
        <w:top w:val="none" w:sz="0" w:space="0" w:color="auto"/>
        <w:left w:val="none" w:sz="0" w:space="0" w:color="auto"/>
        <w:bottom w:val="none" w:sz="0" w:space="0" w:color="auto"/>
        <w:right w:val="none" w:sz="0" w:space="0" w:color="auto"/>
      </w:divBdr>
    </w:div>
    <w:div w:id="1800878804">
      <w:bodyDiv w:val="1"/>
      <w:marLeft w:val="0"/>
      <w:marRight w:val="0"/>
      <w:marTop w:val="0"/>
      <w:marBottom w:val="0"/>
      <w:divBdr>
        <w:top w:val="none" w:sz="0" w:space="0" w:color="auto"/>
        <w:left w:val="none" w:sz="0" w:space="0" w:color="auto"/>
        <w:bottom w:val="none" w:sz="0" w:space="0" w:color="auto"/>
        <w:right w:val="none" w:sz="0" w:space="0" w:color="auto"/>
      </w:divBdr>
    </w:div>
    <w:div w:id="1806584207">
      <w:bodyDiv w:val="1"/>
      <w:marLeft w:val="0"/>
      <w:marRight w:val="0"/>
      <w:marTop w:val="0"/>
      <w:marBottom w:val="0"/>
      <w:divBdr>
        <w:top w:val="none" w:sz="0" w:space="0" w:color="auto"/>
        <w:left w:val="none" w:sz="0" w:space="0" w:color="auto"/>
        <w:bottom w:val="none" w:sz="0" w:space="0" w:color="auto"/>
        <w:right w:val="none" w:sz="0" w:space="0" w:color="auto"/>
      </w:divBdr>
    </w:div>
    <w:div w:id="1839611234">
      <w:bodyDiv w:val="1"/>
      <w:marLeft w:val="0"/>
      <w:marRight w:val="0"/>
      <w:marTop w:val="0"/>
      <w:marBottom w:val="0"/>
      <w:divBdr>
        <w:top w:val="none" w:sz="0" w:space="0" w:color="auto"/>
        <w:left w:val="none" w:sz="0" w:space="0" w:color="auto"/>
        <w:bottom w:val="none" w:sz="0" w:space="0" w:color="auto"/>
        <w:right w:val="none" w:sz="0" w:space="0" w:color="auto"/>
      </w:divBdr>
    </w:div>
    <w:div w:id="1851484754">
      <w:bodyDiv w:val="1"/>
      <w:marLeft w:val="0"/>
      <w:marRight w:val="0"/>
      <w:marTop w:val="0"/>
      <w:marBottom w:val="0"/>
      <w:divBdr>
        <w:top w:val="none" w:sz="0" w:space="0" w:color="auto"/>
        <w:left w:val="none" w:sz="0" w:space="0" w:color="auto"/>
        <w:bottom w:val="none" w:sz="0" w:space="0" w:color="auto"/>
        <w:right w:val="none" w:sz="0" w:space="0" w:color="auto"/>
      </w:divBdr>
    </w:div>
    <w:div w:id="1889754054">
      <w:bodyDiv w:val="1"/>
      <w:marLeft w:val="0"/>
      <w:marRight w:val="0"/>
      <w:marTop w:val="0"/>
      <w:marBottom w:val="0"/>
      <w:divBdr>
        <w:top w:val="none" w:sz="0" w:space="0" w:color="auto"/>
        <w:left w:val="none" w:sz="0" w:space="0" w:color="auto"/>
        <w:bottom w:val="none" w:sz="0" w:space="0" w:color="auto"/>
        <w:right w:val="none" w:sz="0" w:space="0" w:color="auto"/>
      </w:divBdr>
    </w:div>
    <w:div w:id="1940407466">
      <w:bodyDiv w:val="1"/>
      <w:marLeft w:val="0"/>
      <w:marRight w:val="0"/>
      <w:marTop w:val="0"/>
      <w:marBottom w:val="0"/>
      <w:divBdr>
        <w:top w:val="none" w:sz="0" w:space="0" w:color="auto"/>
        <w:left w:val="none" w:sz="0" w:space="0" w:color="auto"/>
        <w:bottom w:val="none" w:sz="0" w:space="0" w:color="auto"/>
        <w:right w:val="none" w:sz="0" w:space="0" w:color="auto"/>
      </w:divBdr>
    </w:div>
    <w:div w:id="1951812067">
      <w:bodyDiv w:val="1"/>
      <w:marLeft w:val="0"/>
      <w:marRight w:val="0"/>
      <w:marTop w:val="0"/>
      <w:marBottom w:val="0"/>
      <w:divBdr>
        <w:top w:val="none" w:sz="0" w:space="0" w:color="auto"/>
        <w:left w:val="none" w:sz="0" w:space="0" w:color="auto"/>
        <w:bottom w:val="none" w:sz="0" w:space="0" w:color="auto"/>
        <w:right w:val="none" w:sz="0" w:space="0" w:color="auto"/>
      </w:divBdr>
    </w:div>
    <w:div w:id="1968123434">
      <w:bodyDiv w:val="1"/>
      <w:marLeft w:val="0"/>
      <w:marRight w:val="0"/>
      <w:marTop w:val="0"/>
      <w:marBottom w:val="0"/>
      <w:divBdr>
        <w:top w:val="none" w:sz="0" w:space="0" w:color="auto"/>
        <w:left w:val="none" w:sz="0" w:space="0" w:color="auto"/>
        <w:bottom w:val="none" w:sz="0" w:space="0" w:color="auto"/>
        <w:right w:val="none" w:sz="0" w:space="0" w:color="auto"/>
      </w:divBdr>
    </w:div>
    <w:div w:id="2006084187">
      <w:bodyDiv w:val="1"/>
      <w:marLeft w:val="0"/>
      <w:marRight w:val="0"/>
      <w:marTop w:val="0"/>
      <w:marBottom w:val="0"/>
      <w:divBdr>
        <w:top w:val="none" w:sz="0" w:space="0" w:color="auto"/>
        <w:left w:val="none" w:sz="0" w:space="0" w:color="auto"/>
        <w:bottom w:val="none" w:sz="0" w:space="0" w:color="auto"/>
        <w:right w:val="none" w:sz="0" w:space="0" w:color="auto"/>
      </w:divBdr>
    </w:div>
    <w:div w:id="21160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1827</Words>
  <Characters>11969</Characters>
  <Application>Microsoft Office Word</Application>
  <DocSecurity>0</DocSecurity>
  <Lines>543</Lines>
  <Paragraphs>263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van der Meer</dc:creator>
  <cp:keywords/>
  <dc:description/>
  <cp:lastModifiedBy>Juan José Fuentes Valenzuela</cp:lastModifiedBy>
  <cp:revision>4</cp:revision>
  <dcterms:created xsi:type="dcterms:W3CDTF">2024-02-17T17:51:00Z</dcterms:created>
  <dcterms:modified xsi:type="dcterms:W3CDTF">2024-03-19T18:24:00Z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932c2a31438cf0826129e7dd422d8fa7ff962513731159079aecad53271b9c50</vt:lpwstr>
  </property>
</Properties>
</file>