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5EB3B" w14:textId="111E4F28" w:rsidR="00C56E3B" w:rsidRDefault="00C56E3B"/>
    <w:p w14:paraId="52CF75CA" w14:textId="7BE6B26D" w:rsidR="0079140E" w:rsidRDefault="0079140E"/>
    <w:p w14:paraId="5C57FCF4" w14:textId="368FF222" w:rsidR="0079140E" w:rsidRDefault="0079140E"/>
    <w:p w14:paraId="4B48E5DB" w14:textId="46A6E4CA" w:rsidR="0079140E" w:rsidRDefault="0079140E"/>
    <w:p w14:paraId="0BA3F83F" w14:textId="2C773AB7" w:rsidR="0079140E" w:rsidRDefault="0079140E"/>
    <w:p w14:paraId="7514504D" w14:textId="2759814D" w:rsidR="0079140E" w:rsidRDefault="0079140E"/>
    <w:p w14:paraId="2FC22D08" w14:textId="47465F60" w:rsidR="0079140E" w:rsidRDefault="0079140E"/>
    <w:p w14:paraId="71C5CD0C" w14:textId="4C584A22" w:rsidR="0079140E" w:rsidRDefault="0079140E"/>
    <w:p w14:paraId="7220CF18" w14:textId="6FB5B644" w:rsidR="0079140E" w:rsidRDefault="0079140E"/>
    <w:p w14:paraId="291E33EF" w14:textId="06BB1A97" w:rsidR="0079140E" w:rsidRDefault="0079140E"/>
    <w:p w14:paraId="52F7C043" w14:textId="0597A708" w:rsidR="0079140E" w:rsidRDefault="0079140E"/>
    <w:p w14:paraId="25EF8578" w14:textId="70E022D5" w:rsidR="0079140E" w:rsidRDefault="0079140E"/>
    <w:p w14:paraId="61A54834" w14:textId="1CCFD26D" w:rsidR="0079140E" w:rsidRDefault="0079140E"/>
    <w:p w14:paraId="6BC869C6" w14:textId="028ECA64" w:rsidR="0079140E" w:rsidRDefault="0079140E"/>
    <w:p w14:paraId="3AF722BD" w14:textId="35FC8049" w:rsidR="0079140E" w:rsidRDefault="0079140E"/>
    <w:p w14:paraId="32D22FE9" w14:textId="4484CABF" w:rsidR="0079140E" w:rsidRDefault="0079140E"/>
    <w:p w14:paraId="3562D7B5" w14:textId="2BF9F7D2" w:rsidR="0079140E" w:rsidRDefault="0079140E"/>
    <w:p w14:paraId="2FA50E8E" w14:textId="6A2C1A33" w:rsidR="0079140E" w:rsidRDefault="0079140E"/>
    <w:p w14:paraId="38F614B5" w14:textId="53853919" w:rsidR="0079140E" w:rsidRDefault="0079140E"/>
    <w:p w14:paraId="38EC49A7" w14:textId="5BD24FC7" w:rsidR="0079140E" w:rsidRDefault="0079140E"/>
    <w:p w14:paraId="2E4B6368" w14:textId="1D3145A7" w:rsidR="0079140E" w:rsidRDefault="0079140E"/>
    <w:p w14:paraId="0649EC57" w14:textId="5CFC82D2" w:rsidR="0079140E" w:rsidRDefault="0079140E"/>
    <w:p w14:paraId="5E339B7D" w14:textId="7CE0E525" w:rsidR="0079140E" w:rsidRDefault="0079140E"/>
    <w:p w14:paraId="5AC3BB5E" w14:textId="21F7F9F7" w:rsidR="0079140E" w:rsidRDefault="0079140E"/>
    <w:p w14:paraId="413D3306" w14:textId="63DB5328" w:rsidR="0079140E" w:rsidRDefault="0079140E"/>
    <w:p w14:paraId="745B479E" w14:textId="238B44B8" w:rsidR="0079140E" w:rsidRDefault="0079140E" w:rsidP="0079140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eTables</w:t>
      </w:r>
    </w:p>
    <w:p w14:paraId="721BB6BB" w14:textId="2C3E05B7" w:rsidR="0079140E" w:rsidRDefault="0079140E" w:rsidP="0079140E">
      <w:pPr>
        <w:jc w:val="center"/>
      </w:pPr>
    </w:p>
    <w:p w14:paraId="626E18F7" w14:textId="34C0B39E" w:rsidR="0079140E" w:rsidRDefault="0079140E" w:rsidP="0079140E">
      <w:pPr>
        <w:jc w:val="center"/>
      </w:pPr>
    </w:p>
    <w:p w14:paraId="5FB77FDA" w14:textId="1DB0A4AA" w:rsidR="0079140E" w:rsidRDefault="0079140E">
      <w:r>
        <w:br w:type="page"/>
      </w:r>
    </w:p>
    <w:p w14:paraId="44E872A7" w14:textId="77777777" w:rsidR="0079140E" w:rsidRDefault="0079140E" w:rsidP="0079140E">
      <w:pPr>
        <w:jc w:val="center"/>
        <w:sectPr w:rsidR="0079140E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CA9D8C3" w14:textId="4C65EF6E" w:rsidR="0079140E" w:rsidRDefault="0079140E" w:rsidP="0079140E">
      <w:pPr>
        <w:jc w:val="center"/>
      </w:pPr>
      <w:r w:rsidRPr="00775A54">
        <w:rPr>
          <w:b/>
          <w:bCs/>
          <w:u w:val="single"/>
        </w:rPr>
        <w:lastRenderedPageBreak/>
        <w:t xml:space="preserve">eTable 1.: </w:t>
      </w:r>
      <w:r w:rsidR="00775A54">
        <w:rPr>
          <w:b/>
          <w:bCs/>
          <w:u w:val="single"/>
        </w:rPr>
        <w:t>ASD Rate Data</w:t>
      </w:r>
    </w:p>
    <w:p w14:paraId="7D9F220E" w14:textId="5CEA5DC8" w:rsidR="00055CE0" w:rsidRDefault="00055CE0" w:rsidP="0079140E">
      <w:pPr>
        <w:jc w:val="center"/>
      </w:pPr>
    </w:p>
    <w:p w14:paraId="41BE8D14" w14:textId="560F3C0C" w:rsidR="009F1E58" w:rsidRDefault="000D0AB9" w:rsidP="000D0AB9">
      <w:r>
        <w:fldChar w:fldCharType="begin"/>
      </w:r>
      <w:r>
        <w:instrText xml:space="preserve"> LINK </w:instrText>
      </w:r>
      <w:r w:rsidR="007466BD">
        <w:instrText xml:space="preserve">Excel.Sheet.12 "D:\\1ASReece\\Research\\2020 Res\\ASD\\ASD Analysis 3.1.xlsx" "ST1 UnKriged Ip!R2C2:R39C15" </w:instrText>
      </w:r>
      <w:r>
        <w:instrText xml:space="preserve">\a \f 4 \h </w:instrText>
      </w:r>
      <w:r w:rsidR="00B30F88">
        <w:instrText xml:space="preserve"> \* MERGEFORMAT </w:instrText>
      </w:r>
      <w:r>
        <w:fldChar w:fldCharType="separate"/>
      </w:r>
    </w:p>
    <w:tbl>
      <w:tblPr>
        <w:tblW w:w="13967" w:type="dxa"/>
        <w:tblLook w:val="04A0" w:firstRow="1" w:lastRow="0" w:firstColumn="1" w:lastColumn="0" w:noHBand="0" w:noVBand="1"/>
      </w:tblPr>
      <w:tblGrid>
        <w:gridCol w:w="1668"/>
        <w:gridCol w:w="77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F1E58" w:rsidRPr="009F1E58" w14:paraId="7AFFDE93" w14:textId="77777777" w:rsidTr="00B30F88">
        <w:trPr>
          <w:divId w:val="292953474"/>
          <w:trHeight w:val="31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D9F86" w14:textId="17E83178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A1D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1989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480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1991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AC2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1996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20D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1999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EB2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2005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59B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2006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8DF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2007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9B6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2009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055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2010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0B4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2011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AF1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674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2013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667F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2014</w:t>
            </w:r>
          </w:p>
        </w:tc>
      </w:tr>
      <w:tr w:rsidR="009F1E58" w:rsidRPr="009F1E58" w14:paraId="66D98A17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A97C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Colorado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6A9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EC6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32.6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8CA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47.02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96D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46.27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73B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81.21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7F6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87.54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AF8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97.2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83B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112.8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B30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124.1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73A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8C6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129.8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207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130.9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B550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133.2</w:t>
            </w:r>
          </w:p>
        </w:tc>
      </w:tr>
      <w:tr w:rsidR="009F1E58" w:rsidRPr="009F1E58" w14:paraId="4D145B3C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3761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Georgia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184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6AA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44.92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57D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56.72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B94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25.32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227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3B5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32.44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926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82A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B10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74F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F10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F26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68D3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18.7</w:t>
            </w:r>
          </w:p>
        </w:tc>
      </w:tr>
      <w:tr w:rsidR="009F1E58" w:rsidRPr="009F1E58" w14:paraId="7C9DE603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CE7F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Illinois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8A9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6BE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B87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18.71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39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19.71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A1F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29.28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4B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26.96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2EC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300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A0A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5F1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A37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F47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AF96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32.3</w:t>
            </w:r>
          </w:p>
        </w:tc>
      </w:tr>
      <w:tr w:rsidR="009F1E58" w:rsidRPr="009F1E58" w14:paraId="0C78D041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DF0E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Iowa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E83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59B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26.77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3DD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20.89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0BD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D2B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572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31.71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2E2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CCA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127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391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5F4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0A6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DEDC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29.4</w:t>
            </w:r>
          </w:p>
        </w:tc>
      </w:tr>
      <w:tr w:rsidR="009F1E58" w:rsidRPr="009F1E58" w14:paraId="5A5F4A19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A0DFB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Kentucky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0AC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8821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1C0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06D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19.71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391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153.06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3E4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161.59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636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840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A6D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0C4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C90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840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638D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295.3</w:t>
            </w:r>
          </w:p>
        </w:tc>
      </w:tr>
      <w:tr w:rsidR="009F1E58" w:rsidRPr="009F1E58" w14:paraId="1DE5C812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A918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Louisiana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9A59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3726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9F8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8EA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6921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C82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ECE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982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3DE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8F8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07F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40B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B659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71.9</w:t>
            </w:r>
          </w:p>
        </w:tc>
      </w:tr>
      <w:tr w:rsidR="009F1E58" w:rsidRPr="009F1E58" w14:paraId="6E56E72E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92F7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Maryland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877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FD4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5C1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928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6EF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6B8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D36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4EC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C8B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C72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5B4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24B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707E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</w:tr>
      <w:tr w:rsidR="009F1E58" w:rsidRPr="009F1E58" w14:paraId="2A0DE210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FCDBE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Massachusetts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B99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4E8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7.34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D91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6D7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631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17.87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378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18.02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3B0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B23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BBF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0AF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1CE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202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F7E5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26.4</w:t>
            </w:r>
          </w:p>
        </w:tc>
      </w:tr>
      <w:tr w:rsidR="009F1E58" w:rsidRPr="009F1E58" w14:paraId="36F2B748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6443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Michigan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125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EF4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D9E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158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51.45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D95F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CD6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87.88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E11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544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D34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259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64C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E64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7108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132.8</w:t>
            </w:r>
          </w:p>
        </w:tc>
      </w:tr>
      <w:tr w:rsidR="009F1E58" w:rsidRPr="009F1E58" w14:paraId="7B484D1B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E18A1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Mississippi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994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FD6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6D59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B38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B40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25.05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721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37.66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DEB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87D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4AF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584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4E3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9D8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6F09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271.2</w:t>
            </w:r>
          </w:p>
        </w:tc>
      </w:tr>
      <w:tr w:rsidR="009F1E58" w:rsidRPr="009F1E58" w14:paraId="42A9064D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301DE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Nebraska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5B4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33B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34.01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EE0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47.83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95E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8A0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15.45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FBB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9F2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944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034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675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848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9FB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5F37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13</w:t>
            </w:r>
          </w:p>
        </w:tc>
      </w:tr>
      <w:tr w:rsidR="009F1E58" w:rsidRPr="009F1E58" w14:paraId="2B43D106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3802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New Jersey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48C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FAF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25.07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A4D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7E6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70.29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04A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33.57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211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33.26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E99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1FF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870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7BB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5F8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FEF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DD8D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40.6</w:t>
            </w:r>
          </w:p>
        </w:tc>
      </w:tr>
      <w:tr w:rsidR="009F1E58" w:rsidRPr="009F1E58" w14:paraId="2DB6C0F4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699C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New York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ABB9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C8E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21.89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009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5D0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29.08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838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45.46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801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45.99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608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C5A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653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153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345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069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B653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76.5</w:t>
            </w:r>
          </w:p>
        </w:tc>
      </w:tr>
      <w:tr w:rsidR="009F1E58" w:rsidRPr="009F1E58" w14:paraId="5CDA12CD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51FB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North Carolina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94FA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263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0AC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54F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33.01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FA6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E7E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C37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511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EDA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AA5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6A9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378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E84D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51.1</w:t>
            </w:r>
          </w:p>
        </w:tc>
      </w:tr>
      <w:tr w:rsidR="009F1E58" w:rsidRPr="009F1E58" w14:paraId="718AD9E0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02A66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Oklahoma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626C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9B2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2F4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52.32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C56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0D8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67.02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C90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59.38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774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8ED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F8B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4F1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959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C90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3053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45.9</w:t>
            </w:r>
          </w:p>
        </w:tc>
      </w:tr>
      <w:tr w:rsidR="009F1E58" w:rsidRPr="009F1E58" w14:paraId="12CFB6C4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5659A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Puerto Rico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C63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52BF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102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71F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0DF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317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21.35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C56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8B8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CF9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E99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C9E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9B8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2A13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27.5</w:t>
            </w:r>
          </w:p>
        </w:tc>
      </w:tr>
      <w:tr w:rsidR="009F1E58" w:rsidRPr="009F1E58" w14:paraId="168A3BEC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3336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Rhode Island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D03B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1F8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664C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5809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36C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34.62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0EA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35.35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98C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D2C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021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335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163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7A7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F5D4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22</w:t>
            </w:r>
          </w:p>
        </w:tc>
      </w:tr>
      <w:tr w:rsidR="009F1E58" w:rsidRPr="009F1E58" w14:paraId="674C9DD2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9790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Tennessee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75B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5FC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D93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10.64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F15B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37F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62.51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5ED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78.69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42F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9D9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F1C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712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048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E34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675A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170.7</w:t>
            </w:r>
          </w:p>
        </w:tc>
      </w:tr>
      <w:tr w:rsidR="009F1E58" w:rsidRPr="009F1E58" w14:paraId="6A17A70B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F81CC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Texas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0FE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E65E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7F56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E24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39.56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B38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58.27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FD3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62.53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19E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2F8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E10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BB3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CF2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B80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49CF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86.7</w:t>
            </w:r>
          </w:p>
        </w:tc>
      </w:tr>
      <w:tr w:rsidR="009F1E58" w:rsidRPr="009F1E58" w14:paraId="66EA65D9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04AFB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Utah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4DEE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9FFE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A8EB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0A7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B7C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B9D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35.94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31B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E21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776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801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D6F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593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A5A6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35.2</w:t>
            </w:r>
          </w:p>
        </w:tc>
      </w:tr>
      <w:tr w:rsidR="009F1E58" w:rsidRPr="009F1E58" w14:paraId="42E4B48F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22699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West Virginia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A39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6976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C81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9CE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2A8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66.33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4F8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76.35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145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B0A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454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0D4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93F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2F4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50B7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136.4</w:t>
            </w:r>
          </w:p>
        </w:tc>
      </w:tr>
      <w:tr w:rsidR="009F1E58" w:rsidRPr="009F1E58" w14:paraId="5BCB4B43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FA8F1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Wisconsin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FAF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D8A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7ED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19.68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DCB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19.36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286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1CC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33.89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FA3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211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296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0BB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6D5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4DA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08A0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52.4</w:t>
            </w:r>
          </w:p>
        </w:tc>
      </w:tr>
      <w:tr w:rsidR="009F1E58" w:rsidRPr="009F1E58" w14:paraId="43C005D2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32FC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California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57A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9F9F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7DA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BF3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80A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ABC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19.09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E4D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9CA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051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38D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630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A06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4F38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12.6</w:t>
            </w:r>
          </w:p>
        </w:tc>
      </w:tr>
      <w:tr w:rsidR="009F1E58" w:rsidRPr="009F1E58" w14:paraId="742EC76E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C197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Delaware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AB5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22E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491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BD0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41.43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FFA1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728C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1B0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E84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0A7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2C9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103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0D4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44E5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32.3</w:t>
            </w:r>
          </w:p>
        </w:tc>
      </w:tr>
      <w:tr w:rsidR="009F1E58" w:rsidRPr="009F1E58" w14:paraId="75593900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5C70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Minnesota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A84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FAF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B8E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6F7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8071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5DF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E02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572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D10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F38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50C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51E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D537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21.1</w:t>
            </w:r>
          </w:p>
        </w:tc>
      </w:tr>
      <w:tr w:rsidR="009F1E58" w:rsidRPr="009F1E58" w14:paraId="693ECEFF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CBD9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lastRenderedPageBreak/>
              <w:t>Nevada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4F2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6A6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616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1D9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533E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25E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67.82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C12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909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B70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9C2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58E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A71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C517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367.6</w:t>
            </w:r>
          </w:p>
        </w:tc>
      </w:tr>
      <w:tr w:rsidR="009F1E58" w:rsidRPr="009F1E58" w14:paraId="60F80E9C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7FB6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Virginia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A3E9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FC2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748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463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25.12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D6D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154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107.06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30F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18B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26E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A19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F08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45C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2BC2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</w:tr>
      <w:tr w:rsidR="009F1E58" w:rsidRPr="009F1E58" w14:paraId="1D18B24D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56199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Arkansas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F13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42.37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960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36.29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DDA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7DC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006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27.69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74F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0F4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F20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BFF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8D9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EDC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411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C9EE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</w:tr>
      <w:tr w:rsidR="009F1E58" w:rsidRPr="009F1E58" w14:paraId="36DB4263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CF83B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Kansas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DB7A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D4A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C65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DB1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A36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854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CCFB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B15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4A7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F04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ACD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790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752A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21.5</w:t>
            </w:r>
          </w:p>
        </w:tc>
      </w:tr>
      <w:tr w:rsidR="009F1E58" w:rsidRPr="009F1E58" w14:paraId="4932BA52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EA8C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Missouri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D75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2B2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33.67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19C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21.29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0AD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66.53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87C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4EFC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D8D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5C6A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4F4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6CD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E6D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C08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A405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125.4</w:t>
            </w:r>
          </w:p>
        </w:tc>
      </w:tr>
      <w:tr w:rsidR="009F1E58" w:rsidRPr="009F1E58" w14:paraId="157BFB64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2B38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North Dakota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36C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7059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CA1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CFCE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05C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65.31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709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65.71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228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6E6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668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FAF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14C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B6FE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402CB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</w:tr>
      <w:tr w:rsidR="009F1E58" w:rsidRPr="009F1E58" w14:paraId="56C6877C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7F66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South Carolina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CDC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DE2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357E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181C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D53E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9B0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CD1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764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090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BC4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401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8AF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607D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9.2</w:t>
            </w:r>
          </w:p>
        </w:tc>
      </w:tr>
      <w:tr w:rsidR="009F1E58" w:rsidRPr="009F1E58" w14:paraId="1B0F9524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8807B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Vermont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BFC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3D7B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86E1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2E7F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7FEC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6D0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AB4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F26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EA5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5A7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0E1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F69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B238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96.4</w:t>
            </w:r>
          </w:p>
        </w:tc>
      </w:tr>
      <w:tr w:rsidR="009F1E58" w:rsidRPr="009F1E58" w14:paraId="03A3B4A1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9537B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Alaska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618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B18A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B18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44.82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834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68.82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F31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120.17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BC8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139.16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F7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5CC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1B8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FC3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450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8C9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A149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175.2</w:t>
            </w:r>
          </w:p>
        </w:tc>
      </w:tr>
      <w:tr w:rsidR="009F1E58" w:rsidRPr="009F1E58" w14:paraId="4FDD7173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5469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Florida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572E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817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62F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6D4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53.41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1F6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D7C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B5A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695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10F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806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5FD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76B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2B3E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114.9</w:t>
            </w:r>
          </w:p>
        </w:tc>
      </w:tr>
      <w:tr w:rsidR="009F1E58" w:rsidRPr="009F1E58" w14:paraId="7E33664C" w14:textId="77777777" w:rsidTr="00B30F88">
        <w:trPr>
          <w:divId w:val="292953474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62769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Hawaii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D0CA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DA1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46.43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257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125.88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AEF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22.79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CD9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D28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104.08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5EA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1011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4441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30A1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611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5A1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42C4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18.4</w:t>
            </w:r>
          </w:p>
        </w:tc>
      </w:tr>
      <w:tr w:rsidR="009F1E58" w:rsidRPr="009F1E58" w14:paraId="53E715CD" w14:textId="77777777" w:rsidTr="00B30F88">
        <w:trPr>
          <w:divId w:val="292953474"/>
          <w:trHeight w:val="3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86EF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Indiana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CF3A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A13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76D9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41C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DB5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34.33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4C7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18B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403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35E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BF8C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2A49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16D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864F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49.9</w:t>
            </w:r>
          </w:p>
        </w:tc>
      </w:tr>
    </w:tbl>
    <w:p w14:paraId="35C57124" w14:textId="203AA79E" w:rsidR="000D0AB9" w:rsidRDefault="000D0AB9" w:rsidP="000D0AB9">
      <w:r>
        <w:fldChar w:fldCharType="end"/>
      </w:r>
    </w:p>
    <w:p w14:paraId="053D297A" w14:textId="166CCEF7" w:rsidR="000D0AB9" w:rsidRDefault="000D0AB9" w:rsidP="000D0AB9"/>
    <w:p w14:paraId="674CA28F" w14:textId="02053712" w:rsidR="000D0AB9" w:rsidRDefault="000D0AB9">
      <w:r>
        <w:br w:type="page"/>
      </w:r>
    </w:p>
    <w:p w14:paraId="35C7CE2E" w14:textId="77777777" w:rsidR="00B30F88" w:rsidRDefault="00B30F88" w:rsidP="00941E09">
      <w:pPr>
        <w:jc w:val="center"/>
        <w:rPr>
          <w:b/>
          <w:bCs/>
          <w:u w:val="single"/>
        </w:rPr>
        <w:sectPr w:rsidR="00B30F88" w:rsidSect="0079140E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D1E6F54" w14:textId="783057BD" w:rsidR="000D0AB9" w:rsidRPr="003613B9" w:rsidRDefault="003613B9" w:rsidP="003613B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eTable </w:t>
      </w:r>
      <w:r w:rsidR="0089659A">
        <w:rPr>
          <w:b/>
          <w:bCs/>
          <w:u w:val="single"/>
        </w:rPr>
        <w:t>2</w:t>
      </w:r>
      <w:r>
        <w:rPr>
          <w:b/>
          <w:bCs/>
          <w:u w:val="single"/>
        </w:rPr>
        <w:t>:  ASD Rate – Linear Regressions</w:t>
      </w:r>
    </w:p>
    <w:p w14:paraId="7D4CF98D" w14:textId="0D0E8053" w:rsidR="003613B9" w:rsidRDefault="003613B9" w:rsidP="000D0AB9"/>
    <w:p w14:paraId="005DAB6D" w14:textId="24861BB6" w:rsidR="003613B9" w:rsidRDefault="003613B9" w:rsidP="000D0AB9"/>
    <w:p w14:paraId="2C4442CC" w14:textId="260E9AAB" w:rsidR="009F1E58" w:rsidRDefault="003613B9" w:rsidP="000D0AB9">
      <w:r>
        <w:fldChar w:fldCharType="begin"/>
      </w:r>
      <w:r>
        <w:instrText xml:space="preserve"> LINK </w:instrText>
      </w:r>
      <w:r w:rsidR="007466BD">
        <w:instrText xml:space="preserve">Excel.Sheet.12 "D:\\1ASReece\\Research\\2020 Res\\ASD\\ASD Analysis 3.1.xlsx" "ST2 ~ ASDRt!R25C25:R41C27" </w:instrText>
      </w:r>
      <w:r>
        <w:instrText xml:space="preserve">\a \f 4 \h </w:instrText>
      </w:r>
      <w:r w:rsidR="000727D3">
        <w:instrText xml:space="preserve"> \* MERGEFORMAT </w:instrText>
      </w:r>
      <w:r>
        <w:fldChar w:fldCharType="separate"/>
      </w:r>
    </w:p>
    <w:tbl>
      <w:tblPr>
        <w:tblW w:w="6520" w:type="dxa"/>
        <w:jc w:val="center"/>
        <w:tblLook w:val="04A0" w:firstRow="1" w:lastRow="0" w:firstColumn="1" w:lastColumn="0" w:noHBand="0" w:noVBand="1"/>
      </w:tblPr>
      <w:tblGrid>
        <w:gridCol w:w="2900"/>
        <w:gridCol w:w="2240"/>
        <w:gridCol w:w="1380"/>
      </w:tblGrid>
      <w:tr w:rsidR="009F1E58" w:rsidRPr="009F1E58" w14:paraId="0D21A1FC" w14:textId="77777777" w:rsidTr="00FC3D51">
        <w:trPr>
          <w:divId w:val="440106963"/>
          <w:trHeight w:val="270"/>
          <w:jc w:val="center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9F38F" w14:textId="2F24A7C0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Parameter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A02D" w14:textId="77777777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β-Coefficient (95%C.I.)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A8F21" w14:textId="77777777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9F1E58" w:rsidRPr="009F1E58" w14:paraId="387B8EFF" w14:textId="77777777" w:rsidTr="00FC3D51">
        <w:trPr>
          <w:divId w:val="440106963"/>
          <w:trHeight w:val="270"/>
          <w:jc w:val="center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FEE7A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CB0EC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C33CA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F1E58" w:rsidRPr="009F1E58" w14:paraId="320605B7" w14:textId="77777777" w:rsidTr="00FC3D51">
        <w:trPr>
          <w:divId w:val="440106963"/>
          <w:trHeight w:val="270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99278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lm(ASD_Rate ~ Year)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4EA86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5E3EE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F1E58" w:rsidRPr="009F1E58" w14:paraId="40C763DA" w14:textId="77777777" w:rsidTr="00FC3D51">
        <w:trPr>
          <w:divId w:val="440106963"/>
          <w:trHeight w:val="270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618AB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Year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D3422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2.52 (1.56, 3.48)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5D84B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4.2E-07</w:t>
            </w:r>
          </w:p>
        </w:tc>
      </w:tr>
      <w:tr w:rsidR="009F1E58" w:rsidRPr="009F1E58" w14:paraId="5B0C8DBF" w14:textId="77777777" w:rsidTr="00FC3D51">
        <w:trPr>
          <w:divId w:val="440106963"/>
          <w:trHeight w:val="255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E7B49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C783C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D720A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F1E58" w:rsidRPr="009F1E58" w14:paraId="0B8A5FEB" w14:textId="77777777" w:rsidTr="00FC3D51">
        <w:trPr>
          <w:divId w:val="440106963"/>
          <w:trHeight w:val="270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6C75C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lm(ASD_Rate ~ CanPot)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AC846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1F395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F1E58" w:rsidRPr="009F1E58" w14:paraId="55E12E7A" w14:textId="77777777" w:rsidTr="00FC3D51">
        <w:trPr>
          <w:divId w:val="440106963"/>
          <w:trHeight w:val="255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E641B" w14:textId="3AF872F3" w:rsidR="009F1E58" w:rsidRPr="009F1E58" w:rsidRDefault="009F1E58" w:rsidP="00C470D3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Can</w:t>
            </w:r>
            <w:r w:rsidR="00C470D3">
              <w:rPr>
                <w:rFonts w:eastAsia="Times New Roman"/>
                <w:sz w:val="20"/>
                <w:szCs w:val="20"/>
                <w:lang w:val="en-US"/>
              </w:rPr>
              <w:t>nabis_x_THC_</w:t>
            </w:r>
            <w:r w:rsidRPr="009F1E58">
              <w:rPr>
                <w:rFonts w:eastAsia="Times New Roman"/>
                <w:sz w:val="20"/>
                <w:szCs w:val="20"/>
                <w:lang w:val="en-US"/>
              </w:rPr>
              <w:t>Pot</w:t>
            </w:r>
            <w:r w:rsidR="00C470D3">
              <w:rPr>
                <w:rFonts w:eastAsia="Times New Roman"/>
                <w:sz w:val="20"/>
                <w:szCs w:val="20"/>
                <w:lang w:val="en-US"/>
              </w:rPr>
              <w:t>ency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34051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24.93 (4.06, 45.8)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73B78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0.0199</w:t>
            </w:r>
          </w:p>
        </w:tc>
      </w:tr>
      <w:tr w:rsidR="009F1E58" w:rsidRPr="009F1E58" w14:paraId="770F5733" w14:textId="77777777" w:rsidTr="00FC3D51">
        <w:trPr>
          <w:divId w:val="440106963"/>
          <w:trHeight w:val="255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0EDE4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30911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F7E5B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87466" w:rsidRPr="009F1E58" w14:paraId="49FEDD5C" w14:textId="77777777" w:rsidTr="00D1468E">
        <w:trPr>
          <w:divId w:val="440106963"/>
          <w:trHeight w:val="270"/>
          <w:jc w:val="center"/>
        </w:trPr>
        <w:tc>
          <w:tcPr>
            <w:tcW w:w="6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B00E9" w14:textId="5BB3386B" w:rsidR="00F87466" w:rsidRPr="009F1E58" w:rsidRDefault="00F87466" w:rsidP="00F87466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l</w:t>
            </w:r>
            <w:r w:rsidRPr="000727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m(ASD_Rate ~ </w:t>
            </w:r>
            <w:r w:rsidRPr="000727D3">
              <w:rPr>
                <w:rFonts w:eastAsia="Times New Roman"/>
                <w:b/>
                <w:sz w:val="20"/>
                <w:szCs w:val="20"/>
                <w:lang w:val="en-US"/>
              </w:rPr>
              <w:t>Cannabis_x_THC_Potency</w:t>
            </w:r>
            <w:r w:rsidRPr="000727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* </w:t>
            </w:r>
            <w:r w:rsidRPr="000727D3">
              <w:rPr>
                <w:b/>
                <w:sz w:val="20"/>
                <w:szCs w:val="20"/>
              </w:rPr>
              <w:t>ASD_High</w:t>
            </w:r>
            <w:r w:rsidRPr="000727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F1E58" w:rsidRPr="009F1E58" w14:paraId="13C43AA5" w14:textId="77777777" w:rsidTr="00FC3D51">
        <w:trPr>
          <w:divId w:val="440106963"/>
          <w:trHeight w:val="255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EEFDB" w14:textId="6D209CEC" w:rsidR="009F1E58" w:rsidRPr="009F1E58" w:rsidRDefault="00C470D3" w:rsidP="00C470D3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Can</w:t>
            </w:r>
            <w:r>
              <w:rPr>
                <w:rFonts w:eastAsia="Times New Roman"/>
                <w:sz w:val="20"/>
                <w:szCs w:val="20"/>
                <w:lang w:val="en-US"/>
              </w:rPr>
              <w:t>nabis_x_THC_</w:t>
            </w:r>
            <w:r w:rsidRPr="009F1E58">
              <w:rPr>
                <w:rFonts w:eastAsia="Times New Roman"/>
                <w:sz w:val="20"/>
                <w:szCs w:val="20"/>
                <w:lang w:val="en-US"/>
              </w:rPr>
              <w:t>Pot</w:t>
            </w:r>
            <w:r>
              <w:rPr>
                <w:rFonts w:eastAsia="Times New Roman"/>
                <w:sz w:val="20"/>
                <w:szCs w:val="20"/>
                <w:lang w:val="en-US"/>
              </w:rPr>
              <w:t>ency</w:t>
            </w:r>
            <w:r w:rsidR="009F1E58" w:rsidRPr="009F1E58">
              <w:rPr>
                <w:rFonts w:eastAsia="Times New Roman"/>
                <w:sz w:val="20"/>
                <w:szCs w:val="20"/>
                <w:lang w:val="en-US"/>
              </w:rPr>
              <w:t>: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9F1E58" w:rsidRPr="009F1E58">
              <w:rPr>
                <w:rFonts w:eastAsia="Times New Roman"/>
                <w:sz w:val="20"/>
                <w:szCs w:val="20"/>
                <w:lang w:val="en-US"/>
              </w:rPr>
              <w:t>ASD</w:t>
            </w:r>
            <w:r>
              <w:rPr>
                <w:rFonts w:eastAsia="Times New Roman"/>
                <w:sz w:val="20"/>
                <w:szCs w:val="20"/>
                <w:lang w:val="en-US"/>
              </w:rPr>
              <w:t>_</w:t>
            </w:r>
            <w:r w:rsidR="009F1E58" w:rsidRPr="009F1E58">
              <w:rPr>
                <w:rFonts w:eastAsia="Times New Roman"/>
                <w:sz w:val="20"/>
                <w:szCs w:val="20"/>
                <w:lang w:val="en-US"/>
              </w:rPr>
              <w:t>High</w:t>
            </w:r>
            <w:r>
              <w:rPr>
                <w:rFonts w:eastAsia="Times New Roman"/>
                <w:sz w:val="20"/>
                <w:szCs w:val="20"/>
                <w:lang w:val="en-US"/>
              </w:rPr>
              <w:t>_States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491CF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83.1 (38.59, 127.61)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A5F3B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0.0003</w:t>
            </w:r>
          </w:p>
        </w:tc>
      </w:tr>
      <w:tr w:rsidR="009F1E58" w:rsidRPr="009F1E58" w14:paraId="23B2A837" w14:textId="77777777" w:rsidTr="00FC3D51">
        <w:trPr>
          <w:divId w:val="440106963"/>
          <w:trHeight w:val="270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A881B" w14:textId="17310D76" w:rsidR="009F1E58" w:rsidRPr="009F1E58" w:rsidRDefault="00C47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ASD</w:t>
            </w:r>
            <w:r>
              <w:rPr>
                <w:rFonts w:eastAsia="Times New Roman"/>
                <w:sz w:val="20"/>
                <w:szCs w:val="20"/>
                <w:lang w:val="en-US"/>
              </w:rPr>
              <w:t>_</w:t>
            </w:r>
            <w:r w:rsidRPr="009F1E58">
              <w:rPr>
                <w:rFonts w:eastAsia="Times New Roman"/>
                <w:sz w:val="20"/>
                <w:szCs w:val="20"/>
                <w:lang w:val="en-US"/>
              </w:rPr>
              <w:t>High</w:t>
            </w:r>
            <w:r>
              <w:rPr>
                <w:rFonts w:eastAsia="Times New Roman"/>
                <w:sz w:val="20"/>
                <w:szCs w:val="20"/>
                <w:lang w:val="en-US"/>
              </w:rPr>
              <w:t>_States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46E8B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52.58 (19.26, 85.9)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19233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0.0022</w:t>
            </w:r>
          </w:p>
        </w:tc>
      </w:tr>
      <w:tr w:rsidR="009F1E58" w:rsidRPr="009F1E58" w14:paraId="25B90144" w14:textId="77777777" w:rsidTr="00FC3D51">
        <w:trPr>
          <w:divId w:val="440106963"/>
          <w:trHeight w:val="270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BF8DC" w14:textId="0CA2A2B8" w:rsidR="009F1E58" w:rsidRPr="009F1E58" w:rsidRDefault="00C47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Can</w:t>
            </w:r>
            <w:r>
              <w:rPr>
                <w:rFonts w:eastAsia="Times New Roman"/>
                <w:sz w:val="20"/>
                <w:szCs w:val="20"/>
                <w:lang w:val="en-US"/>
              </w:rPr>
              <w:t>nabis_x_THC_</w:t>
            </w:r>
            <w:r w:rsidRPr="009F1E58">
              <w:rPr>
                <w:rFonts w:eastAsia="Times New Roman"/>
                <w:sz w:val="20"/>
                <w:szCs w:val="20"/>
                <w:lang w:val="en-US"/>
              </w:rPr>
              <w:t>Pot</w:t>
            </w:r>
            <w:r>
              <w:rPr>
                <w:rFonts w:eastAsia="Times New Roman"/>
                <w:sz w:val="20"/>
                <w:szCs w:val="20"/>
                <w:lang w:val="en-US"/>
              </w:rPr>
              <w:t>ency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6D036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16.59 (-0.36, 33.54)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E7B9D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0.0561</w:t>
            </w:r>
          </w:p>
        </w:tc>
      </w:tr>
      <w:tr w:rsidR="009F1E58" w:rsidRPr="009F1E58" w14:paraId="4149579E" w14:textId="77777777" w:rsidTr="00FC3D51">
        <w:trPr>
          <w:divId w:val="440106963"/>
          <w:trHeight w:val="270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24F44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7BB12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07370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F1E58" w:rsidRPr="009F1E58" w14:paraId="62EFB5B9" w14:textId="77777777" w:rsidTr="00FC3D51">
        <w:trPr>
          <w:divId w:val="440106963"/>
          <w:trHeight w:val="270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330A0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lm(ASD_Rate ~ Year * fASD)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D3701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3E2C7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F1E58" w:rsidRPr="009F1E58" w14:paraId="387480A5" w14:textId="77777777" w:rsidTr="00FC3D51">
        <w:trPr>
          <w:divId w:val="440106963"/>
          <w:trHeight w:val="270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B5459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Year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FA184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1.24 (0.51, 1.97)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40DDC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0.0009</w:t>
            </w:r>
          </w:p>
        </w:tc>
      </w:tr>
      <w:tr w:rsidR="009F1E58" w:rsidRPr="009F1E58" w14:paraId="1E5C7A16" w14:textId="77777777" w:rsidTr="00FC3D51">
        <w:trPr>
          <w:divId w:val="440106963"/>
          <w:trHeight w:val="255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81DF8" w14:textId="37E485FB" w:rsidR="009F1E58" w:rsidRPr="009F1E58" w:rsidRDefault="00C47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ASD</w:t>
            </w:r>
            <w:r>
              <w:rPr>
                <w:rFonts w:eastAsia="Times New Roman"/>
                <w:sz w:val="20"/>
                <w:szCs w:val="20"/>
                <w:lang w:val="en-US"/>
              </w:rPr>
              <w:t>_</w:t>
            </w:r>
            <w:r w:rsidRPr="009F1E58">
              <w:rPr>
                <w:rFonts w:eastAsia="Times New Roman"/>
                <w:sz w:val="20"/>
                <w:szCs w:val="20"/>
                <w:lang w:val="en-US"/>
              </w:rPr>
              <w:t>High</w:t>
            </w:r>
            <w:r>
              <w:rPr>
                <w:rFonts w:eastAsia="Times New Roman"/>
                <w:sz w:val="20"/>
                <w:szCs w:val="20"/>
                <w:lang w:val="en-US"/>
              </w:rPr>
              <w:t>_States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29FBD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-21420 (-26083, -16757)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6FE09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&lt;2.0E-16</w:t>
            </w:r>
          </w:p>
        </w:tc>
      </w:tr>
      <w:tr w:rsidR="009F1E58" w:rsidRPr="009F1E58" w14:paraId="4638626E" w14:textId="77777777" w:rsidTr="00FC3D51">
        <w:trPr>
          <w:divId w:val="440106963"/>
          <w:trHeight w:val="270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45729" w14:textId="12E7CD7B" w:rsidR="009F1E58" w:rsidRPr="009F1E58" w:rsidRDefault="009F1E58" w:rsidP="00C470D3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Year:</w:t>
            </w:r>
            <w:r w:rsidR="00C470D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C470D3" w:rsidRPr="009F1E58">
              <w:rPr>
                <w:rFonts w:eastAsia="Times New Roman"/>
                <w:sz w:val="20"/>
                <w:szCs w:val="20"/>
                <w:lang w:val="en-US"/>
              </w:rPr>
              <w:t>ASD</w:t>
            </w:r>
            <w:r w:rsidR="00C470D3">
              <w:rPr>
                <w:rFonts w:eastAsia="Times New Roman"/>
                <w:sz w:val="20"/>
                <w:szCs w:val="20"/>
                <w:lang w:val="en-US"/>
              </w:rPr>
              <w:t>_</w:t>
            </w:r>
            <w:r w:rsidR="00C470D3" w:rsidRPr="009F1E58">
              <w:rPr>
                <w:rFonts w:eastAsia="Times New Roman"/>
                <w:sz w:val="20"/>
                <w:szCs w:val="20"/>
                <w:lang w:val="en-US"/>
              </w:rPr>
              <w:t>High</w:t>
            </w:r>
            <w:r w:rsidR="00C470D3">
              <w:rPr>
                <w:rFonts w:eastAsia="Times New Roman"/>
                <w:sz w:val="20"/>
                <w:szCs w:val="20"/>
                <w:lang w:val="en-US"/>
              </w:rPr>
              <w:t>_States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0B06F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10.72 (8.39, 13.05)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D8BC8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&lt;2.0E-16</w:t>
            </w:r>
          </w:p>
        </w:tc>
      </w:tr>
    </w:tbl>
    <w:p w14:paraId="47E1E7EA" w14:textId="5D680188" w:rsidR="003613B9" w:rsidRDefault="003613B9" w:rsidP="000D0AB9">
      <w:r>
        <w:fldChar w:fldCharType="end"/>
      </w:r>
    </w:p>
    <w:p w14:paraId="6D9CD34B" w14:textId="77777777" w:rsidR="00C470D3" w:rsidRDefault="00C470D3" w:rsidP="000D0AB9"/>
    <w:p w14:paraId="3462CC8C" w14:textId="77777777" w:rsidR="00C470D3" w:rsidRDefault="00C470D3" w:rsidP="000D0AB9"/>
    <w:p w14:paraId="4D4DEAB4" w14:textId="7C6EB6DF" w:rsidR="00C470D3" w:rsidRDefault="00C470D3" w:rsidP="00C470D3">
      <w:pPr>
        <w:ind w:left="1440"/>
      </w:pPr>
      <w:r>
        <w:t>Abbreviations:</w:t>
      </w:r>
    </w:p>
    <w:p w14:paraId="3E6A8851" w14:textId="0F239F5F" w:rsidR="00C470D3" w:rsidRDefault="00C470D3" w:rsidP="00C470D3">
      <w:pPr>
        <w:ind w:left="2160"/>
      </w:pPr>
      <w:r>
        <w:t xml:space="preserve">Cannabis   </w:t>
      </w:r>
      <w:r>
        <w:tab/>
        <w:t xml:space="preserve">  </w:t>
      </w:r>
      <w:r>
        <w:tab/>
      </w:r>
      <w:r>
        <w:tab/>
        <w:t>- Last Month Cannabis Use</w:t>
      </w:r>
    </w:p>
    <w:p w14:paraId="25BA2362" w14:textId="77777777" w:rsidR="00C470D3" w:rsidRDefault="00C470D3" w:rsidP="00C470D3">
      <w:pPr>
        <w:ind w:left="2160"/>
      </w:pPr>
      <w:r w:rsidRPr="00C470D3">
        <w:rPr>
          <w:rFonts w:eastAsia="Times New Roman"/>
          <w:szCs w:val="20"/>
          <w:lang w:val="en-US"/>
        </w:rPr>
        <w:t>Cannabis_x_THC_Potency</w:t>
      </w:r>
      <w:r w:rsidRPr="00C470D3">
        <w:rPr>
          <w:rFonts w:eastAsia="Times New Roman"/>
          <w:szCs w:val="20"/>
          <w:lang w:val="en-US"/>
        </w:rPr>
        <w:tab/>
        <w:t xml:space="preserve">- Product of </w:t>
      </w:r>
      <w:r>
        <w:t>Last Month Cannabis Use</w:t>
      </w:r>
    </w:p>
    <w:p w14:paraId="045430CC" w14:textId="4784C32E" w:rsidR="00C470D3" w:rsidRDefault="00C470D3" w:rsidP="00C470D3">
      <w:pPr>
        <w:ind w:left="2160"/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</w:t>
      </w:r>
      <w:r>
        <w:t>And THC Potency</w:t>
      </w:r>
    </w:p>
    <w:p w14:paraId="4B408F68" w14:textId="28595AE0" w:rsidR="00C470D3" w:rsidRDefault="00C470D3" w:rsidP="00C470D3">
      <w:pPr>
        <w:ind w:left="2160"/>
      </w:pPr>
      <w:r>
        <w:t>ASD_High_State</w:t>
      </w:r>
      <w:r>
        <w:tab/>
      </w:r>
      <w:r>
        <w:tab/>
        <w:t>- ASD High States of :</w:t>
      </w:r>
    </w:p>
    <w:p w14:paraId="6782D24C" w14:textId="77777777" w:rsidR="00C470D3" w:rsidRDefault="00C470D3" w:rsidP="00C470D3">
      <w:pPr>
        <w:ind w:left="5760"/>
        <w:rPr>
          <w:lang w:val="en-US"/>
        </w:rPr>
      </w:pPr>
      <w:r w:rsidRPr="00D35B80">
        <w:rPr>
          <w:lang w:val="en-US"/>
        </w:rPr>
        <w:t xml:space="preserve">Nevada, </w:t>
      </w:r>
    </w:p>
    <w:p w14:paraId="16C3610B" w14:textId="77777777" w:rsidR="00C470D3" w:rsidRDefault="00C470D3" w:rsidP="00C470D3">
      <w:pPr>
        <w:ind w:left="5760"/>
        <w:rPr>
          <w:lang w:val="en-US"/>
        </w:rPr>
      </w:pPr>
      <w:r w:rsidRPr="00D35B80">
        <w:rPr>
          <w:lang w:val="en-US"/>
        </w:rPr>
        <w:t xml:space="preserve">Alaska, </w:t>
      </w:r>
    </w:p>
    <w:p w14:paraId="10B16D8D" w14:textId="77777777" w:rsidR="00C470D3" w:rsidRDefault="00C470D3" w:rsidP="00C470D3">
      <w:pPr>
        <w:ind w:left="5760"/>
        <w:rPr>
          <w:lang w:val="en-US"/>
        </w:rPr>
      </w:pPr>
      <w:r w:rsidRPr="00D35B80">
        <w:rPr>
          <w:lang w:val="en-US"/>
        </w:rPr>
        <w:t xml:space="preserve">Mississippi, </w:t>
      </w:r>
    </w:p>
    <w:p w14:paraId="67CB1C88" w14:textId="77777777" w:rsidR="00C470D3" w:rsidRDefault="00C470D3" w:rsidP="00C470D3">
      <w:pPr>
        <w:ind w:left="5760"/>
        <w:rPr>
          <w:lang w:val="en-US"/>
        </w:rPr>
      </w:pPr>
      <w:r w:rsidRPr="00D35B80">
        <w:rPr>
          <w:lang w:val="en-US"/>
        </w:rPr>
        <w:t xml:space="preserve">Tennessee, </w:t>
      </w:r>
    </w:p>
    <w:p w14:paraId="0637B2B5" w14:textId="77777777" w:rsidR="00C470D3" w:rsidRDefault="00C470D3" w:rsidP="00C470D3">
      <w:pPr>
        <w:ind w:left="5760"/>
        <w:rPr>
          <w:lang w:val="en-US"/>
        </w:rPr>
      </w:pPr>
      <w:r w:rsidRPr="00D35B80">
        <w:rPr>
          <w:lang w:val="en-US"/>
        </w:rPr>
        <w:t xml:space="preserve">Ohio, </w:t>
      </w:r>
    </w:p>
    <w:p w14:paraId="66631A45" w14:textId="77777777" w:rsidR="00C470D3" w:rsidRDefault="00C470D3" w:rsidP="00C470D3">
      <w:pPr>
        <w:ind w:left="5760"/>
        <w:rPr>
          <w:lang w:val="en-US"/>
        </w:rPr>
      </w:pPr>
      <w:r w:rsidRPr="00D35B80">
        <w:rPr>
          <w:lang w:val="en-US"/>
        </w:rPr>
        <w:t xml:space="preserve">Oregon </w:t>
      </w:r>
    </w:p>
    <w:p w14:paraId="07000B3C" w14:textId="02F3C4ED" w:rsidR="00C470D3" w:rsidRPr="00C470D3" w:rsidRDefault="00C470D3" w:rsidP="00C470D3">
      <w:pPr>
        <w:ind w:left="5760"/>
        <w:rPr>
          <w:lang w:val="en-US"/>
        </w:rPr>
      </w:pPr>
      <w:r w:rsidRPr="00D35B80">
        <w:rPr>
          <w:lang w:val="en-US"/>
        </w:rPr>
        <w:t>Kentucky</w:t>
      </w:r>
    </w:p>
    <w:p w14:paraId="724C015E" w14:textId="77777777" w:rsidR="0089659A" w:rsidRDefault="0089659A" w:rsidP="000D0AB9"/>
    <w:p w14:paraId="68DD56E0" w14:textId="0E5AC697" w:rsidR="0089659A" w:rsidRDefault="0089659A">
      <w:r>
        <w:br w:type="page"/>
      </w:r>
    </w:p>
    <w:p w14:paraId="18E50C80" w14:textId="77777777" w:rsidR="00157C02" w:rsidRDefault="0089659A" w:rsidP="0089659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eTable 3.:  ASD Rate </w:t>
      </w:r>
      <w:r w:rsidR="00157C02">
        <w:rPr>
          <w:b/>
          <w:bCs/>
          <w:u w:val="single"/>
        </w:rPr>
        <w:t xml:space="preserve">by </w:t>
      </w:r>
    </w:p>
    <w:p w14:paraId="266EE045" w14:textId="77777777" w:rsidR="00157C02" w:rsidRDefault="00157C02" w:rsidP="0089659A">
      <w:pPr>
        <w:jc w:val="center"/>
        <w:rPr>
          <w:b/>
          <w:bCs/>
          <w:u w:val="single"/>
        </w:rPr>
      </w:pPr>
    </w:p>
    <w:p w14:paraId="38CC2933" w14:textId="636B4CD1" w:rsidR="0089659A" w:rsidRPr="003613B9" w:rsidRDefault="00157C02" w:rsidP="0089659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Cannabis Use </w:t>
      </w:r>
      <w:r w:rsidR="0089659A">
        <w:rPr>
          <w:b/>
          <w:bCs/>
          <w:u w:val="single"/>
        </w:rPr>
        <w:t>Quintile Groupings</w:t>
      </w:r>
    </w:p>
    <w:p w14:paraId="0B55512A" w14:textId="069E7197" w:rsidR="0089659A" w:rsidRDefault="0089659A" w:rsidP="0089659A">
      <w:pPr>
        <w:jc w:val="center"/>
        <w:rPr>
          <w:b/>
          <w:bCs/>
          <w:u w:val="single"/>
        </w:rPr>
      </w:pPr>
    </w:p>
    <w:p w14:paraId="07785C04" w14:textId="77777777" w:rsidR="00157C02" w:rsidRDefault="00157C02" w:rsidP="0089659A">
      <w:pPr>
        <w:jc w:val="center"/>
        <w:rPr>
          <w:b/>
          <w:bCs/>
          <w:u w:val="single"/>
        </w:rPr>
      </w:pPr>
    </w:p>
    <w:p w14:paraId="1F1B74B6" w14:textId="77777777" w:rsidR="00F55250" w:rsidRDefault="00F55250" w:rsidP="00E915E3">
      <w:pPr>
        <w:jc w:val="center"/>
        <w:rPr>
          <w:b/>
          <w:bCs/>
          <w:u w:val="single"/>
        </w:rPr>
      </w:pPr>
    </w:p>
    <w:p w14:paraId="77CABA22" w14:textId="0D91E078" w:rsidR="00F55250" w:rsidRDefault="00F55250" w:rsidP="00E915E3">
      <w:pPr>
        <w:jc w:val="center"/>
      </w:pPr>
      <w:r>
        <w:fldChar w:fldCharType="begin"/>
      </w:r>
      <w:r>
        <w:instrText xml:space="preserve"> LINK </w:instrText>
      </w:r>
      <w:r w:rsidR="007466BD">
        <w:instrText xml:space="preserve">Excel.Sheet.12 "D:\\1ASReece\\Research\\2020 Res\\ASD\\ASD Analysis 3.1.xlsx" "ST3 Quin!R4C3:R13C6" </w:instrText>
      </w:r>
      <w:r>
        <w:instrText xml:space="preserve">\a \f 4 \h  \* MERGEFORMAT </w:instrText>
      </w:r>
      <w:r>
        <w:fldChar w:fldCharType="separate"/>
      </w:r>
    </w:p>
    <w:tbl>
      <w:tblPr>
        <w:tblW w:w="7020" w:type="dxa"/>
        <w:jc w:val="center"/>
        <w:tblLook w:val="04A0" w:firstRow="1" w:lastRow="0" w:firstColumn="1" w:lastColumn="0" w:noHBand="0" w:noVBand="1"/>
      </w:tblPr>
      <w:tblGrid>
        <w:gridCol w:w="1360"/>
        <w:gridCol w:w="1790"/>
        <w:gridCol w:w="1530"/>
        <w:gridCol w:w="2340"/>
      </w:tblGrid>
      <w:tr w:rsidR="00F55250" w:rsidRPr="00F55250" w14:paraId="63E0E962" w14:textId="77777777" w:rsidTr="00F55250">
        <w:trPr>
          <w:trHeight w:val="315"/>
          <w:jc w:val="center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2B58C" w14:textId="329ACD82" w:rsidR="00F55250" w:rsidRPr="00F55250" w:rsidRDefault="00F55250" w:rsidP="00F5525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55250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Group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B8D4F" w14:textId="77777777" w:rsidR="00F55250" w:rsidRPr="00F55250" w:rsidRDefault="00F55250" w:rsidP="00F5525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55250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Limits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8D42F" w14:textId="77777777" w:rsidR="00F55250" w:rsidRPr="00F55250" w:rsidRDefault="00F55250" w:rsidP="00F5525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55250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Sample Size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0E9AA" w14:textId="77777777" w:rsidR="00F55250" w:rsidRPr="00F55250" w:rsidRDefault="00F55250" w:rsidP="00F5525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55250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Median (IQR)</w:t>
            </w:r>
          </w:p>
        </w:tc>
      </w:tr>
      <w:tr w:rsidR="00F55250" w:rsidRPr="00F55250" w14:paraId="731968A4" w14:textId="77777777" w:rsidTr="00F5525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65182" w14:textId="77777777" w:rsidR="00F55250" w:rsidRPr="00F55250" w:rsidRDefault="00F55250" w:rsidP="00F55250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55250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1BA32" w14:textId="77777777" w:rsidR="00F55250" w:rsidRPr="00F55250" w:rsidRDefault="00F55250" w:rsidP="00F55250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55250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1056E" w14:textId="77777777" w:rsidR="00F55250" w:rsidRPr="00F55250" w:rsidRDefault="00F55250" w:rsidP="00F55250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55250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A0AB4" w14:textId="77777777" w:rsidR="00F55250" w:rsidRPr="00F55250" w:rsidRDefault="00F55250" w:rsidP="00F5525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55250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F55250" w:rsidRPr="00F55250" w14:paraId="433D0F99" w14:textId="77777777" w:rsidTr="00F5525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04E38" w14:textId="77777777" w:rsidR="00F55250" w:rsidRPr="00F55250" w:rsidRDefault="00F55250" w:rsidP="00F5525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Quintile 1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590E3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3.04 - 5.46%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4266F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36597" w14:textId="77777777" w:rsidR="00F55250" w:rsidRPr="00F55250" w:rsidRDefault="00F55250" w:rsidP="00F55250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42.80 (29.34, 84.80)</w:t>
            </w:r>
          </w:p>
        </w:tc>
      </w:tr>
      <w:tr w:rsidR="00F55250" w:rsidRPr="00F55250" w14:paraId="60441EE0" w14:textId="77777777" w:rsidTr="00F5525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C2DD6" w14:textId="77777777" w:rsidR="00F55250" w:rsidRPr="00F55250" w:rsidRDefault="00F55250" w:rsidP="00F5525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Quintile 2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728A2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5.46 - 7.89%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EAA09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E1DA4" w14:textId="77777777" w:rsidR="00F55250" w:rsidRPr="00F55250" w:rsidRDefault="00F55250" w:rsidP="00F55250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46.40 (26.60, 107.06)</w:t>
            </w:r>
          </w:p>
        </w:tc>
      </w:tr>
      <w:tr w:rsidR="00F55250" w:rsidRPr="00F55250" w14:paraId="4B4DA2E9" w14:textId="77777777" w:rsidTr="00F5525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172C8" w14:textId="77777777" w:rsidR="00F55250" w:rsidRPr="00F55250" w:rsidRDefault="00F55250" w:rsidP="00F5525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Quintile 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D42B7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7.89 - 10.30%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53B13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82484" w14:textId="77777777" w:rsidR="00F55250" w:rsidRPr="00F55250" w:rsidRDefault="00F55250" w:rsidP="00F55250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33.46 (18.40, 94.10)</w:t>
            </w:r>
          </w:p>
        </w:tc>
      </w:tr>
      <w:tr w:rsidR="00F55250" w:rsidRPr="00F55250" w14:paraId="6A64E367" w14:textId="77777777" w:rsidTr="00F5525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F9F01" w14:textId="77777777" w:rsidR="00F55250" w:rsidRPr="00F55250" w:rsidRDefault="00F55250" w:rsidP="00F5525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Quintile 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3EBD0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10.30 - 12.70%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A6D8C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9454F" w14:textId="77777777" w:rsidR="00F55250" w:rsidRPr="00F55250" w:rsidRDefault="00F55250" w:rsidP="00F55250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89.00 (36.28, 131.30)</w:t>
            </w:r>
          </w:p>
        </w:tc>
      </w:tr>
      <w:tr w:rsidR="00F55250" w:rsidRPr="00F55250" w14:paraId="4BBF72D8" w14:textId="77777777" w:rsidTr="00F5525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4E26D" w14:textId="77777777" w:rsidR="00F55250" w:rsidRPr="00F55250" w:rsidRDefault="00F55250" w:rsidP="00F5525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Quintile 5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F3AAE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12.70 - 15.20%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AD8D6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D695A" w14:textId="77777777" w:rsidR="00F55250" w:rsidRPr="00F55250" w:rsidRDefault="00F55250" w:rsidP="00F55250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94.70 (24.40, 158.3)</w:t>
            </w:r>
          </w:p>
        </w:tc>
      </w:tr>
      <w:tr w:rsidR="00F55250" w:rsidRPr="00F55250" w14:paraId="0E219DB1" w14:textId="77777777" w:rsidTr="00F5525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59772" w14:textId="77777777" w:rsidR="00F55250" w:rsidRPr="00F55250" w:rsidRDefault="00F55250" w:rsidP="00F5525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FB520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455C2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AB1BF" w14:textId="77777777" w:rsidR="00F55250" w:rsidRPr="00F55250" w:rsidRDefault="00F55250" w:rsidP="00F55250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F55250" w:rsidRPr="00F55250" w14:paraId="3583AC51" w14:textId="77777777" w:rsidTr="00F5525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B56B5" w14:textId="77777777" w:rsidR="00F55250" w:rsidRPr="00F55250" w:rsidRDefault="00F55250" w:rsidP="00F5525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Quintiles 1-3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A3B90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3.04 - 10.30%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BED0A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1576D" w14:textId="77777777" w:rsidR="00F55250" w:rsidRPr="00F55250" w:rsidRDefault="00F55250" w:rsidP="00F55250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45.46 (24.50, 93.30)</w:t>
            </w:r>
          </w:p>
        </w:tc>
      </w:tr>
      <w:tr w:rsidR="00F55250" w:rsidRPr="00F55250" w14:paraId="08938E4F" w14:textId="77777777" w:rsidTr="00F55250">
        <w:trPr>
          <w:trHeight w:val="31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6705A" w14:textId="77777777" w:rsidR="00F55250" w:rsidRPr="00F55250" w:rsidRDefault="00F55250" w:rsidP="00F5525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Quintiles 4-5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0E6C4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10.30 - 15.20%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1BE47" w14:textId="77777777" w:rsidR="00F55250" w:rsidRPr="00F55250" w:rsidRDefault="00F55250" w:rsidP="00F552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D71CC" w14:textId="77777777" w:rsidR="00F55250" w:rsidRPr="00F55250" w:rsidRDefault="00F55250" w:rsidP="00F55250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552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94.70 (35.35, 175.20)</w:t>
            </w:r>
          </w:p>
        </w:tc>
      </w:tr>
    </w:tbl>
    <w:p w14:paraId="72B089CD" w14:textId="45030CBC" w:rsidR="00F55250" w:rsidRDefault="00F55250" w:rsidP="00E915E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fldChar w:fldCharType="end"/>
      </w:r>
    </w:p>
    <w:p w14:paraId="210C7458" w14:textId="75D82AF5" w:rsidR="00D937E3" w:rsidRDefault="00D937E3" w:rsidP="00E915E3">
      <w:pPr>
        <w:jc w:val="center"/>
        <w:rPr>
          <w:b/>
          <w:bCs/>
          <w:u w:val="single"/>
        </w:rPr>
      </w:pPr>
    </w:p>
    <w:p w14:paraId="00F4F4CA" w14:textId="505F9F8E" w:rsidR="00D937E3" w:rsidRDefault="00D937E3" w:rsidP="00E915E3">
      <w:pPr>
        <w:jc w:val="center"/>
        <w:rPr>
          <w:b/>
          <w:bCs/>
          <w:u w:val="single"/>
        </w:rPr>
      </w:pPr>
    </w:p>
    <w:p w14:paraId="7F78F0F0" w14:textId="77777777" w:rsidR="00D937E3" w:rsidRDefault="00D937E3" w:rsidP="00E915E3">
      <w:pPr>
        <w:jc w:val="center"/>
        <w:rPr>
          <w:b/>
          <w:bCs/>
          <w:u w:val="single"/>
        </w:rPr>
      </w:pPr>
    </w:p>
    <w:p w14:paraId="0D5EA6F3" w14:textId="77777777" w:rsidR="00F55250" w:rsidRDefault="00F55250" w:rsidP="00E915E3">
      <w:pPr>
        <w:jc w:val="center"/>
        <w:rPr>
          <w:b/>
          <w:bCs/>
          <w:u w:val="single"/>
        </w:rPr>
      </w:pPr>
    </w:p>
    <w:p w14:paraId="4040CBE0" w14:textId="77777777" w:rsidR="00F55250" w:rsidRDefault="00F55250" w:rsidP="00E915E3">
      <w:pPr>
        <w:jc w:val="center"/>
        <w:rPr>
          <w:b/>
          <w:bCs/>
          <w:u w:val="single"/>
        </w:rPr>
      </w:pPr>
    </w:p>
    <w:p w14:paraId="1D13ABD6" w14:textId="77777777" w:rsidR="00F55250" w:rsidRDefault="00F55250" w:rsidP="00E915E3">
      <w:pPr>
        <w:jc w:val="center"/>
        <w:rPr>
          <w:b/>
          <w:bCs/>
          <w:u w:val="single"/>
        </w:rPr>
      </w:pPr>
    </w:p>
    <w:p w14:paraId="0F2A1FCD" w14:textId="77777777" w:rsidR="00F55250" w:rsidRDefault="00F55250" w:rsidP="00E915E3">
      <w:pPr>
        <w:jc w:val="center"/>
        <w:rPr>
          <w:b/>
          <w:bCs/>
          <w:u w:val="single"/>
        </w:rPr>
      </w:pPr>
    </w:p>
    <w:p w14:paraId="10B130B7" w14:textId="77777777" w:rsidR="00F55250" w:rsidRDefault="00F55250" w:rsidP="00E915E3">
      <w:pPr>
        <w:jc w:val="center"/>
        <w:rPr>
          <w:b/>
          <w:bCs/>
          <w:u w:val="single"/>
        </w:rPr>
      </w:pPr>
    </w:p>
    <w:p w14:paraId="2B1E0275" w14:textId="77777777" w:rsidR="00F55250" w:rsidRDefault="00F55250" w:rsidP="00E915E3">
      <w:pPr>
        <w:jc w:val="center"/>
        <w:rPr>
          <w:b/>
          <w:bCs/>
          <w:u w:val="single"/>
        </w:rPr>
      </w:pPr>
    </w:p>
    <w:p w14:paraId="77F86ACB" w14:textId="77777777" w:rsidR="00F55250" w:rsidRDefault="00F55250" w:rsidP="00E915E3">
      <w:pPr>
        <w:jc w:val="center"/>
        <w:rPr>
          <w:b/>
          <w:bCs/>
          <w:u w:val="single"/>
        </w:rPr>
      </w:pPr>
    </w:p>
    <w:p w14:paraId="17FE6DDC" w14:textId="77777777" w:rsidR="00F55250" w:rsidRDefault="00F55250" w:rsidP="00E915E3">
      <w:pPr>
        <w:jc w:val="center"/>
        <w:rPr>
          <w:b/>
          <w:bCs/>
          <w:u w:val="single"/>
        </w:rPr>
      </w:pPr>
    </w:p>
    <w:p w14:paraId="4123FC4E" w14:textId="77777777" w:rsidR="00F55250" w:rsidRDefault="00F5525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3CC2D67" w14:textId="16C93C88" w:rsidR="003613B9" w:rsidRDefault="00E915E3" w:rsidP="00E915E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eTable </w:t>
      </w:r>
      <w:r w:rsidR="00941E09">
        <w:rPr>
          <w:b/>
          <w:bCs/>
          <w:u w:val="single"/>
        </w:rPr>
        <w:t>4</w:t>
      </w:r>
      <w:r>
        <w:rPr>
          <w:b/>
          <w:bCs/>
          <w:u w:val="single"/>
        </w:rPr>
        <w:t>.:  Impact of Ethnicity over time on ASD Rate</w:t>
      </w:r>
    </w:p>
    <w:p w14:paraId="5A02042B" w14:textId="1A66DD36" w:rsidR="00E915E3" w:rsidRDefault="00E915E3" w:rsidP="00E915E3">
      <w:pPr>
        <w:jc w:val="center"/>
        <w:rPr>
          <w:b/>
          <w:bCs/>
          <w:u w:val="single"/>
        </w:rPr>
      </w:pPr>
    </w:p>
    <w:p w14:paraId="77411032" w14:textId="1617351E" w:rsidR="00E915E3" w:rsidRDefault="00E915E3" w:rsidP="00E915E3">
      <w:pPr>
        <w:jc w:val="center"/>
        <w:rPr>
          <w:b/>
          <w:bCs/>
          <w:u w:val="single"/>
        </w:rPr>
      </w:pPr>
    </w:p>
    <w:p w14:paraId="5BE7B0FE" w14:textId="519153CB" w:rsidR="009F1E58" w:rsidRDefault="00E915E3" w:rsidP="00E915E3">
      <w:pPr>
        <w:jc w:val="center"/>
      </w:pPr>
      <w:r>
        <w:fldChar w:fldCharType="begin"/>
      </w:r>
      <w:r>
        <w:instrText xml:space="preserve"> LINK </w:instrText>
      </w:r>
      <w:r w:rsidR="007466BD">
        <w:instrText xml:space="preserve">Excel.Sheet.12 "D:\\1ASReece\\Research\\2020 Res\\ASD\\ASD Analysis 3.1.xlsx" "ST4 ~ Ethnic Prev!R21C11:R24C13" </w:instrText>
      </w:r>
      <w:r>
        <w:instrText xml:space="preserve">\a \f 4 \h </w:instrText>
      </w:r>
      <w:r>
        <w:fldChar w:fldCharType="separate"/>
      </w:r>
    </w:p>
    <w:tbl>
      <w:tblPr>
        <w:tblW w:w="6820" w:type="dxa"/>
        <w:jc w:val="center"/>
        <w:tblLook w:val="04A0" w:firstRow="1" w:lastRow="0" w:firstColumn="1" w:lastColumn="0" w:noHBand="0" w:noVBand="1"/>
      </w:tblPr>
      <w:tblGrid>
        <w:gridCol w:w="2900"/>
        <w:gridCol w:w="2440"/>
        <w:gridCol w:w="1480"/>
      </w:tblGrid>
      <w:tr w:rsidR="009F1E58" w:rsidRPr="009F1E58" w14:paraId="7C3ABA96" w14:textId="77777777" w:rsidTr="00FC3D51">
        <w:trPr>
          <w:divId w:val="624852788"/>
          <w:trHeight w:val="270"/>
          <w:jc w:val="center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152A9" w14:textId="44D93589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Parameter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D3DE" w14:textId="77777777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β-Coefficient (95%C.I.)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8C784" w14:textId="77777777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9F1E58" w:rsidRPr="009F1E58" w14:paraId="6FA48412" w14:textId="77777777" w:rsidTr="00FC3D51">
        <w:trPr>
          <w:divId w:val="624852788"/>
          <w:trHeight w:val="255"/>
          <w:jc w:val="center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51010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63484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98BC9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F1E58" w:rsidRPr="009F1E58" w14:paraId="22033859" w14:textId="77777777" w:rsidTr="00FC3D51">
        <w:trPr>
          <w:divId w:val="624852788"/>
          <w:trHeight w:val="270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B8F84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lm(ASD_Rate ~ CanPot)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D80DC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563D2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F1E58" w:rsidRPr="009F1E58" w14:paraId="3755B6DB" w14:textId="77777777" w:rsidTr="00FC3D51">
        <w:trPr>
          <w:divId w:val="624852788"/>
          <w:trHeight w:val="270"/>
          <w:jc w:val="center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565A0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Racial_THC_Exposure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8AD47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0.51 (0.12, 0.9)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C43E7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0.0103</w:t>
            </w:r>
          </w:p>
        </w:tc>
      </w:tr>
    </w:tbl>
    <w:p w14:paraId="135D898E" w14:textId="2EFF458D" w:rsidR="00E915E3" w:rsidRDefault="00E915E3" w:rsidP="00E915E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fldChar w:fldCharType="end"/>
      </w:r>
    </w:p>
    <w:p w14:paraId="121C040C" w14:textId="57D40152" w:rsidR="00AC5146" w:rsidRDefault="00AC5146" w:rsidP="00E915E3">
      <w:pPr>
        <w:jc w:val="center"/>
        <w:rPr>
          <w:b/>
          <w:bCs/>
          <w:u w:val="single"/>
        </w:rPr>
      </w:pPr>
    </w:p>
    <w:p w14:paraId="7B439322" w14:textId="6A707237" w:rsidR="00AC5146" w:rsidRDefault="00AC5146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D8B3036" w14:textId="77777777" w:rsidR="00B30F88" w:rsidRDefault="00B30F88" w:rsidP="00E915E3">
      <w:pPr>
        <w:jc w:val="center"/>
        <w:rPr>
          <w:b/>
          <w:bCs/>
          <w:u w:val="single"/>
        </w:rPr>
        <w:sectPr w:rsidR="00B30F88" w:rsidSect="00B30F88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66AD611C" w14:textId="0DC29999" w:rsidR="008D77EC" w:rsidRDefault="009B235F" w:rsidP="00E915E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eTable </w:t>
      </w:r>
      <w:r w:rsidR="00941E09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.:  </w:t>
      </w:r>
      <w:r w:rsidR="004F4F45">
        <w:rPr>
          <w:b/>
          <w:bCs/>
          <w:u w:val="single"/>
        </w:rPr>
        <w:t>Panel Regress</w:t>
      </w:r>
      <w:r w:rsidR="005C3131">
        <w:rPr>
          <w:b/>
          <w:bCs/>
          <w:u w:val="single"/>
        </w:rPr>
        <w:t>i</w:t>
      </w:r>
      <w:r w:rsidR="004F4F45">
        <w:rPr>
          <w:b/>
          <w:bCs/>
          <w:u w:val="single"/>
        </w:rPr>
        <w:t>on Raw Dataset</w:t>
      </w:r>
    </w:p>
    <w:p w14:paraId="22FDAA6D" w14:textId="787FDBDB" w:rsidR="004F4F45" w:rsidRDefault="004F4F45" w:rsidP="00E915E3">
      <w:pPr>
        <w:jc w:val="center"/>
        <w:rPr>
          <w:b/>
          <w:bCs/>
          <w:u w:val="single"/>
        </w:rPr>
      </w:pPr>
    </w:p>
    <w:p w14:paraId="5C224C9B" w14:textId="2AE1AD74" w:rsidR="004F4F45" w:rsidRDefault="004F4F45" w:rsidP="00E915E3">
      <w:pPr>
        <w:jc w:val="center"/>
        <w:rPr>
          <w:b/>
          <w:bCs/>
          <w:u w:val="single"/>
        </w:rPr>
      </w:pPr>
    </w:p>
    <w:p w14:paraId="571875F9" w14:textId="70055722" w:rsidR="009F1E58" w:rsidRDefault="004F4F45" w:rsidP="00E915E3">
      <w:pPr>
        <w:jc w:val="center"/>
      </w:pPr>
      <w:r>
        <w:fldChar w:fldCharType="begin"/>
      </w:r>
      <w:r>
        <w:instrText xml:space="preserve"> LINK </w:instrText>
      </w:r>
      <w:r w:rsidR="007466BD">
        <w:instrText xml:space="preserve">Excel.Sheet.12 "D:\\1ASReece\\Research\\2020 Res\\ASD\\ASD Analysis 3.1.xlsx" "ST5 plm!R3C23:R60C28" </w:instrText>
      </w:r>
      <w:r>
        <w:instrText xml:space="preserve">\a \f 4 \h </w:instrText>
      </w:r>
      <w:r>
        <w:fldChar w:fldCharType="separate"/>
      </w:r>
    </w:p>
    <w:tbl>
      <w:tblPr>
        <w:tblW w:w="11411" w:type="dxa"/>
        <w:jc w:val="center"/>
        <w:tblLook w:val="04A0" w:firstRow="1" w:lastRow="0" w:firstColumn="1" w:lastColumn="0" w:noHBand="0" w:noVBand="1"/>
      </w:tblPr>
      <w:tblGrid>
        <w:gridCol w:w="2593"/>
        <w:gridCol w:w="2824"/>
        <w:gridCol w:w="3120"/>
        <w:gridCol w:w="1140"/>
        <w:gridCol w:w="960"/>
        <w:gridCol w:w="960"/>
      </w:tblGrid>
      <w:tr w:rsidR="009F1E58" w:rsidRPr="009F1E58" w14:paraId="4109EA50" w14:textId="77777777" w:rsidTr="00FC3D51">
        <w:trPr>
          <w:divId w:val="1593008516"/>
          <w:trHeight w:val="825"/>
          <w:jc w:val="center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EB821" w14:textId="54763D3F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Instrumental </w:t>
            </w:r>
            <w:r w:rsidRPr="009F1E58">
              <w:rPr>
                <w:rFonts w:eastAsia="Times New Roman"/>
                <w:b/>
                <w:bCs/>
                <w:sz w:val="20"/>
                <w:szCs w:val="20"/>
                <w:u w:val="single"/>
                <w:lang w:val="en-US"/>
              </w:rPr>
              <w:t>+</w:t>
            </w: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Lagged     Variables 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AA241" w14:textId="77777777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Parameter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7068" w14:textId="77777777" w:rsidR="009F1E58" w:rsidRPr="009F1E58" w:rsidRDefault="009F1E58" w:rsidP="009F1E58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β-Coefficient (95%C.I.)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802A1" w14:textId="77777777" w:rsidR="009F1E58" w:rsidRPr="009F1E58" w:rsidRDefault="009F1E58" w:rsidP="009F1E58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7A7B" w14:textId="77777777" w:rsidR="009F1E58" w:rsidRPr="009F1E58" w:rsidRDefault="009F1E58" w:rsidP="009F1E58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B007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1DA3274A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EDCE0" w14:textId="77777777" w:rsidR="009F1E58" w:rsidRPr="009F1E58" w:rsidRDefault="009F1E58" w:rsidP="009F1E5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C40BD" w14:textId="77777777" w:rsidR="009F1E58" w:rsidRPr="009F1E58" w:rsidRDefault="009F1E58" w:rsidP="009F1E5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C517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D8ADC" w14:textId="77777777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EAD9" w14:textId="77777777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57E7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64E1AA40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70AB7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2D73C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Drugs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800F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9302F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66F9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2784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0F404988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D350A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887AA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0 Lags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9661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E5865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04F0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5AE7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2B7478BD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19264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0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D1B5" w14:textId="20B51CF5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plm(ASD_Rate ~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Cigarettes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*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Cannabis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*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Alcohol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+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Analgesics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+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Cocaine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DC41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9F1E58" w:rsidRPr="009F1E58" w14:paraId="3F4E29EB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8BD4F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THC_Exposure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34097" w14:textId="6A95F8BD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19FD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94.8573 (44.77, 144.95)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EFEA2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77C7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C87D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6A75AD7E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AF34A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CBG_Exposure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42C56" w14:textId="4E0A3991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  <w:r w:rsidR="009F1E58" w:rsidRPr="009F1E58"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5998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19.869 (7.22, 32.52)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002BF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3B64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5BA6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3C93D7D1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DB1D6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C2A45" w14:textId="7505B91E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E768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-4.1948 (-7.28, -1.11)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4F9C0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E7C9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C3DD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22157D1E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B414C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4C851" w14:textId="1C180690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  <w:r w:rsidR="009F1E58" w:rsidRPr="009F1E58"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59EB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-405.8522 (-716.06, -95.65)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7DEA1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86C7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544B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19137EF9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DA065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F1AE1" w14:textId="56EE8474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721E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96.2582 (15.18, 177.34)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D420F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25CC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CF9C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78644982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ACE2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2A04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AB66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470B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505A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77EB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5F8DB64E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509F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B5D5C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2 Lags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9611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ECB4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62D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E291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480E62D7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7C22C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80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0B26" w14:textId="1CF7F8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plm(ASD_Rate ~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Cigarettes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*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Cannabis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*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Alcohol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+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Analgesics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+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Cocaine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5944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9F1E58" w:rsidRPr="009F1E58" w14:paraId="2BB8C900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2A37A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mrjmon, 0:2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66332" w14:textId="294FCE61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87A5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21.01524 (13.15, 28.88)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9205D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1.6E-07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4655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0DB5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3E82B3E2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3BC38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THC_Exposure, 0:2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8AB88" w14:textId="539908D6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  <w:r w:rsidR="009F1E58" w:rsidRPr="009F1E58"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9253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3.02131 (0.87, 5.17)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4D01F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10C1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6746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385BB6D5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BBB92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CBG Exposure, 0:2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79B0C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3C80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D252F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4CDA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F355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7A207247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1D0A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DCD16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1B6F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4B96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B3E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9F21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5AC13800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CFDF6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79D0F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4 Lags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1285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6181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9C2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1779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2EC3C6A9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E427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80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8A2C" w14:textId="592D0F69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plm(ASD_Rate ~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Cigarettes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*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Cannabis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*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Alcohol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+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Analgesics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+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Cocaine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7867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9F1E58" w:rsidRPr="009F1E58" w14:paraId="3EC83A45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9009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mrjmon, 0:4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74C83" w14:textId="6A84913D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  <w:r w:rsidR="009F1E58" w:rsidRPr="009F1E58"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EF9E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15967.685 (2771.3, 29164.1)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61B96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2F51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30DC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1709332B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03472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THC_Exposure, 0:4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C8EA" w14:textId="685F13F6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  <w:r w:rsidR="009F1E58" w:rsidRPr="009F1E58"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/>
                <w:sz w:val="20"/>
                <w:szCs w:val="20"/>
                <w:lang w:val="en-US"/>
              </w:rPr>
              <w:t>Cannabis</w:t>
            </w:r>
            <w:r w:rsidR="009F1E58" w:rsidRPr="009F1E58"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0882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5715.927 (969.54, 10462.31)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352FF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E7E2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D4D7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1B6AD86D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CC439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CBG Exposure, 0:4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0A31D" w14:textId="42003028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  <w:r w:rsidR="009F1E58" w:rsidRPr="009F1E58"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E524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-375.37 (-702.7, -48.04)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80162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C2EE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CC06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56CA2FE0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D83B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2230C" w14:textId="3DA109F9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7660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-1038.287 (-1953.9, -122.7)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26FF0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3003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DD85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06E9E02A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B882E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42473" w14:textId="2ECA1F9E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7448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-3368.491 (-6348.4, -388.6)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C55A4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5EAD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F47B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764FD5CA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957B0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5F01F" w14:textId="75B0493B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Cannabis</w:t>
            </w:r>
            <w:r w:rsidR="009F1E58" w:rsidRPr="009F1E58"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9D8C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-1191.952 (-2266.6, -117.3)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D824B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155E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91BD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224DD0F1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98B9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C58E7" w14:textId="0D9FC056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B48F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78.769 (4.39, 153.15)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A3A24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42D5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B15B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04613620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5821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BC22E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5502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0C229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582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2E3A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33E78C7C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60EF1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7F890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Income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76AF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EE6CA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864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78A1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3423BA12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53C46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E6315B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plm(ASD_Rate ~ Income)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476D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F27E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202F9E72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60666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06A4B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Median Household Income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AA70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-0.0000171 (0, 0)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65A9C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0.002382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ECCF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AEBF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5C7B8E47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E32B6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C4BE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8CA4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6406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3ABC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022F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6D8677AB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E256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D40E0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US"/>
              </w:rPr>
              <w:t>Races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E992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66DD1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E66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0ACE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0EB32D22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9DE9E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E4B36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US"/>
              </w:rPr>
              <w:t>0 Lags, Single Step Regression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81B1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48F0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16E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4C19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78890F1E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720DC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00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518A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plm(ASD_Rate ~Caucasian + African.Am. + AIAN + Asian.Pacific.Is)</w:t>
            </w:r>
          </w:p>
        </w:tc>
      </w:tr>
      <w:tr w:rsidR="009F1E58" w:rsidRPr="009F1E58" w14:paraId="7B0A1DF9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5F8FF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154C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AIAN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3C31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0.194828 (0.01, 0.38)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082A8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2212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11D6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640F54E7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CD47D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0A324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AsPI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F6CD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0.352518 (0.01, 0.69)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FB9B1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949E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38A9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74D4EFEC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913E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CA982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White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FA2F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2.655111 (0.06, 5.25)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C97AE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CAE6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A77A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1019183A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533A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AB44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2ED3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4617B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6C1F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C332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78650A7A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3325A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F72E6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US"/>
              </w:rPr>
              <w:t>Races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7B0F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D555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C15E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4064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2617D3A2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FD57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D2CD8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US"/>
              </w:rPr>
              <w:t>0 Lags, Two-Step Regression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E228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04B0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E9E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98F5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2E820518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EC58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00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46B9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plm(ASD_Rate ~Caucasian + African.Am. + AIAN + Asian.Pacific.Is)</w:t>
            </w:r>
          </w:p>
        </w:tc>
      </w:tr>
      <w:tr w:rsidR="009F1E58" w:rsidRPr="009F1E58" w14:paraId="7E81DB20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A340C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Caucasian_Daily_Score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B9165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AIAN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58BC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2.29316 (-75.37, 79.95)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06B6C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0.9538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DA22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4AA0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4B66E36A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05641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African.Am_Daily_Score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9F0BA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African.American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4E5B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-2.23516 (-94.24, 89.77)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E5928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0.9620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10AC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78B7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032B66A6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F38AB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Hispanic.Am_Daily_Score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DC5D2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Caucasian.American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AF0F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-19.21097 (-1092.6, 1054.2)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C02BB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0.9720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C48E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68E8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07D31FB2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DA40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Asian.Am_Daily_Score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A8374" w14:textId="5F0FCEE1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Asian.Pacific.Is.</w:t>
            </w:r>
            <w:r w:rsidR="00F720D3">
              <w:rPr>
                <w:rFonts w:eastAsia="Times New Roman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1BAA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-0.59969 (-98.6, 97.4)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182E4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0.9904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147C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A09A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4BF016B8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3AAC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AIAN_Daily_Score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BA08E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B68F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78010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AA99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7FAF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5D889FA1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468E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NHPI_Daily_Score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8905A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695E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18427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9FB6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F744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66A27BB7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0B89B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6F95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828B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ED17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AC0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74AB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4A8E88FA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1132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828FD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Multi-Domain, 0 Lags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954B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4DDE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E1CC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4B1D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10D36D26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9B8F5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A97C8D" w14:textId="30650C56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plm(ASD_Rate ~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Cigarettes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*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Cannabis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*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Alcohol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+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Analgesics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+ </w:t>
            </w:r>
            <w:r w:rsidR="00F720D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Cocaine</w:t>
            </w: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F620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1FB6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404B15E7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F111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80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615E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US"/>
              </w:rPr>
              <w:t>MHY + Caucasian + African.Am. + AIAN + Asian.Pacific.Is)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2DF7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9F1E58" w:rsidRPr="009F1E58" w14:paraId="2A4032FC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40919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DD72E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African.American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4C40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-0.451 (-0.64, -0.26)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1CD02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5.3E-06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BEF5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B92A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332F85F7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0C642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2D493" w14:textId="7E3D3CCD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1FC5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102.7 (55.16, 150.24)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9A55D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3.1E-05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B6E1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A443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1CE8C12F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33696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1FADF" w14:textId="12E79CFA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  <w:r w:rsidR="009F1E58" w:rsidRPr="009F1E58"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229D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22.249 (10.13, 34.37)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ABA26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1662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4CA9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6065256F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7E957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F6A19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MHY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6237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-0.000031 (0, 0)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B52AA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13B5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D952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5627D1A7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9FCE6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7DAC5" w14:textId="058F8F1D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  <w:r w:rsidR="009F1E58" w:rsidRPr="009F1E58"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0A1E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-473.67 (-768.1, -179.3)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F7800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7F7A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3F50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1279E4C5" w14:textId="77777777" w:rsidTr="00FC3D51">
        <w:trPr>
          <w:divId w:val="1593008516"/>
          <w:trHeight w:val="300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2DB9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F2D97" w14:textId="287074D6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4A56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-4.2542 (-7.21, -1.3)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9B543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8D33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D0C4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1E58" w:rsidRPr="009F1E58" w14:paraId="33379DE3" w14:textId="77777777" w:rsidTr="00FC3D51">
        <w:trPr>
          <w:divId w:val="1593008516"/>
          <w:trHeight w:val="315"/>
          <w:jc w:val="center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A0CE4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D70ED" w14:textId="00AD6628" w:rsidR="009F1E58" w:rsidRPr="009F1E58" w:rsidRDefault="00F720D3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215B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110.34 (33.33, 187.35)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87468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B2F2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9673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2EC7F822" w14:textId="3072845A" w:rsidR="004F4F45" w:rsidRDefault="004F4F45" w:rsidP="00E915E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fldChar w:fldCharType="end"/>
      </w:r>
    </w:p>
    <w:p w14:paraId="7ECA150A" w14:textId="29961E70" w:rsidR="004F4F45" w:rsidRDefault="004F4F45" w:rsidP="00E915E3">
      <w:pPr>
        <w:jc w:val="center"/>
        <w:rPr>
          <w:b/>
          <w:bCs/>
          <w:u w:val="single"/>
        </w:rPr>
      </w:pPr>
    </w:p>
    <w:p w14:paraId="7F1A87A0" w14:textId="0142D911" w:rsidR="004F4F45" w:rsidRDefault="004F4F45" w:rsidP="00E915E3">
      <w:pPr>
        <w:jc w:val="center"/>
        <w:rPr>
          <w:b/>
          <w:bCs/>
          <w:u w:val="single"/>
        </w:rPr>
      </w:pPr>
    </w:p>
    <w:p w14:paraId="7C8E1B9E" w14:textId="72C67050" w:rsidR="007D689C" w:rsidRDefault="007D689C" w:rsidP="00E915E3">
      <w:pPr>
        <w:jc w:val="center"/>
        <w:rPr>
          <w:b/>
          <w:bCs/>
          <w:u w:val="single"/>
        </w:rPr>
      </w:pPr>
    </w:p>
    <w:p w14:paraId="41CF9271" w14:textId="5331C9BF" w:rsidR="007D689C" w:rsidRDefault="007D689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5092516C" w14:textId="77777777" w:rsidR="00652DE2" w:rsidRDefault="00652DE2" w:rsidP="00E915E3">
      <w:pPr>
        <w:jc w:val="center"/>
        <w:rPr>
          <w:b/>
          <w:bCs/>
          <w:u w:val="single"/>
        </w:rPr>
        <w:sectPr w:rsidR="00652DE2" w:rsidSect="00B30F88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4DB5257" w14:textId="2BFE195E" w:rsidR="00FC3D51" w:rsidRDefault="00FC3D51" w:rsidP="00FC3D51">
      <w:pPr>
        <w:jc w:val="center"/>
        <w:rPr>
          <w:b/>
          <w:bCs/>
          <w:u w:val="single"/>
        </w:rPr>
      </w:pPr>
      <w:r w:rsidRPr="00AC5146">
        <w:rPr>
          <w:b/>
          <w:bCs/>
          <w:u w:val="single"/>
        </w:rPr>
        <w:lastRenderedPageBreak/>
        <w:t xml:space="preserve">eTable </w:t>
      </w:r>
      <w:r w:rsidR="00941E09">
        <w:rPr>
          <w:b/>
          <w:bCs/>
          <w:u w:val="single"/>
        </w:rPr>
        <w:t>6</w:t>
      </w:r>
      <w:r w:rsidRPr="00AC5146">
        <w:rPr>
          <w:b/>
          <w:bCs/>
          <w:u w:val="single"/>
        </w:rPr>
        <w:t xml:space="preserve">.: </w:t>
      </w:r>
      <w:r>
        <w:rPr>
          <w:b/>
          <w:bCs/>
          <w:u w:val="single"/>
        </w:rPr>
        <w:t xml:space="preserve"> Impact of Cannabis Legal Paradigm on ASD Rate</w:t>
      </w:r>
    </w:p>
    <w:p w14:paraId="5CF292FE" w14:textId="77777777" w:rsidR="00FC3D51" w:rsidRDefault="00FC3D51" w:rsidP="00FC3D51">
      <w:pPr>
        <w:jc w:val="center"/>
        <w:rPr>
          <w:b/>
          <w:bCs/>
          <w:u w:val="single"/>
        </w:rPr>
      </w:pPr>
    </w:p>
    <w:p w14:paraId="60FE0DBC" w14:textId="77777777" w:rsidR="00FC3D51" w:rsidRDefault="00FC3D51" w:rsidP="00FC3D51">
      <w:pPr>
        <w:jc w:val="center"/>
        <w:rPr>
          <w:b/>
          <w:bCs/>
          <w:u w:val="single"/>
        </w:rPr>
      </w:pPr>
    </w:p>
    <w:p w14:paraId="0D61E1FB" w14:textId="77777777" w:rsidR="00FC3D51" w:rsidRDefault="00FC3D51" w:rsidP="00FC3D51">
      <w:pPr>
        <w:jc w:val="center"/>
        <w:rPr>
          <w:b/>
          <w:bCs/>
          <w:u w:val="single"/>
        </w:rPr>
      </w:pPr>
    </w:p>
    <w:p w14:paraId="7F27173F" w14:textId="77777777" w:rsidR="00FC3D51" w:rsidRDefault="00FC3D51" w:rsidP="00FC3D51">
      <w:pPr>
        <w:jc w:val="center"/>
      </w:pPr>
      <w:r>
        <w:fldChar w:fldCharType="begin"/>
      </w:r>
      <w:r>
        <w:instrText xml:space="preserve"> LINK Excel.Sheet.12 "D:\\1ASReece\\Research\\2020 Res\\ASD\\ASD Analysis 3.1.xlsx" "ST4 Legal!R30C12:R39C14" \a \f 4 \h </w:instrText>
      </w:r>
      <w:r>
        <w:fldChar w:fldCharType="separate"/>
      </w:r>
    </w:p>
    <w:tbl>
      <w:tblPr>
        <w:tblW w:w="6816" w:type="dxa"/>
        <w:jc w:val="center"/>
        <w:tblLook w:val="04A0" w:firstRow="1" w:lastRow="0" w:firstColumn="1" w:lastColumn="0" w:noHBand="0" w:noVBand="1"/>
      </w:tblPr>
      <w:tblGrid>
        <w:gridCol w:w="3056"/>
        <w:gridCol w:w="2220"/>
        <w:gridCol w:w="1540"/>
      </w:tblGrid>
      <w:tr w:rsidR="00FC3D51" w:rsidRPr="009F1E58" w14:paraId="344DF7AF" w14:textId="77777777" w:rsidTr="009B2449">
        <w:trPr>
          <w:trHeight w:val="270"/>
          <w:jc w:val="center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3CD84" w14:textId="77777777" w:rsidR="00FC3D51" w:rsidRPr="009F1E58" w:rsidRDefault="00FC3D51" w:rsidP="009B244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Parameter 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FDB9" w14:textId="77777777" w:rsidR="00FC3D51" w:rsidRPr="009F1E58" w:rsidRDefault="00FC3D51" w:rsidP="009B244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β-Coefficient (95%C.I.)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56199" w14:textId="77777777" w:rsidR="00FC3D51" w:rsidRPr="009F1E58" w:rsidRDefault="00FC3D51" w:rsidP="009B244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FC3D51" w:rsidRPr="009F1E58" w14:paraId="347E5A24" w14:textId="77777777" w:rsidTr="009B2449">
        <w:trPr>
          <w:trHeight w:val="255"/>
          <w:jc w:val="center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3CAE5" w14:textId="77777777" w:rsidR="00FC3D51" w:rsidRPr="009F1E58" w:rsidRDefault="00FC3D51" w:rsidP="009B244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B7042" w14:textId="77777777" w:rsidR="00FC3D51" w:rsidRPr="009F1E58" w:rsidRDefault="00FC3D51" w:rsidP="009B244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E6F3D" w14:textId="77777777" w:rsidR="00FC3D51" w:rsidRPr="009F1E58" w:rsidRDefault="00FC3D51" w:rsidP="009B244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C3D51" w:rsidRPr="009F1E58" w14:paraId="16B4F297" w14:textId="77777777" w:rsidTr="009B2449">
        <w:trPr>
          <w:trHeight w:val="300"/>
          <w:jc w:val="center"/>
        </w:trPr>
        <w:tc>
          <w:tcPr>
            <w:tcW w:w="3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4EEE4" w14:textId="77777777" w:rsidR="00FC3D51" w:rsidRPr="009F1E58" w:rsidRDefault="00FC3D51" w:rsidP="009B2449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lm(ASD_Rate ~ Legal_Status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D9C89" w14:textId="77777777" w:rsidR="00FC3D51" w:rsidRPr="009F1E58" w:rsidRDefault="00FC3D51" w:rsidP="009B244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B0969" w14:textId="77777777" w:rsidR="00FC3D51" w:rsidRPr="009F1E58" w:rsidRDefault="00FC3D51" w:rsidP="009B244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C3D51" w:rsidRPr="009F1E58" w14:paraId="137F7BAB" w14:textId="77777777" w:rsidTr="009B2449">
        <w:trPr>
          <w:trHeight w:val="270"/>
          <w:jc w:val="center"/>
        </w:trPr>
        <w:tc>
          <w:tcPr>
            <w:tcW w:w="3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B3E7B" w14:textId="77777777" w:rsidR="00FC3D51" w:rsidRPr="009F1E58" w:rsidRDefault="00FC3D51" w:rsidP="009B244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StatusLegal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8D44B" w14:textId="77777777" w:rsidR="00FC3D51" w:rsidRPr="009F1E58" w:rsidRDefault="00FC3D51" w:rsidP="009B2449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80.161 (25.11, 135.22)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51264" w14:textId="77777777" w:rsidR="00FC3D51" w:rsidRPr="009F1E58" w:rsidRDefault="00FC3D51" w:rsidP="009B2449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0.0046</w:t>
            </w:r>
          </w:p>
        </w:tc>
      </w:tr>
      <w:tr w:rsidR="00FC3D51" w:rsidRPr="009F1E58" w14:paraId="75107FA1" w14:textId="77777777" w:rsidTr="009B2449">
        <w:trPr>
          <w:trHeight w:val="300"/>
          <w:jc w:val="center"/>
        </w:trPr>
        <w:tc>
          <w:tcPr>
            <w:tcW w:w="3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813FC" w14:textId="77777777" w:rsidR="00FC3D51" w:rsidRPr="009F1E58" w:rsidRDefault="00FC3D51" w:rsidP="009B244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35B40" w14:textId="77777777" w:rsidR="00FC3D51" w:rsidRPr="009F1E58" w:rsidRDefault="00FC3D51" w:rsidP="009B244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082A4" w14:textId="77777777" w:rsidR="00FC3D51" w:rsidRPr="009F1E58" w:rsidRDefault="00FC3D51" w:rsidP="009B244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C3D51" w:rsidRPr="009F1E58" w14:paraId="3FD0BB02" w14:textId="77777777" w:rsidTr="009B2449">
        <w:trPr>
          <w:trHeight w:val="300"/>
          <w:jc w:val="center"/>
        </w:trPr>
        <w:tc>
          <w:tcPr>
            <w:tcW w:w="3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D2A38" w14:textId="77777777" w:rsidR="00FC3D51" w:rsidRPr="009F1E58" w:rsidRDefault="00FC3D51" w:rsidP="009B2449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lm(ASD_Rate ~ Year * Legal_Status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95B05" w14:textId="77777777" w:rsidR="00FC3D51" w:rsidRPr="009F1E58" w:rsidRDefault="00FC3D51" w:rsidP="009B244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59CE4" w14:textId="77777777" w:rsidR="00FC3D51" w:rsidRPr="009F1E58" w:rsidRDefault="00FC3D51" w:rsidP="009B244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C3D51" w:rsidRPr="009F1E58" w14:paraId="365D703A" w14:textId="77777777" w:rsidTr="009B2449">
        <w:trPr>
          <w:trHeight w:val="255"/>
          <w:jc w:val="center"/>
        </w:trPr>
        <w:tc>
          <w:tcPr>
            <w:tcW w:w="3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30FF2" w14:textId="77777777" w:rsidR="00FC3D51" w:rsidRPr="009F1E58" w:rsidRDefault="00FC3D51" w:rsidP="009B244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Year:Legal_Status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7970D" w14:textId="77777777" w:rsidR="00FC3D51" w:rsidRPr="009F1E58" w:rsidRDefault="00FC3D51" w:rsidP="009B2449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0.0301 (0.0123, 0.0479)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A82ED" w14:textId="77777777" w:rsidR="00FC3D51" w:rsidRPr="009F1E58" w:rsidRDefault="00FC3D51" w:rsidP="009B2449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0.0011</w:t>
            </w:r>
          </w:p>
        </w:tc>
      </w:tr>
      <w:tr w:rsidR="00FC3D51" w:rsidRPr="009F1E58" w14:paraId="67E10811" w14:textId="77777777" w:rsidTr="009B2449">
        <w:trPr>
          <w:trHeight w:val="255"/>
          <w:jc w:val="center"/>
        </w:trPr>
        <w:tc>
          <w:tcPr>
            <w:tcW w:w="3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72867" w14:textId="77777777" w:rsidR="00FC3D51" w:rsidRPr="009F1E58" w:rsidRDefault="00FC3D51" w:rsidP="009B244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Year:Medical_Status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5CE42" w14:textId="77777777" w:rsidR="00FC3D51" w:rsidRPr="009F1E58" w:rsidRDefault="00FC3D51" w:rsidP="009B2449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0.0296 (0.0118, 0.0474)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6A7D3" w14:textId="77777777" w:rsidR="00FC3D51" w:rsidRPr="009F1E58" w:rsidRDefault="00FC3D51" w:rsidP="009B2449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0.0013</w:t>
            </w:r>
          </w:p>
        </w:tc>
      </w:tr>
      <w:tr w:rsidR="00FC3D51" w:rsidRPr="009F1E58" w14:paraId="09361184" w14:textId="77777777" w:rsidTr="009B2449">
        <w:trPr>
          <w:trHeight w:val="255"/>
          <w:jc w:val="center"/>
        </w:trPr>
        <w:tc>
          <w:tcPr>
            <w:tcW w:w="3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F59C7" w14:textId="77777777" w:rsidR="00FC3D51" w:rsidRPr="009F1E58" w:rsidRDefault="00FC3D51" w:rsidP="009B244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Year:Illegal_Status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40CD2" w14:textId="77777777" w:rsidR="00FC3D51" w:rsidRPr="009F1E58" w:rsidRDefault="00FC3D51" w:rsidP="009B2449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0.0296 (0.0118, 0.0474)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CB2DA" w14:textId="77777777" w:rsidR="00FC3D51" w:rsidRPr="009F1E58" w:rsidRDefault="00FC3D51" w:rsidP="009B2449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0.0013</w:t>
            </w:r>
          </w:p>
        </w:tc>
      </w:tr>
      <w:tr w:rsidR="00FC3D51" w:rsidRPr="009F1E58" w14:paraId="7C94BC87" w14:textId="77777777" w:rsidTr="009B2449">
        <w:trPr>
          <w:trHeight w:val="270"/>
          <w:jc w:val="center"/>
        </w:trPr>
        <w:tc>
          <w:tcPr>
            <w:tcW w:w="3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AB0E4" w14:textId="77777777" w:rsidR="00FC3D51" w:rsidRPr="009F1E58" w:rsidRDefault="00FC3D51" w:rsidP="009B244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Year:Decriminalised_Status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12705" w14:textId="77777777" w:rsidR="00FC3D51" w:rsidRPr="009F1E58" w:rsidRDefault="00FC3D51" w:rsidP="009B2449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0.0295 (0.0117, 0.0473)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2BEF5" w14:textId="77777777" w:rsidR="00FC3D51" w:rsidRPr="009F1E58" w:rsidRDefault="00FC3D51" w:rsidP="009B2449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0.0014</w:t>
            </w:r>
          </w:p>
        </w:tc>
      </w:tr>
    </w:tbl>
    <w:p w14:paraId="2676378A" w14:textId="77777777" w:rsidR="00FC3D51" w:rsidRDefault="00FC3D51" w:rsidP="00E915E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fldChar w:fldCharType="end"/>
      </w:r>
    </w:p>
    <w:p w14:paraId="704419BE" w14:textId="77777777" w:rsidR="00FC3D51" w:rsidRDefault="00FC3D51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E19DB29" w14:textId="77777777" w:rsidR="00B30F88" w:rsidRDefault="00B30F88" w:rsidP="00E915E3">
      <w:pPr>
        <w:jc w:val="center"/>
        <w:rPr>
          <w:b/>
          <w:bCs/>
          <w:u w:val="single"/>
        </w:rPr>
        <w:sectPr w:rsidR="00B30F88" w:rsidSect="00B30F88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38159647" w14:textId="4D3D9214" w:rsidR="007D689C" w:rsidRDefault="007D689C" w:rsidP="00E915E3">
      <w:pPr>
        <w:jc w:val="center"/>
      </w:pPr>
      <w:r w:rsidRPr="00652DE2">
        <w:rPr>
          <w:b/>
          <w:bCs/>
          <w:u w:val="single"/>
        </w:rPr>
        <w:lastRenderedPageBreak/>
        <w:t xml:space="preserve">eTable </w:t>
      </w:r>
      <w:r w:rsidR="00941E09">
        <w:rPr>
          <w:b/>
          <w:bCs/>
          <w:u w:val="single"/>
        </w:rPr>
        <w:t>7</w:t>
      </w:r>
      <w:r w:rsidRPr="00652DE2">
        <w:rPr>
          <w:b/>
          <w:bCs/>
          <w:u w:val="single"/>
        </w:rPr>
        <w:t xml:space="preserve">.:  </w:t>
      </w:r>
      <w:r w:rsidR="00652DE2">
        <w:rPr>
          <w:b/>
          <w:bCs/>
          <w:u w:val="single"/>
        </w:rPr>
        <w:t>Kriged Data Input</w:t>
      </w:r>
    </w:p>
    <w:p w14:paraId="04E77B58" w14:textId="3F73A4F4" w:rsidR="00652DE2" w:rsidRDefault="00652DE2" w:rsidP="00E915E3">
      <w:pPr>
        <w:jc w:val="center"/>
      </w:pPr>
    </w:p>
    <w:p w14:paraId="528BF124" w14:textId="73585B87" w:rsidR="00652DE2" w:rsidRDefault="00652DE2" w:rsidP="00E915E3">
      <w:pPr>
        <w:jc w:val="center"/>
      </w:pPr>
    </w:p>
    <w:p w14:paraId="28CB4644" w14:textId="0B1C4E0D" w:rsidR="00062A13" w:rsidRDefault="0057632A" w:rsidP="00E915E3">
      <w:pPr>
        <w:jc w:val="center"/>
      </w:pPr>
      <w:r>
        <w:fldChar w:fldCharType="begin"/>
      </w:r>
      <w:r>
        <w:instrText xml:space="preserve"> LINK </w:instrText>
      </w:r>
      <w:r w:rsidR="007466BD">
        <w:instrText xml:space="preserve">Excel.Sheet.12 "D:\\1ASReece\\Research\\2020 Res\\ASD\\ASD Analysis 3.1.xlsx" "ST7 Kriged Ip!R2C2:R39C15" </w:instrText>
      </w:r>
      <w:r>
        <w:instrText xml:space="preserve">\a \f 4 \h </w:instrText>
      </w:r>
      <w:r w:rsidR="00F720D3">
        <w:instrText xml:space="preserve"> \* MERGEFORMAT </w:instrText>
      </w:r>
      <w:r>
        <w:fldChar w:fldCharType="separate"/>
      </w:r>
    </w:p>
    <w:tbl>
      <w:tblPr>
        <w:tblW w:w="13967" w:type="dxa"/>
        <w:tblLook w:val="04A0" w:firstRow="1" w:lastRow="0" w:firstColumn="1" w:lastColumn="0" w:noHBand="0" w:noVBand="1"/>
      </w:tblPr>
      <w:tblGrid>
        <w:gridCol w:w="1668"/>
        <w:gridCol w:w="77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62A13" w:rsidRPr="00062A13" w14:paraId="217A6E67" w14:textId="77777777" w:rsidTr="00F720D3">
        <w:trPr>
          <w:divId w:val="1112015223"/>
          <w:trHeight w:val="31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56CC3" w14:textId="1F7363E0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532D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1989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BE96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1991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6725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1996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CA96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B5A8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CDB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BD9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2007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617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2009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CAC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DF0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2011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614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DE4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B334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2014</w:t>
            </w:r>
          </w:p>
        </w:tc>
      </w:tr>
      <w:tr w:rsidR="00062A13" w:rsidRPr="00062A13" w14:paraId="5CD610E1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A2FD2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Colorado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734A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BC38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32.6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7E1F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47.02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3391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46.27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2661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81.21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35D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87.54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95B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97.2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328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112.8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27B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124.1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FDE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B5D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129.8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0B2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130.9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83E9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133.2</w:t>
            </w:r>
          </w:p>
        </w:tc>
      </w:tr>
      <w:tr w:rsidR="00062A13" w:rsidRPr="00062A13" w14:paraId="42548D93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26267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Georgia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DB04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FAE1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44.92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35B9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56.72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C596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25.32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DAFE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116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32.44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48B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E24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A32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9F9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E83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00F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8D6C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18.7</w:t>
            </w:r>
          </w:p>
        </w:tc>
      </w:tr>
      <w:tr w:rsidR="00062A13" w:rsidRPr="00062A13" w14:paraId="2F6996CF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80EDB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Illinois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B8DB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8678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9.16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8C6D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18.71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FB7A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19.71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54E8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29.28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1D1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26.96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399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838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20A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52E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F57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8B0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F598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32.3</w:t>
            </w:r>
          </w:p>
        </w:tc>
      </w:tr>
      <w:tr w:rsidR="00062A13" w:rsidRPr="00062A13" w14:paraId="701D5191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B613D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Iowa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1311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259A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26.77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73A8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20.89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A2A4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204E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290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31.71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B3F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AED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839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F9A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F4D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14B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812F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29.4</w:t>
            </w:r>
          </w:p>
        </w:tc>
      </w:tr>
      <w:tr w:rsidR="00062A13" w:rsidRPr="00062A13" w14:paraId="3E6CD4F7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F29D4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Kentucky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7120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9A90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5A28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9430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19.71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BF3E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153.06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842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161.59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320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B4A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EF9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79A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A56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40E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29C2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295.3</w:t>
            </w:r>
          </w:p>
        </w:tc>
      </w:tr>
      <w:tr w:rsidR="00062A13" w:rsidRPr="00062A13" w14:paraId="5B00E332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2D0EF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Louisiana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4C6B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9EC9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2670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70FB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12F1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858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C3E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B86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1DB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72A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8E6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338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1CD6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71.9</w:t>
            </w:r>
          </w:p>
        </w:tc>
      </w:tr>
      <w:tr w:rsidR="00062A13" w:rsidRPr="00062A13" w14:paraId="0443D429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8D0A7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Maryland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6830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EB41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F328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1781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7EC4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E2F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2B2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CE8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52C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784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244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666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0302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</w:tr>
      <w:tr w:rsidR="00062A13" w:rsidRPr="00062A13" w14:paraId="5D4117E8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EDEC5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Massachusetts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F60B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F2F7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7.34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C7F3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5D11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19F6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17.87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C27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18.02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2FB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3DB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E64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FAF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F43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755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D78D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26.4</w:t>
            </w:r>
          </w:p>
        </w:tc>
      </w:tr>
      <w:tr w:rsidR="00062A13" w:rsidRPr="00062A13" w14:paraId="71CE6A21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F16A5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Michigan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78FC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0223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C119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AFC7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51.45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3B03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B42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87.88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789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CC1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422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FFA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8A1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B26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BC9E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132.8</w:t>
            </w:r>
          </w:p>
        </w:tc>
      </w:tr>
      <w:tr w:rsidR="00062A13" w:rsidRPr="00062A13" w14:paraId="38C559CB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A5672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Mississippi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20F6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7D7E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3BFE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445C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4308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25.05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59E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D90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B12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5BC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614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541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A1B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9B01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271.2</w:t>
            </w:r>
          </w:p>
        </w:tc>
      </w:tr>
      <w:tr w:rsidR="00062A13" w:rsidRPr="00062A13" w14:paraId="2730266E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288C2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Nebraska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1CF2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38AC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34.01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E045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47.83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A357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0623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15.45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5C2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621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C8C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30A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A51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AAE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BB8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8131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</w:t>
            </w:r>
          </w:p>
        </w:tc>
      </w:tr>
      <w:tr w:rsidR="00062A13" w:rsidRPr="00062A13" w14:paraId="454EEC4F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F06B9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New Jersey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F352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8467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25.07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47BF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4C8B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70.29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4863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33.57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DA4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33.26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A73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BA0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B95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230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A6A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407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ABDC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40.6</w:t>
            </w:r>
          </w:p>
        </w:tc>
      </w:tr>
      <w:tr w:rsidR="00062A13" w:rsidRPr="00062A13" w14:paraId="0EE78882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C5FF2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New York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D188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29BE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21.89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47F9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EF26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29.08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80E3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45.46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568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45.99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B57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297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6E0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300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5CF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8DC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EBBC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76.5</w:t>
            </w:r>
          </w:p>
        </w:tc>
      </w:tr>
      <w:tr w:rsidR="00062A13" w:rsidRPr="00062A13" w14:paraId="1C16B332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C9F51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North Carolina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DA30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55A2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11.14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D46F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8317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33.01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B7E3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519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C45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A66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A53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F25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FED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D10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8DF9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51.1</w:t>
            </w:r>
          </w:p>
        </w:tc>
      </w:tr>
      <w:tr w:rsidR="00062A13" w:rsidRPr="00062A13" w14:paraId="2CE8EB53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54B00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Oklahoma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FD90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70DB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387B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52.32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A5FD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DCEA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67.02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B62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59.38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CCE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19E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5D6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37F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44C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EFF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4ABA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45.9</w:t>
            </w:r>
          </w:p>
        </w:tc>
      </w:tr>
      <w:tr w:rsidR="00062A13" w:rsidRPr="00062A13" w14:paraId="7CBEA76B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88C97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Puerto Rico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7AF6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FDD1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1B95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091A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32D0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45E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21.35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AD4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E6F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9D7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D57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E34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87A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B7ED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27.5</w:t>
            </w:r>
          </w:p>
        </w:tc>
      </w:tr>
      <w:tr w:rsidR="00062A13" w:rsidRPr="00062A13" w14:paraId="48A32156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9AA7C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Rhode Island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1F35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E4A9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54.43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E7E9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982F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01F0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34.62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3D3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35.35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1A1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92E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06D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DB7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460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BC9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64B4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</w:t>
            </w:r>
          </w:p>
        </w:tc>
      </w:tr>
      <w:tr w:rsidR="00062A13" w:rsidRPr="00062A13" w14:paraId="1535CD17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2B6B6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Tennessee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2F1E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8B48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2CE3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10.64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D13E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E3A8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62.51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7D5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78.69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869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1EB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B78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E72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6C1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41F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B973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170.7</w:t>
            </w:r>
          </w:p>
        </w:tc>
      </w:tr>
      <w:tr w:rsidR="00062A13" w:rsidRPr="00062A13" w14:paraId="10302471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99B3C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Texas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2943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A85D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B408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4BE2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39.56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E0B0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58.27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93A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62.53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839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4A1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03D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05E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803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2C7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8FE4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86.7</w:t>
            </w:r>
          </w:p>
        </w:tc>
      </w:tr>
      <w:tr w:rsidR="00062A13" w:rsidRPr="00062A13" w14:paraId="5FE24530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2C870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Utah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2BCD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63BC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24B2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B52D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6A91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3A2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35.94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DA2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726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368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DA1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B62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2F2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6241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35.2</w:t>
            </w:r>
          </w:p>
        </w:tc>
      </w:tr>
      <w:tr w:rsidR="00062A13" w:rsidRPr="00062A13" w14:paraId="64F57451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5384E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West Virginia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B119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DEBA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6CD2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99AC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05BF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66.33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34F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76.35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097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2D7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052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514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0B4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3C0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A540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136.4</w:t>
            </w:r>
          </w:p>
        </w:tc>
      </w:tr>
      <w:tr w:rsidR="00062A13" w:rsidRPr="00062A13" w14:paraId="425EFADF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C2C0E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Wisconsin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ECC1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6F85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1F20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19.68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F859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19.36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537B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9E2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33.89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28F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32F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613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DCD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033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EF5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B93B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52.4</w:t>
            </w:r>
          </w:p>
        </w:tc>
      </w:tr>
      <w:tr w:rsidR="00062A13" w:rsidRPr="00062A13" w14:paraId="7D064FE5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B0E9C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California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4919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F011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878E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2216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751F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D28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19.09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05B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55C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10D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599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3E0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ACBF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12.75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8EE2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12.6</w:t>
            </w:r>
          </w:p>
        </w:tc>
      </w:tr>
      <w:tr w:rsidR="00062A13" w:rsidRPr="00062A13" w14:paraId="6EB1B824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407B0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Delaware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E2BF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A44F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4C42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467C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41.43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D9F7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A72E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28.0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705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AC2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29A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F5C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C46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010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D437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32.3</w:t>
            </w:r>
          </w:p>
        </w:tc>
      </w:tr>
      <w:tr w:rsidR="00062A13" w:rsidRPr="00062A13" w14:paraId="0558E62C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238B6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lastRenderedPageBreak/>
              <w:t>Minnesota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6CDF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56D2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656C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9D61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4E1C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40AA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B85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A6E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136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28F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986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05E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26DB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21.1</w:t>
            </w:r>
          </w:p>
        </w:tc>
      </w:tr>
      <w:tr w:rsidR="00062A13" w:rsidRPr="00062A13" w14:paraId="06FEA24F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2D8C9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Nevada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76B4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AF82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D914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BFB7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953E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231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67.82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2D8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A3D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11C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E2F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07DB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220.1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57B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0DF2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367.6</w:t>
            </w:r>
          </w:p>
        </w:tc>
      </w:tr>
      <w:tr w:rsidR="00062A13" w:rsidRPr="00062A13" w14:paraId="13519AC5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565D2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Virginia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212C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86CD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3D04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946C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25.12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E880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343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107.06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FBC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BF3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496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2B1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0B6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B73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0FE1F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116.5</w:t>
            </w:r>
          </w:p>
        </w:tc>
      </w:tr>
      <w:tr w:rsidR="00062A13" w:rsidRPr="00062A13" w14:paraId="10DC4FB1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B3130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Arkansas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CC11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42.37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628B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36.29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5B71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DC17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1041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27.69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8CC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1E7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486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4FB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C4C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D17D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9D2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D94A5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36.6</w:t>
            </w:r>
          </w:p>
        </w:tc>
      </w:tr>
      <w:tr w:rsidR="00062A13" w:rsidRPr="00062A13" w14:paraId="33A8D0ED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9F34B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Kansas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74B7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5CAF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74FF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4929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5A4C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FC7D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09F3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6E2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5B2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EB1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8CA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A39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31DB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21.5</w:t>
            </w:r>
          </w:p>
        </w:tc>
      </w:tr>
      <w:tr w:rsidR="00062A13" w:rsidRPr="00062A13" w14:paraId="130A8F53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3D1E9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Missouri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D23B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DB34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33.67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3575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21.29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7BA1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66.53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BD2F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8AEB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20D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2FF9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492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89D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244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4E1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7DA3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125.4</w:t>
            </w:r>
          </w:p>
        </w:tc>
      </w:tr>
      <w:tr w:rsidR="00062A13" w:rsidRPr="00062A13" w14:paraId="7C1C63B0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930DB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North Dakota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02E6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F405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1BB7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0249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9D4F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65.31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C40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65.71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22B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04E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87A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160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A8A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5C7F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54CB5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127.5</w:t>
            </w:r>
          </w:p>
        </w:tc>
      </w:tr>
      <w:tr w:rsidR="00062A13" w:rsidRPr="00062A13" w14:paraId="268ABF6E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95005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South Carolina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BE0A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4086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4C0A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031C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1D2B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C5DA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FDC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D2D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7A5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3029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375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B38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C9D4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9.2</w:t>
            </w:r>
          </w:p>
        </w:tc>
      </w:tr>
      <w:tr w:rsidR="00062A13" w:rsidRPr="00062A13" w14:paraId="5EE11F65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EA47F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Vermont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6530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E677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18CE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6BCE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96ED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DAD0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39CD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37F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543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F1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E69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405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D264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96.4</w:t>
            </w:r>
          </w:p>
        </w:tc>
      </w:tr>
      <w:tr w:rsidR="00062A13" w:rsidRPr="00062A13" w14:paraId="1870F493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E3DBB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Alaska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302F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61A7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10C6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44.82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2BE3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68.82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6089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120.17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1CA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139.16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AF1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5042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151.0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EFAF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E237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496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8E3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8005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175.2</w:t>
            </w:r>
          </w:p>
        </w:tc>
      </w:tr>
      <w:tr w:rsidR="00062A13" w:rsidRPr="00062A13" w14:paraId="3B066D67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37A74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Florida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7FD1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604C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289D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E32F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53.41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34E1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550F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F891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9D88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2F7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BA6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11A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0F0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A3D1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114.9</w:t>
            </w:r>
          </w:p>
        </w:tc>
      </w:tr>
      <w:tr w:rsidR="00062A13" w:rsidRPr="00062A13" w14:paraId="2884DF8A" w14:textId="77777777" w:rsidTr="00F720D3">
        <w:trPr>
          <w:divId w:val="1112015223"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FDE4A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Hawaii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7682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007E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46.43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A7A5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125.88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3A2C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22.79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8849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113.31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0FA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104.08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710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4AC9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100.0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E160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1059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CC1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A38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AB16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18.4</w:t>
            </w:r>
          </w:p>
        </w:tc>
      </w:tr>
      <w:tr w:rsidR="00062A13" w:rsidRPr="00062A13" w14:paraId="4B812850" w14:textId="77777777" w:rsidTr="00F720D3">
        <w:trPr>
          <w:divId w:val="1112015223"/>
          <w:trHeight w:val="3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0752C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Indiana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C9C3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2132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4F75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229B" w14:textId="77777777" w:rsidR="00062A13" w:rsidRPr="00062A13" w:rsidRDefault="00062A13" w:rsidP="00062A13">
            <w:pPr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6BC0" w14:textId="77777777" w:rsidR="00062A13" w:rsidRPr="00062A13" w:rsidRDefault="00062A13" w:rsidP="00062A13">
            <w:pPr>
              <w:jc w:val="right"/>
              <w:rPr>
                <w:rFonts w:eastAsia="Times New Roman"/>
                <w:color w:val="80808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808080"/>
                <w:sz w:val="22"/>
                <w:szCs w:val="22"/>
                <w:lang w:val="en-US"/>
              </w:rPr>
              <w:t>34.33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7D9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DA3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0BDC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75.16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99E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792D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A52B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12C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4147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49.9</w:t>
            </w:r>
          </w:p>
        </w:tc>
      </w:tr>
    </w:tbl>
    <w:p w14:paraId="186F89EA" w14:textId="3E256DBE" w:rsidR="00652DE2" w:rsidRDefault="0057632A" w:rsidP="00E915E3">
      <w:pPr>
        <w:jc w:val="center"/>
      </w:pPr>
      <w:r>
        <w:fldChar w:fldCharType="end"/>
      </w:r>
    </w:p>
    <w:p w14:paraId="2980ADCA" w14:textId="77777777" w:rsidR="00652DE2" w:rsidRDefault="00652DE2" w:rsidP="00E915E3">
      <w:pPr>
        <w:jc w:val="center"/>
        <w:rPr>
          <w:b/>
          <w:bCs/>
          <w:u w:val="single"/>
        </w:rPr>
        <w:sectPr w:rsidR="00652DE2" w:rsidSect="00B30F88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10CCE6F" w14:textId="56B91CE9" w:rsidR="00652DE2" w:rsidRDefault="00652DE2" w:rsidP="00E915E3">
      <w:pPr>
        <w:jc w:val="center"/>
      </w:pPr>
      <w:r>
        <w:rPr>
          <w:b/>
          <w:bCs/>
          <w:u w:val="single"/>
        </w:rPr>
        <w:lastRenderedPageBreak/>
        <w:t xml:space="preserve">eTable </w:t>
      </w:r>
      <w:r w:rsidR="00941E09">
        <w:rPr>
          <w:b/>
          <w:bCs/>
          <w:u w:val="single"/>
        </w:rPr>
        <w:t>8</w:t>
      </w:r>
      <w:r>
        <w:rPr>
          <w:b/>
          <w:bCs/>
          <w:u w:val="single"/>
        </w:rPr>
        <w:t>.:  Inserted Data for Kriging</w:t>
      </w:r>
    </w:p>
    <w:p w14:paraId="20DB1537" w14:textId="0FC9A32B" w:rsidR="00652DE2" w:rsidRDefault="00652DE2" w:rsidP="00E915E3">
      <w:pPr>
        <w:jc w:val="center"/>
      </w:pPr>
    </w:p>
    <w:p w14:paraId="45856756" w14:textId="075DC81E" w:rsidR="00652DE2" w:rsidRDefault="00652DE2" w:rsidP="00E915E3">
      <w:pPr>
        <w:jc w:val="center"/>
      </w:pPr>
    </w:p>
    <w:tbl>
      <w:tblPr>
        <w:tblW w:w="10300" w:type="dxa"/>
        <w:jc w:val="center"/>
        <w:tblLook w:val="04A0" w:firstRow="1" w:lastRow="0" w:firstColumn="1" w:lastColumn="0" w:noHBand="0" w:noVBand="1"/>
      </w:tblPr>
      <w:tblGrid>
        <w:gridCol w:w="16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52DE2" w:rsidRPr="00652DE2" w14:paraId="47B0C861" w14:textId="77777777" w:rsidTr="00652DE2">
        <w:trPr>
          <w:trHeight w:val="315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F29F8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E110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2006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1813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2007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7515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2009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7ADA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2010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B6F7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2011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FD4B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FEBD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2013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5FFE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16A1E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Count</w:t>
            </w:r>
          </w:p>
        </w:tc>
      </w:tr>
      <w:tr w:rsidR="00652DE2" w:rsidRPr="00652DE2" w14:paraId="73F894EF" w14:textId="77777777" w:rsidTr="00652DE2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1604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California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7D0F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679D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D098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39E5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0EDC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F3C0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E0D1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12.75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AA7C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23ADB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</w:tr>
      <w:tr w:rsidR="00652DE2" w:rsidRPr="00652DE2" w14:paraId="65EB8DB8" w14:textId="77777777" w:rsidTr="00652DE2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68991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Delaware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3327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28.0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30D7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817F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B35C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C28A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F41C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B70F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689B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AD7F4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</w:tr>
      <w:tr w:rsidR="00652DE2" w:rsidRPr="00652DE2" w14:paraId="35D0001A" w14:textId="77777777" w:rsidTr="00652DE2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8C322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Minnesota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A96C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6550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4FB4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9B96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9240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630A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3C8B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6607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909F6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</w:tr>
      <w:tr w:rsidR="00652DE2" w:rsidRPr="00652DE2" w14:paraId="02DE98C3" w14:textId="77777777" w:rsidTr="00652DE2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0C834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Nevada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35CD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DB2D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4828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F536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C174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58C2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220.1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DE3F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F394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F1C54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</w:tr>
      <w:tr w:rsidR="00652DE2" w:rsidRPr="00652DE2" w14:paraId="4FEB2269" w14:textId="77777777" w:rsidTr="00652DE2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726F0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Virginia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A493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6EA6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A894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FA2E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63F7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EFD7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7B6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AD94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5E626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</w:tr>
      <w:tr w:rsidR="00652DE2" w:rsidRPr="00652DE2" w14:paraId="1D984083" w14:textId="77777777" w:rsidTr="00652DE2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3F17C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Arkansas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E5A1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4B8B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0F93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72CF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6B82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1AD2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8D6F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9612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90A97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</w:tr>
      <w:tr w:rsidR="00652DE2" w:rsidRPr="00652DE2" w14:paraId="2BF549EB" w14:textId="77777777" w:rsidTr="00652DE2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FAC97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Kansas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163E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05E4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CC99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0271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8272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F747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2A8C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144C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8A6D7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</w:tr>
      <w:tr w:rsidR="00652DE2" w:rsidRPr="00652DE2" w14:paraId="4E3D89D9" w14:textId="77777777" w:rsidTr="00652DE2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17E9B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Missouri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F007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0FCB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8AA7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124.4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1371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A9AC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FA3C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A5F8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CA3A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1D037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</w:tr>
      <w:tr w:rsidR="00652DE2" w:rsidRPr="00652DE2" w14:paraId="492C7BCB" w14:textId="77777777" w:rsidTr="00652DE2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E28B1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North Dakota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E67E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4199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4B8C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FFD7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CDF9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8E65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705D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780D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E6382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</w:tr>
      <w:tr w:rsidR="00652DE2" w:rsidRPr="00652DE2" w14:paraId="1FFA48D5" w14:textId="77777777" w:rsidTr="00652DE2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60777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South Carolina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4F92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9119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25B4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3804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D230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4206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97B3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9EB8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3D9E0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</w:tr>
      <w:tr w:rsidR="00652DE2" w:rsidRPr="00652DE2" w14:paraId="4B568818" w14:textId="77777777" w:rsidTr="00652DE2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8E0C7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Vermont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247C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7BFD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9C09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DA50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0F20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ECDB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6A2C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E0F1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157EB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</w:tr>
      <w:tr w:rsidR="00652DE2" w:rsidRPr="00652DE2" w14:paraId="4F66BE4E" w14:textId="77777777" w:rsidTr="00652DE2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FE3A0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Alaska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41F9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C6EC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20EE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151.0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1218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158.3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EF12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165.5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62E7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F7D4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7DE4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99A07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</w:tr>
      <w:tr w:rsidR="00652DE2" w:rsidRPr="00652DE2" w14:paraId="77748C79" w14:textId="77777777" w:rsidTr="00652DE2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FA648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Florida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D9DF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FEF4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04C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4C4A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9411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1A47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0849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A0FA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66319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</w:tr>
      <w:tr w:rsidR="00652DE2" w:rsidRPr="00652DE2" w14:paraId="0B4B47F2" w14:textId="77777777" w:rsidTr="00652DE2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DE85B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Hawaii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C233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01E2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0F65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100.0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7CCB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4F30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BD4D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1D26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FD0A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5585A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</w:tr>
      <w:tr w:rsidR="00652DE2" w:rsidRPr="00652DE2" w14:paraId="36A73E20" w14:textId="77777777" w:rsidTr="00652DE2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BAD2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Indiana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F510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3A6E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8313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75.16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4611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F609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43.4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7469" w14:textId="77777777" w:rsidR="00652DE2" w:rsidRPr="00F601F1" w:rsidRDefault="00652DE2" w:rsidP="00652DE2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34.7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C261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BBCF" w14:textId="77777777" w:rsidR="00652DE2" w:rsidRPr="00F601F1" w:rsidRDefault="00652DE2" w:rsidP="00652DE2">
            <w:pPr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F601F1">
              <w:rPr>
                <w:rFonts w:eastAsia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6D35D" w14:textId="77777777" w:rsidR="00652DE2" w:rsidRPr="00652DE2" w:rsidRDefault="00652DE2" w:rsidP="00652DE2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</w:tr>
      <w:tr w:rsidR="00652DE2" w:rsidRPr="00652DE2" w14:paraId="728B19E0" w14:textId="77777777" w:rsidTr="00652DE2">
        <w:trPr>
          <w:trHeight w:val="300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712F6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5031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460F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9AA0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922F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1FC5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846F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752E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6444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4569A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</w:tr>
      <w:tr w:rsidR="00652DE2" w:rsidRPr="00652DE2" w14:paraId="1CBDAE59" w14:textId="77777777" w:rsidTr="00652DE2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C8E99" w14:textId="77777777" w:rsidR="00652DE2" w:rsidRPr="00652DE2" w:rsidRDefault="00652DE2" w:rsidP="00652DE2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sz w:val="22"/>
                <w:szCs w:val="22"/>
                <w:lang w:val="en-US"/>
              </w:rPr>
              <w:t xml:space="preserve">Count Inserted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76E6" w14:textId="77777777" w:rsidR="00652DE2" w:rsidRPr="00652DE2" w:rsidRDefault="00652DE2" w:rsidP="00652DE2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1DF0" w14:textId="77777777" w:rsidR="00652DE2" w:rsidRPr="00652DE2" w:rsidRDefault="00652DE2" w:rsidP="00652DE2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4580" w14:textId="77777777" w:rsidR="00652DE2" w:rsidRPr="00652DE2" w:rsidRDefault="00652DE2" w:rsidP="00652DE2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F3A6" w14:textId="77777777" w:rsidR="00652DE2" w:rsidRPr="00652DE2" w:rsidRDefault="00652DE2" w:rsidP="00652DE2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1153" w14:textId="77777777" w:rsidR="00652DE2" w:rsidRPr="00652DE2" w:rsidRDefault="00652DE2" w:rsidP="00652DE2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9E2D" w14:textId="77777777" w:rsidR="00652DE2" w:rsidRPr="00652DE2" w:rsidRDefault="00652DE2" w:rsidP="00652DE2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1C75" w14:textId="77777777" w:rsidR="00652DE2" w:rsidRPr="00652DE2" w:rsidRDefault="00652DE2" w:rsidP="00652DE2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94F1" w14:textId="77777777" w:rsidR="00652DE2" w:rsidRPr="00652DE2" w:rsidRDefault="00652DE2" w:rsidP="00652DE2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C8C42" w14:textId="77777777" w:rsidR="00652DE2" w:rsidRPr="00652DE2" w:rsidRDefault="00652DE2" w:rsidP="00652DE2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652DE2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29</w:t>
            </w:r>
          </w:p>
        </w:tc>
      </w:tr>
    </w:tbl>
    <w:p w14:paraId="33D2EDDB" w14:textId="77777777" w:rsidR="00652DE2" w:rsidRDefault="00652DE2" w:rsidP="00E915E3">
      <w:pPr>
        <w:jc w:val="center"/>
      </w:pPr>
    </w:p>
    <w:p w14:paraId="31715D1A" w14:textId="650D8E80" w:rsidR="00652DE2" w:rsidRDefault="00652DE2" w:rsidP="00E915E3">
      <w:pPr>
        <w:jc w:val="center"/>
      </w:pPr>
    </w:p>
    <w:p w14:paraId="5420BF75" w14:textId="77777777" w:rsidR="00652DE2" w:rsidRPr="00652DE2" w:rsidRDefault="00652DE2" w:rsidP="00E915E3">
      <w:pPr>
        <w:jc w:val="center"/>
      </w:pPr>
    </w:p>
    <w:p w14:paraId="52764151" w14:textId="1DB493D3" w:rsidR="007D689C" w:rsidRDefault="007D689C" w:rsidP="00E915E3">
      <w:pPr>
        <w:jc w:val="center"/>
        <w:rPr>
          <w:b/>
          <w:bCs/>
          <w:u w:val="single"/>
        </w:rPr>
      </w:pPr>
    </w:p>
    <w:p w14:paraId="3397BF80" w14:textId="5F9A4DAA" w:rsidR="007D689C" w:rsidRDefault="007D689C" w:rsidP="00E915E3">
      <w:pPr>
        <w:jc w:val="center"/>
        <w:rPr>
          <w:b/>
          <w:bCs/>
          <w:u w:val="single"/>
        </w:rPr>
      </w:pPr>
    </w:p>
    <w:p w14:paraId="3DA26D7E" w14:textId="33D6553D" w:rsidR="00652DE2" w:rsidRDefault="00652DE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090D4E2" w14:textId="374F99D3" w:rsidR="007D689C" w:rsidRDefault="00652DE2" w:rsidP="00E915E3">
      <w:pPr>
        <w:jc w:val="center"/>
        <w:rPr>
          <w:b/>
          <w:bCs/>
          <w:u w:val="single"/>
        </w:rPr>
      </w:pPr>
      <w:r w:rsidRPr="005A4DD5">
        <w:rPr>
          <w:b/>
          <w:bCs/>
          <w:u w:val="single"/>
        </w:rPr>
        <w:lastRenderedPageBreak/>
        <w:t xml:space="preserve">eTable </w:t>
      </w:r>
      <w:r w:rsidR="00941E09">
        <w:rPr>
          <w:b/>
          <w:bCs/>
          <w:u w:val="single"/>
        </w:rPr>
        <w:t>9</w:t>
      </w:r>
      <w:r w:rsidRPr="005A4DD5">
        <w:rPr>
          <w:b/>
          <w:bCs/>
          <w:u w:val="single"/>
        </w:rPr>
        <w:t>.:</w:t>
      </w:r>
      <w:r w:rsidR="005A4DD5" w:rsidRPr="005A4DD5">
        <w:rPr>
          <w:b/>
          <w:bCs/>
          <w:u w:val="single"/>
        </w:rPr>
        <w:t xml:space="preserve">  </w:t>
      </w:r>
      <w:r w:rsidR="001736D6">
        <w:rPr>
          <w:b/>
          <w:bCs/>
          <w:u w:val="single"/>
        </w:rPr>
        <w:t xml:space="preserve">Kriged Data Input for Geospatial </w:t>
      </w:r>
      <w:r w:rsidR="00092F6B">
        <w:rPr>
          <w:b/>
          <w:bCs/>
          <w:u w:val="single"/>
        </w:rPr>
        <w:t xml:space="preserve">and IPW </w:t>
      </w:r>
      <w:r w:rsidR="001736D6">
        <w:rPr>
          <w:b/>
          <w:bCs/>
          <w:u w:val="single"/>
        </w:rPr>
        <w:t>Analysis</w:t>
      </w:r>
    </w:p>
    <w:p w14:paraId="4B6C92C0" w14:textId="1F46BC79" w:rsidR="001736D6" w:rsidRDefault="001736D6" w:rsidP="00E915E3">
      <w:pPr>
        <w:jc w:val="center"/>
        <w:rPr>
          <w:b/>
          <w:bCs/>
          <w:u w:val="single"/>
        </w:rPr>
      </w:pPr>
    </w:p>
    <w:p w14:paraId="77B936EF" w14:textId="177D6BE2" w:rsidR="001736D6" w:rsidRDefault="001736D6" w:rsidP="00E915E3">
      <w:pPr>
        <w:jc w:val="center"/>
        <w:rPr>
          <w:b/>
          <w:bCs/>
          <w:u w:val="single"/>
        </w:rPr>
      </w:pPr>
    </w:p>
    <w:p w14:paraId="00407DE1" w14:textId="2D5022CF" w:rsidR="00062A13" w:rsidRDefault="001736D6" w:rsidP="00E915E3">
      <w:pPr>
        <w:jc w:val="center"/>
      </w:pPr>
      <w:r>
        <w:fldChar w:fldCharType="begin"/>
      </w:r>
      <w:r>
        <w:instrText xml:space="preserve"> LINK </w:instrText>
      </w:r>
      <w:r w:rsidR="007466BD">
        <w:instrText xml:space="preserve">Excel.Sheet.12 "D:\\1ASReece\\Research\\2020 Res\\ASD\\ASD Analysis 3.1.xlsx" "ST7 Kriged Ip!R2C17:R39C25" </w:instrText>
      </w:r>
      <w:r>
        <w:instrText xml:space="preserve">\a \f 4 \h </w:instrText>
      </w:r>
      <w:r>
        <w:fldChar w:fldCharType="separate"/>
      </w:r>
    </w:p>
    <w:tbl>
      <w:tblPr>
        <w:tblW w:w="9100" w:type="dxa"/>
        <w:jc w:val="center"/>
        <w:tblLook w:val="04A0" w:firstRow="1" w:lastRow="0" w:firstColumn="1" w:lastColumn="0" w:noHBand="0" w:noVBand="1"/>
      </w:tblPr>
      <w:tblGrid>
        <w:gridCol w:w="1487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62A13" w:rsidRPr="00062A13" w14:paraId="0DD623EC" w14:textId="77777777" w:rsidTr="00561C23">
        <w:trPr>
          <w:divId w:val="444082613"/>
          <w:trHeight w:val="315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05050" w14:textId="77A7ED1E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DAE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124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2007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34B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2009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15A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274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2011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8BD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2C1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153B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2014</w:t>
            </w:r>
          </w:p>
        </w:tc>
      </w:tr>
      <w:tr w:rsidR="00062A13" w:rsidRPr="00062A13" w14:paraId="41F24DC2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CD94B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Colorado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FF4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87.54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288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97.2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B10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112.8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98F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124.1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D8E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229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129.8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9F8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130.9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857E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133.2</w:t>
            </w:r>
          </w:p>
        </w:tc>
      </w:tr>
      <w:tr w:rsidR="00062A13" w:rsidRPr="00062A13" w14:paraId="5F1E8410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DE578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Georgia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E5D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32.44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3A4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9E9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CBB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028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913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F64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8CEB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18.7</w:t>
            </w:r>
          </w:p>
        </w:tc>
      </w:tr>
      <w:tr w:rsidR="00062A13" w:rsidRPr="00062A13" w14:paraId="22478846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D4E41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Illinois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D16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26.96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3D2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EDD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530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496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B2A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BB3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300E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32.3</w:t>
            </w:r>
          </w:p>
        </w:tc>
      </w:tr>
      <w:tr w:rsidR="00062A13" w:rsidRPr="00062A13" w14:paraId="04E712BF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3A8CB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Iowa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328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31.71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93D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E31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D65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4BF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97A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842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7FB7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29.4</w:t>
            </w:r>
          </w:p>
        </w:tc>
      </w:tr>
      <w:tr w:rsidR="00062A13" w:rsidRPr="00062A13" w14:paraId="5DE5A1B1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6EF4C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Kentucky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FC2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161.59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E07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45E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5EC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6E7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200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80F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6389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295.3</w:t>
            </w:r>
          </w:p>
        </w:tc>
      </w:tr>
      <w:tr w:rsidR="00062A13" w:rsidRPr="00062A13" w14:paraId="7ABD0568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8DCEB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Louisiana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F72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FCC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B92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FD3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9CF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BC8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1FC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0A02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71.9</w:t>
            </w:r>
          </w:p>
        </w:tc>
      </w:tr>
      <w:tr w:rsidR="00062A13" w:rsidRPr="00062A13" w14:paraId="12D1C4F9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54FAE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Maryland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AB7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D0B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AF7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22A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146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724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1D3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B470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</w:tr>
      <w:tr w:rsidR="00062A13" w:rsidRPr="00062A13" w14:paraId="08EB199B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E329E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Massachusetts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86A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18.02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8C4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CCD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66B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92C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CD8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DFA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1B57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26.4</w:t>
            </w:r>
          </w:p>
        </w:tc>
      </w:tr>
      <w:tr w:rsidR="00062A13" w:rsidRPr="00062A13" w14:paraId="50E6128A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20987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Michigan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5F0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87.88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5BD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83C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2B0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AAA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3A2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212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151A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132.8</w:t>
            </w:r>
          </w:p>
        </w:tc>
      </w:tr>
      <w:tr w:rsidR="00062A13" w:rsidRPr="00062A13" w14:paraId="3637E9C1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20BAE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Mississippi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D9F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BF9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CC6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7EF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806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0C9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CBC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0FF1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271.2</w:t>
            </w:r>
          </w:p>
        </w:tc>
      </w:tr>
      <w:tr w:rsidR="00062A13" w:rsidRPr="00062A13" w14:paraId="10A280E3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F725F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Nebraska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778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9DA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F67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156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08A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095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1EC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BC5D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</w:t>
            </w:r>
          </w:p>
        </w:tc>
      </w:tr>
      <w:tr w:rsidR="00062A13" w:rsidRPr="00062A13" w14:paraId="7325B96F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73099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New Jersey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36E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33.26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DCD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E78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5F2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885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CF9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9C0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5F5D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40.6</w:t>
            </w:r>
          </w:p>
        </w:tc>
      </w:tr>
      <w:tr w:rsidR="00062A13" w:rsidRPr="00062A13" w14:paraId="453531B0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7C03A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New York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2FF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45.99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CCE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7A2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F12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591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546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716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70D4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76.5</w:t>
            </w:r>
          </w:p>
        </w:tc>
      </w:tr>
      <w:tr w:rsidR="00062A13" w:rsidRPr="00062A13" w14:paraId="5B6F072F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FFF10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North Carolina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BF4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2F6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90C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00E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47A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B22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406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2003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51.1</w:t>
            </w:r>
          </w:p>
        </w:tc>
      </w:tr>
      <w:tr w:rsidR="00062A13" w:rsidRPr="00062A13" w14:paraId="14F9369C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381AC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Oklahoma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770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59.38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35B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7B3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353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597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FAB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A86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C54A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45.9</w:t>
            </w:r>
          </w:p>
        </w:tc>
      </w:tr>
      <w:tr w:rsidR="00062A13" w:rsidRPr="00062A13" w14:paraId="3789AF40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0B645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Puerto Rico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465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21.35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3AB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A17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4F0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2A0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967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AB4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63D4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27.5</w:t>
            </w:r>
          </w:p>
        </w:tc>
      </w:tr>
      <w:tr w:rsidR="00062A13" w:rsidRPr="00062A13" w14:paraId="27856511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4F7A7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Rhode Island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8D8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35.35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141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466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3F3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3FD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84D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7B0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7BC7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</w:t>
            </w:r>
          </w:p>
        </w:tc>
      </w:tr>
      <w:tr w:rsidR="00062A13" w:rsidRPr="00062A13" w14:paraId="210B4CED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2F61F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Tennessee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DEE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78.69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FD0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45A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61F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77C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03D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C37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D8CB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170.7</w:t>
            </w:r>
          </w:p>
        </w:tc>
      </w:tr>
      <w:tr w:rsidR="00062A13" w:rsidRPr="00062A13" w14:paraId="52A302FA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2E5C8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Texas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00A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62.53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B5B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56B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9D6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4A5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872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09C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EFCC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86.7</w:t>
            </w:r>
          </w:p>
        </w:tc>
      </w:tr>
      <w:tr w:rsidR="00062A13" w:rsidRPr="00062A13" w14:paraId="404E122A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6179F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Utah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10B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35.94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3FA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ABF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8C9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062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A75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602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F334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35.2</w:t>
            </w:r>
          </w:p>
        </w:tc>
      </w:tr>
      <w:tr w:rsidR="00062A13" w:rsidRPr="00062A13" w14:paraId="4793BF47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BAF06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West Virginia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43E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76.35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129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DEE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79B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283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B18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948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5156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136.4</w:t>
            </w:r>
          </w:p>
        </w:tc>
      </w:tr>
      <w:tr w:rsidR="00062A13" w:rsidRPr="00062A13" w14:paraId="10671366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DE821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Wisconsin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EB9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33.89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E32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830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01D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05A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A78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250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97E1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52.4</w:t>
            </w:r>
          </w:p>
        </w:tc>
      </w:tr>
      <w:tr w:rsidR="00062A13" w:rsidRPr="00062A13" w14:paraId="7CC8EE8D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FD7C4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California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5E6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19.09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A9D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BD6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B3C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71C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A80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966A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12.75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B661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12.6</w:t>
            </w:r>
          </w:p>
        </w:tc>
      </w:tr>
      <w:tr w:rsidR="00062A13" w:rsidRPr="00062A13" w14:paraId="6CD33270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481C5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Delaware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47CB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28.0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1FC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A1E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488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379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64F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ED1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A35E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32.3</w:t>
            </w:r>
          </w:p>
        </w:tc>
      </w:tr>
      <w:tr w:rsidR="00062A13" w:rsidRPr="00062A13" w14:paraId="7D6DBCC9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2EA1F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Minnesota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95C9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F07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25F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F2F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ACF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BA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316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BD95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21.1</w:t>
            </w:r>
          </w:p>
        </w:tc>
      </w:tr>
      <w:tr w:rsidR="00062A13" w:rsidRPr="00062A13" w14:paraId="231A15E1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07795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Nevada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860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67.82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11A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6D0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010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848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81AC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220.1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474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C281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367.6</w:t>
            </w:r>
          </w:p>
        </w:tc>
      </w:tr>
      <w:tr w:rsidR="00062A13" w:rsidRPr="00062A13" w14:paraId="4CAEF0A7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61C53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Virginia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6FD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107.06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AD8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CC4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490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B8A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B4B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B19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BB0EA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116.5</w:t>
            </w:r>
          </w:p>
        </w:tc>
      </w:tr>
      <w:tr w:rsidR="00062A13" w:rsidRPr="00062A13" w14:paraId="2E6B4951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302DE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Arkansas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F47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34D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193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052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F09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F21B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A51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D2E71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36.6</w:t>
            </w:r>
          </w:p>
        </w:tc>
      </w:tr>
      <w:tr w:rsidR="00062A13" w:rsidRPr="00062A13" w14:paraId="4DC40254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87EF7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Kansas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C211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D513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1E0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FFF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FE2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D9F6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8A4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6E24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21.5</w:t>
            </w:r>
          </w:p>
        </w:tc>
      </w:tr>
      <w:tr w:rsidR="00062A13" w:rsidRPr="00062A13" w14:paraId="64D5D18B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A3B6F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Missouri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193E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4C8C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556D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03C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B73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B59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180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2AAF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125.4</w:t>
            </w:r>
          </w:p>
        </w:tc>
      </w:tr>
      <w:tr w:rsidR="00062A13" w:rsidRPr="00062A13" w14:paraId="3946FAF9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4BF73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North Dakota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859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65.71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60B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761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19A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4E6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2E4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E1C4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5F2F9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127.5</w:t>
            </w:r>
          </w:p>
        </w:tc>
      </w:tr>
      <w:tr w:rsidR="00062A13" w:rsidRPr="00062A13" w14:paraId="50B6B186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6E4FE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South Carolina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E081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94F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D63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B2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B5E4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BA6D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D63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7F38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9.2</w:t>
            </w:r>
          </w:p>
        </w:tc>
      </w:tr>
      <w:tr w:rsidR="00062A13" w:rsidRPr="00062A13" w14:paraId="43E56C5D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54AF5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Vermont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5459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AEC6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D6F8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B77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519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5BD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E0E2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D042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96.4</w:t>
            </w:r>
          </w:p>
        </w:tc>
      </w:tr>
      <w:tr w:rsidR="00062A13" w:rsidRPr="00062A13" w14:paraId="75BF6EAC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B12F6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Alaska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45C7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139.16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B80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1BD2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151.0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0601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2F7A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475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B824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1127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175.2</w:t>
            </w:r>
          </w:p>
        </w:tc>
      </w:tr>
      <w:tr w:rsidR="00062A13" w:rsidRPr="00062A13" w14:paraId="62073231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5A2D6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Florida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CA61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AE86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28DC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8C7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67F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05F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6DAF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898B5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114.9</w:t>
            </w:r>
          </w:p>
        </w:tc>
      </w:tr>
      <w:tr w:rsidR="00062A13" w:rsidRPr="00062A13" w14:paraId="7DD3345C" w14:textId="77777777" w:rsidTr="00561C23">
        <w:trPr>
          <w:divId w:val="444082613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D64DB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Hawaii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0459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104.08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753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AEBF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100.0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960C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4132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03B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5FB1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6BA3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18.4</w:t>
            </w:r>
          </w:p>
        </w:tc>
      </w:tr>
      <w:tr w:rsidR="00062A13" w:rsidRPr="00062A13" w14:paraId="0533D0B8" w14:textId="77777777" w:rsidTr="00561C23">
        <w:trPr>
          <w:divId w:val="444082613"/>
          <w:trHeight w:val="31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C9FD7" w14:textId="77777777" w:rsidR="00062A13" w:rsidRPr="00062A13" w:rsidRDefault="00062A13" w:rsidP="00062A13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Indiana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BCAA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C37E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6475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75.16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B260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DD80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3C10" w14:textId="77777777" w:rsidR="00062A13" w:rsidRPr="00062A13" w:rsidRDefault="00062A13" w:rsidP="00062A13">
            <w:pPr>
              <w:jc w:val="right"/>
              <w:rPr>
                <w:rFonts w:eastAsia="Times New Roman"/>
                <w:color w:val="FF0000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color w:val="FF0000"/>
                <w:sz w:val="22"/>
                <w:szCs w:val="22"/>
                <w:lang w:val="en-US"/>
              </w:rPr>
              <w:t>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ED03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E2C3B" w14:textId="77777777" w:rsidR="00062A13" w:rsidRPr="00062A13" w:rsidRDefault="00062A13" w:rsidP="00062A13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062A13">
              <w:rPr>
                <w:rFonts w:eastAsia="Times New Roman"/>
                <w:sz w:val="22"/>
                <w:szCs w:val="22"/>
                <w:lang w:val="en-US"/>
              </w:rPr>
              <w:t>49.9</w:t>
            </w:r>
          </w:p>
        </w:tc>
      </w:tr>
    </w:tbl>
    <w:p w14:paraId="2E08D974" w14:textId="13CFF3AA" w:rsidR="0064331F" w:rsidRDefault="001736D6" w:rsidP="00B30F88">
      <w:pPr>
        <w:jc w:val="center"/>
      </w:pPr>
      <w:r>
        <w:fldChar w:fldCharType="end"/>
      </w:r>
    </w:p>
    <w:p w14:paraId="22C22C98" w14:textId="77777777" w:rsidR="00062A13" w:rsidRDefault="00062A13" w:rsidP="0064331F">
      <w:pPr>
        <w:jc w:val="center"/>
        <w:rPr>
          <w:b/>
          <w:bCs/>
          <w:u w:val="single"/>
        </w:rPr>
        <w:sectPr w:rsidR="00062A13" w:rsidSect="00B30F88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3B12826A" w14:textId="1ABC5714" w:rsidR="0064331F" w:rsidRDefault="0064331F" w:rsidP="0064331F">
      <w:pPr>
        <w:jc w:val="center"/>
      </w:pPr>
      <w:r w:rsidRPr="005A4DD5">
        <w:rPr>
          <w:b/>
          <w:bCs/>
          <w:u w:val="single"/>
        </w:rPr>
        <w:lastRenderedPageBreak/>
        <w:t xml:space="preserve">eTable </w:t>
      </w:r>
      <w:r w:rsidR="00941E09">
        <w:rPr>
          <w:b/>
          <w:bCs/>
          <w:u w:val="single"/>
        </w:rPr>
        <w:t>10</w:t>
      </w:r>
      <w:r w:rsidRPr="005A4DD5">
        <w:rPr>
          <w:b/>
          <w:bCs/>
          <w:u w:val="single"/>
        </w:rPr>
        <w:t xml:space="preserve">.:  </w:t>
      </w:r>
      <w:r w:rsidR="00220CE0">
        <w:rPr>
          <w:b/>
          <w:bCs/>
          <w:u w:val="single"/>
        </w:rPr>
        <w:t>Unweighted and Weighted Panel Regressi</w:t>
      </w:r>
      <w:r w:rsidR="006A0AB6">
        <w:rPr>
          <w:b/>
          <w:bCs/>
          <w:u w:val="single"/>
        </w:rPr>
        <w:t>on</w:t>
      </w:r>
      <w:r w:rsidR="00220CE0">
        <w:rPr>
          <w:b/>
          <w:bCs/>
          <w:u w:val="single"/>
        </w:rPr>
        <w:t>s on Kriged Data</w:t>
      </w:r>
    </w:p>
    <w:p w14:paraId="65756A65" w14:textId="647F9B73" w:rsidR="006A0AB6" w:rsidRDefault="006A0AB6" w:rsidP="0064331F">
      <w:pPr>
        <w:jc w:val="center"/>
      </w:pPr>
    </w:p>
    <w:p w14:paraId="0E7B8729" w14:textId="33FCF774" w:rsidR="006A0AB6" w:rsidRDefault="006A0AB6" w:rsidP="0064331F">
      <w:pPr>
        <w:jc w:val="center"/>
      </w:pPr>
    </w:p>
    <w:p w14:paraId="0AADE287" w14:textId="77777777" w:rsidR="006A0AB6" w:rsidRPr="006A0AB6" w:rsidRDefault="006A0AB6" w:rsidP="0064331F">
      <w:pPr>
        <w:jc w:val="center"/>
      </w:pPr>
    </w:p>
    <w:p w14:paraId="18A7E78D" w14:textId="1034163A" w:rsidR="009F1E58" w:rsidRDefault="00062A13" w:rsidP="00E915E3">
      <w:pPr>
        <w:jc w:val="center"/>
      </w:pPr>
      <w:r>
        <w:fldChar w:fldCharType="begin"/>
      </w:r>
      <w:r>
        <w:instrText xml:space="preserve"> LINK </w:instrText>
      </w:r>
      <w:r w:rsidR="007466BD">
        <w:instrText xml:space="preserve">Excel.Sheet.12 "D:\\1ASReece\\Research\\2020 Res\\ASD\\ASD Analysis 3.1.xlsx" "ST10 plm!R30C13:R54C15" </w:instrText>
      </w:r>
      <w:r>
        <w:instrText xml:space="preserve">\a \f 4 \h </w:instrText>
      </w:r>
      <w:r>
        <w:fldChar w:fldCharType="separate"/>
      </w:r>
    </w:p>
    <w:tbl>
      <w:tblPr>
        <w:tblW w:w="7180" w:type="dxa"/>
        <w:jc w:val="center"/>
        <w:tblLook w:val="04A0" w:firstRow="1" w:lastRow="0" w:firstColumn="1" w:lastColumn="0" w:noHBand="0" w:noVBand="1"/>
      </w:tblPr>
      <w:tblGrid>
        <w:gridCol w:w="3100"/>
        <w:gridCol w:w="2780"/>
        <w:gridCol w:w="1300"/>
      </w:tblGrid>
      <w:tr w:rsidR="009F1E58" w:rsidRPr="009F1E58" w14:paraId="6A99FFDC" w14:textId="77777777" w:rsidTr="00FC5D43">
        <w:trPr>
          <w:divId w:val="1426653462"/>
          <w:trHeight w:val="315"/>
          <w:jc w:val="center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31896" w14:textId="266C027B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Parameter 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F2EE" w14:textId="77777777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β-Coefficient (95%C.I.)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E81E4" w14:textId="77777777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9F1E58" w:rsidRPr="009F1E58" w14:paraId="1A6D027E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99AD3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56CD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C517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</w:tr>
      <w:tr w:rsidR="009F1E58" w:rsidRPr="009F1E58" w14:paraId="6FAAEAB4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55637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US"/>
              </w:rPr>
              <w:t>Unweighted Panel Model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96FE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67DF4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</w:tr>
      <w:tr w:rsidR="009F1E58" w:rsidRPr="009F1E58" w14:paraId="3318F999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AFF58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2817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98 (50.71, 145.29)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EDD9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6.3E-05</w:t>
            </w:r>
          </w:p>
        </w:tc>
      </w:tr>
      <w:tr w:rsidR="009F1E58" w:rsidRPr="009F1E58" w14:paraId="7F9B8F62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C3E84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Cigarettes: Cannabis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7494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22.01 (10.17, 33.85)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34E9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3.2E-04</w:t>
            </w:r>
          </w:p>
        </w:tc>
      </w:tr>
      <w:tr w:rsidR="009F1E58" w:rsidRPr="009F1E58" w14:paraId="0A33CA02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8A534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6867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97.7 (19.18, 176.22)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092F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0.0154</w:t>
            </w:r>
          </w:p>
        </w:tc>
      </w:tr>
      <w:tr w:rsidR="009F1E58" w:rsidRPr="009F1E58" w14:paraId="1C49C834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956F6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Cigarettes: Alcohol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A09F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-407.69 (-706.92, -108.46)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D001A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0.0080</w:t>
            </w:r>
          </w:p>
        </w:tc>
      </w:tr>
      <w:tr w:rsidR="009F1E58" w:rsidRPr="009F1E58" w14:paraId="5EE3F534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235CD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Median_Household_Income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6DB2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-1.45 (-2.47, -0.43)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3482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0.0055</w:t>
            </w:r>
          </w:p>
        </w:tc>
      </w:tr>
      <w:tr w:rsidR="009F1E58" w:rsidRPr="009F1E58" w14:paraId="1C617B47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2C173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458C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-4.29 (-7.21, -1.37)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DC73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0.0043</w:t>
            </w:r>
          </w:p>
        </w:tc>
      </w:tr>
      <w:tr w:rsidR="009F1E58" w:rsidRPr="009F1E58" w14:paraId="6FB4685E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31FE4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Afrc.Amn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B6A8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-0.42 (-0.62, -0.22)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1E0A8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3.5E-05</w:t>
            </w:r>
          </w:p>
        </w:tc>
      </w:tr>
      <w:tr w:rsidR="009F1E58" w:rsidRPr="009F1E58" w14:paraId="7C808ADC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4C818" w14:textId="77777777" w:rsidR="009F1E58" w:rsidRPr="009F1E58" w:rsidRDefault="009F1E58" w:rsidP="009F1E5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D3AE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A79D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</w:tr>
      <w:tr w:rsidR="009F1E58" w:rsidRPr="009F1E58" w14:paraId="47D7E74E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C19D2" w14:textId="77777777" w:rsidR="009F1E58" w:rsidRPr="009F1E58" w:rsidRDefault="009F1E58" w:rsidP="009F1E58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US"/>
              </w:rPr>
              <w:t>Weighted Panel Model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78FE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7E84F" w14:textId="3FBE02F9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</w:tr>
      <w:tr w:rsidR="009F1E58" w:rsidRPr="009F1E58" w14:paraId="7E643E7D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1758D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Cigarettes: Alcohol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7706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4015.9 (3250.66, 4781.14)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ED7A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&lt; 2.2e-16</w:t>
            </w:r>
          </w:p>
        </w:tc>
      </w:tr>
      <w:tr w:rsidR="009F1E58" w:rsidRPr="009F1E58" w14:paraId="11160DB7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E4847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AIAN.Amn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7CA3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0.6 (0.46, 0.74)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4CA69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2.6E-16</w:t>
            </w:r>
          </w:p>
        </w:tc>
      </w:tr>
      <w:tr w:rsidR="009F1E58" w:rsidRPr="009F1E58" w14:paraId="09BE2072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8EAB8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Cigarettes: Cannabis: Alcohol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1420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1418 (1080.57, 1755.43)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ECE53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7.3E-15</w:t>
            </w:r>
          </w:p>
        </w:tc>
      </w:tr>
      <w:tr w:rsidR="009F1E58" w:rsidRPr="009F1E58" w14:paraId="09F0AB48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F642B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2ACA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29.6 (22.35, 36.85)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62CC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3.8E-14</w:t>
            </w:r>
          </w:p>
        </w:tc>
      </w:tr>
      <w:tr w:rsidR="009F1E58" w:rsidRPr="009F1E58" w14:paraId="6D1975D3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7AC97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Analgesics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508F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1.28 (0.91, 1.65)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63CD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2.2E-10</w:t>
            </w:r>
          </w:p>
        </w:tc>
      </w:tr>
      <w:tr w:rsidR="009F1E58" w:rsidRPr="009F1E58" w14:paraId="0A3B567A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A0F73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AsianPI.Amn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F628D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0.45 (0.29, 0.61)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4A8C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4.2E-09</w:t>
            </w:r>
          </w:p>
        </w:tc>
      </w:tr>
      <w:tr w:rsidR="009F1E58" w:rsidRPr="009F1E58" w14:paraId="68707135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12FAF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Hispanic_Cannabis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F0A3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0.68 (0.27, 1.09)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8B2CF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0.0013</w:t>
            </w:r>
          </w:p>
        </w:tc>
      </w:tr>
      <w:tr w:rsidR="009F1E58" w:rsidRPr="009F1E58" w14:paraId="05CBAE86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3FF6E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NHCauc.Amn_Cannabis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AFE7E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-0.91 (-1.46, -0.36)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21851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0.0013</w:t>
            </w:r>
          </w:p>
        </w:tc>
      </w:tr>
      <w:tr w:rsidR="009F1E58" w:rsidRPr="009F1E58" w14:paraId="2788CFE0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30F03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Cannabis: Alcohol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3D91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-344.96 (-438, -251.92)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CB3C2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3.9E-12</w:t>
            </w:r>
          </w:p>
        </w:tc>
      </w:tr>
      <w:tr w:rsidR="009F1E58" w:rsidRPr="009F1E58" w14:paraId="6C7A9D4A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B9945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Cigarettes: Cannabis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3BE3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-120.32 (-147.09, -93.55)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41446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&lt; 2.2e-16</w:t>
            </w:r>
          </w:p>
        </w:tc>
      </w:tr>
      <w:tr w:rsidR="009F1E58" w:rsidRPr="009F1E58" w14:paraId="2942F5E3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1143F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2922C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-1007.9 (-1213.56, -802.24)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E814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&lt; 2.2e-16</w:t>
            </w:r>
          </w:p>
        </w:tc>
      </w:tr>
      <w:tr w:rsidR="009F1E58" w:rsidRPr="009F1E58" w14:paraId="7D069F83" w14:textId="77777777" w:rsidTr="00FC5D43">
        <w:trPr>
          <w:divId w:val="1426653462"/>
          <w:trHeight w:val="30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FBE90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E5D87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-340.62 (-406.79, -274.45)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6B4E5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&lt; 2.2e-16</w:t>
            </w:r>
          </w:p>
        </w:tc>
      </w:tr>
      <w:tr w:rsidR="009F1E58" w:rsidRPr="009F1E58" w14:paraId="1F073295" w14:textId="77777777" w:rsidTr="00FC5D43">
        <w:trPr>
          <w:divId w:val="1426653462"/>
          <w:trHeight w:val="31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25B35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Afrc.Amn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1A20B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-0.61 (-0.73, -0.49)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27D20" w14:textId="77777777" w:rsidR="009F1E58" w:rsidRPr="009F1E58" w:rsidRDefault="009F1E58" w:rsidP="009F1E58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9F1E58">
              <w:rPr>
                <w:rFonts w:eastAsia="Times New Roman"/>
                <w:sz w:val="22"/>
                <w:szCs w:val="22"/>
                <w:lang w:val="en-US"/>
              </w:rPr>
              <w:t>&lt; 2.2e-16</w:t>
            </w:r>
          </w:p>
        </w:tc>
      </w:tr>
    </w:tbl>
    <w:p w14:paraId="05878553" w14:textId="420C9CFE" w:rsidR="0064331F" w:rsidRDefault="00062A13" w:rsidP="00E915E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fldChar w:fldCharType="end"/>
      </w:r>
    </w:p>
    <w:p w14:paraId="4328182B" w14:textId="1CA7AE23" w:rsidR="0064331F" w:rsidRDefault="0064331F" w:rsidP="00E915E3">
      <w:pPr>
        <w:jc w:val="center"/>
        <w:rPr>
          <w:b/>
          <w:bCs/>
          <w:u w:val="single"/>
        </w:rPr>
      </w:pPr>
    </w:p>
    <w:p w14:paraId="67D02FE8" w14:textId="38CAC427" w:rsidR="0064331F" w:rsidRDefault="0064331F" w:rsidP="00E915E3">
      <w:pPr>
        <w:jc w:val="center"/>
        <w:rPr>
          <w:b/>
          <w:bCs/>
          <w:u w:val="single"/>
        </w:rPr>
      </w:pPr>
    </w:p>
    <w:p w14:paraId="55D3E315" w14:textId="77777777" w:rsidR="0064331F" w:rsidRDefault="0064331F" w:rsidP="00E915E3">
      <w:pPr>
        <w:jc w:val="center"/>
        <w:rPr>
          <w:b/>
          <w:bCs/>
          <w:u w:val="single"/>
        </w:rPr>
      </w:pPr>
    </w:p>
    <w:p w14:paraId="078D190A" w14:textId="4B0640EA" w:rsidR="0064331F" w:rsidRDefault="0064331F" w:rsidP="00E915E3">
      <w:pPr>
        <w:jc w:val="center"/>
        <w:rPr>
          <w:b/>
          <w:bCs/>
          <w:u w:val="single"/>
        </w:rPr>
      </w:pPr>
    </w:p>
    <w:p w14:paraId="49F53842" w14:textId="5F7C215A" w:rsidR="0064331F" w:rsidRDefault="0064331F" w:rsidP="00E915E3">
      <w:pPr>
        <w:jc w:val="center"/>
        <w:rPr>
          <w:b/>
          <w:bCs/>
          <w:u w:val="single"/>
        </w:rPr>
      </w:pPr>
    </w:p>
    <w:p w14:paraId="381870AF" w14:textId="12C385CF" w:rsidR="00062A13" w:rsidRDefault="00062A13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7A17985" w14:textId="3A6F40A6" w:rsidR="00062A13" w:rsidRDefault="00062A13" w:rsidP="00062A13">
      <w:pPr>
        <w:jc w:val="center"/>
      </w:pPr>
      <w:r w:rsidRPr="005A4DD5">
        <w:rPr>
          <w:b/>
          <w:bCs/>
          <w:u w:val="single"/>
        </w:rPr>
        <w:lastRenderedPageBreak/>
        <w:t xml:space="preserve">eTable </w:t>
      </w:r>
      <w:r>
        <w:rPr>
          <w:b/>
          <w:bCs/>
          <w:u w:val="single"/>
        </w:rPr>
        <w:t>1</w:t>
      </w:r>
      <w:r w:rsidR="00941E09">
        <w:rPr>
          <w:b/>
          <w:bCs/>
          <w:u w:val="single"/>
        </w:rPr>
        <w:t>1</w:t>
      </w:r>
      <w:r w:rsidRPr="005A4DD5">
        <w:rPr>
          <w:b/>
          <w:bCs/>
          <w:u w:val="single"/>
        </w:rPr>
        <w:t xml:space="preserve">.:  </w:t>
      </w:r>
      <w:r w:rsidR="00F2608D">
        <w:rPr>
          <w:b/>
          <w:bCs/>
          <w:u w:val="single"/>
        </w:rPr>
        <w:t>Mixed Effects Model with Inverse Probability Weighting</w:t>
      </w:r>
    </w:p>
    <w:p w14:paraId="1640110A" w14:textId="32DA710B" w:rsidR="00F2608D" w:rsidRDefault="00F2608D" w:rsidP="00062A13">
      <w:pPr>
        <w:jc w:val="center"/>
      </w:pPr>
    </w:p>
    <w:p w14:paraId="012F869F" w14:textId="77777777" w:rsidR="00F2608D" w:rsidRPr="00F2608D" w:rsidRDefault="00F2608D" w:rsidP="00062A13">
      <w:pPr>
        <w:jc w:val="center"/>
      </w:pPr>
    </w:p>
    <w:p w14:paraId="71F11164" w14:textId="1754BC0B" w:rsidR="0064331F" w:rsidRDefault="0064331F" w:rsidP="00E915E3">
      <w:pPr>
        <w:jc w:val="center"/>
        <w:rPr>
          <w:b/>
          <w:bCs/>
          <w:u w:val="single"/>
        </w:rPr>
      </w:pPr>
    </w:p>
    <w:p w14:paraId="7AD918F3" w14:textId="2276A612" w:rsidR="009F1E58" w:rsidRDefault="00C62B23" w:rsidP="00E915E3">
      <w:pPr>
        <w:jc w:val="center"/>
      </w:pPr>
      <w:r>
        <w:fldChar w:fldCharType="begin"/>
      </w:r>
      <w:r>
        <w:instrText xml:space="preserve"> LINK </w:instrText>
      </w:r>
      <w:r w:rsidR="007466BD">
        <w:instrText xml:space="preserve">Excel.Sheet.12 "D:\\1ASReece\\Research\\2020 Res\\ASD\\ASD Analysis 3.1.xlsx" "ST11 iptw lme!R194C9:R205C11" </w:instrText>
      </w:r>
      <w:r>
        <w:instrText xml:space="preserve">\a \f 4 \h </w:instrText>
      </w:r>
      <w:r>
        <w:fldChar w:fldCharType="separate"/>
      </w:r>
    </w:p>
    <w:tbl>
      <w:tblPr>
        <w:tblW w:w="5940" w:type="dxa"/>
        <w:jc w:val="center"/>
        <w:tblLook w:val="04A0" w:firstRow="1" w:lastRow="0" w:firstColumn="1" w:lastColumn="0" w:noHBand="0" w:noVBand="1"/>
      </w:tblPr>
      <w:tblGrid>
        <w:gridCol w:w="2577"/>
        <w:gridCol w:w="2500"/>
        <w:gridCol w:w="960"/>
      </w:tblGrid>
      <w:tr w:rsidR="009F1E58" w:rsidRPr="009F1E58" w14:paraId="7ADF1AB7" w14:textId="77777777" w:rsidTr="00FC3D51">
        <w:trPr>
          <w:divId w:val="81610597"/>
          <w:trHeight w:val="270"/>
          <w:jc w:val="center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D26F6" w14:textId="026F172F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Parameter 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600B" w14:textId="77777777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β-Coefficient (95%C.I.)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D5412" w14:textId="77777777" w:rsidR="009F1E58" w:rsidRPr="009F1E58" w:rsidRDefault="009F1E58" w:rsidP="009F1E5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9F1E58" w:rsidRPr="009F1E58" w14:paraId="175BCDD0" w14:textId="77777777" w:rsidTr="00FC3D51">
        <w:trPr>
          <w:divId w:val="81610597"/>
          <w:trHeight w:val="255"/>
          <w:jc w:val="center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0D910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41AF3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A917A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F1E58" w:rsidRPr="009F1E58" w14:paraId="7CF2C986" w14:textId="77777777" w:rsidTr="00FC3D51">
        <w:trPr>
          <w:divId w:val="81610597"/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36BE5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Cigarettes: Cannabis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F0709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6.8 (5.86, 7.74)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DABC0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&lt;0.0001</w:t>
            </w:r>
          </w:p>
        </w:tc>
      </w:tr>
      <w:tr w:rsidR="009F1E58" w:rsidRPr="009F1E58" w14:paraId="4CDE36F1" w14:textId="77777777" w:rsidTr="00FC3D51">
        <w:trPr>
          <w:divId w:val="81610597"/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A25B9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Analgesics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5F06B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1.21 (0.9, 1.52)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4F3EA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&lt;0.0001</w:t>
            </w:r>
          </w:p>
        </w:tc>
      </w:tr>
      <w:tr w:rsidR="009F1E58" w:rsidRPr="009F1E58" w14:paraId="0A2284F4" w14:textId="77777777" w:rsidTr="00FC3D51">
        <w:trPr>
          <w:divId w:val="81610597"/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E9AB7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MHY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205D1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1.39 (1, 1.78)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60AA1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&lt;0.0001</w:t>
            </w:r>
          </w:p>
        </w:tc>
      </w:tr>
      <w:tr w:rsidR="009F1E58" w:rsidRPr="009F1E58" w14:paraId="53F54026" w14:textId="77777777" w:rsidTr="00FC3D51">
        <w:trPr>
          <w:divId w:val="81610597"/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33C89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Cocaine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640F1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0.88 (0.59, 1.17)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629FA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&lt;0.0001</w:t>
            </w:r>
          </w:p>
        </w:tc>
      </w:tr>
      <w:tr w:rsidR="009F1E58" w:rsidRPr="009F1E58" w14:paraId="55B1FB68" w14:textId="77777777" w:rsidTr="00FC3D51">
        <w:trPr>
          <w:divId w:val="81610597"/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AD3F7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NHCauc.Am_Cannabis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25C41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2.22 (0.83, 3.61)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A2C49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0.0019</w:t>
            </w:r>
          </w:p>
        </w:tc>
      </w:tr>
      <w:tr w:rsidR="009F1E58" w:rsidRPr="009F1E58" w14:paraId="0EE63543" w14:textId="77777777" w:rsidTr="00FC3D51">
        <w:trPr>
          <w:divId w:val="81610597"/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6AD9C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White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EF192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7.73 (0.18, 15.28)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634D9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0.0460</w:t>
            </w:r>
          </w:p>
        </w:tc>
      </w:tr>
      <w:tr w:rsidR="009F1E58" w:rsidRPr="009F1E58" w14:paraId="182D5A12" w14:textId="77777777" w:rsidTr="00FC3D51">
        <w:trPr>
          <w:divId w:val="81610597"/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6094F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NHPacIsland.Amn_Cannabis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FD77F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-0.11 (-0.21, -0.01)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AD4AA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0.0246</w:t>
            </w:r>
          </w:p>
        </w:tc>
      </w:tr>
      <w:tr w:rsidR="009F1E58" w:rsidRPr="009F1E58" w14:paraId="0DF324CA" w14:textId="77777777" w:rsidTr="00FC3D51">
        <w:trPr>
          <w:divId w:val="81610597"/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535FD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Cigarettes: Alcohol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4EF65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-121.53 (-212.32, -30.74)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0D049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0.0093</w:t>
            </w:r>
          </w:p>
        </w:tc>
      </w:tr>
      <w:tr w:rsidR="009F1E58" w:rsidRPr="009F1E58" w14:paraId="03A292FB" w14:textId="77777777" w:rsidTr="00FC3D51">
        <w:trPr>
          <w:divId w:val="81610597"/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70990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NHAfrc.Am_Cannabis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6AB49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-1.31 (-2.29, -0.33)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5DE6B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0.0089</w:t>
            </w:r>
          </w:p>
        </w:tc>
      </w:tr>
      <w:tr w:rsidR="009F1E58" w:rsidRPr="009F1E58" w14:paraId="0ADA66D7" w14:textId="77777777" w:rsidTr="00FC3D51">
        <w:trPr>
          <w:divId w:val="81610597"/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D4E13" w14:textId="77777777" w:rsidR="009F1E58" w:rsidRPr="009F1E58" w:rsidRDefault="009F1E58" w:rsidP="009F1E5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AIAN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8ECCB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-2.59 (-3.81, -1.37)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102EF" w14:textId="77777777" w:rsidR="009F1E58" w:rsidRPr="009F1E58" w:rsidRDefault="009F1E58" w:rsidP="009F1E5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F1E58">
              <w:rPr>
                <w:rFonts w:eastAsia="Times New Roman"/>
                <w:sz w:val="20"/>
                <w:szCs w:val="20"/>
                <w:lang w:val="en-US"/>
              </w:rPr>
              <w:t>&lt;0.0001</w:t>
            </w:r>
          </w:p>
        </w:tc>
      </w:tr>
    </w:tbl>
    <w:p w14:paraId="28BEA865" w14:textId="65A485A2" w:rsidR="00C62B23" w:rsidRDefault="00C62B23" w:rsidP="00E915E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fldChar w:fldCharType="end"/>
      </w:r>
    </w:p>
    <w:p w14:paraId="73A777AF" w14:textId="7AA75AA0" w:rsidR="00761B8F" w:rsidRDefault="00761B8F" w:rsidP="00E915E3">
      <w:pPr>
        <w:jc w:val="center"/>
        <w:rPr>
          <w:b/>
          <w:bCs/>
          <w:u w:val="single"/>
        </w:rPr>
      </w:pPr>
    </w:p>
    <w:p w14:paraId="014C9541" w14:textId="72068C18" w:rsidR="00761B8F" w:rsidRDefault="00761B8F" w:rsidP="00E915E3">
      <w:pPr>
        <w:jc w:val="center"/>
        <w:rPr>
          <w:b/>
          <w:bCs/>
          <w:u w:val="single"/>
        </w:rPr>
      </w:pPr>
    </w:p>
    <w:p w14:paraId="00395861" w14:textId="33003038" w:rsidR="00761B8F" w:rsidRDefault="00761B8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6F14882" w14:textId="2A3C823C" w:rsidR="00761B8F" w:rsidRDefault="00761B8F" w:rsidP="00761B8F">
      <w:pPr>
        <w:jc w:val="center"/>
        <w:rPr>
          <w:b/>
          <w:bCs/>
          <w:u w:val="single"/>
        </w:rPr>
      </w:pPr>
      <w:r w:rsidRPr="005A4DD5">
        <w:rPr>
          <w:b/>
          <w:bCs/>
          <w:u w:val="single"/>
        </w:rPr>
        <w:lastRenderedPageBreak/>
        <w:t xml:space="preserve">eTable </w:t>
      </w:r>
      <w:r>
        <w:rPr>
          <w:b/>
          <w:bCs/>
          <w:u w:val="single"/>
        </w:rPr>
        <w:t>12</w:t>
      </w:r>
      <w:r w:rsidRPr="005A4DD5">
        <w:rPr>
          <w:b/>
          <w:bCs/>
          <w:u w:val="single"/>
        </w:rPr>
        <w:t xml:space="preserve">.:  </w:t>
      </w:r>
      <w:r>
        <w:rPr>
          <w:b/>
          <w:bCs/>
          <w:u w:val="single"/>
        </w:rPr>
        <w:t>eValue Sensitivity Analysis</w:t>
      </w:r>
    </w:p>
    <w:p w14:paraId="6E5CF4C9" w14:textId="7F27BDAC" w:rsidR="00761B8F" w:rsidRDefault="00761B8F" w:rsidP="00761B8F">
      <w:pPr>
        <w:jc w:val="center"/>
        <w:rPr>
          <w:b/>
          <w:bCs/>
          <w:u w:val="single"/>
        </w:rPr>
      </w:pPr>
    </w:p>
    <w:p w14:paraId="32A47D06" w14:textId="6B5D2DA9" w:rsidR="00761B8F" w:rsidRDefault="00761B8F" w:rsidP="00761B8F">
      <w:pPr>
        <w:jc w:val="center"/>
        <w:rPr>
          <w:b/>
          <w:bCs/>
          <w:u w:val="single"/>
        </w:rPr>
      </w:pPr>
    </w:p>
    <w:p w14:paraId="70ADAE78" w14:textId="77777777" w:rsidR="00761B8F" w:rsidRDefault="00761B8F" w:rsidP="00761B8F">
      <w:pPr>
        <w:jc w:val="center"/>
      </w:pPr>
    </w:p>
    <w:p w14:paraId="6928CE89" w14:textId="0DD6E634" w:rsidR="00761B8F" w:rsidRDefault="00761B8F" w:rsidP="00E915E3">
      <w:pPr>
        <w:jc w:val="center"/>
      </w:pPr>
      <w:r>
        <w:fldChar w:fldCharType="begin"/>
      </w:r>
      <w:r>
        <w:instrText xml:space="preserve"> LINK </w:instrText>
      </w:r>
      <w:r w:rsidR="007466BD">
        <w:instrText xml:space="preserve">Excel.Sheet.12 "D:\\1ASReece\\Research\\2020 Res\\ASD\\ASD Analysis 3.1.xlsx" "ST12 eValues!R3C2:R26C5" </w:instrText>
      </w:r>
      <w:r>
        <w:instrText xml:space="preserve">\a \f 4 \h </w:instrText>
      </w:r>
      <w:r w:rsidR="00AB1F77">
        <w:instrText xml:space="preserve"> \* MERGEFORMAT </w:instrText>
      </w:r>
      <w:r>
        <w:fldChar w:fldCharType="separate"/>
      </w:r>
    </w:p>
    <w:tbl>
      <w:tblPr>
        <w:tblW w:w="8280" w:type="dxa"/>
        <w:jc w:val="center"/>
        <w:tblLook w:val="04A0" w:firstRow="1" w:lastRow="0" w:firstColumn="1" w:lastColumn="0" w:noHBand="0" w:noVBand="1"/>
      </w:tblPr>
      <w:tblGrid>
        <w:gridCol w:w="3280"/>
        <w:gridCol w:w="1120"/>
        <w:gridCol w:w="2260"/>
        <w:gridCol w:w="1620"/>
      </w:tblGrid>
      <w:tr w:rsidR="00761B8F" w:rsidRPr="00761B8F" w14:paraId="563FB682" w14:textId="77777777" w:rsidTr="00761B8F">
        <w:trPr>
          <w:trHeight w:val="585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E7972" w14:textId="6546D366" w:rsidR="00761B8F" w:rsidRPr="00761B8F" w:rsidRDefault="00761B8F" w:rsidP="00761B8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FB08" w14:textId="77777777" w:rsidR="00761B8F" w:rsidRPr="00761B8F" w:rsidRDefault="00761B8F" w:rsidP="00761B8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Table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C3BF8" w14:textId="77777777" w:rsidR="00761B8F" w:rsidRPr="00761B8F" w:rsidRDefault="00761B8F" w:rsidP="00761B8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RR / Regression Coefficient (C.I.)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57FAD" w14:textId="77777777" w:rsidR="00761B8F" w:rsidRPr="00761B8F" w:rsidRDefault="00761B8F" w:rsidP="00761B8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eValues</w:t>
            </w:r>
          </w:p>
        </w:tc>
      </w:tr>
      <w:tr w:rsidR="00761B8F" w:rsidRPr="00761B8F" w14:paraId="02F00BD9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98EF0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74BD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4518D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94E5D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B1F77" w:rsidRPr="00761B8F" w14:paraId="61D8192A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027B19" w14:textId="7DF4D104" w:rsidR="00AB1F77" w:rsidRPr="00761B8F" w:rsidRDefault="00AB1F77" w:rsidP="00761B8F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Relative Risk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961C5" w14:textId="77777777" w:rsidR="00AB1F77" w:rsidRPr="00761B8F" w:rsidRDefault="00AB1F77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68ADCA" w14:textId="77777777" w:rsidR="00AB1F77" w:rsidRPr="00761B8F" w:rsidRDefault="00AB1F77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DFF574" w14:textId="77777777" w:rsidR="00AB1F77" w:rsidRPr="00761B8F" w:rsidRDefault="00AB1F77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B1F77" w:rsidRPr="00761B8F" w14:paraId="3DFDD019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4A38AD" w14:textId="12542A5F" w:rsidR="00AB1F77" w:rsidRPr="00AB1F77" w:rsidRDefault="00AB1F77" w:rsidP="00761B8F">
            <w:pPr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/>
              </w:rPr>
              <w:t>Quartiles 1-3 V 4-5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D0536" w14:textId="28A6C502" w:rsidR="00AB1F77" w:rsidRPr="00761B8F" w:rsidRDefault="00AB1F77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eFigure 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6DC395" w14:textId="1EAE78F0" w:rsidR="00AB1F77" w:rsidRPr="00761B8F" w:rsidRDefault="00AB1F77" w:rsidP="00AB1F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1.32 (</w:t>
            </w:r>
            <w:r w:rsidRPr="00AB1F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1.28, 1.36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F4F23C" w14:textId="3385557A" w:rsidR="00AB1F77" w:rsidRPr="00761B8F" w:rsidRDefault="00AB1F77" w:rsidP="00AB1F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B1F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1.96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AB1F77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1.87</w:t>
            </w:r>
          </w:p>
        </w:tc>
      </w:tr>
      <w:tr w:rsidR="00AB1F77" w:rsidRPr="00761B8F" w14:paraId="305E5DDA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2522ED" w14:textId="77777777" w:rsidR="00AB1F77" w:rsidRPr="00761B8F" w:rsidRDefault="00AB1F77" w:rsidP="00761B8F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9C1C1" w14:textId="77777777" w:rsidR="00AB1F77" w:rsidRPr="00761B8F" w:rsidRDefault="00AB1F77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4AD2EC" w14:textId="77777777" w:rsidR="00AB1F77" w:rsidRPr="00761B8F" w:rsidRDefault="00AB1F77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8A57FE" w14:textId="77777777" w:rsidR="00AB1F77" w:rsidRPr="00761B8F" w:rsidRDefault="00AB1F77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61B8F" w:rsidRPr="00761B8F" w14:paraId="20A19923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330F0" w14:textId="77777777" w:rsidR="00761B8F" w:rsidRPr="00761B8F" w:rsidRDefault="00761B8F" w:rsidP="00761B8F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Linear Regression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E5D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03B33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BDF48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61B8F" w:rsidRPr="00761B8F" w14:paraId="3812798A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C8E3B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ASD: Cannabis Relationship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6851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eTable 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3C111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24.93 (4.06, 45.8)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29A9E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2.66, 2.15</w:t>
            </w:r>
          </w:p>
        </w:tc>
      </w:tr>
      <w:tr w:rsidR="00761B8F" w:rsidRPr="00761B8F" w14:paraId="5D8E0A1A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D6A51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6E54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9829B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431F9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61B8F" w:rsidRPr="00761B8F" w14:paraId="2692FE9F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66FF9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Legal Relationship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65D8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eTable 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9E6C3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80.16 (25.11, 135.22)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691C4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2.82, 1.77</w:t>
            </w:r>
          </w:p>
        </w:tc>
      </w:tr>
      <w:tr w:rsidR="00761B8F" w:rsidRPr="00761B8F" w14:paraId="4C112464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EDB3F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Legal v Illegal Status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F6A6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eTable 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C1466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0.301 (0.012, 0.048)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75B95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608.31, 384.96</w:t>
            </w:r>
          </w:p>
        </w:tc>
      </w:tr>
      <w:tr w:rsidR="00761B8F" w:rsidRPr="00761B8F" w14:paraId="17A1CD5D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DF22F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D774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669EF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AEC24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61B8F" w:rsidRPr="00761B8F" w14:paraId="7670ED72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029AD" w14:textId="77777777" w:rsidR="00761B8F" w:rsidRPr="00761B8F" w:rsidRDefault="00761B8F" w:rsidP="00761B8F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Mixed Effects iptw Regression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90DC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13EE8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73534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61B8F" w:rsidRPr="00761B8F" w14:paraId="312132B1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21B48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NHCauc.Amn_Cannabis_Use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9684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eTable 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3F502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2.22 (0.83, 3.61)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B2A43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2.89, 1.59</w:t>
            </w:r>
          </w:p>
        </w:tc>
      </w:tr>
      <w:tr w:rsidR="00761B8F" w:rsidRPr="00761B8F" w14:paraId="1A5169B5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28EEF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5079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61024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61B48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61B8F" w:rsidRPr="00761B8F" w14:paraId="620046AE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10258" w14:textId="77777777" w:rsidR="00761B8F" w:rsidRPr="00761B8F" w:rsidRDefault="00761B8F" w:rsidP="00761B8F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Panel Regression - iptw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CFA5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1D971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F7820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61B8F" w:rsidRPr="00761B8F" w14:paraId="18FE1468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46025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Hispanic_Cannabis Exposure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4A9A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eTable 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FC3A6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0.68 (0.27, 1.09)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178A5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2.92, 1.52</w:t>
            </w:r>
          </w:p>
        </w:tc>
      </w:tr>
      <w:tr w:rsidR="00761B8F" w:rsidRPr="00761B8F" w14:paraId="761FD259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191AD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8705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E973E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D09DA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61B8F" w:rsidRPr="00761B8F" w14:paraId="13E9EE28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59E96" w14:textId="77777777" w:rsidR="00761B8F" w:rsidRPr="00761B8F" w:rsidRDefault="00761B8F" w:rsidP="00761B8F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Geotemporospatial Regression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BCE1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7DC27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5AAE5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61B8F" w:rsidRPr="00761B8F" w14:paraId="786C3101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23BA4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Cannabis : Alcohol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C484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Table 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DCFCC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19.44 (9.11, 29.77)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9A8C4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3.02, 1.28</w:t>
            </w:r>
          </w:p>
        </w:tc>
      </w:tr>
      <w:tr w:rsidR="00761B8F" w:rsidRPr="00761B8F" w14:paraId="54565236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0F057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38E8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10D6D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CCCB7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61B8F" w:rsidRPr="00761B8F" w14:paraId="39630209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CB145" w14:textId="77777777" w:rsidR="00761B8F" w:rsidRPr="00761B8F" w:rsidRDefault="00761B8F" w:rsidP="00761B8F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Robust glm iptw Conditional Model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5AC4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BDB9C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4B14F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61B8F" w:rsidRPr="00761B8F" w14:paraId="05F5B428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1E10C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NHCauc.Amn_Cannabis_Use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1AB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Table 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0CB77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5.42 (2.42, 8.42)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A4C80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2.99, 1.36</w:t>
            </w:r>
          </w:p>
        </w:tc>
      </w:tr>
      <w:tr w:rsidR="00761B8F" w:rsidRPr="00761B8F" w14:paraId="2FC26917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D0AFE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8F6A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98084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42BD6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61B8F" w:rsidRPr="00761B8F" w14:paraId="0DF2D9C5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6619C" w14:textId="77777777" w:rsidR="00761B8F" w:rsidRPr="00761B8F" w:rsidRDefault="00761B8F" w:rsidP="00761B8F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SuperLearner * GLM Interations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77BD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D4DE0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15766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61B8F" w:rsidRPr="00761B8F" w14:paraId="75C92734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91BC1" w14:textId="77777777" w:rsidR="00761B8F" w:rsidRPr="00761B8F" w:rsidRDefault="00761B8F" w:rsidP="00761B8F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Marginal Structural Models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9600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96480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16EEB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61B8F" w:rsidRPr="00761B8F" w14:paraId="7996E1FC" w14:textId="77777777" w:rsidTr="00761B8F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1DD38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 Drugs + 3 Races Interactive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7368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Table 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809E4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1.32 (1.28, 1.36)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030A4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1.96, 1.88</w:t>
            </w:r>
          </w:p>
        </w:tc>
      </w:tr>
      <w:tr w:rsidR="00761B8F" w:rsidRPr="00761B8F" w14:paraId="2605C690" w14:textId="77777777" w:rsidTr="00761B8F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87BA8" w14:textId="77777777" w:rsidR="00761B8F" w:rsidRPr="00761B8F" w:rsidRDefault="00761B8F" w:rsidP="00761B8F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Cannabis - ASD Assocation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A04B" w14:textId="77777777" w:rsidR="00761B8F" w:rsidRPr="00761B8F" w:rsidRDefault="00761B8F" w:rsidP="00761B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Table 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E22EE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1.37 (1.34, 1.40)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EDB75" w14:textId="77777777" w:rsidR="00761B8F" w:rsidRPr="00761B8F" w:rsidRDefault="00761B8F" w:rsidP="00761B8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761B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2.08, 2.014</w:t>
            </w:r>
          </w:p>
        </w:tc>
      </w:tr>
    </w:tbl>
    <w:p w14:paraId="2946A9EA" w14:textId="13CD3E36" w:rsidR="00761B8F" w:rsidRDefault="00761B8F" w:rsidP="00E915E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fldChar w:fldCharType="end"/>
      </w:r>
    </w:p>
    <w:p w14:paraId="43D8592F" w14:textId="77777777" w:rsidR="00EE25F0" w:rsidRPr="005A4DD5" w:rsidRDefault="00EE25F0" w:rsidP="00E915E3">
      <w:pPr>
        <w:jc w:val="center"/>
        <w:rPr>
          <w:b/>
          <w:bCs/>
          <w:u w:val="single"/>
        </w:rPr>
      </w:pPr>
    </w:p>
    <w:sectPr w:rsidR="00EE25F0" w:rsidRPr="005A4DD5" w:rsidSect="00B30F8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FB9"/>
    <w:rsid w:val="00055CE0"/>
    <w:rsid w:val="00062A13"/>
    <w:rsid w:val="000727D3"/>
    <w:rsid w:val="0007629C"/>
    <w:rsid w:val="00092F6B"/>
    <w:rsid w:val="000D0AB9"/>
    <w:rsid w:val="00157C02"/>
    <w:rsid w:val="001736D6"/>
    <w:rsid w:val="00203E89"/>
    <w:rsid w:val="00220CE0"/>
    <w:rsid w:val="003613B9"/>
    <w:rsid w:val="004F2B65"/>
    <w:rsid w:val="004F4F45"/>
    <w:rsid w:val="005146A0"/>
    <w:rsid w:val="005327A0"/>
    <w:rsid w:val="00561C23"/>
    <w:rsid w:val="0057632A"/>
    <w:rsid w:val="005A4DD5"/>
    <w:rsid w:val="005C3131"/>
    <w:rsid w:val="0064331F"/>
    <w:rsid w:val="00652DE2"/>
    <w:rsid w:val="006A0AB6"/>
    <w:rsid w:val="007466BD"/>
    <w:rsid w:val="00761B8F"/>
    <w:rsid w:val="00775A54"/>
    <w:rsid w:val="0079140E"/>
    <w:rsid w:val="007C369B"/>
    <w:rsid w:val="007D689C"/>
    <w:rsid w:val="008244C0"/>
    <w:rsid w:val="0089659A"/>
    <w:rsid w:val="008D77EC"/>
    <w:rsid w:val="00941E09"/>
    <w:rsid w:val="009B235F"/>
    <w:rsid w:val="009B2449"/>
    <w:rsid w:val="009F1E58"/>
    <w:rsid w:val="00A17FB9"/>
    <w:rsid w:val="00AB1F77"/>
    <w:rsid w:val="00AC5146"/>
    <w:rsid w:val="00AC54D9"/>
    <w:rsid w:val="00B30F88"/>
    <w:rsid w:val="00B87A22"/>
    <w:rsid w:val="00C470D3"/>
    <w:rsid w:val="00C56E3B"/>
    <w:rsid w:val="00C62B23"/>
    <w:rsid w:val="00C809E4"/>
    <w:rsid w:val="00D937E3"/>
    <w:rsid w:val="00E915E3"/>
    <w:rsid w:val="00EE25F0"/>
    <w:rsid w:val="00F2608D"/>
    <w:rsid w:val="00F55250"/>
    <w:rsid w:val="00F601F1"/>
    <w:rsid w:val="00F720D3"/>
    <w:rsid w:val="00F87466"/>
    <w:rsid w:val="00FC3D51"/>
    <w:rsid w:val="00FC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D05C"/>
  <w15:docId w15:val="{40009485-3469-4798-B6F4-1A58176B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4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2532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Reece</dc:creator>
  <cp:keywords/>
  <dc:description/>
  <cp:lastModifiedBy>Albert Reece</cp:lastModifiedBy>
  <cp:revision>55</cp:revision>
  <dcterms:created xsi:type="dcterms:W3CDTF">2020-05-17T06:59:00Z</dcterms:created>
  <dcterms:modified xsi:type="dcterms:W3CDTF">2020-06-08T09:07:00Z</dcterms:modified>
</cp:coreProperties>
</file>