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24" w:rsidRDefault="00C33443" w:rsidP="00C33443">
      <w:pPr>
        <w:jc w:val="center"/>
        <w:rPr>
          <w:b/>
        </w:rPr>
      </w:pPr>
      <w:r>
        <w:rPr>
          <w:b/>
        </w:rPr>
        <w:t>Provider Cannabis</w:t>
      </w:r>
      <w:r w:rsidR="000E7D24">
        <w:rPr>
          <w:b/>
        </w:rPr>
        <w:t xml:space="preserve"> Survey</w:t>
      </w:r>
    </w:p>
    <w:p w:rsidR="000E7D24" w:rsidRDefault="000E7D24">
      <w:pPr>
        <w:rPr>
          <w:b/>
        </w:rPr>
      </w:pPr>
    </w:p>
    <w:p w:rsidR="00C827EB" w:rsidRPr="001B366E" w:rsidRDefault="001B366E">
      <w:r w:rsidRPr="001B366E">
        <w:t>We appreciate your interest in compl</w:t>
      </w:r>
      <w:r w:rsidR="003628E3">
        <w:t>eting the following survey.</w:t>
      </w:r>
      <w:r w:rsidR="00C827EB">
        <w:t xml:space="preserve"> We are interested in the thoughts and beliefs that providers have about cannabis in medical practice. </w:t>
      </w:r>
    </w:p>
    <w:p w:rsidR="001B366E" w:rsidRDefault="001B366E">
      <w:pPr>
        <w:rPr>
          <w:b/>
        </w:rPr>
      </w:pPr>
    </w:p>
    <w:p w:rsidR="006E7A42" w:rsidRPr="001B366E" w:rsidRDefault="001B366E">
      <w:r w:rsidRPr="001B366E">
        <w:t xml:space="preserve">Please review the </w:t>
      </w:r>
      <w:r w:rsidR="001829A9">
        <w:t>following definition</w:t>
      </w:r>
      <w:r w:rsidR="00C827EB">
        <w:t>s</w:t>
      </w:r>
      <w:r w:rsidR="001829A9">
        <w:t xml:space="preserve"> which will help you in completing the survey. </w:t>
      </w:r>
    </w:p>
    <w:p w:rsidR="00A27861" w:rsidRDefault="00A27861"/>
    <w:p w:rsidR="006E7A42" w:rsidRDefault="006B60D8">
      <w:r w:rsidRPr="009433B8">
        <w:rPr>
          <w:b/>
        </w:rPr>
        <w:t>Cannabinoids</w:t>
      </w:r>
      <w:r>
        <w:t xml:space="preserve"> are substances </w:t>
      </w:r>
      <w:r w:rsidR="00F117C0">
        <w:t xml:space="preserve">coming </w:t>
      </w:r>
      <w:r>
        <w:t>from the plant</w:t>
      </w:r>
      <w:r w:rsidR="006E7A42">
        <w:t>s</w:t>
      </w:r>
      <w:r>
        <w:t xml:space="preserve"> </w:t>
      </w:r>
      <w:r w:rsidR="00F117C0">
        <w:rPr>
          <w:i/>
        </w:rPr>
        <w:t>C</w:t>
      </w:r>
      <w:r w:rsidRPr="00F117C0">
        <w:rPr>
          <w:i/>
        </w:rPr>
        <w:t>annabis sativa</w:t>
      </w:r>
      <w:r>
        <w:t xml:space="preserve"> </w:t>
      </w:r>
      <w:r w:rsidR="00F117C0">
        <w:t xml:space="preserve">or </w:t>
      </w:r>
      <w:r w:rsidR="00F117C0" w:rsidRPr="00F117C0">
        <w:rPr>
          <w:i/>
        </w:rPr>
        <w:t xml:space="preserve">Cannabis </w:t>
      </w:r>
      <w:proofErr w:type="spellStart"/>
      <w:r w:rsidR="00F117C0" w:rsidRPr="00F117C0">
        <w:rPr>
          <w:i/>
        </w:rPr>
        <w:t>indica</w:t>
      </w:r>
      <w:proofErr w:type="spellEnd"/>
      <w:r w:rsidR="00F117C0">
        <w:t xml:space="preserve"> </w:t>
      </w:r>
      <w:r w:rsidR="006E7A42">
        <w:t xml:space="preserve">(also </w:t>
      </w:r>
      <w:proofErr w:type="spellStart"/>
      <w:r w:rsidR="006E7A42">
        <w:t>know</w:t>
      </w:r>
      <w:proofErr w:type="spellEnd"/>
      <w:r w:rsidR="006E7A42">
        <w:t xml:space="preserve"> as “marijuana”) and </w:t>
      </w:r>
      <w:r>
        <w:t xml:space="preserve">are used </w:t>
      </w:r>
      <w:r w:rsidR="006E7A42">
        <w:t xml:space="preserve">for medical purposes or </w:t>
      </w:r>
      <w:r>
        <w:t xml:space="preserve">recreationally. </w:t>
      </w:r>
    </w:p>
    <w:p w:rsidR="00961E16" w:rsidRDefault="00961E16" w:rsidP="0089045C">
      <w:pPr>
        <w:rPr>
          <w:b/>
        </w:rPr>
      </w:pPr>
    </w:p>
    <w:p w:rsidR="00FC75E9" w:rsidRDefault="00DC32BE" w:rsidP="00E430C5">
      <w:r>
        <w:rPr>
          <w:b/>
        </w:rPr>
        <w:t>Medical cannabis</w:t>
      </w:r>
      <w:r w:rsidR="00FC75E9">
        <w:t xml:space="preserve"> refers to </w:t>
      </w:r>
      <w:r w:rsidR="00863A67">
        <w:t>cannabinoids</w:t>
      </w:r>
      <w:r w:rsidR="00FC75E9">
        <w:t xml:space="preserve"> being made available through licensed medical centers only to individuals who have a doctor’s recommendation to possess and use </w:t>
      </w:r>
      <w:r w:rsidR="00863A67">
        <w:t xml:space="preserve">cannabinoids </w:t>
      </w:r>
      <w:r w:rsidR="00FC75E9">
        <w:t xml:space="preserve">to treat a medical condition. </w:t>
      </w:r>
    </w:p>
    <w:p w:rsidR="00FC75E9" w:rsidRDefault="00FC75E9" w:rsidP="0089045C"/>
    <w:p w:rsidR="00E430C5" w:rsidRDefault="00E430C5" w:rsidP="00E430C5">
      <w:pPr>
        <w:pStyle w:val="ListParagraph"/>
        <w:keepNext/>
        <w:numPr>
          <w:ilvl w:val="0"/>
          <w:numId w:val="11"/>
        </w:numPr>
        <w:ind w:left="360"/>
      </w:pPr>
      <w:r>
        <w:lastRenderedPageBreak/>
        <w:t xml:space="preserve">Are you registered to certify patients for medical cannabis in the </w:t>
      </w:r>
      <w:r w:rsidR="00BE40E4">
        <w:rPr>
          <w:b/>
        </w:rPr>
        <w:t>Minnesota Cannabis P</w:t>
      </w:r>
      <w:r w:rsidRPr="00BE40E4">
        <w:rPr>
          <w:b/>
        </w:rPr>
        <w:t xml:space="preserve">rogram? </w:t>
      </w:r>
      <w:r>
        <w:t>Yes/no</w:t>
      </w:r>
    </w:p>
    <w:p w:rsidR="00E430C5" w:rsidRDefault="00E430C5" w:rsidP="00E430C5">
      <w:pPr>
        <w:pStyle w:val="ListParagraph"/>
        <w:keepNext/>
        <w:ind w:left="360"/>
      </w:pPr>
    </w:p>
    <w:p w:rsidR="00E430C5" w:rsidRDefault="00E430C5" w:rsidP="00E430C5">
      <w:pPr>
        <w:pStyle w:val="ListParagraph"/>
        <w:keepNext/>
        <w:numPr>
          <w:ilvl w:val="0"/>
          <w:numId w:val="11"/>
        </w:numPr>
        <w:ind w:left="360"/>
      </w:pPr>
      <w:r>
        <w:t xml:space="preserve">Have you ever certified a patient for the </w:t>
      </w:r>
      <w:r w:rsidR="00BE40E4">
        <w:rPr>
          <w:b/>
        </w:rPr>
        <w:t>Minnesota Cannabis P</w:t>
      </w:r>
      <w:r w:rsidR="00BE40E4" w:rsidRPr="00BE40E4">
        <w:rPr>
          <w:b/>
        </w:rPr>
        <w:t>rogram</w:t>
      </w:r>
      <w:r>
        <w:t>? Yes/no</w:t>
      </w:r>
    </w:p>
    <w:p w:rsidR="004404D7" w:rsidRDefault="004404D7" w:rsidP="004404D7">
      <w:pPr>
        <w:pStyle w:val="ListParagraph"/>
        <w:keepNext/>
        <w:numPr>
          <w:ilvl w:val="1"/>
          <w:numId w:val="11"/>
        </w:numPr>
      </w:pPr>
      <w:r>
        <w:t>If no, do you have any patients who have been certified?</w:t>
      </w:r>
    </w:p>
    <w:p w:rsidR="00E430C5" w:rsidRDefault="00E430C5" w:rsidP="00E430C5">
      <w:pPr>
        <w:keepNext/>
      </w:pPr>
    </w:p>
    <w:p w:rsidR="004404D7" w:rsidRDefault="00E430C5" w:rsidP="004404D7">
      <w:pPr>
        <w:pStyle w:val="ListParagraph"/>
        <w:keepNext/>
        <w:numPr>
          <w:ilvl w:val="0"/>
          <w:numId w:val="11"/>
        </w:numPr>
        <w:ind w:left="360"/>
      </w:pPr>
      <w:r>
        <w:t xml:space="preserve">If yes, approximately how many patients have you certified?  </w:t>
      </w:r>
      <w:r w:rsidR="004404D7">
        <w:t>(drop down)</w:t>
      </w:r>
    </w:p>
    <w:p w:rsidR="00E430C5" w:rsidRDefault="00E430C5" w:rsidP="00E430C5">
      <w:pPr>
        <w:keepNext/>
      </w:pPr>
    </w:p>
    <w:p w:rsidR="00E430C5" w:rsidRDefault="00E430C5" w:rsidP="0089045C">
      <w:pPr>
        <w:keepNext/>
      </w:pPr>
    </w:p>
    <w:p w:rsidR="0089045C" w:rsidRDefault="0089045C" w:rsidP="0089045C">
      <w:pPr>
        <w:keepNext/>
      </w:pPr>
      <w:r>
        <w:t>Q</w:t>
      </w:r>
      <w:r w:rsidR="00EF6FF0">
        <w:t>1</w:t>
      </w:r>
      <w:r w:rsidR="00975B8D">
        <w:t>.</w:t>
      </w:r>
      <w:r>
        <w:t xml:space="preserve"> Please indicate your agreement or disagreement with the following statements.</w:t>
      </w:r>
    </w:p>
    <w:p w:rsidR="00975B8D" w:rsidRDefault="00975B8D" w:rsidP="0089045C">
      <w:pPr>
        <w:keepNext/>
      </w:pP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3355"/>
        <w:gridCol w:w="1250"/>
        <w:gridCol w:w="1270"/>
        <w:gridCol w:w="1250"/>
        <w:gridCol w:w="1270"/>
        <w:gridCol w:w="1195"/>
      </w:tblGrid>
      <w:tr w:rsidR="0089045C" w:rsidTr="00846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55" w:type="dxa"/>
          </w:tcPr>
          <w:p w:rsidR="0089045C" w:rsidRDefault="0089045C" w:rsidP="004B1312">
            <w:pPr>
              <w:pStyle w:val="WhiteText"/>
              <w:keepNext/>
            </w:pPr>
          </w:p>
        </w:tc>
        <w:tc>
          <w:tcPr>
            <w:tcW w:w="1250" w:type="dxa"/>
          </w:tcPr>
          <w:p w:rsidR="0089045C" w:rsidRDefault="0089045C" w:rsidP="004B1312">
            <w:pPr>
              <w:pStyle w:val="WhiteText"/>
              <w:keepNext/>
            </w:pPr>
            <w:r>
              <w:t>Strongly agree (1)</w:t>
            </w:r>
          </w:p>
        </w:tc>
        <w:tc>
          <w:tcPr>
            <w:tcW w:w="1270" w:type="dxa"/>
          </w:tcPr>
          <w:p w:rsidR="0089045C" w:rsidRDefault="0089045C" w:rsidP="004B1312">
            <w:pPr>
              <w:pStyle w:val="WhiteText"/>
              <w:keepNext/>
            </w:pPr>
            <w:r>
              <w:t>Somewhat agree (2)</w:t>
            </w:r>
          </w:p>
        </w:tc>
        <w:tc>
          <w:tcPr>
            <w:tcW w:w="1250" w:type="dxa"/>
          </w:tcPr>
          <w:p w:rsidR="0089045C" w:rsidRDefault="0089045C" w:rsidP="004B1312">
            <w:pPr>
              <w:pStyle w:val="WhiteText"/>
              <w:keepNext/>
            </w:pPr>
            <w:r>
              <w:t>Neither agree nor disagree (3)</w:t>
            </w:r>
          </w:p>
        </w:tc>
        <w:tc>
          <w:tcPr>
            <w:tcW w:w="1270" w:type="dxa"/>
          </w:tcPr>
          <w:p w:rsidR="0089045C" w:rsidRDefault="0089045C" w:rsidP="004B1312">
            <w:pPr>
              <w:pStyle w:val="WhiteText"/>
              <w:keepNext/>
            </w:pPr>
            <w:r>
              <w:t>Somewhat disagree (4)</w:t>
            </w:r>
          </w:p>
        </w:tc>
        <w:tc>
          <w:tcPr>
            <w:tcW w:w="1195" w:type="dxa"/>
          </w:tcPr>
          <w:p w:rsidR="0089045C" w:rsidRDefault="0089045C" w:rsidP="004B1312">
            <w:pPr>
              <w:pStyle w:val="WhiteText"/>
              <w:keepNext/>
            </w:pPr>
            <w:r>
              <w:t>Strongly disagree (5)</w:t>
            </w:r>
          </w:p>
        </w:tc>
      </w:tr>
      <w:tr w:rsidR="00DC32BE" w:rsidTr="0084634A">
        <w:tc>
          <w:tcPr>
            <w:tcW w:w="3355" w:type="dxa"/>
          </w:tcPr>
          <w:p w:rsidR="00DC32BE" w:rsidRPr="00356767" w:rsidRDefault="00BE40E4" w:rsidP="00BE40E4">
            <w:pPr>
              <w:keepNext/>
              <w:jc w:val="left"/>
            </w:pPr>
            <w:r w:rsidRPr="00BE40E4">
              <w:t>Medical cannabis</w:t>
            </w:r>
            <w:r w:rsidR="00BE4F95">
              <w:t xml:space="preserve"> </w:t>
            </w:r>
            <w:r>
              <w:t>is</w:t>
            </w:r>
            <w:r w:rsidR="00BE4F95">
              <w:t xml:space="preserve"> a legitimate medical therapy.</w:t>
            </w:r>
          </w:p>
        </w:tc>
        <w:tc>
          <w:tcPr>
            <w:tcW w:w="125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BE4F95" w:rsidTr="0084634A">
        <w:tc>
          <w:tcPr>
            <w:tcW w:w="3355" w:type="dxa"/>
          </w:tcPr>
          <w:p w:rsidR="00BE4F95" w:rsidRDefault="00BE4F95" w:rsidP="00DC32BE">
            <w:pPr>
              <w:keepNext/>
            </w:pPr>
          </w:p>
        </w:tc>
        <w:tc>
          <w:tcPr>
            <w:tcW w:w="1250" w:type="dxa"/>
          </w:tcPr>
          <w:p w:rsidR="00BE4F95" w:rsidRDefault="00BE4F95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BE4F95" w:rsidRDefault="00BE4F95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BE4F95" w:rsidRDefault="00BE4F95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BE4F95" w:rsidRDefault="00BE4F95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BE4F95" w:rsidRDefault="00BE4F95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C32BE" w:rsidTr="0084634A">
        <w:tc>
          <w:tcPr>
            <w:tcW w:w="3355" w:type="dxa"/>
          </w:tcPr>
          <w:p w:rsidR="00DC32BE" w:rsidRPr="00356767" w:rsidRDefault="00BE4F95" w:rsidP="00BE4F95">
            <w:pPr>
              <w:keepNext/>
              <w:jc w:val="left"/>
            </w:pPr>
            <w:r w:rsidRPr="00356767">
              <w:t xml:space="preserve">Medical providers should be offering </w:t>
            </w:r>
            <w:r w:rsidRPr="00BE40E4">
              <w:t>medical cannabis</w:t>
            </w:r>
            <w:r w:rsidRPr="00356767">
              <w:t xml:space="preserve"> for managing medical conditions.</w:t>
            </w:r>
          </w:p>
        </w:tc>
        <w:tc>
          <w:tcPr>
            <w:tcW w:w="125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BE4F95" w:rsidTr="0084634A">
        <w:tc>
          <w:tcPr>
            <w:tcW w:w="3355" w:type="dxa"/>
          </w:tcPr>
          <w:p w:rsidR="00BE4F95" w:rsidRPr="00356767" w:rsidRDefault="00BE4F95" w:rsidP="00BE4F95">
            <w:pPr>
              <w:keepNext/>
            </w:pPr>
          </w:p>
        </w:tc>
        <w:tc>
          <w:tcPr>
            <w:tcW w:w="1250" w:type="dxa"/>
          </w:tcPr>
          <w:p w:rsidR="00BE4F95" w:rsidRDefault="00BE4F95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BE4F95" w:rsidRDefault="00BE4F95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BE4F95" w:rsidRDefault="00BE4F95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BE4F95" w:rsidRDefault="00BE4F95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BE4F95" w:rsidRDefault="00BE4F95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356767" w:rsidTr="0084634A">
        <w:tc>
          <w:tcPr>
            <w:tcW w:w="3355" w:type="dxa"/>
          </w:tcPr>
          <w:p w:rsidR="00356767" w:rsidRDefault="00356767" w:rsidP="00356767">
            <w:pPr>
              <w:keepNext/>
              <w:jc w:val="left"/>
            </w:pPr>
            <w:r>
              <w:t xml:space="preserve">Medical cannabis has </w:t>
            </w:r>
            <w:r w:rsidRPr="00BE40E4">
              <w:t>significant interactions</w:t>
            </w:r>
            <w:r>
              <w:t xml:space="preserve"> with medical therapies.</w:t>
            </w:r>
          </w:p>
        </w:tc>
        <w:tc>
          <w:tcPr>
            <w:tcW w:w="1250" w:type="dxa"/>
          </w:tcPr>
          <w:p w:rsidR="00356767" w:rsidRDefault="00356767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356767" w:rsidRDefault="00356767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356767" w:rsidRDefault="00356767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356767" w:rsidRDefault="00356767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356767" w:rsidRDefault="00356767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914C9E" w:rsidTr="0084634A">
        <w:tc>
          <w:tcPr>
            <w:tcW w:w="3355" w:type="dxa"/>
          </w:tcPr>
          <w:p w:rsidR="00914C9E" w:rsidRDefault="00914C9E" w:rsidP="00914C9E">
            <w:pPr>
              <w:keepNext/>
            </w:pPr>
          </w:p>
        </w:tc>
        <w:tc>
          <w:tcPr>
            <w:tcW w:w="1250" w:type="dxa"/>
          </w:tcPr>
          <w:p w:rsidR="00914C9E" w:rsidRDefault="00914C9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914C9E" w:rsidRDefault="00914C9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914C9E" w:rsidRDefault="00914C9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914C9E" w:rsidRDefault="00914C9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914C9E" w:rsidRDefault="00914C9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C32BE" w:rsidTr="0084634A">
        <w:tc>
          <w:tcPr>
            <w:tcW w:w="3355" w:type="dxa"/>
          </w:tcPr>
          <w:p w:rsidR="00DC32BE" w:rsidRDefault="00BE40E4" w:rsidP="00914C9E">
            <w:pPr>
              <w:keepNext/>
              <w:jc w:val="left"/>
            </w:pPr>
            <w:r>
              <w:t xml:space="preserve">Medical cannabis </w:t>
            </w:r>
            <w:r w:rsidR="00914C9E">
              <w:t xml:space="preserve">can </w:t>
            </w:r>
            <w:r>
              <w:t xml:space="preserve">effectively </w:t>
            </w:r>
            <w:r w:rsidR="00914C9E" w:rsidRPr="00BE40E4">
              <w:t xml:space="preserve">treat symptoms </w:t>
            </w:r>
            <w:r w:rsidR="00914C9E">
              <w:t>associated with medical conditions.</w:t>
            </w:r>
          </w:p>
        </w:tc>
        <w:tc>
          <w:tcPr>
            <w:tcW w:w="125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DC32BE" w:rsidRDefault="00DC32B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914C9E" w:rsidTr="0084634A">
        <w:tc>
          <w:tcPr>
            <w:tcW w:w="3355" w:type="dxa"/>
          </w:tcPr>
          <w:p w:rsidR="00914C9E" w:rsidRDefault="00914C9E" w:rsidP="00914C9E">
            <w:pPr>
              <w:keepNext/>
            </w:pPr>
          </w:p>
        </w:tc>
        <w:tc>
          <w:tcPr>
            <w:tcW w:w="1250" w:type="dxa"/>
          </w:tcPr>
          <w:p w:rsidR="00914C9E" w:rsidRDefault="00914C9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914C9E" w:rsidRDefault="00914C9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914C9E" w:rsidRDefault="00914C9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914C9E" w:rsidRDefault="00914C9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914C9E" w:rsidRDefault="00914C9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C4107E" w:rsidTr="0084634A">
        <w:tc>
          <w:tcPr>
            <w:tcW w:w="3355" w:type="dxa"/>
          </w:tcPr>
          <w:p w:rsidR="00C4107E" w:rsidRDefault="00C4107E" w:rsidP="00C4107E">
            <w:pPr>
              <w:keepNext/>
              <w:jc w:val="left"/>
            </w:pPr>
            <w:r>
              <w:t xml:space="preserve">The process to certify patients in the medical cannabis program is difficult to navigate. </w:t>
            </w:r>
          </w:p>
        </w:tc>
        <w:tc>
          <w:tcPr>
            <w:tcW w:w="125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C4107E" w:rsidTr="0084634A">
        <w:tc>
          <w:tcPr>
            <w:tcW w:w="3355" w:type="dxa"/>
          </w:tcPr>
          <w:p w:rsidR="00C4107E" w:rsidRDefault="00C4107E" w:rsidP="00C4107E">
            <w:pPr>
              <w:keepNext/>
            </w:pPr>
          </w:p>
        </w:tc>
        <w:tc>
          <w:tcPr>
            <w:tcW w:w="125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C4107E" w:rsidTr="0084634A">
        <w:tc>
          <w:tcPr>
            <w:tcW w:w="3355" w:type="dxa"/>
          </w:tcPr>
          <w:p w:rsidR="00C4107E" w:rsidRDefault="00C4107E" w:rsidP="00220E76">
            <w:pPr>
              <w:keepNext/>
              <w:jc w:val="left"/>
            </w:pPr>
            <w:r>
              <w:t>The process to certify patients in the medical cannabis program prevents me from enrolling patients.</w:t>
            </w:r>
          </w:p>
        </w:tc>
        <w:tc>
          <w:tcPr>
            <w:tcW w:w="125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C4107E" w:rsidRDefault="00C4107E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E1007C" w:rsidTr="0084634A">
        <w:tc>
          <w:tcPr>
            <w:tcW w:w="3355" w:type="dxa"/>
          </w:tcPr>
          <w:p w:rsidR="00E1007C" w:rsidRDefault="00E1007C" w:rsidP="00220E76">
            <w:pPr>
              <w:keepNext/>
            </w:pPr>
          </w:p>
          <w:p w:rsidR="00E1007C" w:rsidRDefault="006C0E22" w:rsidP="006C0E22">
            <w:pPr>
              <w:keepNext/>
              <w:jc w:val="left"/>
            </w:pPr>
            <w:r>
              <w:t>I believe my</w:t>
            </w:r>
            <w:r w:rsidR="00E1007C">
              <w:t xml:space="preserve"> patients not enrolled in the medical cannabis program are using cannabis illegally to treat their medical conditions.</w:t>
            </w:r>
          </w:p>
        </w:tc>
        <w:tc>
          <w:tcPr>
            <w:tcW w:w="1250" w:type="dxa"/>
          </w:tcPr>
          <w:p w:rsidR="00E1007C" w:rsidRDefault="00E1007C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E1007C" w:rsidRDefault="00E1007C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0" w:type="dxa"/>
          </w:tcPr>
          <w:p w:rsidR="00E1007C" w:rsidRDefault="00E1007C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E1007C" w:rsidRDefault="00E1007C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5" w:type="dxa"/>
          </w:tcPr>
          <w:p w:rsidR="00E1007C" w:rsidRDefault="00E1007C" w:rsidP="00DC27A6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89045C" w:rsidRDefault="0089045C" w:rsidP="00C23A97">
      <w:pPr>
        <w:keepNext/>
      </w:pPr>
    </w:p>
    <w:p w:rsidR="00324C30" w:rsidRDefault="00324C30"/>
    <w:p w:rsidR="000857D6" w:rsidRDefault="000E7D24" w:rsidP="000E7D24">
      <w:pPr>
        <w:keepNext/>
      </w:pPr>
      <w:r>
        <w:t>Q</w:t>
      </w:r>
      <w:r w:rsidR="009043DB">
        <w:t>2</w:t>
      </w:r>
      <w:r>
        <w:t xml:space="preserve"> How helpful </w:t>
      </w:r>
      <w:r w:rsidR="00D834B7">
        <w:t xml:space="preserve">do you </w:t>
      </w:r>
      <w:r w:rsidR="00D834B7" w:rsidRPr="003C5CA5">
        <w:t>thin</w:t>
      </w:r>
      <w:r w:rsidR="004D40EF" w:rsidRPr="003C5CA5">
        <w:t>k</w:t>
      </w:r>
      <w:r w:rsidR="00EF6FF0">
        <w:t xml:space="preserve"> cannabinoids are</w:t>
      </w:r>
      <w:r w:rsidR="0086009A">
        <w:t xml:space="preserve"> for</w:t>
      </w:r>
      <w:r w:rsidR="00796F13">
        <w:t xml:space="preserve"> the following </w:t>
      </w:r>
      <w:r w:rsidR="00723F8F" w:rsidRPr="003C5CA5">
        <w:rPr>
          <w:u w:val="single"/>
        </w:rPr>
        <w:t>symptoms</w:t>
      </w:r>
      <w:r w:rsidR="0086009A">
        <w:t>:</w:t>
      </w:r>
    </w:p>
    <w:p w:rsidR="00324C30" w:rsidRDefault="00324C30" w:rsidP="000E7D24">
      <w:pPr>
        <w:keepNext/>
      </w:pPr>
    </w:p>
    <w:tbl>
      <w:tblPr>
        <w:tblStyle w:val="QQuestionTable"/>
        <w:tblW w:w="0" w:type="auto"/>
        <w:tblInd w:w="-245" w:type="dxa"/>
        <w:tblLook w:val="04A0" w:firstRow="1" w:lastRow="0" w:firstColumn="1" w:lastColumn="0" w:noHBand="0" w:noVBand="1"/>
      </w:tblPr>
      <w:tblGrid>
        <w:gridCol w:w="2271"/>
        <w:gridCol w:w="1732"/>
        <w:gridCol w:w="1392"/>
        <w:gridCol w:w="1105"/>
        <w:gridCol w:w="1327"/>
        <w:gridCol w:w="1095"/>
        <w:gridCol w:w="913"/>
      </w:tblGrid>
      <w:tr w:rsidR="00C658E7" w:rsidTr="00111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71" w:type="dxa"/>
          </w:tcPr>
          <w:p w:rsidR="0086009A" w:rsidRDefault="0086009A" w:rsidP="004B1312">
            <w:pPr>
              <w:pStyle w:val="WhiteText"/>
              <w:keepNext/>
            </w:pPr>
          </w:p>
        </w:tc>
        <w:tc>
          <w:tcPr>
            <w:tcW w:w="1732" w:type="dxa"/>
          </w:tcPr>
          <w:p w:rsidR="0086009A" w:rsidRDefault="0086009A" w:rsidP="004B1312">
            <w:pPr>
              <w:pStyle w:val="WhiteText"/>
              <w:keepNext/>
            </w:pPr>
            <w:r>
              <w:t>Very helpful (1)</w:t>
            </w:r>
          </w:p>
        </w:tc>
        <w:tc>
          <w:tcPr>
            <w:tcW w:w="1392" w:type="dxa"/>
          </w:tcPr>
          <w:p w:rsidR="0086009A" w:rsidRDefault="0086009A" w:rsidP="004B1312">
            <w:pPr>
              <w:pStyle w:val="WhiteText"/>
              <w:keepNext/>
            </w:pPr>
            <w:r>
              <w:t>Somewhat helpful (2)</w:t>
            </w:r>
          </w:p>
        </w:tc>
        <w:tc>
          <w:tcPr>
            <w:tcW w:w="1105" w:type="dxa"/>
          </w:tcPr>
          <w:p w:rsidR="0086009A" w:rsidRDefault="0086009A" w:rsidP="004B1312">
            <w:pPr>
              <w:pStyle w:val="WhiteText"/>
              <w:keepNext/>
            </w:pPr>
            <w:r>
              <w:t>Neither helpful nor not helpful (3)</w:t>
            </w:r>
          </w:p>
        </w:tc>
        <w:tc>
          <w:tcPr>
            <w:tcW w:w="1327" w:type="dxa"/>
          </w:tcPr>
          <w:p w:rsidR="0086009A" w:rsidRDefault="0086009A" w:rsidP="004B1312">
            <w:pPr>
              <w:pStyle w:val="WhiteText"/>
              <w:keepNext/>
            </w:pPr>
            <w:r>
              <w:t>Somewhat not helpful (4)</w:t>
            </w:r>
          </w:p>
        </w:tc>
        <w:tc>
          <w:tcPr>
            <w:tcW w:w="1095" w:type="dxa"/>
          </w:tcPr>
          <w:p w:rsidR="0086009A" w:rsidRDefault="0086009A" w:rsidP="004B1312">
            <w:pPr>
              <w:pStyle w:val="WhiteText"/>
              <w:keepNext/>
            </w:pPr>
            <w:r>
              <w:t>Not at all helpful (5)</w:t>
            </w:r>
          </w:p>
        </w:tc>
        <w:tc>
          <w:tcPr>
            <w:tcW w:w="913" w:type="dxa"/>
          </w:tcPr>
          <w:p w:rsidR="0086009A" w:rsidRDefault="0086009A" w:rsidP="004B1312">
            <w:pPr>
              <w:pStyle w:val="WhiteText"/>
              <w:keepNext/>
            </w:pPr>
            <w:r>
              <w:t>Don’t know</w:t>
            </w:r>
          </w:p>
        </w:tc>
      </w:tr>
      <w:tr w:rsidR="00C658E7" w:rsidTr="00111940">
        <w:tc>
          <w:tcPr>
            <w:tcW w:w="2271" w:type="dxa"/>
          </w:tcPr>
          <w:p w:rsidR="0086009A" w:rsidRDefault="0086009A" w:rsidP="0086009A">
            <w:pPr>
              <w:pStyle w:val="WhiteText"/>
              <w:keepNext/>
              <w:jc w:val="left"/>
            </w:pPr>
          </w:p>
        </w:tc>
        <w:tc>
          <w:tcPr>
            <w:tcW w:w="1732" w:type="dxa"/>
          </w:tcPr>
          <w:p w:rsidR="0086009A" w:rsidRDefault="0086009A" w:rsidP="004B1312">
            <w:pPr>
              <w:pStyle w:val="WhiteText"/>
              <w:keepNext/>
            </w:pPr>
          </w:p>
        </w:tc>
        <w:tc>
          <w:tcPr>
            <w:tcW w:w="1392" w:type="dxa"/>
          </w:tcPr>
          <w:p w:rsidR="0086009A" w:rsidRDefault="0086009A" w:rsidP="004B1312">
            <w:pPr>
              <w:pStyle w:val="WhiteText"/>
              <w:keepNext/>
            </w:pPr>
          </w:p>
        </w:tc>
        <w:tc>
          <w:tcPr>
            <w:tcW w:w="1105" w:type="dxa"/>
          </w:tcPr>
          <w:p w:rsidR="0086009A" w:rsidRDefault="0086009A" w:rsidP="004B1312">
            <w:pPr>
              <w:pStyle w:val="WhiteText"/>
              <w:keepNext/>
            </w:pPr>
          </w:p>
        </w:tc>
        <w:tc>
          <w:tcPr>
            <w:tcW w:w="1327" w:type="dxa"/>
          </w:tcPr>
          <w:p w:rsidR="0086009A" w:rsidRDefault="0086009A" w:rsidP="004B1312">
            <w:pPr>
              <w:pStyle w:val="WhiteText"/>
              <w:keepNext/>
            </w:pPr>
          </w:p>
        </w:tc>
        <w:tc>
          <w:tcPr>
            <w:tcW w:w="1095" w:type="dxa"/>
          </w:tcPr>
          <w:p w:rsidR="0086009A" w:rsidRDefault="0086009A" w:rsidP="004B1312">
            <w:pPr>
              <w:pStyle w:val="WhiteText"/>
              <w:keepNext/>
            </w:pPr>
          </w:p>
        </w:tc>
        <w:tc>
          <w:tcPr>
            <w:tcW w:w="913" w:type="dxa"/>
          </w:tcPr>
          <w:p w:rsidR="0086009A" w:rsidRDefault="0086009A" w:rsidP="004B1312">
            <w:pPr>
              <w:pStyle w:val="WhiteText"/>
              <w:keepNext/>
            </w:pPr>
          </w:p>
        </w:tc>
      </w:tr>
      <w:tr w:rsidR="00BE612B" w:rsidTr="00111940">
        <w:tc>
          <w:tcPr>
            <w:tcW w:w="2271" w:type="dxa"/>
          </w:tcPr>
          <w:p w:rsidR="00BE612B" w:rsidRDefault="00BE612B" w:rsidP="00A16389">
            <w:pPr>
              <w:keepNext/>
              <w:jc w:val="left"/>
            </w:pPr>
            <w:r>
              <w:t>Pain</w:t>
            </w:r>
          </w:p>
        </w:tc>
        <w:tc>
          <w:tcPr>
            <w:tcW w:w="1732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92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05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27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095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13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E71CF3" w:rsidTr="00111940">
        <w:tc>
          <w:tcPr>
            <w:tcW w:w="2271" w:type="dxa"/>
          </w:tcPr>
          <w:p w:rsidR="00E71CF3" w:rsidRDefault="00E71CF3" w:rsidP="00E71CF3">
            <w:pPr>
              <w:keepNext/>
              <w:jc w:val="left"/>
            </w:pPr>
            <w:r>
              <w:t>Seizures</w:t>
            </w:r>
          </w:p>
        </w:tc>
        <w:tc>
          <w:tcPr>
            <w:tcW w:w="1732" w:type="dxa"/>
          </w:tcPr>
          <w:p w:rsidR="00E71CF3" w:rsidRDefault="00E71CF3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92" w:type="dxa"/>
          </w:tcPr>
          <w:p w:rsidR="00E71CF3" w:rsidRDefault="00E71CF3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05" w:type="dxa"/>
          </w:tcPr>
          <w:p w:rsidR="00E71CF3" w:rsidRDefault="00E71CF3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27" w:type="dxa"/>
          </w:tcPr>
          <w:p w:rsidR="00E71CF3" w:rsidRDefault="00E71CF3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095" w:type="dxa"/>
          </w:tcPr>
          <w:p w:rsidR="00E71CF3" w:rsidRDefault="00E71CF3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13" w:type="dxa"/>
          </w:tcPr>
          <w:p w:rsidR="00E71CF3" w:rsidRDefault="00E71CF3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BE612B" w:rsidTr="00111940">
        <w:tc>
          <w:tcPr>
            <w:tcW w:w="2271" w:type="dxa"/>
          </w:tcPr>
          <w:p w:rsidR="00BE612B" w:rsidRDefault="00BE612B" w:rsidP="00A16389">
            <w:pPr>
              <w:keepNext/>
              <w:jc w:val="left"/>
            </w:pPr>
            <w:r>
              <w:t>Nausea and/or vomiting</w:t>
            </w:r>
          </w:p>
        </w:tc>
        <w:tc>
          <w:tcPr>
            <w:tcW w:w="1732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92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05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27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095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13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868A8" w:rsidTr="00111940">
        <w:tc>
          <w:tcPr>
            <w:tcW w:w="2271" w:type="dxa"/>
          </w:tcPr>
          <w:p w:rsidR="002868A8" w:rsidRDefault="002868A8" w:rsidP="002868A8">
            <w:pPr>
              <w:keepNext/>
              <w:jc w:val="left"/>
            </w:pPr>
            <w:r>
              <w:t>Loss of appetite</w:t>
            </w:r>
          </w:p>
        </w:tc>
        <w:tc>
          <w:tcPr>
            <w:tcW w:w="1732" w:type="dxa"/>
          </w:tcPr>
          <w:p w:rsidR="002868A8" w:rsidRDefault="002868A8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92" w:type="dxa"/>
          </w:tcPr>
          <w:p w:rsidR="002868A8" w:rsidRDefault="002868A8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05" w:type="dxa"/>
          </w:tcPr>
          <w:p w:rsidR="002868A8" w:rsidRDefault="002868A8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27" w:type="dxa"/>
          </w:tcPr>
          <w:p w:rsidR="002868A8" w:rsidRDefault="002868A8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095" w:type="dxa"/>
          </w:tcPr>
          <w:p w:rsidR="002868A8" w:rsidRDefault="002868A8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13" w:type="dxa"/>
          </w:tcPr>
          <w:p w:rsidR="002868A8" w:rsidRDefault="002868A8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BE612B" w:rsidTr="00111940">
        <w:tc>
          <w:tcPr>
            <w:tcW w:w="2271" w:type="dxa"/>
          </w:tcPr>
          <w:p w:rsidR="00BE612B" w:rsidRDefault="00BE612B" w:rsidP="00A16389">
            <w:pPr>
              <w:keepNext/>
              <w:jc w:val="left"/>
            </w:pPr>
            <w:r>
              <w:t>Muscle spasms</w:t>
            </w:r>
          </w:p>
        </w:tc>
        <w:tc>
          <w:tcPr>
            <w:tcW w:w="1732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92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05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27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095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13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BE612B" w:rsidTr="00111940">
        <w:tc>
          <w:tcPr>
            <w:tcW w:w="2271" w:type="dxa"/>
          </w:tcPr>
          <w:p w:rsidR="00BE612B" w:rsidRDefault="00BE612B" w:rsidP="00A16389">
            <w:pPr>
              <w:keepNext/>
              <w:jc w:val="left"/>
            </w:pPr>
            <w:r>
              <w:t>Anxiety</w:t>
            </w:r>
          </w:p>
        </w:tc>
        <w:tc>
          <w:tcPr>
            <w:tcW w:w="1732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92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05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27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095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13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C2F12" w:rsidTr="00422443">
        <w:trPr>
          <w:trHeight w:val="37"/>
        </w:trPr>
        <w:tc>
          <w:tcPr>
            <w:tcW w:w="2271" w:type="dxa"/>
          </w:tcPr>
          <w:p w:rsidR="00AC2F12" w:rsidRDefault="00AC2F12" w:rsidP="00AC2F12">
            <w:pPr>
              <w:keepNext/>
              <w:jc w:val="left"/>
            </w:pPr>
            <w:r>
              <w:t>Depression</w:t>
            </w:r>
          </w:p>
        </w:tc>
        <w:tc>
          <w:tcPr>
            <w:tcW w:w="1732" w:type="dxa"/>
          </w:tcPr>
          <w:p w:rsidR="00AC2F12" w:rsidRDefault="00AC2F12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92" w:type="dxa"/>
          </w:tcPr>
          <w:p w:rsidR="00AC2F12" w:rsidRDefault="00AC2F12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05" w:type="dxa"/>
          </w:tcPr>
          <w:p w:rsidR="00AC2F12" w:rsidRDefault="00AC2F12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27" w:type="dxa"/>
          </w:tcPr>
          <w:p w:rsidR="00AC2F12" w:rsidRDefault="00AC2F12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095" w:type="dxa"/>
          </w:tcPr>
          <w:p w:rsidR="00AC2F12" w:rsidRDefault="00AC2F12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13" w:type="dxa"/>
          </w:tcPr>
          <w:p w:rsidR="00AC2F12" w:rsidRDefault="00AC2F12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BE612B" w:rsidTr="00111940">
        <w:tc>
          <w:tcPr>
            <w:tcW w:w="2271" w:type="dxa"/>
          </w:tcPr>
          <w:p w:rsidR="00BE612B" w:rsidRDefault="009C39FF" w:rsidP="00A16389">
            <w:pPr>
              <w:keepNext/>
              <w:jc w:val="left"/>
            </w:pPr>
            <w:r>
              <w:t>Insomnia</w:t>
            </w:r>
          </w:p>
        </w:tc>
        <w:tc>
          <w:tcPr>
            <w:tcW w:w="1732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92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05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27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095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13" w:type="dxa"/>
          </w:tcPr>
          <w:p w:rsidR="00BE612B" w:rsidRDefault="00BE612B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020C9" w:rsidTr="00111940">
        <w:tc>
          <w:tcPr>
            <w:tcW w:w="2271" w:type="dxa"/>
          </w:tcPr>
          <w:p w:rsidR="004020C9" w:rsidRDefault="004020C9" w:rsidP="004020C9">
            <w:pPr>
              <w:keepNext/>
              <w:jc w:val="left"/>
            </w:pPr>
            <w:r>
              <w:t>Weight loss</w:t>
            </w:r>
          </w:p>
        </w:tc>
        <w:tc>
          <w:tcPr>
            <w:tcW w:w="1732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92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05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27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095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13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020C9" w:rsidTr="00111940">
        <w:tc>
          <w:tcPr>
            <w:tcW w:w="2271" w:type="dxa"/>
          </w:tcPr>
          <w:p w:rsidR="004020C9" w:rsidRDefault="004020C9" w:rsidP="004020C9">
            <w:pPr>
              <w:keepNext/>
              <w:jc w:val="left"/>
            </w:pPr>
            <w:r>
              <w:t>Tics</w:t>
            </w:r>
          </w:p>
        </w:tc>
        <w:tc>
          <w:tcPr>
            <w:tcW w:w="1732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92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05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27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095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13" w:type="dxa"/>
          </w:tcPr>
          <w:p w:rsidR="004020C9" w:rsidRDefault="004020C9" w:rsidP="004B131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C658E7" w:rsidRDefault="00C658E7" w:rsidP="00553ACF">
      <w:pPr>
        <w:tabs>
          <w:tab w:val="left" w:pos="1890"/>
        </w:tabs>
      </w:pPr>
    </w:p>
    <w:p w:rsidR="00C638F2" w:rsidRDefault="00C638F2" w:rsidP="00C638F2">
      <w:pPr>
        <w:keepNext/>
      </w:pPr>
    </w:p>
    <w:p w:rsidR="0085568C" w:rsidRDefault="0085568C" w:rsidP="0085568C">
      <w:pPr>
        <w:keepNext/>
      </w:pPr>
      <w:r>
        <w:t>Q</w:t>
      </w:r>
      <w:r w:rsidR="00EF6FF0">
        <w:t>3</w:t>
      </w:r>
      <w:r w:rsidR="00AC2F12">
        <w:t>.</w:t>
      </w:r>
      <w:r>
        <w:t xml:space="preserve"> </w:t>
      </w:r>
      <w:r w:rsidR="00422443">
        <w:t>How helpful do yo</w:t>
      </w:r>
      <w:r w:rsidR="00EF6FF0">
        <w:t>u</w:t>
      </w:r>
      <w:r>
        <w:t xml:space="preserve"> think that </w:t>
      </w:r>
      <w:r w:rsidR="00EF6FF0">
        <w:t>cannabinoids are</w:t>
      </w:r>
      <w:r>
        <w:t xml:space="preserve"> for </w:t>
      </w:r>
      <w:r w:rsidR="007A7914">
        <w:t>the treatment of the</w:t>
      </w:r>
      <w:r>
        <w:t xml:space="preserve"> following </w:t>
      </w:r>
      <w:proofErr w:type="gramStart"/>
      <w:r w:rsidR="004020C9">
        <w:rPr>
          <w:u w:val="single"/>
        </w:rPr>
        <w:t>conditions:</w:t>
      </w:r>
      <w:proofErr w:type="gramEnd"/>
    </w:p>
    <w:p w:rsidR="0085568C" w:rsidRDefault="0085568C" w:rsidP="0085568C">
      <w:pPr>
        <w:keepNext/>
      </w:pPr>
    </w:p>
    <w:tbl>
      <w:tblPr>
        <w:tblStyle w:val="QQuestionTable"/>
        <w:tblW w:w="0" w:type="auto"/>
        <w:tblInd w:w="-245" w:type="dxa"/>
        <w:tblLook w:val="04A0" w:firstRow="1" w:lastRow="0" w:firstColumn="1" w:lastColumn="0" w:noHBand="0" w:noVBand="1"/>
      </w:tblPr>
      <w:tblGrid>
        <w:gridCol w:w="2582"/>
        <w:gridCol w:w="905"/>
        <w:gridCol w:w="1517"/>
        <w:gridCol w:w="1258"/>
        <w:gridCol w:w="1411"/>
        <w:gridCol w:w="1230"/>
        <w:gridCol w:w="932"/>
      </w:tblGrid>
      <w:tr w:rsidR="004D40EF" w:rsidTr="004D4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82" w:type="dxa"/>
          </w:tcPr>
          <w:p w:rsidR="004D40EF" w:rsidRDefault="004D40EF" w:rsidP="00614FE9">
            <w:pPr>
              <w:pStyle w:val="WhiteText"/>
              <w:keepNext/>
            </w:pPr>
          </w:p>
        </w:tc>
        <w:tc>
          <w:tcPr>
            <w:tcW w:w="905" w:type="dxa"/>
          </w:tcPr>
          <w:p w:rsidR="004D40EF" w:rsidRDefault="004D40EF" w:rsidP="00614FE9">
            <w:pPr>
              <w:pStyle w:val="WhiteText"/>
              <w:keepNext/>
            </w:pPr>
            <w:r>
              <w:t>Very helpful (1)</w:t>
            </w:r>
          </w:p>
        </w:tc>
        <w:tc>
          <w:tcPr>
            <w:tcW w:w="1517" w:type="dxa"/>
          </w:tcPr>
          <w:p w:rsidR="004D40EF" w:rsidRDefault="004D40EF" w:rsidP="00614FE9">
            <w:pPr>
              <w:pStyle w:val="WhiteText"/>
              <w:keepNext/>
            </w:pPr>
            <w:r>
              <w:t>Somewhat helpful (2)</w:t>
            </w:r>
          </w:p>
        </w:tc>
        <w:tc>
          <w:tcPr>
            <w:tcW w:w="1258" w:type="dxa"/>
          </w:tcPr>
          <w:p w:rsidR="004D40EF" w:rsidRDefault="004D40EF" w:rsidP="00614FE9">
            <w:pPr>
              <w:pStyle w:val="WhiteText"/>
              <w:keepNext/>
            </w:pPr>
            <w:r>
              <w:t>Neither helpful nor not helpful (3)</w:t>
            </w:r>
          </w:p>
        </w:tc>
        <w:tc>
          <w:tcPr>
            <w:tcW w:w="1411" w:type="dxa"/>
          </w:tcPr>
          <w:p w:rsidR="004D40EF" w:rsidRDefault="004D40EF" w:rsidP="00614FE9">
            <w:pPr>
              <w:pStyle w:val="WhiteText"/>
              <w:keepNext/>
            </w:pPr>
            <w:r>
              <w:t>Somewhat not helpful (4)</w:t>
            </w:r>
          </w:p>
        </w:tc>
        <w:tc>
          <w:tcPr>
            <w:tcW w:w="1230" w:type="dxa"/>
          </w:tcPr>
          <w:p w:rsidR="004D40EF" w:rsidRDefault="004D40EF" w:rsidP="00614FE9">
            <w:pPr>
              <w:pStyle w:val="WhiteText"/>
              <w:keepNext/>
            </w:pPr>
            <w:r>
              <w:t>Not at all helpful (5)</w:t>
            </w:r>
          </w:p>
        </w:tc>
        <w:tc>
          <w:tcPr>
            <w:tcW w:w="932" w:type="dxa"/>
          </w:tcPr>
          <w:p w:rsidR="004D40EF" w:rsidRDefault="004D40EF" w:rsidP="00614FE9">
            <w:pPr>
              <w:pStyle w:val="WhiteText"/>
              <w:keepNext/>
            </w:pPr>
            <w:r>
              <w:t>Don’t know</w:t>
            </w:r>
          </w:p>
        </w:tc>
      </w:tr>
      <w:tr w:rsidR="004D40EF" w:rsidTr="004D40EF">
        <w:tc>
          <w:tcPr>
            <w:tcW w:w="2582" w:type="dxa"/>
          </w:tcPr>
          <w:p w:rsidR="004D40EF" w:rsidRDefault="004D40EF" w:rsidP="00614FE9">
            <w:pPr>
              <w:pStyle w:val="WhiteText"/>
              <w:keepNext/>
              <w:jc w:val="left"/>
            </w:pPr>
          </w:p>
        </w:tc>
        <w:tc>
          <w:tcPr>
            <w:tcW w:w="905" w:type="dxa"/>
          </w:tcPr>
          <w:p w:rsidR="004D40EF" w:rsidRDefault="004D40EF" w:rsidP="00614FE9">
            <w:pPr>
              <w:pStyle w:val="WhiteText"/>
              <w:keepNext/>
            </w:pPr>
          </w:p>
        </w:tc>
        <w:tc>
          <w:tcPr>
            <w:tcW w:w="1517" w:type="dxa"/>
          </w:tcPr>
          <w:p w:rsidR="004D40EF" w:rsidRDefault="004D40EF" w:rsidP="00614FE9">
            <w:pPr>
              <w:pStyle w:val="WhiteText"/>
              <w:keepNext/>
            </w:pPr>
          </w:p>
        </w:tc>
        <w:tc>
          <w:tcPr>
            <w:tcW w:w="1258" w:type="dxa"/>
          </w:tcPr>
          <w:p w:rsidR="004D40EF" w:rsidRDefault="004D40EF" w:rsidP="00614FE9">
            <w:pPr>
              <w:pStyle w:val="WhiteText"/>
              <w:keepNext/>
            </w:pPr>
          </w:p>
        </w:tc>
        <w:tc>
          <w:tcPr>
            <w:tcW w:w="1411" w:type="dxa"/>
          </w:tcPr>
          <w:p w:rsidR="004D40EF" w:rsidRDefault="004D40EF" w:rsidP="00614FE9">
            <w:pPr>
              <w:pStyle w:val="WhiteText"/>
              <w:keepNext/>
            </w:pPr>
          </w:p>
        </w:tc>
        <w:tc>
          <w:tcPr>
            <w:tcW w:w="1230" w:type="dxa"/>
          </w:tcPr>
          <w:p w:rsidR="004D40EF" w:rsidRDefault="004D40EF" w:rsidP="00614FE9">
            <w:pPr>
              <w:pStyle w:val="WhiteText"/>
              <w:keepNext/>
            </w:pPr>
          </w:p>
        </w:tc>
        <w:tc>
          <w:tcPr>
            <w:tcW w:w="932" w:type="dxa"/>
          </w:tcPr>
          <w:p w:rsidR="004D40EF" w:rsidRDefault="004D40EF" w:rsidP="00614FE9">
            <w:pPr>
              <w:pStyle w:val="WhiteText"/>
              <w:keepNext/>
            </w:pPr>
          </w:p>
        </w:tc>
      </w:tr>
      <w:tr w:rsidR="004D40EF" w:rsidTr="004D40EF">
        <w:tc>
          <w:tcPr>
            <w:tcW w:w="2582" w:type="dxa"/>
            <w:vAlign w:val="top"/>
          </w:tcPr>
          <w:p w:rsidR="004D40EF" w:rsidRPr="00966D16" w:rsidRDefault="004D40EF" w:rsidP="00422443">
            <w:pPr>
              <w:numPr>
                <w:ilvl w:val="0"/>
                <w:numId w:val="9"/>
              </w:numPr>
              <w:spacing w:line="384" w:lineRule="atLeast"/>
              <w:jc w:val="left"/>
              <w:rPr>
                <w:rFonts w:ascii="Helvetica" w:hAnsi="Helvetica"/>
                <w:color w:val="000000"/>
              </w:rPr>
            </w:pPr>
            <w:r w:rsidRPr="00966D16">
              <w:rPr>
                <w:rFonts w:ascii="Helvetica" w:hAnsi="Helvetica"/>
                <w:color w:val="000000"/>
              </w:rPr>
              <w:t>Cancer associated with severe/chronic pain, nausea</w:t>
            </w:r>
            <w:r w:rsidRPr="00966D16">
              <w:rPr>
                <w:rFonts w:ascii="Helvetica" w:hAnsi="Helvetica"/>
                <w:color w:val="000000"/>
              </w:rPr>
              <w:br/>
              <w:t>or severe vomiting, or cachexia or severe wasting.</w:t>
            </w:r>
          </w:p>
        </w:tc>
        <w:tc>
          <w:tcPr>
            <w:tcW w:w="905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0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D40EF" w:rsidTr="004D40EF">
        <w:tc>
          <w:tcPr>
            <w:tcW w:w="2582" w:type="dxa"/>
            <w:vAlign w:val="top"/>
          </w:tcPr>
          <w:p w:rsidR="004D40EF" w:rsidRPr="00966D16" w:rsidRDefault="004D40EF" w:rsidP="00422443">
            <w:pPr>
              <w:numPr>
                <w:ilvl w:val="0"/>
                <w:numId w:val="9"/>
              </w:numPr>
              <w:spacing w:line="384" w:lineRule="atLeast"/>
              <w:jc w:val="left"/>
              <w:rPr>
                <w:rFonts w:ascii="Helvetica" w:hAnsi="Helvetica"/>
                <w:color w:val="000000"/>
              </w:rPr>
            </w:pPr>
            <w:r w:rsidRPr="00966D16">
              <w:rPr>
                <w:rFonts w:ascii="Helvetica" w:hAnsi="Helvetica"/>
                <w:color w:val="000000"/>
              </w:rPr>
              <w:t>Glaucoma.</w:t>
            </w:r>
          </w:p>
        </w:tc>
        <w:tc>
          <w:tcPr>
            <w:tcW w:w="905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0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D40EF" w:rsidTr="004D40EF">
        <w:tc>
          <w:tcPr>
            <w:tcW w:w="2582" w:type="dxa"/>
            <w:vAlign w:val="top"/>
          </w:tcPr>
          <w:p w:rsidR="004D40EF" w:rsidRPr="00966D16" w:rsidRDefault="004D40EF" w:rsidP="00422443">
            <w:pPr>
              <w:numPr>
                <w:ilvl w:val="0"/>
                <w:numId w:val="9"/>
              </w:numPr>
              <w:spacing w:line="384" w:lineRule="atLeast"/>
              <w:jc w:val="left"/>
              <w:rPr>
                <w:rFonts w:ascii="Helvetica" w:hAnsi="Helvetica"/>
                <w:color w:val="000000"/>
              </w:rPr>
            </w:pPr>
            <w:r w:rsidRPr="00966D16">
              <w:rPr>
                <w:rFonts w:ascii="Helvetica" w:hAnsi="Helvetica"/>
                <w:color w:val="000000"/>
              </w:rPr>
              <w:lastRenderedPageBreak/>
              <w:t>HIV/AIDS.</w:t>
            </w:r>
          </w:p>
        </w:tc>
        <w:tc>
          <w:tcPr>
            <w:tcW w:w="905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0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D40EF" w:rsidTr="004D40EF">
        <w:tc>
          <w:tcPr>
            <w:tcW w:w="2582" w:type="dxa"/>
            <w:vAlign w:val="top"/>
          </w:tcPr>
          <w:p w:rsidR="004D40EF" w:rsidRPr="00966D16" w:rsidRDefault="004D40EF" w:rsidP="00422443">
            <w:pPr>
              <w:numPr>
                <w:ilvl w:val="0"/>
                <w:numId w:val="9"/>
              </w:numPr>
              <w:spacing w:line="384" w:lineRule="atLeast"/>
              <w:jc w:val="left"/>
              <w:rPr>
                <w:rFonts w:ascii="Helvetica" w:hAnsi="Helvetica"/>
                <w:color w:val="000000"/>
              </w:rPr>
            </w:pPr>
            <w:r w:rsidRPr="00966D16">
              <w:rPr>
                <w:rFonts w:ascii="Helvetica" w:hAnsi="Helvetica"/>
                <w:color w:val="000000"/>
              </w:rPr>
              <w:t xml:space="preserve">Tourette </w:t>
            </w:r>
            <w:proofErr w:type="gramStart"/>
            <w:r w:rsidRPr="00966D16">
              <w:rPr>
                <w:rFonts w:ascii="Helvetica" w:hAnsi="Helvetica"/>
                <w:color w:val="000000"/>
              </w:rPr>
              <w:t>Syndrome</w:t>
            </w:r>
            <w:proofErr w:type="gramEnd"/>
            <w:r w:rsidRPr="00966D16">
              <w:rPr>
                <w:rFonts w:ascii="Helvetica" w:hAnsi="Helvetica"/>
                <w:color w:val="000000"/>
              </w:rPr>
              <w:t>.</w:t>
            </w:r>
          </w:p>
        </w:tc>
        <w:tc>
          <w:tcPr>
            <w:tcW w:w="905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0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D40EF" w:rsidTr="004D40EF">
        <w:tc>
          <w:tcPr>
            <w:tcW w:w="2582" w:type="dxa"/>
            <w:vAlign w:val="top"/>
          </w:tcPr>
          <w:p w:rsidR="004D40EF" w:rsidRPr="00966D16" w:rsidRDefault="004D40EF" w:rsidP="00422443">
            <w:pPr>
              <w:numPr>
                <w:ilvl w:val="0"/>
                <w:numId w:val="9"/>
              </w:numPr>
              <w:spacing w:line="384" w:lineRule="atLeast"/>
              <w:jc w:val="left"/>
              <w:rPr>
                <w:rFonts w:ascii="Helvetica" w:hAnsi="Helvetica"/>
                <w:color w:val="000000"/>
              </w:rPr>
            </w:pPr>
            <w:r w:rsidRPr="00966D16">
              <w:rPr>
                <w:rFonts w:ascii="Helvetica" w:hAnsi="Helvetica"/>
                <w:color w:val="000000"/>
              </w:rPr>
              <w:t>Amyotrophic Lateral Sclerosis (ALS).</w:t>
            </w:r>
          </w:p>
        </w:tc>
        <w:tc>
          <w:tcPr>
            <w:tcW w:w="905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0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D40EF" w:rsidTr="004D40EF">
        <w:tc>
          <w:tcPr>
            <w:tcW w:w="2582" w:type="dxa"/>
            <w:vAlign w:val="top"/>
          </w:tcPr>
          <w:p w:rsidR="004D40EF" w:rsidRPr="00966D16" w:rsidRDefault="004D40EF" w:rsidP="00422443">
            <w:pPr>
              <w:numPr>
                <w:ilvl w:val="0"/>
                <w:numId w:val="9"/>
              </w:numPr>
              <w:spacing w:line="384" w:lineRule="atLeast"/>
              <w:jc w:val="left"/>
              <w:rPr>
                <w:rFonts w:ascii="Helvetica" w:hAnsi="Helvetica"/>
                <w:color w:val="000000"/>
              </w:rPr>
            </w:pPr>
            <w:r w:rsidRPr="00966D16">
              <w:rPr>
                <w:rFonts w:ascii="Helvetica" w:hAnsi="Helvetica"/>
                <w:color w:val="000000"/>
              </w:rPr>
              <w:t>Seizures, including those characteristic of Epilepsy.</w:t>
            </w:r>
          </w:p>
        </w:tc>
        <w:tc>
          <w:tcPr>
            <w:tcW w:w="905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0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D40EF" w:rsidTr="004D40EF">
        <w:tc>
          <w:tcPr>
            <w:tcW w:w="2582" w:type="dxa"/>
            <w:vAlign w:val="top"/>
          </w:tcPr>
          <w:p w:rsidR="004D40EF" w:rsidRDefault="004D40EF" w:rsidP="00422443">
            <w:pPr>
              <w:numPr>
                <w:ilvl w:val="0"/>
                <w:numId w:val="9"/>
              </w:numPr>
              <w:spacing w:line="384" w:lineRule="atLeast"/>
              <w:jc w:val="left"/>
              <w:rPr>
                <w:rFonts w:ascii="Helvetica" w:hAnsi="Helvetica"/>
                <w:color w:val="000000"/>
              </w:rPr>
            </w:pPr>
            <w:r w:rsidRPr="00966D16">
              <w:rPr>
                <w:rFonts w:ascii="Helvetica" w:hAnsi="Helvetica"/>
                <w:color w:val="000000"/>
              </w:rPr>
              <w:t>Severe and persistent muscle spasms, including</w:t>
            </w:r>
            <w:r w:rsidRPr="00966D16">
              <w:rPr>
                <w:rFonts w:ascii="Helvetica" w:hAnsi="Helvetica"/>
                <w:color w:val="000000"/>
              </w:rPr>
              <w:br/>
              <w:t>those characteristic of Multiple Sclerosis.</w:t>
            </w:r>
          </w:p>
          <w:p w:rsidR="004D40EF" w:rsidRDefault="004D40EF" w:rsidP="00422443">
            <w:pPr>
              <w:numPr>
                <w:ilvl w:val="0"/>
                <w:numId w:val="9"/>
              </w:numPr>
              <w:spacing w:line="384" w:lineRule="atLeast"/>
              <w:jc w:val="lef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Inflammatory bowel disease, including Crohn’s disease.</w:t>
            </w:r>
          </w:p>
          <w:p w:rsidR="004D40EF" w:rsidRDefault="004D40EF" w:rsidP="00422443">
            <w:pPr>
              <w:numPr>
                <w:ilvl w:val="0"/>
                <w:numId w:val="9"/>
              </w:numPr>
              <w:spacing w:line="384" w:lineRule="atLeast"/>
              <w:jc w:val="lef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Terminal illness, with a probable life expectancy of less</w:t>
            </w:r>
            <w:r>
              <w:rPr>
                <w:rFonts w:ascii="Helvetica" w:hAnsi="Helvetica"/>
                <w:color w:val="000000"/>
              </w:rPr>
              <w:br/>
              <w:t>than one year*</w:t>
            </w:r>
          </w:p>
          <w:p w:rsidR="004D40EF" w:rsidRDefault="00E95465" w:rsidP="00422443">
            <w:pPr>
              <w:numPr>
                <w:ilvl w:val="0"/>
                <w:numId w:val="9"/>
              </w:numPr>
              <w:spacing w:line="384" w:lineRule="atLeast"/>
              <w:jc w:val="left"/>
              <w:rPr>
                <w:rFonts w:ascii="Helvetica" w:hAnsi="Helvetica"/>
                <w:color w:val="000000"/>
              </w:rPr>
            </w:pPr>
            <w:hyperlink r:id="rId9" w:history="1">
              <w:r w:rsidR="004D40EF">
                <w:rPr>
                  <w:rStyle w:val="Hyperlink"/>
                  <w:rFonts w:ascii="Helvetica" w:hAnsi="Helvetica"/>
                  <w:color w:val="0064A4"/>
                </w:rPr>
                <w:t>Intractable pain</w:t>
              </w:r>
            </w:hyperlink>
          </w:p>
          <w:p w:rsidR="004D40EF" w:rsidRPr="00723F8F" w:rsidRDefault="004D40EF" w:rsidP="00723F8F">
            <w:pPr>
              <w:numPr>
                <w:ilvl w:val="0"/>
                <w:numId w:val="9"/>
              </w:numPr>
              <w:spacing w:line="384" w:lineRule="atLeast"/>
              <w:jc w:val="lef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Post-Traumatic Stress Disorder</w:t>
            </w:r>
          </w:p>
        </w:tc>
        <w:tc>
          <w:tcPr>
            <w:tcW w:w="905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0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D40EF" w:rsidTr="004D40EF">
        <w:tc>
          <w:tcPr>
            <w:tcW w:w="2582" w:type="dxa"/>
            <w:vAlign w:val="top"/>
          </w:tcPr>
          <w:p w:rsidR="004D40EF" w:rsidRPr="00966D16" w:rsidRDefault="004D40EF" w:rsidP="00422443">
            <w:pPr>
              <w:numPr>
                <w:ilvl w:val="0"/>
                <w:numId w:val="9"/>
              </w:numPr>
              <w:spacing w:line="384" w:lineRule="atLeas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Obstructive </w:t>
            </w:r>
            <w:r>
              <w:rPr>
                <w:rFonts w:ascii="Helvetica" w:hAnsi="Helvetica"/>
                <w:color w:val="000000"/>
              </w:rPr>
              <w:lastRenderedPageBreak/>
              <w:t>Sleep apnea</w:t>
            </w:r>
          </w:p>
        </w:tc>
        <w:tc>
          <w:tcPr>
            <w:tcW w:w="905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0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4D40EF" w:rsidTr="004D40EF">
        <w:tc>
          <w:tcPr>
            <w:tcW w:w="2582" w:type="dxa"/>
            <w:vAlign w:val="top"/>
          </w:tcPr>
          <w:p w:rsidR="004D40EF" w:rsidRDefault="004D40EF" w:rsidP="00422443">
            <w:pPr>
              <w:numPr>
                <w:ilvl w:val="0"/>
                <w:numId w:val="9"/>
              </w:numPr>
              <w:spacing w:line="384" w:lineRule="atLeas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lastRenderedPageBreak/>
              <w:t>Autism</w:t>
            </w:r>
          </w:p>
        </w:tc>
        <w:tc>
          <w:tcPr>
            <w:tcW w:w="905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0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4D40EF" w:rsidRDefault="004D40EF" w:rsidP="00614FE9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2C684F" w:rsidRDefault="002C684F" w:rsidP="002C684F">
      <w:pPr>
        <w:keepNext/>
      </w:pPr>
      <w:r>
        <w:t xml:space="preserve">Q3. </w:t>
      </w:r>
      <w:r w:rsidR="007A7914">
        <w:t xml:space="preserve">To what extent do you think cannabis increases the risk </w:t>
      </w:r>
      <w:proofErr w:type="gramStart"/>
      <w:r w:rsidR="007A7914">
        <w:t>for</w:t>
      </w:r>
      <w:r w:rsidR="00C102ED">
        <w:t>:</w:t>
      </w:r>
      <w:proofErr w:type="gramEnd"/>
    </w:p>
    <w:p w:rsidR="002C684F" w:rsidRDefault="002C684F" w:rsidP="002C684F">
      <w:pPr>
        <w:keepNext/>
      </w:pPr>
    </w:p>
    <w:tbl>
      <w:tblPr>
        <w:tblStyle w:val="QQuestionTable"/>
        <w:tblW w:w="0" w:type="auto"/>
        <w:tblInd w:w="-245" w:type="dxa"/>
        <w:tblLook w:val="04A0" w:firstRow="1" w:lastRow="0" w:firstColumn="1" w:lastColumn="0" w:noHBand="0" w:noVBand="1"/>
      </w:tblPr>
      <w:tblGrid>
        <w:gridCol w:w="2582"/>
        <w:gridCol w:w="905"/>
        <w:gridCol w:w="1517"/>
        <w:gridCol w:w="1258"/>
        <w:gridCol w:w="1411"/>
        <w:gridCol w:w="932"/>
      </w:tblGrid>
      <w:tr w:rsidR="00C102ED" w:rsidTr="00804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82" w:type="dxa"/>
          </w:tcPr>
          <w:p w:rsidR="00C102ED" w:rsidRDefault="00C102ED" w:rsidP="00804EED">
            <w:pPr>
              <w:pStyle w:val="WhiteText"/>
              <w:keepNext/>
            </w:pPr>
          </w:p>
        </w:tc>
        <w:tc>
          <w:tcPr>
            <w:tcW w:w="905" w:type="dxa"/>
          </w:tcPr>
          <w:p w:rsidR="00C102ED" w:rsidRDefault="00C102ED" w:rsidP="00804EED">
            <w:pPr>
              <w:pStyle w:val="WhiteText"/>
              <w:keepNext/>
            </w:pPr>
            <w:r>
              <w:t>A lot (1)</w:t>
            </w:r>
          </w:p>
        </w:tc>
        <w:tc>
          <w:tcPr>
            <w:tcW w:w="1517" w:type="dxa"/>
          </w:tcPr>
          <w:p w:rsidR="00C102ED" w:rsidRDefault="00C102ED" w:rsidP="007A7914">
            <w:pPr>
              <w:pStyle w:val="WhiteText"/>
              <w:keepNext/>
            </w:pPr>
            <w:r>
              <w:t>Somewhat (2)</w:t>
            </w:r>
          </w:p>
        </w:tc>
        <w:tc>
          <w:tcPr>
            <w:tcW w:w="1258" w:type="dxa"/>
          </w:tcPr>
          <w:p w:rsidR="00C102ED" w:rsidRDefault="00C102ED" w:rsidP="00804EED">
            <w:pPr>
              <w:pStyle w:val="WhiteText"/>
              <w:keepNext/>
            </w:pPr>
            <w:r>
              <w:t xml:space="preserve">  A little (3)</w:t>
            </w:r>
          </w:p>
        </w:tc>
        <w:tc>
          <w:tcPr>
            <w:tcW w:w="1411" w:type="dxa"/>
          </w:tcPr>
          <w:p w:rsidR="00C102ED" w:rsidRDefault="00C102ED" w:rsidP="00804EED">
            <w:pPr>
              <w:pStyle w:val="WhiteText"/>
              <w:keepNext/>
            </w:pPr>
            <w:r>
              <w:t>Not at all</w:t>
            </w:r>
          </w:p>
        </w:tc>
        <w:tc>
          <w:tcPr>
            <w:tcW w:w="932" w:type="dxa"/>
          </w:tcPr>
          <w:p w:rsidR="00C102ED" w:rsidRDefault="00C102ED" w:rsidP="00804EED">
            <w:pPr>
              <w:pStyle w:val="WhiteText"/>
              <w:keepNext/>
            </w:pPr>
            <w:r>
              <w:t>Don’t know</w:t>
            </w:r>
          </w:p>
        </w:tc>
      </w:tr>
      <w:tr w:rsidR="00C102ED" w:rsidTr="00804EED">
        <w:tc>
          <w:tcPr>
            <w:tcW w:w="2582" w:type="dxa"/>
          </w:tcPr>
          <w:p w:rsidR="00C102ED" w:rsidRDefault="00C102ED" w:rsidP="00804EED">
            <w:pPr>
              <w:pStyle w:val="WhiteText"/>
              <w:keepNext/>
              <w:jc w:val="left"/>
            </w:pPr>
          </w:p>
        </w:tc>
        <w:tc>
          <w:tcPr>
            <w:tcW w:w="905" w:type="dxa"/>
          </w:tcPr>
          <w:p w:rsidR="00C102ED" w:rsidRDefault="00C102ED" w:rsidP="00804EED">
            <w:pPr>
              <w:pStyle w:val="WhiteText"/>
              <w:keepNext/>
            </w:pPr>
          </w:p>
        </w:tc>
        <w:tc>
          <w:tcPr>
            <w:tcW w:w="1517" w:type="dxa"/>
          </w:tcPr>
          <w:p w:rsidR="00C102ED" w:rsidRDefault="00C102ED" w:rsidP="00804EED">
            <w:pPr>
              <w:pStyle w:val="WhiteText"/>
              <w:keepNext/>
            </w:pPr>
          </w:p>
        </w:tc>
        <w:tc>
          <w:tcPr>
            <w:tcW w:w="1258" w:type="dxa"/>
          </w:tcPr>
          <w:p w:rsidR="00C102ED" w:rsidRDefault="00C102ED" w:rsidP="00804EED">
            <w:pPr>
              <w:pStyle w:val="WhiteText"/>
              <w:keepNext/>
            </w:pPr>
          </w:p>
        </w:tc>
        <w:tc>
          <w:tcPr>
            <w:tcW w:w="1411" w:type="dxa"/>
          </w:tcPr>
          <w:p w:rsidR="00C102ED" w:rsidRDefault="00C102ED" w:rsidP="00804EED">
            <w:pPr>
              <w:pStyle w:val="WhiteText"/>
              <w:keepNext/>
            </w:pPr>
          </w:p>
        </w:tc>
        <w:tc>
          <w:tcPr>
            <w:tcW w:w="932" w:type="dxa"/>
          </w:tcPr>
          <w:p w:rsidR="00C102ED" w:rsidRDefault="00C102ED" w:rsidP="00804EED">
            <w:pPr>
              <w:pStyle w:val="WhiteText"/>
              <w:keepNext/>
            </w:pPr>
          </w:p>
        </w:tc>
      </w:tr>
      <w:tr w:rsidR="00610B0E" w:rsidTr="00804EED">
        <w:tc>
          <w:tcPr>
            <w:tcW w:w="2582" w:type="dxa"/>
            <w:vAlign w:val="top"/>
          </w:tcPr>
          <w:p w:rsidR="00610B0E" w:rsidRPr="00DD16EE" w:rsidRDefault="00610B0E" w:rsidP="00E81A5A">
            <w:pPr>
              <w:jc w:val="left"/>
            </w:pPr>
            <w:r w:rsidRPr="00DD16EE">
              <w:t>Psychotic symptoms</w:t>
            </w:r>
          </w:p>
        </w:tc>
        <w:tc>
          <w:tcPr>
            <w:tcW w:w="905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610B0E" w:rsidTr="00804EED">
        <w:tc>
          <w:tcPr>
            <w:tcW w:w="2582" w:type="dxa"/>
            <w:vAlign w:val="top"/>
          </w:tcPr>
          <w:p w:rsidR="00610B0E" w:rsidRPr="00DD16EE" w:rsidRDefault="00610B0E" w:rsidP="00E81A5A">
            <w:pPr>
              <w:jc w:val="left"/>
            </w:pPr>
            <w:r w:rsidRPr="00DD16EE">
              <w:t>Depression</w:t>
            </w:r>
          </w:p>
        </w:tc>
        <w:tc>
          <w:tcPr>
            <w:tcW w:w="905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610B0E" w:rsidTr="00804EED">
        <w:tc>
          <w:tcPr>
            <w:tcW w:w="2582" w:type="dxa"/>
            <w:vAlign w:val="top"/>
          </w:tcPr>
          <w:p w:rsidR="00610B0E" w:rsidRPr="00DD16EE" w:rsidRDefault="00610B0E" w:rsidP="00E81A5A">
            <w:pPr>
              <w:jc w:val="left"/>
            </w:pPr>
            <w:r w:rsidRPr="00DD16EE">
              <w:t>Memory problems</w:t>
            </w:r>
          </w:p>
        </w:tc>
        <w:tc>
          <w:tcPr>
            <w:tcW w:w="905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610B0E" w:rsidTr="00804EED">
        <w:tc>
          <w:tcPr>
            <w:tcW w:w="2582" w:type="dxa"/>
            <w:vAlign w:val="top"/>
          </w:tcPr>
          <w:p w:rsidR="00610B0E" w:rsidRPr="00DD16EE" w:rsidRDefault="00610B0E" w:rsidP="00E81A5A">
            <w:pPr>
              <w:jc w:val="left"/>
            </w:pPr>
            <w:r w:rsidRPr="00DD16EE">
              <w:t>Respiratory symptoms</w:t>
            </w:r>
          </w:p>
        </w:tc>
        <w:tc>
          <w:tcPr>
            <w:tcW w:w="905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610B0E" w:rsidTr="00804EED">
        <w:tc>
          <w:tcPr>
            <w:tcW w:w="2582" w:type="dxa"/>
            <w:vAlign w:val="top"/>
          </w:tcPr>
          <w:p w:rsidR="00610B0E" w:rsidRPr="00DD16EE" w:rsidRDefault="00610B0E" w:rsidP="00E81A5A">
            <w:pPr>
              <w:jc w:val="left"/>
            </w:pPr>
            <w:r w:rsidRPr="00DD16EE">
              <w:t>Accidents</w:t>
            </w:r>
          </w:p>
        </w:tc>
        <w:tc>
          <w:tcPr>
            <w:tcW w:w="905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610B0E" w:rsidTr="00804EED">
        <w:tc>
          <w:tcPr>
            <w:tcW w:w="2582" w:type="dxa"/>
            <w:vAlign w:val="top"/>
          </w:tcPr>
          <w:p w:rsidR="00610B0E" w:rsidRPr="00DD16EE" w:rsidRDefault="00610B0E" w:rsidP="00E81A5A">
            <w:pPr>
              <w:jc w:val="left"/>
            </w:pPr>
            <w:r w:rsidRPr="00DD16EE">
              <w:t>Low birth weight</w:t>
            </w:r>
          </w:p>
        </w:tc>
        <w:tc>
          <w:tcPr>
            <w:tcW w:w="905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610B0E" w:rsidRDefault="00610B0E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6C0E22" w:rsidTr="00804EED">
        <w:tc>
          <w:tcPr>
            <w:tcW w:w="2582" w:type="dxa"/>
            <w:vAlign w:val="top"/>
          </w:tcPr>
          <w:p w:rsidR="006C0E22" w:rsidRPr="00DD16EE" w:rsidRDefault="006C0E22" w:rsidP="00E95465">
            <w:pPr>
              <w:jc w:val="left"/>
            </w:pPr>
            <w:bookmarkStart w:id="0" w:name="_GoBack" w:colFirst="0" w:colLast="0"/>
            <w:r>
              <w:t>Drug overdose</w:t>
            </w:r>
          </w:p>
        </w:tc>
        <w:tc>
          <w:tcPr>
            <w:tcW w:w="905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6C0E22" w:rsidTr="00804EED">
        <w:tc>
          <w:tcPr>
            <w:tcW w:w="2582" w:type="dxa"/>
            <w:vAlign w:val="top"/>
          </w:tcPr>
          <w:p w:rsidR="006C0E22" w:rsidRDefault="006C0E22" w:rsidP="00E95465">
            <w:pPr>
              <w:jc w:val="left"/>
            </w:pPr>
            <w:r>
              <w:t>Stroke</w:t>
            </w:r>
          </w:p>
        </w:tc>
        <w:tc>
          <w:tcPr>
            <w:tcW w:w="905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6C0E22" w:rsidTr="00804EED">
        <w:tc>
          <w:tcPr>
            <w:tcW w:w="2582" w:type="dxa"/>
            <w:vAlign w:val="top"/>
          </w:tcPr>
          <w:p w:rsidR="006C0E22" w:rsidRDefault="006C0E22" w:rsidP="00E95465">
            <w:pPr>
              <w:jc w:val="left"/>
            </w:pPr>
            <w:r>
              <w:t>Diabetes</w:t>
            </w:r>
          </w:p>
        </w:tc>
        <w:tc>
          <w:tcPr>
            <w:tcW w:w="905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6C0E22" w:rsidTr="00804EED">
        <w:tc>
          <w:tcPr>
            <w:tcW w:w="2582" w:type="dxa"/>
            <w:vAlign w:val="top"/>
          </w:tcPr>
          <w:p w:rsidR="006C0E22" w:rsidRDefault="006C0E22" w:rsidP="00E95465">
            <w:pPr>
              <w:jc w:val="left"/>
            </w:pPr>
            <w:r>
              <w:t>Heart attack</w:t>
            </w:r>
          </w:p>
        </w:tc>
        <w:tc>
          <w:tcPr>
            <w:tcW w:w="905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6C0E22" w:rsidTr="00804EED">
        <w:tc>
          <w:tcPr>
            <w:tcW w:w="2582" w:type="dxa"/>
            <w:vAlign w:val="top"/>
          </w:tcPr>
          <w:p w:rsidR="006C0E22" w:rsidRDefault="006C0E22" w:rsidP="00E95465">
            <w:pPr>
              <w:jc w:val="left"/>
            </w:pPr>
            <w:r>
              <w:t>Cancer</w:t>
            </w:r>
          </w:p>
        </w:tc>
        <w:tc>
          <w:tcPr>
            <w:tcW w:w="905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58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32" w:type="dxa"/>
          </w:tcPr>
          <w:p w:rsidR="006C0E22" w:rsidRDefault="006C0E22" w:rsidP="00804EED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bookmarkEnd w:id="0"/>
    </w:tbl>
    <w:p w:rsidR="0085568C" w:rsidRDefault="0085568C" w:rsidP="00C638F2">
      <w:pPr>
        <w:keepNext/>
      </w:pPr>
    </w:p>
    <w:p w:rsidR="001D5F58" w:rsidRDefault="001D5F58" w:rsidP="001D5F58">
      <w:pPr>
        <w:keepNext/>
      </w:pPr>
    </w:p>
    <w:p w:rsidR="001D5F58" w:rsidRPr="001D5F58" w:rsidRDefault="001D5F58" w:rsidP="001D5F58">
      <w:pPr>
        <w:keepNext/>
      </w:pPr>
      <w:r>
        <w:t xml:space="preserve">Q. To what extent </w:t>
      </w:r>
      <w:r w:rsidR="00BE40E4">
        <w:rPr>
          <w:b/>
        </w:rPr>
        <w:t>can medical</w:t>
      </w:r>
      <w:r w:rsidRPr="002940EE">
        <w:rPr>
          <w:b/>
        </w:rPr>
        <w:t xml:space="preserve"> cannabis</w:t>
      </w:r>
      <w:r>
        <w:t xml:space="preserve"> </w:t>
      </w:r>
      <w:r w:rsidR="00BE40E4" w:rsidRPr="00BE40E4">
        <w:t>improve</w:t>
      </w:r>
      <w:r>
        <w:t xml:space="preserve"> the following for </w:t>
      </w:r>
      <w:proofErr w:type="gramStart"/>
      <w:r>
        <w:t>patients:</w:t>
      </w:r>
      <w:proofErr w:type="gramEnd"/>
    </w:p>
    <w:p w:rsidR="001D5F58" w:rsidRDefault="001D5F58" w:rsidP="001D5F58">
      <w:pPr>
        <w:keepNext/>
      </w:pPr>
    </w:p>
    <w:tbl>
      <w:tblPr>
        <w:tblStyle w:val="QQuestionTable"/>
        <w:tblW w:w="0" w:type="auto"/>
        <w:tblInd w:w="-245" w:type="dxa"/>
        <w:tblLook w:val="04A0" w:firstRow="1" w:lastRow="0" w:firstColumn="1" w:lastColumn="0" w:noHBand="0" w:noVBand="1"/>
      </w:tblPr>
      <w:tblGrid>
        <w:gridCol w:w="2582"/>
        <w:gridCol w:w="927"/>
        <w:gridCol w:w="1517"/>
        <w:gridCol w:w="1270"/>
        <w:gridCol w:w="1411"/>
        <w:gridCol w:w="976"/>
        <w:gridCol w:w="976"/>
      </w:tblGrid>
      <w:tr w:rsidR="00515FE5" w:rsidTr="006F0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82" w:type="dxa"/>
          </w:tcPr>
          <w:p w:rsidR="00515FE5" w:rsidRDefault="00515FE5" w:rsidP="002E08FB">
            <w:pPr>
              <w:pStyle w:val="WhiteText"/>
              <w:keepNext/>
            </w:pPr>
          </w:p>
        </w:tc>
        <w:tc>
          <w:tcPr>
            <w:tcW w:w="927" w:type="dxa"/>
          </w:tcPr>
          <w:p w:rsidR="00515FE5" w:rsidRDefault="00515FE5" w:rsidP="002E08FB">
            <w:pPr>
              <w:pStyle w:val="WhiteText"/>
              <w:keepNext/>
            </w:pPr>
            <w:r>
              <w:t>A great deal</w:t>
            </w:r>
          </w:p>
        </w:tc>
        <w:tc>
          <w:tcPr>
            <w:tcW w:w="1517" w:type="dxa"/>
          </w:tcPr>
          <w:p w:rsidR="00515FE5" w:rsidRDefault="00515FE5" w:rsidP="002E08FB">
            <w:pPr>
              <w:pStyle w:val="WhiteText"/>
              <w:keepNext/>
            </w:pPr>
            <w:r>
              <w:t>Quite a bit</w:t>
            </w:r>
          </w:p>
        </w:tc>
        <w:tc>
          <w:tcPr>
            <w:tcW w:w="1270" w:type="dxa"/>
          </w:tcPr>
          <w:p w:rsidR="00515FE5" w:rsidRDefault="00515FE5" w:rsidP="002E08FB">
            <w:pPr>
              <w:pStyle w:val="WhiteText"/>
              <w:keepNext/>
            </w:pPr>
            <w:r>
              <w:t>Somewhat</w:t>
            </w:r>
          </w:p>
        </w:tc>
        <w:tc>
          <w:tcPr>
            <w:tcW w:w="1411" w:type="dxa"/>
          </w:tcPr>
          <w:p w:rsidR="00515FE5" w:rsidRDefault="00515FE5" w:rsidP="002E08FB">
            <w:pPr>
              <w:pStyle w:val="WhiteText"/>
              <w:keepNext/>
            </w:pPr>
            <w:r>
              <w:t>Very Little</w:t>
            </w:r>
          </w:p>
        </w:tc>
        <w:tc>
          <w:tcPr>
            <w:tcW w:w="976" w:type="dxa"/>
          </w:tcPr>
          <w:p w:rsidR="00515FE5" w:rsidRDefault="00515FE5" w:rsidP="002E08FB">
            <w:pPr>
              <w:pStyle w:val="WhiteText"/>
              <w:keepNext/>
            </w:pPr>
            <w:r>
              <w:t>Not at all</w:t>
            </w:r>
          </w:p>
        </w:tc>
        <w:tc>
          <w:tcPr>
            <w:tcW w:w="976" w:type="dxa"/>
          </w:tcPr>
          <w:p w:rsidR="00515FE5" w:rsidRDefault="00515FE5" w:rsidP="002E08FB">
            <w:pPr>
              <w:pStyle w:val="WhiteText"/>
              <w:keepNext/>
            </w:pPr>
          </w:p>
          <w:p w:rsidR="00515FE5" w:rsidRPr="00515FE5" w:rsidRDefault="00515FE5" w:rsidP="00515FE5">
            <w:r>
              <w:t>Don’t know</w:t>
            </w:r>
          </w:p>
        </w:tc>
      </w:tr>
      <w:tr w:rsidR="00515FE5" w:rsidTr="006F0DB5">
        <w:tc>
          <w:tcPr>
            <w:tcW w:w="2582" w:type="dxa"/>
            <w:tcBorders>
              <w:bottom w:val="nil"/>
            </w:tcBorders>
          </w:tcPr>
          <w:p w:rsidR="00515FE5" w:rsidRDefault="00515FE5" w:rsidP="002E08FB">
            <w:pPr>
              <w:pStyle w:val="WhiteText"/>
              <w:keepNext/>
              <w:jc w:val="left"/>
            </w:pPr>
          </w:p>
        </w:tc>
        <w:tc>
          <w:tcPr>
            <w:tcW w:w="927" w:type="dxa"/>
            <w:tcBorders>
              <w:bottom w:val="nil"/>
            </w:tcBorders>
          </w:tcPr>
          <w:p w:rsidR="00515FE5" w:rsidRDefault="00515FE5" w:rsidP="002E08FB">
            <w:pPr>
              <w:pStyle w:val="WhiteText"/>
              <w:keepNext/>
            </w:pPr>
          </w:p>
        </w:tc>
        <w:tc>
          <w:tcPr>
            <w:tcW w:w="1517" w:type="dxa"/>
            <w:tcBorders>
              <w:bottom w:val="nil"/>
            </w:tcBorders>
          </w:tcPr>
          <w:p w:rsidR="00515FE5" w:rsidRDefault="00515FE5" w:rsidP="002E08FB">
            <w:pPr>
              <w:pStyle w:val="WhiteText"/>
              <w:keepNext/>
            </w:pPr>
          </w:p>
        </w:tc>
        <w:tc>
          <w:tcPr>
            <w:tcW w:w="1270" w:type="dxa"/>
            <w:tcBorders>
              <w:bottom w:val="nil"/>
            </w:tcBorders>
          </w:tcPr>
          <w:p w:rsidR="00515FE5" w:rsidRDefault="00515FE5" w:rsidP="002E08FB">
            <w:pPr>
              <w:pStyle w:val="WhiteText"/>
              <w:keepNext/>
            </w:pPr>
          </w:p>
        </w:tc>
        <w:tc>
          <w:tcPr>
            <w:tcW w:w="1411" w:type="dxa"/>
            <w:tcBorders>
              <w:bottom w:val="nil"/>
            </w:tcBorders>
          </w:tcPr>
          <w:p w:rsidR="00515FE5" w:rsidRDefault="00515FE5" w:rsidP="002E08FB">
            <w:pPr>
              <w:pStyle w:val="WhiteText"/>
              <w:keepNext/>
            </w:pPr>
          </w:p>
        </w:tc>
        <w:tc>
          <w:tcPr>
            <w:tcW w:w="976" w:type="dxa"/>
            <w:tcBorders>
              <w:bottom w:val="nil"/>
            </w:tcBorders>
          </w:tcPr>
          <w:p w:rsidR="00515FE5" w:rsidRDefault="00515FE5" w:rsidP="002E08FB">
            <w:pPr>
              <w:pStyle w:val="WhiteText"/>
              <w:keepNext/>
            </w:pPr>
          </w:p>
        </w:tc>
        <w:tc>
          <w:tcPr>
            <w:tcW w:w="976" w:type="dxa"/>
            <w:tcBorders>
              <w:bottom w:val="nil"/>
            </w:tcBorders>
          </w:tcPr>
          <w:p w:rsidR="00515FE5" w:rsidRDefault="00515FE5" w:rsidP="002E08FB">
            <w:pPr>
              <w:pStyle w:val="WhiteText"/>
              <w:keepNext/>
            </w:pPr>
          </w:p>
        </w:tc>
      </w:tr>
      <w:tr w:rsidR="00515FE5" w:rsidTr="006F0DB5">
        <w:tc>
          <w:tcPr>
            <w:tcW w:w="2582" w:type="dxa"/>
            <w:tcBorders>
              <w:top w:val="nil"/>
              <w:bottom w:val="single" w:sz="4" w:space="0" w:color="auto"/>
            </w:tcBorders>
            <w:vAlign w:val="top"/>
          </w:tcPr>
          <w:p w:rsidR="00515FE5" w:rsidRPr="00DD16EE" w:rsidRDefault="00515FE5" w:rsidP="002E08FB">
            <w:pPr>
              <w:jc w:val="left"/>
            </w:pPr>
            <w:r>
              <w:t>Physical functioning</w:t>
            </w:r>
          </w:p>
        </w:tc>
        <w:tc>
          <w:tcPr>
            <w:tcW w:w="927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515FE5" w:rsidTr="006F0DB5">
        <w:tc>
          <w:tcPr>
            <w:tcW w:w="2582" w:type="dxa"/>
            <w:tcBorders>
              <w:top w:val="nil"/>
              <w:bottom w:val="single" w:sz="4" w:space="0" w:color="auto"/>
            </w:tcBorders>
            <w:vAlign w:val="top"/>
          </w:tcPr>
          <w:p w:rsidR="00515FE5" w:rsidRDefault="00515FE5" w:rsidP="002E08FB">
            <w:pPr>
              <w:jc w:val="left"/>
            </w:pPr>
            <w:r>
              <w:t>Energy level</w:t>
            </w:r>
          </w:p>
        </w:tc>
        <w:tc>
          <w:tcPr>
            <w:tcW w:w="927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515FE5" w:rsidTr="006F0DB5"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515FE5" w:rsidRPr="00DD16EE" w:rsidRDefault="00515FE5" w:rsidP="002E08FB">
            <w:pPr>
              <w:jc w:val="left"/>
            </w:pPr>
            <w:r>
              <w:t>Mood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515FE5" w:rsidTr="006F0DB5"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515FE5" w:rsidRPr="00DD16EE" w:rsidRDefault="00515FE5" w:rsidP="002E08FB">
            <w:pPr>
              <w:jc w:val="left"/>
            </w:pPr>
            <w:r>
              <w:t>Enjoyment of life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515FE5" w:rsidTr="006F0DB5"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515FE5" w:rsidRDefault="00515FE5" w:rsidP="002E08FB">
            <w:pPr>
              <w:jc w:val="left"/>
            </w:pPr>
            <w:r>
              <w:t xml:space="preserve">Social engagement (visiting with friends and family) 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515FE5" w:rsidTr="006F0DB5"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515FE5" w:rsidRDefault="00515FE5" w:rsidP="002E08FB">
            <w:pPr>
              <w:jc w:val="left"/>
            </w:pPr>
            <w:r>
              <w:t>Ability to work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515FE5" w:rsidTr="006F0DB5"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515FE5" w:rsidRDefault="00515FE5" w:rsidP="002E08FB">
            <w:pPr>
              <w:jc w:val="left"/>
            </w:pPr>
            <w:r>
              <w:t>Sense of hope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15FE5" w:rsidRDefault="00515FE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1D5F58" w:rsidRDefault="001D5F58" w:rsidP="00C638F2">
      <w:pPr>
        <w:keepNext/>
      </w:pPr>
    </w:p>
    <w:p w:rsidR="001D5F58" w:rsidRDefault="001D5F58" w:rsidP="00C638F2">
      <w:pPr>
        <w:keepNext/>
      </w:pPr>
    </w:p>
    <w:p w:rsidR="001D5F58" w:rsidRDefault="001D5F58" w:rsidP="00C638F2">
      <w:pPr>
        <w:keepNext/>
      </w:pPr>
    </w:p>
    <w:p w:rsidR="000B1FBA" w:rsidRDefault="000B1FBA" w:rsidP="000B1FBA">
      <w:pPr>
        <w:pStyle w:val="ListParagraph"/>
      </w:pPr>
    </w:p>
    <w:p w:rsidR="007959F5" w:rsidRDefault="007959F5" w:rsidP="000B1FBA">
      <w:pPr>
        <w:pStyle w:val="ListParagraph"/>
      </w:pPr>
    </w:p>
    <w:tbl>
      <w:tblPr>
        <w:tblStyle w:val="QQuestionTable"/>
        <w:tblW w:w="0" w:type="auto"/>
        <w:tblInd w:w="-245" w:type="dxa"/>
        <w:tblLook w:val="04A0" w:firstRow="1" w:lastRow="0" w:firstColumn="1" w:lastColumn="0" w:noHBand="0" w:noVBand="1"/>
      </w:tblPr>
      <w:tblGrid>
        <w:gridCol w:w="2573"/>
        <w:gridCol w:w="926"/>
        <w:gridCol w:w="1513"/>
        <w:gridCol w:w="1270"/>
        <w:gridCol w:w="1407"/>
        <w:gridCol w:w="974"/>
        <w:gridCol w:w="1172"/>
      </w:tblGrid>
      <w:tr w:rsidR="007959F5" w:rsidTr="00770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tcW w:w="2582" w:type="dxa"/>
          </w:tcPr>
          <w:p w:rsidR="007959F5" w:rsidRDefault="007959F5" w:rsidP="002E08FB">
            <w:pPr>
              <w:pStyle w:val="WhiteText"/>
              <w:keepNext/>
            </w:pPr>
          </w:p>
        </w:tc>
        <w:tc>
          <w:tcPr>
            <w:tcW w:w="927" w:type="dxa"/>
          </w:tcPr>
          <w:p w:rsidR="007959F5" w:rsidRDefault="007959F5" w:rsidP="002E08FB">
            <w:pPr>
              <w:pStyle w:val="WhiteText"/>
              <w:keepNext/>
            </w:pPr>
            <w:r>
              <w:t>A great deal</w:t>
            </w:r>
          </w:p>
        </w:tc>
        <w:tc>
          <w:tcPr>
            <w:tcW w:w="1517" w:type="dxa"/>
          </w:tcPr>
          <w:p w:rsidR="007959F5" w:rsidRDefault="007959F5" w:rsidP="002E08FB">
            <w:pPr>
              <w:pStyle w:val="WhiteText"/>
              <w:keepNext/>
            </w:pPr>
            <w:r>
              <w:t>Quite a bit</w:t>
            </w:r>
          </w:p>
        </w:tc>
        <w:tc>
          <w:tcPr>
            <w:tcW w:w="1270" w:type="dxa"/>
          </w:tcPr>
          <w:p w:rsidR="007959F5" w:rsidRDefault="007959F5" w:rsidP="002E08FB">
            <w:pPr>
              <w:pStyle w:val="WhiteText"/>
              <w:keepNext/>
            </w:pPr>
            <w:r>
              <w:t>Somewhat</w:t>
            </w:r>
          </w:p>
        </w:tc>
        <w:tc>
          <w:tcPr>
            <w:tcW w:w="1411" w:type="dxa"/>
          </w:tcPr>
          <w:p w:rsidR="007959F5" w:rsidRDefault="007959F5" w:rsidP="002E08FB">
            <w:pPr>
              <w:pStyle w:val="WhiteText"/>
              <w:keepNext/>
            </w:pPr>
            <w:r>
              <w:t>Very Little</w:t>
            </w:r>
          </w:p>
        </w:tc>
        <w:tc>
          <w:tcPr>
            <w:tcW w:w="976" w:type="dxa"/>
          </w:tcPr>
          <w:p w:rsidR="007959F5" w:rsidRDefault="007959F5" w:rsidP="002E08FB">
            <w:pPr>
              <w:pStyle w:val="WhiteText"/>
              <w:keepNext/>
            </w:pPr>
            <w:r>
              <w:t>Not at all</w:t>
            </w:r>
          </w:p>
        </w:tc>
        <w:tc>
          <w:tcPr>
            <w:tcW w:w="976" w:type="dxa"/>
          </w:tcPr>
          <w:p w:rsidR="007959F5" w:rsidRDefault="007959F5" w:rsidP="002E08FB">
            <w:pPr>
              <w:pStyle w:val="WhiteText"/>
              <w:keepNext/>
            </w:pPr>
          </w:p>
          <w:p w:rsidR="007959F5" w:rsidRPr="00515FE5" w:rsidRDefault="00770AC7" w:rsidP="002E08FB">
            <w:r>
              <w:t>I don’t’ want to answer questions about cannabis</w:t>
            </w:r>
          </w:p>
        </w:tc>
      </w:tr>
      <w:tr w:rsidR="007959F5" w:rsidTr="002E08FB">
        <w:tc>
          <w:tcPr>
            <w:tcW w:w="2582" w:type="dxa"/>
            <w:tcBorders>
              <w:bottom w:val="nil"/>
            </w:tcBorders>
          </w:tcPr>
          <w:p w:rsidR="007959F5" w:rsidRDefault="007959F5" w:rsidP="007959F5">
            <w:pPr>
              <w:keepNext/>
              <w:jc w:val="left"/>
            </w:pPr>
          </w:p>
        </w:tc>
        <w:tc>
          <w:tcPr>
            <w:tcW w:w="927" w:type="dxa"/>
            <w:tcBorders>
              <w:bottom w:val="nil"/>
            </w:tcBorders>
          </w:tcPr>
          <w:p w:rsidR="007959F5" w:rsidRDefault="007959F5" w:rsidP="002E08FB">
            <w:pPr>
              <w:pStyle w:val="WhiteText"/>
              <w:keepNext/>
            </w:pPr>
          </w:p>
        </w:tc>
        <w:tc>
          <w:tcPr>
            <w:tcW w:w="1517" w:type="dxa"/>
            <w:tcBorders>
              <w:bottom w:val="nil"/>
            </w:tcBorders>
          </w:tcPr>
          <w:p w:rsidR="007959F5" w:rsidRDefault="007959F5" w:rsidP="002E08FB">
            <w:pPr>
              <w:pStyle w:val="WhiteText"/>
              <w:keepNext/>
            </w:pPr>
          </w:p>
        </w:tc>
        <w:tc>
          <w:tcPr>
            <w:tcW w:w="1270" w:type="dxa"/>
            <w:tcBorders>
              <w:bottom w:val="nil"/>
            </w:tcBorders>
          </w:tcPr>
          <w:p w:rsidR="007959F5" w:rsidRDefault="007959F5" w:rsidP="002E08FB">
            <w:pPr>
              <w:pStyle w:val="WhiteText"/>
              <w:keepNext/>
            </w:pPr>
          </w:p>
        </w:tc>
        <w:tc>
          <w:tcPr>
            <w:tcW w:w="1411" w:type="dxa"/>
            <w:tcBorders>
              <w:bottom w:val="nil"/>
            </w:tcBorders>
          </w:tcPr>
          <w:p w:rsidR="007959F5" w:rsidRDefault="007959F5" w:rsidP="002E08FB">
            <w:pPr>
              <w:pStyle w:val="WhiteText"/>
              <w:keepNext/>
            </w:pPr>
          </w:p>
        </w:tc>
        <w:tc>
          <w:tcPr>
            <w:tcW w:w="976" w:type="dxa"/>
            <w:tcBorders>
              <w:bottom w:val="nil"/>
            </w:tcBorders>
          </w:tcPr>
          <w:p w:rsidR="007959F5" w:rsidRDefault="007959F5" w:rsidP="002E08FB">
            <w:pPr>
              <w:pStyle w:val="WhiteText"/>
              <w:keepNext/>
            </w:pPr>
          </w:p>
        </w:tc>
        <w:tc>
          <w:tcPr>
            <w:tcW w:w="976" w:type="dxa"/>
            <w:tcBorders>
              <w:bottom w:val="nil"/>
            </w:tcBorders>
          </w:tcPr>
          <w:p w:rsidR="007959F5" w:rsidRDefault="007959F5" w:rsidP="002E08FB">
            <w:pPr>
              <w:pStyle w:val="WhiteText"/>
              <w:keepNext/>
            </w:pPr>
          </w:p>
        </w:tc>
      </w:tr>
      <w:tr w:rsidR="007959F5" w:rsidTr="002E08FB">
        <w:tc>
          <w:tcPr>
            <w:tcW w:w="2582" w:type="dxa"/>
            <w:tcBorders>
              <w:top w:val="nil"/>
              <w:bottom w:val="single" w:sz="4" w:space="0" w:color="auto"/>
            </w:tcBorders>
            <w:vAlign w:val="top"/>
          </w:tcPr>
          <w:p w:rsidR="007959F5" w:rsidRDefault="007959F5" w:rsidP="00F3319E">
            <w:pPr>
              <w:keepNext/>
              <w:jc w:val="left"/>
            </w:pPr>
            <w:r>
              <w:t>How prepared are you to answer patient questions about medical cannabis?</w:t>
            </w:r>
          </w:p>
          <w:p w:rsidR="007959F5" w:rsidRPr="00DD16EE" w:rsidRDefault="007959F5" w:rsidP="002E08FB">
            <w:pPr>
              <w:jc w:val="left"/>
            </w:pPr>
          </w:p>
        </w:tc>
        <w:tc>
          <w:tcPr>
            <w:tcW w:w="927" w:type="dxa"/>
            <w:tcBorders>
              <w:top w:val="nil"/>
              <w:bottom w:val="single" w:sz="4" w:space="0" w:color="auto"/>
            </w:tcBorders>
          </w:tcPr>
          <w:p w:rsidR="007959F5" w:rsidRDefault="007959F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17" w:type="dxa"/>
            <w:tcBorders>
              <w:top w:val="nil"/>
              <w:bottom w:val="single" w:sz="4" w:space="0" w:color="auto"/>
            </w:tcBorders>
          </w:tcPr>
          <w:p w:rsidR="007959F5" w:rsidRDefault="007959F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7959F5" w:rsidRDefault="007959F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:rsidR="007959F5" w:rsidRDefault="007959F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</w:tcPr>
          <w:p w:rsidR="007959F5" w:rsidRDefault="007959F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</w:tcPr>
          <w:p w:rsidR="007959F5" w:rsidRDefault="007959F5" w:rsidP="002E08FB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7959F5" w:rsidRDefault="007959F5" w:rsidP="000B1FBA">
      <w:pPr>
        <w:pStyle w:val="ListParagraph"/>
      </w:pPr>
    </w:p>
    <w:p w:rsidR="0014539D" w:rsidRDefault="0014539D" w:rsidP="0014539D">
      <w:pPr>
        <w:pStyle w:val="ListParagraph"/>
      </w:pPr>
    </w:p>
    <w:p w:rsidR="000B1FBA" w:rsidRDefault="000B1FBA" w:rsidP="0014539D">
      <w:pPr>
        <w:pStyle w:val="ListParagraph"/>
      </w:pPr>
    </w:p>
    <w:p w:rsidR="000B1FBA" w:rsidRDefault="000B1FBA" w:rsidP="0014539D">
      <w:pPr>
        <w:pStyle w:val="ListParagraph"/>
      </w:pPr>
    </w:p>
    <w:p w:rsidR="000B1FBA" w:rsidRDefault="000B1FBA" w:rsidP="0014539D">
      <w:pPr>
        <w:pStyle w:val="ListParagraph"/>
      </w:pPr>
    </w:p>
    <w:p w:rsidR="0014539D" w:rsidRDefault="0014539D" w:rsidP="0014539D">
      <w:pPr>
        <w:pStyle w:val="ListParagraph"/>
        <w:keepNext/>
        <w:ind w:left="360"/>
      </w:pPr>
    </w:p>
    <w:p w:rsidR="00C13220" w:rsidRDefault="00C13220" w:rsidP="00C13220">
      <w:pPr>
        <w:pStyle w:val="ListParagraph"/>
        <w:keepNext/>
        <w:numPr>
          <w:ilvl w:val="0"/>
          <w:numId w:val="11"/>
        </w:numPr>
        <w:ind w:left="360"/>
      </w:pPr>
      <w:r>
        <w:t>Would you be interested in learning more about medical cannabis? Yes/no</w:t>
      </w:r>
    </w:p>
    <w:p w:rsidR="00515FE5" w:rsidRDefault="00515FE5" w:rsidP="00515FE5">
      <w:pPr>
        <w:pStyle w:val="ListParagraph"/>
      </w:pPr>
    </w:p>
    <w:p w:rsidR="0085568C" w:rsidRDefault="0085568C" w:rsidP="00C638F2">
      <w:pPr>
        <w:keepNext/>
      </w:pPr>
    </w:p>
    <w:p w:rsidR="0085568C" w:rsidRDefault="0085568C" w:rsidP="00C638F2">
      <w:pPr>
        <w:keepNext/>
      </w:pPr>
    </w:p>
    <w:p w:rsidR="0085568C" w:rsidRDefault="0085568C" w:rsidP="00C638F2">
      <w:pPr>
        <w:keepNext/>
      </w:pPr>
    </w:p>
    <w:p w:rsidR="0085568C" w:rsidRDefault="0085568C" w:rsidP="00C638F2">
      <w:pPr>
        <w:keepNext/>
      </w:pPr>
    </w:p>
    <w:tbl>
      <w:tblPr>
        <w:tblpPr w:leftFromText="180" w:rightFromText="180" w:vertAnchor="text" w:horzAnchor="page" w:tblpX="748" w:tblpY="77"/>
        <w:tblW w:w="11538" w:type="dxa"/>
        <w:tblBorders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"/>
        <w:gridCol w:w="11519"/>
      </w:tblGrid>
      <w:tr w:rsidR="00BF2138" w:rsidTr="00BF2138">
        <w:tc>
          <w:tcPr>
            <w:tcW w:w="11538" w:type="dxa"/>
            <w:gridSpan w:val="2"/>
            <w:tcBorders>
              <w:top w:val="double" w:sz="6" w:space="0" w:color="000000"/>
            </w:tcBorders>
          </w:tcPr>
          <w:p w:rsidR="00BF2138" w:rsidRDefault="00BF2138" w:rsidP="00B37423">
            <w:pPr>
              <w:pStyle w:val="ListParagraph"/>
              <w:keepNext/>
            </w:pPr>
          </w:p>
          <w:p w:rsidR="00874F36" w:rsidRDefault="00874F36" w:rsidP="00874F36">
            <w:pPr>
              <w:pStyle w:val="ListParagraph"/>
            </w:pPr>
          </w:p>
          <w:p w:rsidR="00BF2138" w:rsidRPr="00193829" w:rsidRDefault="00BF2138" w:rsidP="005638A6">
            <w:pPr>
              <w:pStyle w:val="ListParagraph"/>
              <w:keepNext/>
              <w:numPr>
                <w:ilvl w:val="0"/>
                <w:numId w:val="11"/>
              </w:numPr>
            </w:pPr>
            <w:r w:rsidRPr="00193829">
              <w:t>Are you a:</w:t>
            </w:r>
          </w:p>
        </w:tc>
      </w:tr>
      <w:tr w:rsidR="00BF2138" w:rsidTr="00BF2138">
        <w:tc>
          <w:tcPr>
            <w:tcW w:w="11538" w:type="dxa"/>
            <w:gridSpan w:val="2"/>
          </w:tcPr>
          <w:p w:rsidR="00BF2138" w:rsidRPr="00193829" w:rsidRDefault="00BF2138" w:rsidP="00E01EA9">
            <w:pPr>
              <w:pStyle w:val="ListParagraph"/>
              <w:keepNext/>
              <w:numPr>
                <w:ilvl w:val="1"/>
                <w:numId w:val="11"/>
              </w:numPr>
            </w:pPr>
            <w:r w:rsidRPr="00193829">
              <w:t>Physician (MD/DO/MBBS) (1)</w:t>
            </w:r>
          </w:p>
        </w:tc>
      </w:tr>
      <w:tr w:rsidR="00BF2138" w:rsidTr="00BF2138">
        <w:tc>
          <w:tcPr>
            <w:tcW w:w="11538" w:type="dxa"/>
            <w:gridSpan w:val="2"/>
          </w:tcPr>
          <w:p w:rsidR="00BF2138" w:rsidRPr="00193829" w:rsidRDefault="00BF2138" w:rsidP="00E01EA9">
            <w:pPr>
              <w:pStyle w:val="ListParagraph"/>
              <w:keepNext/>
              <w:numPr>
                <w:ilvl w:val="1"/>
                <w:numId w:val="11"/>
              </w:numPr>
            </w:pPr>
            <w:r w:rsidRPr="00193829">
              <w:t>NP/PA (2)</w:t>
            </w:r>
          </w:p>
        </w:tc>
      </w:tr>
      <w:tr w:rsidR="00BF2138" w:rsidTr="00BF2138">
        <w:trPr>
          <w:gridBefore w:val="1"/>
          <w:wBefore w:w="19" w:type="dxa"/>
        </w:trPr>
        <w:tc>
          <w:tcPr>
            <w:tcW w:w="11519" w:type="dxa"/>
          </w:tcPr>
          <w:p w:rsidR="00BF2138" w:rsidRPr="00193829" w:rsidRDefault="00BF2138" w:rsidP="00E01EA9">
            <w:pPr>
              <w:pStyle w:val="ListParagraph"/>
              <w:keepNext/>
              <w:numPr>
                <w:ilvl w:val="1"/>
                <w:numId w:val="11"/>
              </w:numPr>
            </w:pPr>
            <w:r w:rsidRPr="00193829">
              <w:t>Other, please specify: (3) ____________________</w:t>
            </w:r>
          </w:p>
        </w:tc>
      </w:tr>
      <w:tr w:rsidR="00BF2138" w:rsidTr="00BF2138">
        <w:trPr>
          <w:gridBefore w:val="1"/>
          <w:wBefore w:w="19" w:type="dxa"/>
        </w:trPr>
        <w:tc>
          <w:tcPr>
            <w:tcW w:w="11519" w:type="dxa"/>
          </w:tcPr>
          <w:p w:rsidR="005638A6" w:rsidRPr="00193829" w:rsidRDefault="005638A6" w:rsidP="00E01EA9"/>
        </w:tc>
      </w:tr>
      <w:tr w:rsidR="00BF2138" w:rsidTr="00BF2138">
        <w:trPr>
          <w:gridBefore w:val="1"/>
          <w:wBefore w:w="19" w:type="dxa"/>
        </w:trPr>
        <w:tc>
          <w:tcPr>
            <w:tcW w:w="11519" w:type="dxa"/>
          </w:tcPr>
          <w:p w:rsidR="00D1792E" w:rsidRDefault="00D1792E" w:rsidP="005638A6">
            <w:pPr>
              <w:pStyle w:val="ListParagraph"/>
              <w:keepNext/>
              <w:numPr>
                <w:ilvl w:val="0"/>
                <w:numId w:val="11"/>
              </w:numPr>
            </w:pPr>
            <w:r>
              <w:t>What is your specialty:</w:t>
            </w:r>
          </w:p>
          <w:p w:rsidR="00D1792E" w:rsidRDefault="00D1792E" w:rsidP="00D1792E">
            <w:pPr>
              <w:pStyle w:val="ListParagraph"/>
              <w:keepNext/>
              <w:numPr>
                <w:ilvl w:val="1"/>
                <w:numId w:val="11"/>
              </w:numPr>
            </w:pPr>
            <w:r>
              <w:t>Internal Medicine</w:t>
            </w:r>
          </w:p>
          <w:p w:rsidR="00D1792E" w:rsidRDefault="00D1792E" w:rsidP="00D1792E">
            <w:pPr>
              <w:pStyle w:val="ListParagraph"/>
              <w:keepNext/>
              <w:numPr>
                <w:ilvl w:val="1"/>
                <w:numId w:val="11"/>
              </w:numPr>
            </w:pPr>
            <w:r>
              <w:t>Family Medicine</w:t>
            </w:r>
          </w:p>
          <w:p w:rsidR="00D1792E" w:rsidRDefault="00D1792E" w:rsidP="00D1792E">
            <w:pPr>
              <w:keepNext/>
              <w:ind w:left="1080"/>
            </w:pPr>
          </w:p>
          <w:p w:rsidR="00BF2138" w:rsidRPr="00193829" w:rsidRDefault="00BF2138" w:rsidP="005638A6">
            <w:pPr>
              <w:pStyle w:val="ListParagraph"/>
              <w:keepNext/>
              <w:numPr>
                <w:ilvl w:val="0"/>
                <w:numId w:val="11"/>
              </w:numPr>
            </w:pPr>
            <w:r w:rsidRPr="00193829">
              <w:t>What is your age?</w:t>
            </w:r>
          </w:p>
        </w:tc>
      </w:tr>
      <w:tr w:rsidR="00BF2138" w:rsidTr="00BF2138">
        <w:trPr>
          <w:gridBefore w:val="1"/>
          <w:wBefore w:w="19" w:type="dxa"/>
        </w:trPr>
        <w:tc>
          <w:tcPr>
            <w:tcW w:w="11519" w:type="dxa"/>
          </w:tcPr>
          <w:p w:rsidR="00BF2138" w:rsidRDefault="00BF2138" w:rsidP="00E01EA9"/>
          <w:p w:rsidR="005638A6" w:rsidRPr="00193829" w:rsidRDefault="005638A6" w:rsidP="00125114"/>
        </w:tc>
      </w:tr>
      <w:tr w:rsidR="00BF2138" w:rsidTr="00BF2138">
        <w:trPr>
          <w:gridBefore w:val="1"/>
          <w:wBefore w:w="19" w:type="dxa"/>
        </w:trPr>
        <w:tc>
          <w:tcPr>
            <w:tcW w:w="11519" w:type="dxa"/>
          </w:tcPr>
          <w:p w:rsidR="00BF2138" w:rsidRPr="00193829" w:rsidRDefault="00BF2138" w:rsidP="00BE40E4">
            <w:pPr>
              <w:pStyle w:val="ListParagraph"/>
              <w:keepNext/>
              <w:numPr>
                <w:ilvl w:val="0"/>
                <w:numId w:val="11"/>
              </w:numPr>
            </w:pPr>
            <w:r w:rsidRPr="00193829">
              <w:t xml:space="preserve">How many years have you been in practice (since graduation for </w:t>
            </w:r>
            <w:proofErr w:type="gramStart"/>
            <w:r w:rsidRPr="00193829">
              <w:t>NP/PA,</w:t>
            </w:r>
            <w:proofErr w:type="gramEnd"/>
            <w:r w:rsidRPr="00193829">
              <w:t xml:space="preserve"> or since residency/fellowship completion for physicians)?  </w:t>
            </w:r>
            <w:r w:rsidR="00BE40E4">
              <w:t>(drop down whole years only)</w:t>
            </w:r>
          </w:p>
        </w:tc>
      </w:tr>
      <w:tr w:rsidR="00BF2138" w:rsidTr="00BF2138">
        <w:trPr>
          <w:gridBefore w:val="1"/>
          <w:wBefore w:w="19" w:type="dxa"/>
        </w:trPr>
        <w:tc>
          <w:tcPr>
            <w:tcW w:w="11519" w:type="dxa"/>
          </w:tcPr>
          <w:p w:rsidR="00BF2138" w:rsidRDefault="00BF2138" w:rsidP="00E01EA9"/>
          <w:p w:rsidR="005638A6" w:rsidRPr="00193829" w:rsidRDefault="005638A6" w:rsidP="00125114"/>
        </w:tc>
      </w:tr>
      <w:tr w:rsidR="00BF2138" w:rsidTr="00BF2138">
        <w:trPr>
          <w:gridBefore w:val="1"/>
          <w:wBefore w:w="19" w:type="dxa"/>
        </w:trPr>
        <w:tc>
          <w:tcPr>
            <w:tcW w:w="11519" w:type="dxa"/>
          </w:tcPr>
          <w:p w:rsidR="00BF2138" w:rsidRPr="00193829" w:rsidRDefault="00BF2138" w:rsidP="005638A6">
            <w:pPr>
              <w:pStyle w:val="ListParagraph"/>
              <w:keepNext/>
              <w:numPr>
                <w:ilvl w:val="0"/>
                <w:numId w:val="11"/>
              </w:numPr>
            </w:pPr>
            <w:r w:rsidRPr="00193829">
              <w:t>What is your gender?</w:t>
            </w:r>
          </w:p>
        </w:tc>
      </w:tr>
      <w:tr w:rsidR="00BF2138" w:rsidTr="00BF2138">
        <w:trPr>
          <w:gridBefore w:val="1"/>
          <w:wBefore w:w="19" w:type="dxa"/>
        </w:trPr>
        <w:tc>
          <w:tcPr>
            <w:tcW w:w="11519" w:type="dxa"/>
          </w:tcPr>
          <w:p w:rsidR="00BF2138" w:rsidRPr="00193829" w:rsidRDefault="00BF2138" w:rsidP="00E01EA9">
            <w:pPr>
              <w:pStyle w:val="ListParagraph"/>
              <w:keepNext/>
              <w:numPr>
                <w:ilvl w:val="1"/>
                <w:numId w:val="11"/>
              </w:numPr>
            </w:pPr>
            <w:r w:rsidRPr="00193829">
              <w:lastRenderedPageBreak/>
              <w:t>Male (1)</w:t>
            </w:r>
          </w:p>
        </w:tc>
      </w:tr>
      <w:tr w:rsidR="00BF2138" w:rsidTr="00BF2138">
        <w:trPr>
          <w:gridBefore w:val="1"/>
          <w:wBefore w:w="19" w:type="dxa"/>
        </w:trPr>
        <w:tc>
          <w:tcPr>
            <w:tcW w:w="11519" w:type="dxa"/>
          </w:tcPr>
          <w:p w:rsidR="00BF2138" w:rsidRPr="00193829" w:rsidRDefault="00BF2138" w:rsidP="00E01EA9">
            <w:pPr>
              <w:pStyle w:val="ListParagraph"/>
              <w:keepNext/>
              <w:numPr>
                <w:ilvl w:val="1"/>
                <w:numId w:val="11"/>
              </w:numPr>
            </w:pPr>
            <w:r w:rsidRPr="00193829">
              <w:t>Female (2)</w:t>
            </w:r>
          </w:p>
        </w:tc>
      </w:tr>
      <w:tr w:rsidR="00BF2138" w:rsidTr="00BF2138">
        <w:trPr>
          <w:gridBefore w:val="1"/>
          <w:wBefore w:w="19" w:type="dxa"/>
        </w:trPr>
        <w:tc>
          <w:tcPr>
            <w:tcW w:w="11519" w:type="dxa"/>
          </w:tcPr>
          <w:p w:rsidR="00BF2138" w:rsidRPr="00193829" w:rsidRDefault="00BF2138" w:rsidP="00125114"/>
        </w:tc>
      </w:tr>
    </w:tbl>
    <w:p w:rsidR="0089045C" w:rsidRDefault="0089045C" w:rsidP="0089045C">
      <w:pPr>
        <w:keepNext/>
      </w:pPr>
    </w:p>
    <w:p w:rsidR="00A309B4" w:rsidRDefault="00A309B4" w:rsidP="00A309B4"/>
    <w:p w:rsidR="0089045C" w:rsidRDefault="0089045C" w:rsidP="0089045C">
      <w:pPr>
        <w:keepNext/>
      </w:pPr>
    </w:p>
    <w:p w:rsidR="0089045C" w:rsidRDefault="0089045C" w:rsidP="0089045C">
      <w:pPr>
        <w:keepNext/>
      </w:pPr>
    </w:p>
    <w:p w:rsidR="00634F37" w:rsidRPr="0089045C" w:rsidRDefault="00634F37" w:rsidP="0089045C">
      <w:pPr>
        <w:pStyle w:val="ListParagraph"/>
        <w:keepNext/>
        <w:numPr>
          <w:ilvl w:val="0"/>
          <w:numId w:val="6"/>
        </w:numPr>
        <w:rPr>
          <w:b/>
          <w:u w:val="single"/>
        </w:rPr>
      </w:pPr>
      <w:r>
        <w:br w:type="page"/>
      </w:r>
    </w:p>
    <w:p w:rsidR="00634F37" w:rsidRDefault="00634F37" w:rsidP="0055017A">
      <w:pPr>
        <w:jc w:val="center"/>
      </w:pPr>
    </w:p>
    <w:p w:rsidR="0055017A" w:rsidRDefault="0055017A" w:rsidP="0055017A">
      <w:pPr>
        <w:jc w:val="center"/>
      </w:pPr>
    </w:p>
    <w:p w:rsidR="0055017A" w:rsidRDefault="0055017A"/>
    <w:p w:rsidR="002B4894" w:rsidRDefault="002B4894"/>
    <w:sectPr w:rsidR="002B489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6A" w:rsidRDefault="002C5E6A" w:rsidP="004A11C3">
      <w:pPr>
        <w:spacing w:line="240" w:lineRule="auto"/>
      </w:pPr>
      <w:r>
        <w:separator/>
      </w:r>
    </w:p>
  </w:endnote>
  <w:endnote w:type="continuationSeparator" w:id="0">
    <w:p w:rsidR="002C5E6A" w:rsidRDefault="002C5E6A" w:rsidP="004A1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832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1312" w:rsidRDefault="004B13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4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B1312" w:rsidRDefault="004B13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6A" w:rsidRDefault="002C5E6A" w:rsidP="004A11C3">
      <w:pPr>
        <w:spacing w:line="240" w:lineRule="auto"/>
      </w:pPr>
      <w:r>
        <w:separator/>
      </w:r>
    </w:p>
  </w:footnote>
  <w:footnote w:type="continuationSeparator" w:id="0">
    <w:p w:rsidR="002C5E6A" w:rsidRDefault="002C5E6A" w:rsidP="004A11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246"/>
    <w:multiLevelType w:val="hybridMultilevel"/>
    <w:tmpl w:val="00843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0EC53B79"/>
    <w:multiLevelType w:val="hybridMultilevel"/>
    <w:tmpl w:val="8F2C0ABA"/>
    <w:lvl w:ilvl="0" w:tplc="BBD68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AEE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C3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2A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429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E8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8D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5AC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F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A754FA"/>
    <w:multiLevelType w:val="hybridMultilevel"/>
    <w:tmpl w:val="894A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56929"/>
    <w:multiLevelType w:val="multilevel"/>
    <w:tmpl w:val="4788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E1CE2"/>
    <w:multiLevelType w:val="multilevel"/>
    <w:tmpl w:val="0409001D"/>
    <w:numStyleLink w:val="Multipunch"/>
  </w:abstractNum>
  <w:abstractNum w:abstractNumId="6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74861C1"/>
    <w:multiLevelType w:val="multilevel"/>
    <w:tmpl w:val="FB6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5CC333E"/>
    <w:multiLevelType w:val="hybridMultilevel"/>
    <w:tmpl w:val="1032CA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93F5BD8"/>
    <w:multiLevelType w:val="multilevel"/>
    <w:tmpl w:val="910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E2B86"/>
    <w:multiLevelType w:val="multilevel"/>
    <w:tmpl w:val="D1CC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0857D6"/>
    <w:rsid w:val="000B1FBA"/>
    <w:rsid w:val="000E51F0"/>
    <w:rsid w:val="000E7D24"/>
    <w:rsid w:val="00111940"/>
    <w:rsid w:val="0014539D"/>
    <w:rsid w:val="00152B0D"/>
    <w:rsid w:val="00161DC8"/>
    <w:rsid w:val="001811FD"/>
    <w:rsid w:val="001829A9"/>
    <w:rsid w:val="00185F80"/>
    <w:rsid w:val="001B366E"/>
    <w:rsid w:val="001C49FD"/>
    <w:rsid w:val="001C69F7"/>
    <w:rsid w:val="001C7E49"/>
    <w:rsid w:val="001D5F58"/>
    <w:rsid w:val="00201091"/>
    <w:rsid w:val="00203CA0"/>
    <w:rsid w:val="00220E76"/>
    <w:rsid w:val="002226ED"/>
    <w:rsid w:val="00232E2A"/>
    <w:rsid w:val="0024400F"/>
    <w:rsid w:val="00246675"/>
    <w:rsid w:val="00253497"/>
    <w:rsid w:val="0027421B"/>
    <w:rsid w:val="002868A8"/>
    <w:rsid w:val="002B4894"/>
    <w:rsid w:val="002C5E6A"/>
    <w:rsid w:val="002C684F"/>
    <w:rsid w:val="002D7A3B"/>
    <w:rsid w:val="002F6104"/>
    <w:rsid w:val="00301244"/>
    <w:rsid w:val="00324C30"/>
    <w:rsid w:val="00333552"/>
    <w:rsid w:val="00356767"/>
    <w:rsid w:val="003628E3"/>
    <w:rsid w:val="00367619"/>
    <w:rsid w:val="003B709C"/>
    <w:rsid w:val="003C5CA5"/>
    <w:rsid w:val="003E15C5"/>
    <w:rsid w:val="003E7666"/>
    <w:rsid w:val="003E788C"/>
    <w:rsid w:val="004020C9"/>
    <w:rsid w:val="00407294"/>
    <w:rsid w:val="004105D8"/>
    <w:rsid w:val="0041084E"/>
    <w:rsid w:val="00422443"/>
    <w:rsid w:val="004344A8"/>
    <w:rsid w:val="004404D7"/>
    <w:rsid w:val="00452005"/>
    <w:rsid w:val="00495CF4"/>
    <w:rsid w:val="004A11C3"/>
    <w:rsid w:val="004B1312"/>
    <w:rsid w:val="004D40EF"/>
    <w:rsid w:val="004F69F9"/>
    <w:rsid w:val="005007DE"/>
    <w:rsid w:val="00515FE5"/>
    <w:rsid w:val="0055017A"/>
    <w:rsid w:val="00553ACF"/>
    <w:rsid w:val="005612CB"/>
    <w:rsid w:val="005638A6"/>
    <w:rsid w:val="0058449C"/>
    <w:rsid w:val="005E5740"/>
    <w:rsid w:val="00610B0E"/>
    <w:rsid w:val="00614A1E"/>
    <w:rsid w:val="00634F37"/>
    <w:rsid w:val="00646B8E"/>
    <w:rsid w:val="00663C05"/>
    <w:rsid w:val="006655DE"/>
    <w:rsid w:val="00682C52"/>
    <w:rsid w:val="006A236F"/>
    <w:rsid w:val="006B60D8"/>
    <w:rsid w:val="006C0E22"/>
    <w:rsid w:val="006E7A42"/>
    <w:rsid w:val="007223F8"/>
    <w:rsid w:val="00723F8F"/>
    <w:rsid w:val="00770AC7"/>
    <w:rsid w:val="007773CA"/>
    <w:rsid w:val="00785174"/>
    <w:rsid w:val="007959F5"/>
    <w:rsid w:val="00796F13"/>
    <w:rsid w:val="007A7914"/>
    <w:rsid w:val="007C5194"/>
    <w:rsid w:val="007D6386"/>
    <w:rsid w:val="007E5841"/>
    <w:rsid w:val="007F0FF9"/>
    <w:rsid w:val="008113C5"/>
    <w:rsid w:val="00812947"/>
    <w:rsid w:val="0084634A"/>
    <w:rsid w:val="0085568C"/>
    <w:rsid w:val="0086009A"/>
    <w:rsid w:val="00863A67"/>
    <w:rsid w:val="00865A19"/>
    <w:rsid w:val="00874F36"/>
    <w:rsid w:val="00876880"/>
    <w:rsid w:val="0089045C"/>
    <w:rsid w:val="008A0B24"/>
    <w:rsid w:val="008A2337"/>
    <w:rsid w:val="008E2A21"/>
    <w:rsid w:val="008E5BA3"/>
    <w:rsid w:val="008F6B35"/>
    <w:rsid w:val="009043DB"/>
    <w:rsid w:val="00914C9E"/>
    <w:rsid w:val="00935B26"/>
    <w:rsid w:val="009433B8"/>
    <w:rsid w:val="00961E16"/>
    <w:rsid w:val="00975B8D"/>
    <w:rsid w:val="00977ED5"/>
    <w:rsid w:val="009910B9"/>
    <w:rsid w:val="009C1E25"/>
    <w:rsid w:val="009C39FF"/>
    <w:rsid w:val="00A04583"/>
    <w:rsid w:val="00A1417D"/>
    <w:rsid w:val="00A27861"/>
    <w:rsid w:val="00A309B4"/>
    <w:rsid w:val="00A92B9A"/>
    <w:rsid w:val="00AC2F12"/>
    <w:rsid w:val="00AF1698"/>
    <w:rsid w:val="00AF2040"/>
    <w:rsid w:val="00AF742D"/>
    <w:rsid w:val="00B1267E"/>
    <w:rsid w:val="00B21909"/>
    <w:rsid w:val="00B21F28"/>
    <w:rsid w:val="00B37423"/>
    <w:rsid w:val="00B560F6"/>
    <w:rsid w:val="00B567E5"/>
    <w:rsid w:val="00B70267"/>
    <w:rsid w:val="00BD5D1C"/>
    <w:rsid w:val="00BE40E4"/>
    <w:rsid w:val="00BE4F95"/>
    <w:rsid w:val="00BE612B"/>
    <w:rsid w:val="00BF2138"/>
    <w:rsid w:val="00C102ED"/>
    <w:rsid w:val="00C13220"/>
    <w:rsid w:val="00C23A97"/>
    <w:rsid w:val="00C32970"/>
    <w:rsid w:val="00C33443"/>
    <w:rsid w:val="00C4107E"/>
    <w:rsid w:val="00C41ED0"/>
    <w:rsid w:val="00C57F00"/>
    <w:rsid w:val="00C63024"/>
    <w:rsid w:val="00C638F2"/>
    <w:rsid w:val="00C658E7"/>
    <w:rsid w:val="00C827EB"/>
    <w:rsid w:val="00CC30A5"/>
    <w:rsid w:val="00CF779B"/>
    <w:rsid w:val="00D1792E"/>
    <w:rsid w:val="00D833FC"/>
    <w:rsid w:val="00D834B7"/>
    <w:rsid w:val="00DC32BE"/>
    <w:rsid w:val="00DC4CF2"/>
    <w:rsid w:val="00E01EA9"/>
    <w:rsid w:val="00E04D79"/>
    <w:rsid w:val="00E1007C"/>
    <w:rsid w:val="00E1168B"/>
    <w:rsid w:val="00E430C5"/>
    <w:rsid w:val="00E71CF3"/>
    <w:rsid w:val="00E7468F"/>
    <w:rsid w:val="00E749C7"/>
    <w:rsid w:val="00E81A5A"/>
    <w:rsid w:val="00E95465"/>
    <w:rsid w:val="00EC1DC9"/>
    <w:rsid w:val="00ED0BE3"/>
    <w:rsid w:val="00ED1779"/>
    <w:rsid w:val="00ED6673"/>
    <w:rsid w:val="00ED7B90"/>
    <w:rsid w:val="00EE0159"/>
    <w:rsid w:val="00EF3CC9"/>
    <w:rsid w:val="00EF6FF0"/>
    <w:rsid w:val="00F117C0"/>
    <w:rsid w:val="00F22B15"/>
    <w:rsid w:val="00F3319E"/>
    <w:rsid w:val="00F51DEB"/>
    <w:rsid w:val="00F83F6A"/>
    <w:rsid w:val="00FC75E9"/>
    <w:rsid w:val="00FD733C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11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1C3"/>
  </w:style>
  <w:style w:type="paragraph" w:styleId="Footer">
    <w:name w:val="footer"/>
    <w:basedOn w:val="Normal"/>
    <w:link w:val="FooterChar"/>
    <w:uiPriority w:val="99"/>
    <w:unhideWhenUsed/>
    <w:rsid w:val="004A11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1C3"/>
  </w:style>
  <w:style w:type="character" w:styleId="CommentReference">
    <w:name w:val="annotation reference"/>
    <w:basedOn w:val="DefaultParagraphFont"/>
    <w:uiPriority w:val="99"/>
    <w:semiHidden/>
    <w:unhideWhenUsed/>
    <w:rsid w:val="0018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1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1FD"/>
    <w:rPr>
      <w:rFonts w:ascii="Tahoma" w:hAnsi="Tahoma" w:cs="Tahoma"/>
      <w:sz w:val="16"/>
      <w:szCs w:val="16"/>
    </w:rPr>
  </w:style>
  <w:style w:type="character" w:customStyle="1" w:styleId="wkm-brand">
    <w:name w:val="wkm-brand"/>
    <w:basedOn w:val="DefaultParagraphFont"/>
    <w:rsid w:val="0055017A"/>
  </w:style>
  <w:style w:type="character" w:styleId="Hyperlink">
    <w:name w:val="Hyperlink"/>
    <w:basedOn w:val="DefaultParagraphFont"/>
    <w:uiPriority w:val="99"/>
    <w:semiHidden/>
    <w:unhideWhenUsed/>
    <w:rsid w:val="005501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01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11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1C3"/>
  </w:style>
  <w:style w:type="paragraph" w:styleId="Footer">
    <w:name w:val="footer"/>
    <w:basedOn w:val="Normal"/>
    <w:link w:val="FooterChar"/>
    <w:uiPriority w:val="99"/>
    <w:unhideWhenUsed/>
    <w:rsid w:val="004A11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1C3"/>
  </w:style>
  <w:style w:type="character" w:styleId="CommentReference">
    <w:name w:val="annotation reference"/>
    <w:basedOn w:val="DefaultParagraphFont"/>
    <w:uiPriority w:val="99"/>
    <w:semiHidden/>
    <w:unhideWhenUsed/>
    <w:rsid w:val="0018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1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1FD"/>
    <w:rPr>
      <w:rFonts w:ascii="Tahoma" w:hAnsi="Tahoma" w:cs="Tahoma"/>
      <w:sz w:val="16"/>
      <w:szCs w:val="16"/>
    </w:rPr>
  </w:style>
  <w:style w:type="character" w:customStyle="1" w:styleId="wkm-brand">
    <w:name w:val="wkm-brand"/>
    <w:basedOn w:val="DefaultParagraphFont"/>
    <w:rsid w:val="0055017A"/>
  </w:style>
  <w:style w:type="character" w:styleId="Hyperlink">
    <w:name w:val="Hyperlink"/>
    <w:basedOn w:val="DefaultParagraphFont"/>
    <w:uiPriority w:val="99"/>
    <w:semiHidden/>
    <w:unhideWhenUsed/>
    <w:rsid w:val="005501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0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ealth.state.mn.us/topics/cannabis/intractabl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743A-E966-4AF4-A542-312BC1A6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4431 Boone Opioid Work Group NEW JFE</vt:lpstr>
    </vt:vector>
  </TitlesOfParts>
  <Company>Qualtrics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4431 Boone Opioid Work Group NEW JFE</dc:title>
  <dc:creator>Qualtrics</dc:creator>
  <cp:lastModifiedBy>Jon O Ebbert</cp:lastModifiedBy>
  <cp:revision>12</cp:revision>
  <cp:lastPrinted>2017-12-19T17:17:00Z</cp:lastPrinted>
  <dcterms:created xsi:type="dcterms:W3CDTF">2018-01-03T17:19:00Z</dcterms:created>
  <dcterms:modified xsi:type="dcterms:W3CDTF">2018-01-06T13:30:00Z</dcterms:modified>
</cp:coreProperties>
</file>