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contextualSpacing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OLE_LINK85"/>
      <w:bookmarkStart w:id="1" w:name="OLE_LINK84"/>
      <w:r>
        <w:rPr>
          <w:rFonts w:ascii="Times New Roman" w:hAnsi="Times New Roman"/>
          <w:color w:val="000000" w:themeColor="text1"/>
          <w:sz w:val="24"/>
          <w:szCs w:val="24"/>
        </w:rPr>
        <w:t xml:space="preserve">Supplementary Table 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</w:rPr>
        <w:t>.</w:t>
      </w:r>
      <w:bookmarkStart w:id="17" w:name="_GoBack"/>
      <w:bookmarkEnd w:id="17"/>
      <w:r>
        <w:rPr>
          <w:rFonts w:ascii="Times New Roman" w:hAnsi="Times New Roman"/>
          <w:color w:val="000000" w:themeColor="text1"/>
          <w:sz w:val="24"/>
          <w:szCs w:val="24"/>
        </w:rPr>
        <w:t xml:space="preserve"> List of primer sequences used in this study</w:t>
      </w:r>
      <w:bookmarkEnd w:id="0"/>
      <w:bookmarkEnd w:id="1"/>
    </w:p>
    <w:p>
      <w:pPr>
        <w:spacing w:line="360" w:lineRule="auto"/>
        <w:rPr>
          <w:rFonts w:ascii="Times New Roman" w:hAnsi="Times New Roman" w:eastAsia="楷体"/>
          <w:color w:val="000000"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"/>
          <w:color w:val="000000"/>
          <w:szCs w:val="21"/>
        </w:rPr>
      </w:pPr>
    </w:p>
    <w:tbl>
      <w:tblPr>
        <w:tblStyle w:val="4"/>
        <w:tblW w:w="496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225"/>
        <w:gridCol w:w="3041"/>
        <w:gridCol w:w="274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2580" w:type="pct"/>
            <w:gridSpan w:val="2"/>
            <w:tcBorders>
              <w:top w:val="single" w:color="auto" w:sz="12" w:space="0"/>
              <w:bottom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gene-specific primers</w:t>
            </w:r>
          </w:p>
        </w:tc>
        <w:tc>
          <w:tcPr>
            <w:tcW w:w="1657" w:type="pct"/>
            <w:tcBorders>
              <w:top w:val="single" w:color="auto" w:sz="12" w:space="0"/>
              <w:bottom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Probable encoded protein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bookmarkStart w:id="2" w:name="OLE_LINK1"/>
            <w:bookmarkStart w:id="3" w:name="OLE_LINK2"/>
            <w:bookmarkStart w:id="4" w:name="OLE_LINK5"/>
            <w:bookmarkStart w:id="5" w:name="OLE_LINK252"/>
            <w:bookmarkStart w:id="6" w:name="OLE_LINK253"/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newGene_718</w:t>
            </w:r>
            <w:bookmarkEnd w:id="2"/>
            <w:bookmarkEnd w:id="3"/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4</w:t>
            </w:r>
            <w:bookmarkEnd w:id="4"/>
            <w:bookmarkEnd w:id="5"/>
            <w:bookmarkEnd w:id="6"/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bookmarkStart w:id="7" w:name="OLE_LINK246"/>
            <w:bookmarkStart w:id="8" w:name="OLE_LINK247"/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G7184</w:t>
            </w:r>
            <w:bookmarkEnd w:id="7"/>
            <w:bookmarkEnd w:id="8"/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_1F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GGTCCTATTGTCACCGAAGT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hypothetical protein F8388_003965 [Cannabis sativa]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G7184_1R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TAACTGCCTCATCCTGTCC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newGene_</w:t>
            </w:r>
            <w:bookmarkStart w:id="9" w:name="OLE_LINK3"/>
            <w:bookmarkStart w:id="10" w:name="OLE_LINK4"/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17106</w:t>
            </w:r>
            <w:bookmarkEnd w:id="9"/>
            <w:bookmarkEnd w:id="10"/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G17106_2F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GAATTGGTCCCTATGTTTGTG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beta-galactosidase-like [Cannabis sativa]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G17106_2R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CTTGAAAGGTCCATTGTCTGT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newGene_</w:t>
            </w:r>
            <w:r>
              <w:rPr>
                <w:rFonts w:hint="eastAsia" w:ascii="Times New Roman" w:hAnsi="Times New Roman"/>
                <w:i/>
                <w:kern w:val="0"/>
                <w:sz w:val="18"/>
                <w:szCs w:val="18"/>
              </w:rPr>
              <w:t>6066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G6066_1F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GGCTTTCAGTAGGGTTATCAGT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hypothetical protein G4B88_000932 [Cannabis sativa]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G6066_1R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TTGTTCAGGAGCTATGTATTTGA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newGene_</w:t>
            </w:r>
            <w:r>
              <w:rPr>
                <w:rFonts w:hint="eastAsia" w:ascii="Times New Roman" w:hAnsi="Times New Roman"/>
                <w:i/>
                <w:kern w:val="0"/>
                <w:sz w:val="18"/>
                <w:szCs w:val="18"/>
              </w:rPr>
              <w:t>22472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G22472_1F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TCGTAGGGCTGAAGAGAATAG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proline dehydrogenase 2, mitochondrial [Cannabis sativa]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G22472_1R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TATCAAGAGAGGAAGCAGACAA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newGene_</w:t>
            </w:r>
            <w:r>
              <w:rPr>
                <w:rFonts w:hint="eastAsia" w:ascii="Times New Roman" w:hAnsi="Times New Roman"/>
                <w:i/>
                <w:kern w:val="0"/>
                <w:sz w:val="18"/>
                <w:szCs w:val="18"/>
              </w:rPr>
              <w:t>7536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G7536_1F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ACAACAACAATAACCAGTCCTTT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B2 protein [Cannabis sativa]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G7536_1R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TCCTTCTTTCTCCAGTCCTTT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newGene_</w:t>
            </w:r>
            <w:r>
              <w:rPr>
                <w:rFonts w:hint="eastAsia" w:ascii="Times New Roman" w:hAnsi="Times New Roman"/>
                <w:i/>
                <w:kern w:val="0"/>
                <w:sz w:val="18"/>
                <w:szCs w:val="18"/>
              </w:rPr>
              <w:t>116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G116_2F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TTTGGTACAGGTGTTGGGA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uncharacterized protein LOC115722982 [Cannabis sativa]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G116_2R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CGTAGTTGAGGGTCTGCTTT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newGene_</w:t>
            </w:r>
            <w:r>
              <w:rPr>
                <w:rFonts w:hint="eastAsia" w:ascii="Times New Roman" w:hAnsi="Times New Roman"/>
                <w:i/>
                <w:kern w:val="0"/>
                <w:sz w:val="18"/>
                <w:szCs w:val="18"/>
              </w:rPr>
              <w:t>9898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G9898_1F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TGAGAAGGCAATCAAGGAA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enolase [Cannabis sativa]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</w:t>
            </w:r>
            <w:bookmarkStart w:id="11" w:name="OLE_LINK248"/>
            <w:bookmarkStart w:id="12" w:name="OLE_LINK249"/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9898</w:t>
            </w:r>
            <w:bookmarkEnd w:id="11"/>
            <w:bookmarkEnd w:id="12"/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_1R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CGGAGAGATCAGCAATGAA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newGene_</w:t>
            </w:r>
            <w:r>
              <w:rPr>
                <w:rFonts w:hint="eastAsia" w:ascii="Times New Roman" w:hAnsi="Times New Roman"/>
                <w:i/>
                <w:kern w:val="0"/>
                <w:sz w:val="18"/>
                <w:szCs w:val="18"/>
              </w:rPr>
              <w:t>1434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G1434_2F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AAGAGATACCACAAGATGAAGGA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hypothetical protein F8388_025233 [Cannabis sativa]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G1434_2R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ATTGATAGCAGGGAACAACAA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bookmarkStart w:id="13" w:name="OLE_LINK255"/>
            <w:bookmarkStart w:id="14" w:name="OLE_LINK256"/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novel_miR_20</w:t>
            </w:r>
            <w:bookmarkEnd w:id="13"/>
            <w:bookmarkEnd w:id="14"/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0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m200_sl_1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CCTGTTGTCTCCAGCCACAAAAGAGCACAATATTTCAGGAGACAACAGGGGAGCT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m200_1R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AGCGTTGGACTGAAGGG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novel_miR_2</w:t>
            </w:r>
            <w:r>
              <w:rPr>
                <w:rFonts w:hint="eastAsia" w:ascii="Times New Roman" w:hAnsi="Times New Roman"/>
                <w:i/>
                <w:kern w:val="0"/>
                <w:sz w:val="18"/>
                <w:szCs w:val="18"/>
              </w:rPr>
              <w:t>94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bookmarkStart w:id="15" w:name="OLE_LINK250"/>
            <w:bookmarkStart w:id="16" w:name="OLE_LINK251"/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m294</w:t>
            </w:r>
            <w:bookmarkEnd w:id="15"/>
            <w:bookmarkEnd w:id="16"/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_sl_1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CCTGTTGTCTCCAGCCACAAAAGAGCACAATATTTCAGGAGACAACAGGTAGAGC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m294_1R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AGCGTTTGGATTGAAGGGA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CK1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U6_1F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CAGAGAAGATTTGCATGGC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---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U6_1R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TTTCTCGATTTGTGCGTGT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CK1</w:t>
            </w: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GAPDH_2F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AATGAGCACGAATACAAGTCAG</w:t>
            </w:r>
          </w:p>
        </w:tc>
        <w:tc>
          <w:tcPr>
            <w:tcW w:w="1657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---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GAPDH_2R</w:t>
            </w:r>
          </w:p>
        </w:tc>
        <w:tc>
          <w:tcPr>
            <w:tcW w:w="18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AAGAGAATGAAATGAAATGAACC</w:t>
            </w:r>
          </w:p>
        </w:tc>
        <w:tc>
          <w:tcPr>
            <w:tcW w:w="1657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楷体"/>
          <w:color w:val="000000"/>
          <w:szCs w:val="21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iY2I1ZTUzMmMyNGNiYzI1MTEyODJhYTgwOTc2MWYifQ=="/>
  </w:docVars>
  <w:rsids>
    <w:rsidRoot w:val="00353360"/>
    <w:rsid w:val="0001773B"/>
    <w:rsid w:val="00045269"/>
    <w:rsid w:val="00086971"/>
    <w:rsid w:val="000A4B8C"/>
    <w:rsid w:val="000B09C4"/>
    <w:rsid w:val="000C28A9"/>
    <w:rsid w:val="000F5646"/>
    <w:rsid w:val="001B4268"/>
    <w:rsid w:val="00203227"/>
    <w:rsid w:val="002038ED"/>
    <w:rsid w:val="00247D9B"/>
    <w:rsid w:val="00290944"/>
    <w:rsid w:val="00314855"/>
    <w:rsid w:val="00353360"/>
    <w:rsid w:val="00445B57"/>
    <w:rsid w:val="004E7026"/>
    <w:rsid w:val="00513D0E"/>
    <w:rsid w:val="00531A6C"/>
    <w:rsid w:val="00566F45"/>
    <w:rsid w:val="00595F41"/>
    <w:rsid w:val="006471B8"/>
    <w:rsid w:val="006814F4"/>
    <w:rsid w:val="006C50CF"/>
    <w:rsid w:val="006D65A2"/>
    <w:rsid w:val="007A0316"/>
    <w:rsid w:val="007E0298"/>
    <w:rsid w:val="00822182"/>
    <w:rsid w:val="00823A5F"/>
    <w:rsid w:val="008937C5"/>
    <w:rsid w:val="008A5E66"/>
    <w:rsid w:val="00924577"/>
    <w:rsid w:val="00971044"/>
    <w:rsid w:val="009B455A"/>
    <w:rsid w:val="00A2705F"/>
    <w:rsid w:val="00A32965"/>
    <w:rsid w:val="00A924FA"/>
    <w:rsid w:val="00AC391F"/>
    <w:rsid w:val="00B1012C"/>
    <w:rsid w:val="00B23F33"/>
    <w:rsid w:val="00BA7359"/>
    <w:rsid w:val="00C609E8"/>
    <w:rsid w:val="00C63F80"/>
    <w:rsid w:val="00CC6430"/>
    <w:rsid w:val="00D60ED3"/>
    <w:rsid w:val="00DA7806"/>
    <w:rsid w:val="00DD7C06"/>
    <w:rsid w:val="00E02E00"/>
    <w:rsid w:val="00EC7577"/>
    <w:rsid w:val="00EF6966"/>
    <w:rsid w:val="00F07C6C"/>
    <w:rsid w:val="00F2629F"/>
    <w:rsid w:val="00F5376B"/>
    <w:rsid w:val="00F70DA7"/>
    <w:rsid w:val="00FD742F"/>
    <w:rsid w:val="1D79167D"/>
    <w:rsid w:val="58971CEE"/>
    <w:rsid w:val="723B7BA1"/>
    <w:rsid w:val="75980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1321</Characters>
  <Lines>28</Lines>
  <Paragraphs>8</Paragraphs>
  <TotalTime>62</TotalTime>
  <ScaleCrop>false</ScaleCrop>
  <LinksUpToDate>false</LinksUpToDate>
  <CharactersWithSpaces>1363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2022-01-07T02:59:00Z</dcterms:created>
  <dc:creator>ck</dc:creator>
  <cp:lastModifiedBy>曹焜</cp:lastModifiedBy>
  <dcterms:modified xsi:type="dcterms:W3CDTF">2023-06-21T00:24:32Z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C045DA1E13FF46E484439407C949FE58</vt:lpwstr>
  </property>
</Properties>
</file>