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Supplementary Table 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</w:rPr>
        <w:t>.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Quality of RNA samples used in this study</w:t>
      </w:r>
    </w:p>
    <w:tbl>
      <w:tblPr>
        <w:tblStyle w:val="4"/>
        <w:tblpPr w:leftFromText="180" w:rightFromText="180" w:vertAnchor="page" w:horzAnchor="margin" w:tblpX="-312" w:tblpY="2580"/>
        <w:tblW w:w="8665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07"/>
        <w:gridCol w:w="992"/>
        <w:gridCol w:w="993"/>
        <w:gridCol w:w="1220"/>
        <w:gridCol w:w="1220"/>
        <w:gridCol w:w="122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1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Sample</w:t>
            </w:r>
          </w:p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sz w:val="21"/>
                <w:szCs w:val="21"/>
              </w:rPr>
              <w:t>Replicate</w:t>
            </w:r>
            <w:r>
              <w:rPr>
                <w:rFonts w:hint="eastAsia"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607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Concentration</w:t>
            </w: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(ng/ul)</w:t>
            </w:r>
          </w:p>
        </w:tc>
        <w:tc>
          <w:tcPr>
            <w:tcW w:w="992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Content</w:t>
            </w:r>
          </w:p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(μg)</w:t>
            </w:r>
          </w:p>
        </w:tc>
        <w:tc>
          <w:tcPr>
            <w:tcW w:w="99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28S：18S</w:t>
            </w:r>
          </w:p>
        </w:tc>
        <w:tc>
          <w:tcPr>
            <w:tcW w:w="1220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OD260/280</w:t>
            </w:r>
          </w:p>
        </w:tc>
        <w:tc>
          <w:tcPr>
            <w:tcW w:w="1220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OD260/230</w:t>
            </w:r>
          </w:p>
        </w:tc>
        <w:tc>
          <w:tcPr>
            <w:tcW w:w="1220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RIN</w:t>
            </w:r>
            <w:r>
              <w:rPr>
                <w:rFonts w:hint="eastAsia" w:ascii="Times New Roman" w:hAnsi="Times New Roman"/>
                <w:i/>
                <w:color w:val="FF0000"/>
                <w:sz w:val="21"/>
                <w:szCs w:val="21"/>
                <w:vertAlign w:val="superscript"/>
              </w:rPr>
              <w:t>a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H0-1</w:t>
            </w:r>
          </w:p>
        </w:tc>
        <w:tc>
          <w:tcPr>
            <w:tcW w:w="1607" w:type="dxa"/>
            <w:tcBorders>
              <w:top w:val="single" w:color="000000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201.2</w:t>
            </w:r>
          </w:p>
        </w:tc>
        <w:tc>
          <w:tcPr>
            <w:tcW w:w="992" w:type="dxa"/>
            <w:tcBorders>
              <w:top w:val="single" w:color="000000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3.0</w:t>
            </w:r>
          </w:p>
        </w:tc>
        <w:tc>
          <w:tcPr>
            <w:tcW w:w="993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2.03</w:t>
            </w:r>
          </w:p>
        </w:tc>
        <w:tc>
          <w:tcPr>
            <w:tcW w:w="122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22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0.5</w:t>
            </w:r>
          </w:p>
        </w:tc>
        <w:tc>
          <w:tcPr>
            <w:tcW w:w="122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8.7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H0-2</w:t>
            </w:r>
          </w:p>
        </w:tc>
        <w:tc>
          <w:tcPr>
            <w:tcW w:w="160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260.5</w:t>
            </w:r>
          </w:p>
        </w:tc>
        <w:tc>
          <w:tcPr>
            <w:tcW w:w="99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3.9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1.98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2.13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1.07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8.5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H0-3</w:t>
            </w:r>
          </w:p>
        </w:tc>
        <w:tc>
          <w:tcPr>
            <w:tcW w:w="160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353.7</w:t>
            </w:r>
          </w:p>
        </w:tc>
        <w:tc>
          <w:tcPr>
            <w:tcW w:w="99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5.3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2.04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2.13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1.78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8.5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H12-1</w:t>
            </w:r>
          </w:p>
        </w:tc>
        <w:tc>
          <w:tcPr>
            <w:tcW w:w="160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278.4</w:t>
            </w:r>
          </w:p>
        </w:tc>
        <w:tc>
          <w:tcPr>
            <w:tcW w:w="99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4.2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2.07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2.12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1.21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8.2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H12-2</w:t>
            </w:r>
          </w:p>
        </w:tc>
        <w:tc>
          <w:tcPr>
            <w:tcW w:w="160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221.2</w:t>
            </w:r>
          </w:p>
        </w:tc>
        <w:tc>
          <w:tcPr>
            <w:tcW w:w="99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3.3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1.97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2.09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1.63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8.4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H12-3</w:t>
            </w:r>
          </w:p>
        </w:tc>
        <w:tc>
          <w:tcPr>
            <w:tcW w:w="160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205.3</w:t>
            </w:r>
          </w:p>
        </w:tc>
        <w:tc>
          <w:tcPr>
            <w:tcW w:w="99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1.83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0.9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8.2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J0-1</w:t>
            </w:r>
          </w:p>
        </w:tc>
        <w:tc>
          <w:tcPr>
            <w:tcW w:w="160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187.8</w:t>
            </w:r>
          </w:p>
        </w:tc>
        <w:tc>
          <w:tcPr>
            <w:tcW w:w="99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1.79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2.15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1.45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9.3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J0-2</w:t>
            </w:r>
          </w:p>
        </w:tc>
        <w:tc>
          <w:tcPr>
            <w:tcW w:w="160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203.2</w:t>
            </w:r>
          </w:p>
        </w:tc>
        <w:tc>
          <w:tcPr>
            <w:tcW w:w="99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3.0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1.84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0.5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8.6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J0-3</w:t>
            </w:r>
          </w:p>
        </w:tc>
        <w:tc>
          <w:tcPr>
            <w:tcW w:w="160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214.3</w:t>
            </w:r>
          </w:p>
        </w:tc>
        <w:tc>
          <w:tcPr>
            <w:tcW w:w="99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3.2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1.83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1.56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8.5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J12-1</w:t>
            </w:r>
          </w:p>
        </w:tc>
        <w:tc>
          <w:tcPr>
            <w:tcW w:w="160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218.4</w:t>
            </w:r>
          </w:p>
        </w:tc>
        <w:tc>
          <w:tcPr>
            <w:tcW w:w="99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3.3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1.99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0.66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7.6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J</w:t>
            </w:r>
            <w:r>
              <w:rPr>
                <w:rFonts w:ascii="Times New Roman" w:hAnsi="Times New Roman"/>
                <w:sz w:val="21"/>
                <w:szCs w:val="21"/>
              </w:rPr>
              <w:t>12-2</w:t>
            </w:r>
          </w:p>
        </w:tc>
        <w:tc>
          <w:tcPr>
            <w:tcW w:w="160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200.3</w:t>
            </w:r>
          </w:p>
        </w:tc>
        <w:tc>
          <w:tcPr>
            <w:tcW w:w="99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3.0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2.14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2.12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0.61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7.7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3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J</w:t>
            </w:r>
            <w:r>
              <w:rPr>
                <w:rFonts w:ascii="Times New Roman" w:hAnsi="Times New Roman"/>
                <w:sz w:val="21"/>
                <w:szCs w:val="21"/>
              </w:rPr>
              <w:t>12-3</w:t>
            </w:r>
          </w:p>
        </w:tc>
        <w:tc>
          <w:tcPr>
            <w:tcW w:w="1607" w:type="dxa"/>
            <w:tcBorders>
              <w:bottom w:val="single" w:color="000000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214.8</w:t>
            </w:r>
          </w:p>
        </w:tc>
        <w:tc>
          <w:tcPr>
            <w:tcW w:w="992" w:type="dxa"/>
            <w:tcBorders>
              <w:bottom w:val="single" w:color="000000" w:sz="12" w:space="0"/>
            </w:tcBorders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3.2</w:t>
            </w:r>
          </w:p>
        </w:tc>
        <w:tc>
          <w:tcPr>
            <w:tcW w:w="993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2.13</w:t>
            </w:r>
          </w:p>
        </w:tc>
        <w:tc>
          <w:tcPr>
            <w:tcW w:w="1220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1220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1.93</w:t>
            </w:r>
          </w:p>
        </w:tc>
        <w:tc>
          <w:tcPr>
            <w:tcW w:w="1220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7.6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  <w:r>
        <w:rPr>
          <w:rFonts w:hint="eastAsia" w:ascii="Times New Roman" w:hAnsi="Times New Roman"/>
          <w:i/>
          <w:color w:val="FF0000"/>
          <w:sz w:val="24"/>
          <w:szCs w:val="24"/>
        </w:rPr>
        <w:t>a</w:t>
      </w:r>
      <w:r>
        <w:rPr>
          <w:rFonts w:ascii="Times New Roman" w:hAnsi="Times New Roman" w:eastAsia="楷体"/>
          <w:color w:val="000000"/>
          <w:sz w:val="24"/>
          <w:szCs w:val="24"/>
        </w:rPr>
        <w:t>: RNA Integrity Number. RIN value ≥7.0 indicates a high quality RNA.</w:t>
      </w: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楷体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iY2I1ZTUzMmMyNGNiYzI1MTEyODJhYTgwOTc2MWYifQ=="/>
  </w:docVars>
  <w:rsids>
    <w:rsidRoot w:val="00353360"/>
    <w:rsid w:val="0001773B"/>
    <w:rsid w:val="00045269"/>
    <w:rsid w:val="00086971"/>
    <w:rsid w:val="000A4B8C"/>
    <w:rsid w:val="000B09C4"/>
    <w:rsid w:val="000C28A9"/>
    <w:rsid w:val="000F5646"/>
    <w:rsid w:val="001B4268"/>
    <w:rsid w:val="00203227"/>
    <w:rsid w:val="002038ED"/>
    <w:rsid w:val="00247D9B"/>
    <w:rsid w:val="00290944"/>
    <w:rsid w:val="00314855"/>
    <w:rsid w:val="00353360"/>
    <w:rsid w:val="00445B57"/>
    <w:rsid w:val="004E7026"/>
    <w:rsid w:val="00513D0E"/>
    <w:rsid w:val="00531A6C"/>
    <w:rsid w:val="00566F45"/>
    <w:rsid w:val="00595F41"/>
    <w:rsid w:val="006471B8"/>
    <w:rsid w:val="006814F4"/>
    <w:rsid w:val="006C50CF"/>
    <w:rsid w:val="006D65A2"/>
    <w:rsid w:val="007A0316"/>
    <w:rsid w:val="007E0298"/>
    <w:rsid w:val="00822182"/>
    <w:rsid w:val="00823A5F"/>
    <w:rsid w:val="008937C5"/>
    <w:rsid w:val="008A5E66"/>
    <w:rsid w:val="00924577"/>
    <w:rsid w:val="00971044"/>
    <w:rsid w:val="009B455A"/>
    <w:rsid w:val="00A2705F"/>
    <w:rsid w:val="00A32965"/>
    <w:rsid w:val="00A924FA"/>
    <w:rsid w:val="00AC391F"/>
    <w:rsid w:val="00B1012C"/>
    <w:rsid w:val="00B23F33"/>
    <w:rsid w:val="00BA7359"/>
    <w:rsid w:val="00C609E8"/>
    <w:rsid w:val="00C63F80"/>
    <w:rsid w:val="00CC6430"/>
    <w:rsid w:val="00D60ED3"/>
    <w:rsid w:val="00DA7806"/>
    <w:rsid w:val="00DD7C06"/>
    <w:rsid w:val="00E02E00"/>
    <w:rsid w:val="00EC7577"/>
    <w:rsid w:val="00EF6966"/>
    <w:rsid w:val="00F07C6C"/>
    <w:rsid w:val="00F2629F"/>
    <w:rsid w:val="00F5376B"/>
    <w:rsid w:val="00F70DA7"/>
    <w:rsid w:val="00FD742F"/>
    <w:rsid w:val="19CD1E68"/>
    <w:rsid w:val="47785AAE"/>
    <w:rsid w:val="723B7BA1"/>
    <w:rsid w:val="75980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514</Characters>
  <Lines>28</Lines>
  <Paragraphs>8</Paragraphs>
  <TotalTime>62</TotalTime>
  <ScaleCrop>false</ScaleCrop>
  <LinksUpToDate>false</LinksUpToDate>
  <CharactersWithSpaces>535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2022-01-07T02:59:00Z</dcterms:created>
  <dc:creator>ck</dc:creator>
  <cp:lastModifiedBy>曹焜</cp:lastModifiedBy>
  <dcterms:modified xsi:type="dcterms:W3CDTF">2023-06-21T00:25:01Z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C045DA1E13FF46E484439407C949FE58</vt:lpwstr>
  </property>
</Properties>
</file>