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22" w:rsidRPr="00B67297" w:rsidRDefault="002661B9" w:rsidP="00116B22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Additional file 8: </w:t>
      </w:r>
      <w:r w:rsidR="00116B22">
        <w:rPr>
          <w:rFonts w:ascii="Times New Roman" w:hAnsi="Times New Roman" w:cs="Times New Roman"/>
          <w:b/>
          <w:color w:val="000000" w:themeColor="text1"/>
        </w:rPr>
        <w:t>Table S</w:t>
      </w:r>
      <w:r w:rsidR="003D6CD9">
        <w:rPr>
          <w:rFonts w:ascii="Times New Roman" w:hAnsi="Times New Roman" w:cs="Times New Roman"/>
          <w:b/>
          <w:color w:val="000000" w:themeColor="text1"/>
        </w:rPr>
        <w:t>4</w:t>
      </w:r>
      <w:r w:rsidR="00116B22" w:rsidRPr="00B67297">
        <w:rPr>
          <w:rFonts w:ascii="Times New Roman" w:hAnsi="Times New Roman" w:cs="Times New Roman"/>
          <w:b/>
          <w:color w:val="000000" w:themeColor="text1"/>
        </w:rPr>
        <w:t xml:space="preserve"> for</w:t>
      </w:r>
    </w:p>
    <w:p w:rsidR="00116B22" w:rsidRPr="00B67297" w:rsidRDefault="00116B22" w:rsidP="00116B22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16B22" w:rsidRPr="00B67297" w:rsidRDefault="00116B22" w:rsidP="00116B22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B67297">
        <w:rPr>
          <w:rFonts w:ascii="Times New Roman" w:hAnsi="Times New Roman" w:cs="Times New Roman"/>
          <w:b/>
          <w:bCs/>
        </w:rPr>
        <w:t>A comprehensive genomic pan-cancer classification using The Cancer Genome Atlas gene expression data</w:t>
      </w:r>
    </w:p>
    <w:p w:rsidR="00291312" w:rsidRPr="00267ED9" w:rsidRDefault="00291312" w:rsidP="00291312">
      <w:pPr>
        <w:rPr>
          <w:rFonts w:ascii="Times New Roman" w:hAnsi="Times New Roman" w:cs="Times New Roman"/>
        </w:rPr>
      </w:pPr>
      <w:r w:rsidRPr="00267ED9">
        <w:rPr>
          <w:rFonts w:ascii="Times New Roman" w:hAnsi="Times New Roman" w:cs="Times New Roman"/>
          <w:b/>
        </w:rPr>
        <w:t>Table S</w:t>
      </w:r>
      <w:r w:rsidR="003D6CD9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Pr="00267ED9">
        <w:rPr>
          <w:rFonts w:ascii="Times New Roman" w:hAnsi="Times New Roman" w:cs="Times New Roman"/>
          <w:b/>
        </w:rPr>
        <w:t>.</w:t>
      </w:r>
      <w:r w:rsidRPr="00267ED9">
        <w:rPr>
          <w:rFonts w:ascii="Times New Roman" w:hAnsi="Times New Roman" w:cs="Times New Roman"/>
        </w:rPr>
        <w:t xml:space="preserve"> Genes ranked among the top 100 from either females and males.</w:t>
      </w:r>
    </w:p>
    <w:tbl>
      <w:tblPr>
        <w:tblStyle w:val="TableGrid"/>
        <w:tblW w:w="9360" w:type="dxa"/>
        <w:tblInd w:w="108" w:type="dxa"/>
        <w:tblLook w:val="04A0"/>
      </w:tblPr>
      <w:tblGrid>
        <w:gridCol w:w="1770"/>
        <w:gridCol w:w="1318"/>
        <w:gridCol w:w="2312"/>
        <w:gridCol w:w="1980"/>
        <w:gridCol w:w="1980"/>
      </w:tblGrid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Gene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ID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Rank from Females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Rank from Males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b/>
                <w:sz w:val="22"/>
                <w:szCs w:val="22"/>
              </w:rPr>
              <w:t>Difference (F-M)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 xml:space="preserve">FTH1P3 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2498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HSPB1P1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653553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PA2G4P4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647033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GJB1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2705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-24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LOC644936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644936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NAPSA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9476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SFTA3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253970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-13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LOC643387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643387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NACAP1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83955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EEF1A1P9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441032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ANXA2P3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HNF1B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6928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-7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UQCRBP1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442454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-3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SLC34A2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10568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-57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EPCAM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4072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-28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SFTPB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6439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MFSD2B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388931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HAND2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9464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-14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IGBP1P1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280655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PPIAL4C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653598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PTTG3P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26255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MAB21L2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10586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-24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ATP5EP2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432369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NKX2-1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7080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-13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YBX3P1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440359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SFTPD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6441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PABPC3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5042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SFTPA1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653509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CELSR2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1952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-55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RPL19P12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100129424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NME2P1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283458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SFTPC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6440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-3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HNRNPA3P1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10151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-7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NACA2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342538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HNF4A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3172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HOXA9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3205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ERBB3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2065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-42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H3F3C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440093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RPL23P8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222901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TBX5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6910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SCGB3A2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117156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-27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SOX10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6663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-76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ANXA2P1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HSP90B3P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343477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LAD1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3898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-224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HNF1A-AS1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283460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HNRNPA1P33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728643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-19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RPL17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6139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HNRNPCL3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649330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TP63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8626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FXYD3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5349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-96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TCF21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6943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ELF3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-74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HNF1A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6927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TMC5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79838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-186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HAND2-AS1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79804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ZBTB20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26137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-74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CSNK1A1L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122011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CTAGE1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64693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KIF4B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285643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MALAT1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378938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-27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GAL3ST1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9514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-14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ZNF750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79755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-24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GGTLC1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92086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-35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FUNDC2P2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388965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SLC3A1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6519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-88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AQP4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-61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SFTPA2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729238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TMEM125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128218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PRR15L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79170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-85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TBX3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6926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POTEM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641455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-17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ABCC6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HPN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3249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-262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ITGB6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3694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-73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SH3TC2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79628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-43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SND1-IT1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27099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CLK2P1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1197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STK32A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202374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-147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GATA6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2627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CFAP221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200373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-106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FOXA1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3169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-335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PDZK1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5174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-210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HOXA11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3207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-100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NTF4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4909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TRIM29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23650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-102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HOXA11-AS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221883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-52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CLDN4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1364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KIF12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113220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249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-160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MIR205HG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642587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ANP32AP1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723972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KRT7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3855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LOC341056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341056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SMIM6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100130933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FERMT1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55612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-82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PTPRZ1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5803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-13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WBP11P1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441818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LOC407835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407835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SLC44A4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80736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-41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AMY1A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-270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SFN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2810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HGD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3081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MYRF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745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GCNT2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2651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LOC100130331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100130331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ANXA8L2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GCSH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2653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GATA3-AS1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399717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PVRL1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5818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PLS1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5357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HOXD8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3234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KRT18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3875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GATA3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2625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FAM83B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222584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IRF6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3664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ANXA8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653145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KRT8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3856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CLRN3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119467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CSTA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1475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ANKS4B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257629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S1PR5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53637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RNF43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54894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299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KRT5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3852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FAT2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2196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302</w:t>
            </w:r>
          </w:p>
        </w:tc>
      </w:tr>
      <w:tr w:rsidR="00291312" w:rsidRPr="00267ED9" w:rsidTr="00003558">
        <w:tc>
          <w:tcPr>
            <w:tcW w:w="1770" w:type="dxa"/>
            <w:tcBorders>
              <w:left w:val="nil"/>
            </w:tcBorders>
          </w:tcPr>
          <w:p w:rsidR="00291312" w:rsidRPr="00267ED9" w:rsidRDefault="00291312" w:rsidP="00003558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BNC1</w:t>
            </w:r>
          </w:p>
        </w:tc>
        <w:tc>
          <w:tcPr>
            <w:tcW w:w="1318" w:type="dxa"/>
          </w:tcPr>
          <w:p w:rsidR="00291312" w:rsidRPr="00267ED9" w:rsidRDefault="00291312" w:rsidP="00003558">
            <w:pPr>
              <w:pStyle w:val="Plain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646</w:t>
            </w:r>
          </w:p>
        </w:tc>
        <w:tc>
          <w:tcPr>
            <w:tcW w:w="2312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932</w:t>
            </w:r>
          </w:p>
        </w:tc>
        <w:tc>
          <w:tcPr>
            <w:tcW w:w="1980" w:type="dxa"/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980" w:type="dxa"/>
            <w:tcBorders>
              <w:right w:val="nil"/>
            </w:tcBorders>
          </w:tcPr>
          <w:p w:rsidR="00291312" w:rsidRPr="00267ED9" w:rsidRDefault="00291312" w:rsidP="00003558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7ED9">
              <w:rPr>
                <w:rFonts w:ascii="Times New Roman" w:hAnsi="Times New Roman" w:cs="Times New Roman"/>
                <w:sz w:val="22"/>
                <w:szCs w:val="22"/>
              </w:rPr>
              <w:t>887</w:t>
            </w:r>
          </w:p>
        </w:tc>
      </w:tr>
    </w:tbl>
    <w:p w:rsidR="00291312" w:rsidRPr="00267ED9" w:rsidRDefault="00291312" w:rsidP="00291312">
      <w:pPr>
        <w:pStyle w:val="NoSpacing"/>
        <w:rPr>
          <w:rFonts w:ascii="Times New Roman" w:hAnsi="Times New Roman" w:cs="Times New Roman"/>
          <w:b/>
          <w:color w:val="000000" w:themeColor="text1"/>
        </w:rPr>
      </w:pPr>
    </w:p>
    <w:sectPr w:rsidR="00291312" w:rsidRPr="00267ED9" w:rsidSect="00776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90B"/>
    <w:multiLevelType w:val="hybridMultilevel"/>
    <w:tmpl w:val="E1146982"/>
    <w:lvl w:ilvl="0" w:tplc="F4121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71383"/>
    <w:multiLevelType w:val="hybridMultilevel"/>
    <w:tmpl w:val="986E603E"/>
    <w:lvl w:ilvl="0" w:tplc="85F2130C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5032"/>
    <w:multiLevelType w:val="hybridMultilevel"/>
    <w:tmpl w:val="8E2211A2"/>
    <w:lvl w:ilvl="0" w:tplc="218E9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A5DD9"/>
    <w:multiLevelType w:val="hybridMultilevel"/>
    <w:tmpl w:val="B7D84B7E"/>
    <w:lvl w:ilvl="0" w:tplc="E55E0C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673EB"/>
    <w:multiLevelType w:val="hybridMultilevel"/>
    <w:tmpl w:val="390E5DE2"/>
    <w:lvl w:ilvl="0" w:tplc="E55E0C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docVars>
    <w:docVar w:name="Total_Editing_Time" w:val="3"/>
  </w:docVars>
  <w:rsids>
    <w:rsidRoot w:val="00291312"/>
    <w:rsid w:val="00116B22"/>
    <w:rsid w:val="002661B9"/>
    <w:rsid w:val="00291312"/>
    <w:rsid w:val="002C316F"/>
    <w:rsid w:val="003D6CD9"/>
    <w:rsid w:val="00776190"/>
    <w:rsid w:val="00D0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3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291312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29131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1312"/>
    <w:rPr>
      <w:rFonts w:ascii="Consolas" w:hAnsi="Consolas" w:cs="Consolas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99"/>
    <w:rsid w:val="00291312"/>
  </w:style>
  <w:style w:type="paragraph" w:styleId="BalloonText">
    <w:name w:val="Balloon Text"/>
    <w:basedOn w:val="Normal"/>
    <w:link w:val="BalloonTextChar"/>
    <w:uiPriority w:val="99"/>
    <w:semiHidden/>
    <w:unhideWhenUsed/>
    <w:rsid w:val="0029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3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3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1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Accent3">
    <w:name w:val="Grid Table 1 Light Accent 3"/>
    <w:basedOn w:val="TableNormal"/>
    <w:uiPriority w:val="46"/>
    <w:rsid w:val="002913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TableNormal"/>
    <w:uiPriority w:val="49"/>
    <w:rsid w:val="00291312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2513</Characters>
  <Application>Microsoft Office Word</Application>
  <DocSecurity>0</DocSecurity>
  <Lines>837</Lines>
  <Paragraphs>801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Yuanyuan (NIH/NIEHS) [E]</dc:creator>
  <cp:keywords/>
  <dc:description/>
  <cp:lastModifiedBy>JBODONZO</cp:lastModifiedBy>
  <cp:revision>6</cp:revision>
  <dcterms:created xsi:type="dcterms:W3CDTF">2016-12-20T16:19:00Z</dcterms:created>
  <dcterms:modified xsi:type="dcterms:W3CDTF">2017-06-29T03:23:00Z</dcterms:modified>
</cp:coreProperties>
</file>