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1C" w:rsidRPr="00B67297" w:rsidRDefault="00677E1F" w:rsidP="004D7E1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4: </w:t>
      </w:r>
      <w:r w:rsidR="006B0B4A">
        <w:rPr>
          <w:rFonts w:ascii="Times New Roman" w:hAnsi="Times New Roman" w:cs="Times New Roman"/>
          <w:b/>
          <w:color w:val="000000" w:themeColor="text1"/>
        </w:rPr>
        <w:t>Figure S1</w:t>
      </w:r>
      <w:r w:rsidR="004D7E1C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4D7E1C" w:rsidRPr="00B67297" w:rsidRDefault="004D7E1C" w:rsidP="004D7E1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D7E1C" w:rsidRPr="00B67297" w:rsidRDefault="004D7E1C" w:rsidP="004D7E1C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0E7237" w:rsidRPr="00267ED9" w:rsidRDefault="000E7237" w:rsidP="000E7237">
      <w:pPr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713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2G4_PA2G4P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16F" w:rsidRPr="000E7237" w:rsidRDefault="000E7237" w:rsidP="000E7237">
      <w:pPr>
        <w:jc w:val="center"/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</w:rPr>
        <w:t>Figure S1</w:t>
      </w:r>
      <w:r w:rsidRPr="00267ED9">
        <w:rPr>
          <w:rFonts w:ascii="Times New Roman" w:hAnsi="Times New Roman" w:cs="Times New Roman"/>
        </w:rPr>
        <w:t xml:space="preserve"> Scatterplots of expression levels of </w:t>
      </w:r>
      <w:r w:rsidRPr="00FE1315">
        <w:rPr>
          <w:rFonts w:ascii="Times New Roman" w:hAnsi="Times New Roman" w:cs="Times New Roman"/>
          <w:i/>
        </w:rPr>
        <w:t>PA2G4</w:t>
      </w:r>
      <w:r w:rsidRPr="00267ED9">
        <w:rPr>
          <w:rFonts w:ascii="Times New Roman" w:hAnsi="Times New Roman" w:cs="Times New Roman"/>
        </w:rPr>
        <w:t xml:space="preserve"> and </w:t>
      </w:r>
      <w:bookmarkStart w:id="0" w:name="_GoBack"/>
      <w:r w:rsidRPr="00FE1315">
        <w:rPr>
          <w:rFonts w:ascii="Times New Roman" w:hAnsi="Times New Roman" w:cs="Times New Roman"/>
          <w:i/>
        </w:rPr>
        <w:t>PA2G4P4</w:t>
      </w:r>
      <w:bookmarkEnd w:id="0"/>
      <w:r w:rsidRPr="00267ED9">
        <w:rPr>
          <w:rFonts w:ascii="Times New Roman" w:hAnsi="Times New Roman" w:cs="Times New Roman"/>
        </w:rPr>
        <w:t xml:space="preserve"> across all tumor types.</w:t>
      </w:r>
    </w:p>
    <w:sectPr w:rsidR="002C316F" w:rsidRPr="000E7237" w:rsidSect="004D7E1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docVars>
    <w:docVar w:name="Total_Editing_Time" w:val="1"/>
  </w:docVars>
  <w:rsids>
    <w:rsidRoot w:val="000E7237"/>
    <w:rsid w:val="000E7237"/>
    <w:rsid w:val="001710A2"/>
    <w:rsid w:val="002C316F"/>
    <w:rsid w:val="004D7E1C"/>
    <w:rsid w:val="00677E1F"/>
    <w:rsid w:val="006B0B4A"/>
    <w:rsid w:val="00FE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D7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4D7E1C"/>
  </w:style>
  <w:style w:type="paragraph" w:styleId="BalloonText">
    <w:name w:val="Balloon Text"/>
    <w:basedOn w:val="Normal"/>
    <w:link w:val="BalloonTextChar"/>
    <w:uiPriority w:val="99"/>
    <w:semiHidden/>
    <w:unhideWhenUsed/>
    <w:rsid w:val="0067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6</Lines>
  <Paragraphs>3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5</cp:revision>
  <dcterms:created xsi:type="dcterms:W3CDTF">2016-12-20T16:25:00Z</dcterms:created>
  <dcterms:modified xsi:type="dcterms:W3CDTF">2017-06-29T03:21:00Z</dcterms:modified>
</cp:coreProperties>
</file>