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565" w:rsidRPr="00DA12FA" w:rsidRDefault="00DA12FA" w:rsidP="00DA12FA">
      <w:pPr>
        <w:spacing w:line="480" w:lineRule="auto"/>
        <w:rPr>
          <w:rFonts w:ascii="Times New Roman" w:hAnsi="Times New Roman"/>
          <w:b/>
          <w:color w:val="000000" w:themeColor="text1"/>
          <w:sz w:val="24"/>
        </w:rPr>
      </w:pPr>
      <w:r w:rsidRPr="00D07B82">
        <w:rPr>
          <w:rFonts w:ascii="Times New Roman" w:hAnsi="Times New Roman" w:hint="eastAsia"/>
          <w:b/>
          <w:color w:val="000000" w:themeColor="text1"/>
          <w:sz w:val="24"/>
        </w:rPr>
        <w:t>S</w:t>
      </w:r>
      <w:r w:rsidRPr="00D07B82">
        <w:rPr>
          <w:rFonts w:ascii="Times New Roman" w:hAnsi="Times New Roman"/>
          <w:b/>
          <w:color w:val="000000" w:themeColor="text1"/>
          <w:sz w:val="24"/>
        </w:rPr>
        <w:t xml:space="preserve">6 Table. </w:t>
      </w:r>
      <w:r w:rsidRPr="00D07B82">
        <w:rPr>
          <w:rFonts w:ascii="Times New Roman" w:hAnsi="Times New Roman"/>
          <w:b/>
          <w:i/>
          <w:color w:val="000000" w:themeColor="text1"/>
          <w:sz w:val="24"/>
        </w:rPr>
        <w:t>P</w:t>
      </w:r>
      <w:r w:rsidRPr="00D07B82">
        <w:rPr>
          <w:rFonts w:ascii="Times New Roman" w:hAnsi="Times New Roman"/>
          <w:b/>
          <w:color w:val="000000" w:themeColor="text1"/>
          <w:sz w:val="24"/>
        </w:rPr>
        <w:t xml:space="preserve"> value for log-rank test comparison before and after the fusion in six different cancer data set.</w:t>
      </w:r>
    </w:p>
    <w:tbl>
      <w:tblPr>
        <w:tblStyle w:val="a5"/>
        <w:tblW w:w="0" w:type="auto"/>
        <w:jc w:val="righ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134"/>
        <w:gridCol w:w="1134"/>
        <w:gridCol w:w="1088"/>
        <w:gridCol w:w="1117"/>
      </w:tblGrid>
      <w:tr w:rsidR="003F2CC7" w:rsidRPr="00C32E8B" w:rsidTr="00EE732C">
        <w:trPr>
          <w:jc w:val="right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E5C6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b/>
                <w:sz w:val="24"/>
                <w:szCs w:val="24"/>
              </w:rPr>
              <w:t>ACC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b/>
                <w:sz w:val="24"/>
                <w:szCs w:val="24"/>
              </w:rPr>
              <w:t>BLCA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b/>
                <w:sz w:val="24"/>
                <w:szCs w:val="24"/>
              </w:rPr>
              <w:t>HNSC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b/>
                <w:sz w:val="24"/>
                <w:szCs w:val="24"/>
              </w:rPr>
              <w:t>UVM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b/>
                <w:sz w:val="24"/>
                <w:szCs w:val="24"/>
              </w:rPr>
              <w:t>PAAD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b/>
                <w:sz w:val="24"/>
                <w:szCs w:val="24"/>
              </w:rPr>
              <w:t>THCA</w:t>
            </w:r>
          </w:p>
        </w:tc>
      </w:tr>
      <w:tr w:rsidR="003F2CC7" w:rsidRPr="00C32E8B" w:rsidTr="00EE732C">
        <w:trPr>
          <w:jc w:val="right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b/>
                <w:sz w:val="24"/>
                <w:szCs w:val="24"/>
              </w:rPr>
              <w:t>RWRF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5.08e-06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32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32E8B">
              <w:rPr>
                <w:rFonts w:ascii="Times New Roman" w:hAnsi="Times New Roman" w:cs="Times New Roman"/>
                <w:sz w:val="24"/>
                <w:szCs w:val="24"/>
              </w:rPr>
              <w:t>e-03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2E8B">
              <w:rPr>
                <w:rFonts w:ascii="Times New Roman" w:hAnsi="Times New Roman" w:cs="Times New Roman"/>
                <w:sz w:val="24"/>
                <w:szCs w:val="24"/>
              </w:rPr>
              <w:t>.10e-02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6.08e-09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0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0DE6">
              <w:rPr>
                <w:rFonts w:ascii="Times New Roman" w:hAnsi="Times New Roman" w:cs="Times New Roman"/>
                <w:sz w:val="24"/>
                <w:szCs w:val="24"/>
              </w:rPr>
              <w:t>4e-04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0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570DE6">
              <w:rPr>
                <w:rFonts w:ascii="Times New Roman" w:hAnsi="Times New Roman" w:cs="Times New Roman"/>
                <w:sz w:val="24"/>
                <w:szCs w:val="24"/>
              </w:rPr>
              <w:t>e-02</w:t>
            </w:r>
          </w:p>
        </w:tc>
      </w:tr>
      <w:tr w:rsidR="003F2CC7" w:rsidRPr="00C32E8B" w:rsidTr="00EE732C">
        <w:trPr>
          <w:jc w:val="right"/>
        </w:trPr>
        <w:tc>
          <w:tcPr>
            <w:tcW w:w="1555" w:type="dxa"/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b/>
                <w:sz w:val="24"/>
                <w:szCs w:val="24"/>
              </w:rPr>
              <w:t>RWRNF</w:t>
            </w:r>
          </w:p>
        </w:tc>
        <w:tc>
          <w:tcPr>
            <w:tcW w:w="1134" w:type="dxa"/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1.84e-07</w:t>
            </w:r>
          </w:p>
        </w:tc>
        <w:tc>
          <w:tcPr>
            <w:tcW w:w="1134" w:type="dxa"/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2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C32E8B">
              <w:rPr>
                <w:rFonts w:ascii="Times New Roman" w:hAnsi="Times New Roman" w:cs="Times New Roman"/>
                <w:sz w:val="24"/>
                <w:szCs w:val="24"/>
              </w:rPr>
              <w:t>e-03</w:t>
            </w:r>
          </w:p>
        </w:tc>
        <w:tc>
          <w:tcPr>
            <w:tcW w:w="1134" w:type="dxa"/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2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32E8B">
              <w:rPr>
                <w:rFonts w:ascii="Times New Roman" w:hAnsi="Times New Roman" w:cs="Times New Roman"/>
                <w:sz w:val="24"/>
                <w:szCs w:val="24"/>
              </w:rPr>
              <w:t>e-04</w:t>
            </w:r>
          </w:p>
        </w:tc>
        <w:tc>
          <w:tcPr>
            <w:tcW w:w="1134" w:type="dxa"/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5.97e-09</w:t>
            </w:r>
          </w:p>
        </w:tc>
        <w:tc>
          <w:tcPr>
            <w:tcW w:w="1088" w:type="dxa"/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0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70DE6">
              <w:rPr>
                <w:rFonts w:ascii="Times New Roman" w:hAnsi="Times New Roman" w:cs="Times New Roman"/>
                <w:sz w:val="24"/>
                <w:szCs w:val="24"/>
              </w:rPr>
              <w:t>e-04</w:t>
            </w:r>
          </w:p>
        </w:tc>
        <w:tc>
          <w:tcPr>
            <w:tcW w:w="1117" w:type="dxa"/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0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570DE6">
              <w:rPr>
                <w:rFonts w:ascii="Times New Roman" w:hAnsi="Times New Roman" w:cs="Times New Roman"/>
                <w:sz w:val="24"/>
                <w:szCs w:val="24"/>
              </w:rPr>
              <w:t>e-02</w:t>
            </w:r>
          </w:p>
        </w:tc>
      </w:tr>
      <w:tr w:rsidR="003F2CC7" w:rsidRPr="00C32E8B" w:rsidTr="00EE732C">
        <w:trPr>
          <w:jc w:val="right"/>
        </w:trPr>
        <w:tc>
          <w:tcPr>
            <w:tcW w:w="1555" w:type="dxa"/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b/>
                <w:sz w:val="24"/>
                <w:szCs w:val="24"/>
              </w:rPr>
              <w:t>mRNA</w:t>
            </w:r>
          </w:p>
        </w:tc>
        <w:tc>
          <w:tcPr>
            <w:tcW w:w="1134" w:type="dxa"/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1.80e-04</w:t>
            </w:r>
          </w:p>
        </w:tc>
        <w:tc>
          <w:tcPr>
            <w:tcW w:w="1134" w:type="dxa"/>
            <w:vAlign w:val="center"/>
          </w:tcPr>
          <w:p w:rsidR="003F2CC7" w:rsidRPr="00C32E8B" w:rsidRDefault="00C32E8B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3.35e-01</w:t>
            </w:r>
          </w:p>
        </w:tc>
        <w:tc>
          <w:tcPr>
            <w:tcW w:w="1134" w:type="dxa"/>
            <w:vAlign w:val="center"/>
          </w:tcPr>
          <w:p w:rsidR="003F2CC7" w:rsidRPr="00C32E8B" w:rsidRDefault="00C32E8B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5.59e-01</w:t>
            </w:r>
          </w:p>
        </w:tc>
        <w:tc>
          <w:tcPr>
            <w:tcW w:w="1134" w:type="dxa"/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3.92e-06</w:t>
            </w:r>
          </w:p>
        </w:tc>
        <w:tc>
          <w:tcPr>
            <w:tcW w:w="1088" w:type="dxa"/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0DE6">
              <w:rPr>
                <w:rFonts w:ascii="Times New Roman" w:hAnsi="Times New Roman" w:cs="Times New Roman"/>
                <w:sz w:val="24"/>
                <w:szCs w:val="24"/>
              </w:rPr>
              <w:t>.01e-03</w:t>
            </w:r>
          </w:p>
        </w:tc>
        <w:tc>
          <w:tcPr>
            <w:tcW w:w="1117" w:type="dxa"/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0DE6">
              <w:rPr>
                <w:rFonts w:ascii="Times New Roman" w:hAnsi="Times New Roman" w:cs="Times New Roman"/>
                <w:sz w:val="24"/>
                <w:szCs w:val="24"/>
              </w:rPr>
              <w:t>.55e-02</w:t>
            </w:r>
          </w:p>
        </w:tc>
      </w:tr>
      <w:tr w:rsidR="003F2CC7" w:rsidRPr="00C32E8B" w:rsidTr="00EE732C">
        <w:trPr>
          <w:jc w:val="right"/>
        </w:trPr>
        <w:tc>
          <w:tcPr>
            <w:tcW w:w="1555" w:type="dxa"/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b/>
                <w:sz w:val="24"/>
                <w:szCs w:val="24"/>
              </w:rPr>
              <w:t>miRNA</w:t>
            </w:r>
          </w:p>
        </w:tc>
        <w:tc>
          <w:tcPr>
            <w:tcW w:w="1134" w:type="dxa"/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1.37e-04</w:t>
            </w:r>
          </w:p>
        </w:tc>
        <w:tc>
          <w:tcPr>
            <w:tcW w:w="1134" w:type="dxa"/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2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C32E8B">
              <w:rPr>
                <w:rFonts w:ascii="Times New Roman" w:hAnsi="Times New Roman" w:cs="Times New Roman"/>
                <w:sz w:val="24"/>
                <w:szCs w:val="24"/>
              </w:rPr>
              <w:t>e-01</w:t>
            </w:r>
          </w:p>
        </w:tc>
        <w:tc>
          <w:tcPr>
            <w:tcW w:w="1134" w:type="dxa"/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2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C32E8B">
              <w:rPr>
                <w:rFonts w:ascii="Times New Roman" w:hAnsi="Times New Roman" w:cs="Times New Roman"/>
                <w:sz w:val="24"/>
                <w:szCs w:val="24"/>
              </w:rPr>
              <w:t>e-01</w:t>
            </w:r>
          </w:p>
        </w:tc>
        <w:tc>
          <w:tcPr>
            <w:tcW w:w="1134" w:type="dxa"/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32E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70DE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-08</w:t>
            </w:r>
          </w:p>
        </w:tc>
        <w:tc>
          <w:tcPr>
            <w:tcW w:w="1088" w:type="dxa"/>
            <w:vAlign w:val="center"/>
          </w:tcPr>
          <w:p w:rsidR="003F2CC7" w:rsidRPr="00C32E8B" w:rsidRDefault="00570DE6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4.38e-02</w:t>
            </w:r>
          </w:p>
        </w:tc>
        <w:tc>
          <w:tcPr>
            <w:tcW w:w="1117" w:type="dxa"/>
            <w:vAlign w:val="center"/>
          </w:tcPr>
          <w:p w:rsidR="003F2CC7" w:rsidRPr="00C32E8B" w:rsidRDefault="00570DE6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2.00e-01</w:t>
            </w:r>
          </w:p>
        </w:tc>
      </w:tr>
      <w:tr w:rsidR="003F2CC7" w:rsidRPr="00C32E8B" w:rsidTr="00EE732C">
        <w:trPr>
          <w:trHeight w:val="313"/>
          <w:jc w:val="right"/>
        </w:trPr>
        <w:tc>
          <w:tcPr>
            <w:tcW w:w="1555" w:type="dxa"/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b/>
                <w:sz w:val="24"/>
                <w:szCs w:val="24"/>
              </w:rPr>
              <w:t>Methylation</w:t>
            </w:r>
          </w:p>
        </w:tc>
        <w:tc>
          <w:tcPr>
            <w:tcW w:w="1134" w:type="dxa"/>
            <w:vAlign w:val="center"/>
          </w:tcPr>
          <w:p w:rsidR="003F2CC7" w:rsidRPr="00C32E8B" w:rsidRDefault="003F2CC7" w:rsidP="00EE732C">
            <w:pPr>
              <w:jc w:val="center"/>
              <w:rPr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6.63e-04</w:t>
            </w:r>
          </w:p>
        </w:tc>
        <w:tc>
          <w:tcPr>
            <w:tcW w:w="1134" w:type="dxa"/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2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C32E8B">
              <w:rPr>
                <w:rFonts w:ascii="Times New Roman" w:hAnsi="Times New Roman" w:cs="Times New Roman"/>
                <w:sz w:val="24"/>
                <w:szCs w:val="24"/>
              </w:rPr>
              <w:t>e-01</w:t>
            </w:r>
          </w:p>
        </w:tc>
        <w:tc>
          <w:tcPr>
            <w:tcW w:w="1134" w:type="dxa"/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32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C32E8B">
              <w:rPr>
                <w:rFonts w:ascii="Times New Roman" w:hAnsi="Times New Roman" w:cs="Times New Roman"/>
                <w:sz w:val="24"/>
                <w:szCs w:val="24"/>
              </w:rPr>
              <w:t>e-01</w:t>
            </w:r>
          </w:p>
        </w:tc>
        <w:tc>
          <w:tcPr>
            <w:tcW w:w="1134" w:type="dxa"/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3.27e-01</w:t>
            </w:r>
          </w:p>
        </w:tc>
        <w:tc>
          <w:tcPr>
            <w:tcW w:w="1088" w:type="dxa"/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0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70DE6">
              <w:rPr>
                <w:rFonts w:ascii="Times New Roman" w:hAnsi="Times New Roman" w:cs="Times New Roman"/>
                <w:sz w:val="24"/>
                <w:szCs w:val="24"/>
              </w:rPr>
              <w:t>e-03</w:t>
            </w:r>
          </w:p>
        </w:tc>
        <w:tc>
          <w:tcPr>
            <w:tcW w:w="1117" w:type="dxa"/>
            <w:vAlign w:val="center"/>
          </w:tcPr>
          <w:p w:rsidR="003F2CC7" w:rsidRPr="00C32E8B" w:rsidRDefault="003F2CC7" w:rsidP="00EE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0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2E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70DE6">
              <w:rPr>
                <w:rFonts w:ascii="Times New Roman" w:hAnsi="Times New Roman" w:cs="Times New Roman"/>
                <w:sz w:val="24"/>
                <w:szCs w:val="24"/>
              </w:rPr>
              <w:t>e-02</w:t>
            </w:r>
          </w:p>
        </w:tc>
      </w:tr>
    </w:tbl>
    <w:p w:rsidR="003F2CC7" w:rsidRDefault="003F2CC7">
      <w:bookmarkStart w:id="0" w:name="_GoBack"/>
      <w:bookmarkEnd w:id="0"/>
    </w:p>
    <w:sectPr w:rsidR="003F2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281" w:rsidRDefault="00B84281" w:rsidP="003F2CC7">
      <w:r>
        <w:separator/>
      </w:r>
    </w:p>
  </w:endnote>
  <w:endnote w:type="continuationSeparator" w:id="0">
    <w:p w:rsidR="00B84281" w:rsidRDefault="00B84281" w:rsidP="003F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281" w:rsidRDefault="00B84281" w:rsidP="003F2CC7">
      <w:r>
        <w:separator/>
      </w:r>
    </w:p>
  </w:footnote>
  <w:footnote w:type="continuationSeparator" w:id="0">
    <w:p w:rsidR="00B84281" w:rsidRDefault="00B84281" w:rsidP="003F2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9E4"/>
    <w:rsid w:val="001C08F6"/>
    <w:rsid w:val="003F2CC7"/>
    <w:rsid w:val="0042097A"/>
    <w:rsid w:val="00437555"/>
    <w:rsid w:val="00483236"/>
    <w:rsid w:val="00491E29"/>
    <w:rsid w:val="00570DE6"/>
    <w:rsid w:val="006C331E"/>
    <w:rsid w:val="008C49E4"/>
    <w:rsid w:val="008E0ED5"/>
    <w:rsid w:val="00B84281"/>
    <w:rsid w:val="00C32E8B"/>
    <w:rsid w:val="00D93420"/>
    <w:rsid w:val="00DA12FA"/>
    <w:rsid w:val="00EE732C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AE48F5-F6A0-441E-A887-FE5AF4E7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2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2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2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2CC7"/>
    <w:rPr>
      <w:sz w:val="18"/>
      <w:szCs w:val="18"/>
    </w:rPr>
  </w:style>
  <w:style w:type="table" w:styleId="a5">
    <w:name w:val="Table Grid"/>
    <w:basedOn w:val="a1"/>
    <w:uiPriority w:val="39"/>
    <w:rsid w:val="003F2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2020-09-03T01:29:00Z</dcterms:created>
  <dcterms:modified xsi:type="dcterms:W3CDTF">2020-09-03T01:50:00Z</dcterms:modified>
</cp:coreProperties>
</file>