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260D" w14:textId="5CAC8FD1" w:rsidR="00E47550" w:rsidRDefault="00393F39" w:rsidP="00290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Supplementary file 5</w:t>
      </w:r>
    </w:p>
    <w:p w14:paraId="62723F76" w14:textId="591CC96C" w:rsidR="00290F83" w:rsidRPr="00290F83" w:rsidRDefault="00290F83" w:rsidP="00290F83">
      <w:pPr>
        <w:jc w:val="center"/>
        <w:rPr>
          <w:b/>
          <w:bCs/>
          <w:sz w:val="28"/>
          <w:szCs w:val="28"/>
        </w:rPr>
      </w:pPr>
      <w:r w:rsidRPr="00290F83">
        <w:rPr>
          <w:b/>
          <w:bCs/>
          <w:sz w:val="28"/>
          <w:szCs w:val="28"/>
        </w:rPr>
        <w:t>Venny Intersection Figures</w:t>
      </w:r>
    </w:p>
    <w:p w14:paraId="229D30D1" w14:textId="77777777" w:rsidR="00290F83" w:rsidRDefault="00290F83" w:rsidP="00CE082C"/>
    <w:p w14:paraId="7A3E10DE" w14:textId="31AEEF60" w:rsidR="00CE082C" w:rsidRDefault="00CE082C" w:rsidP="003442CD">
      <w:r w:rsidRPr="006A179E">
        <w:rPr>
          <w:rFonts w:asciiTheme="majorBidi" w:eastAsia="Times New Roman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BC1AF4" wp14:editId="1D020B0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08190" cy="3962400"/>
            <wp:effectExtent l="0" t="0" r="0" b="0"/>
            <wp:wrapSquare wrapText="bothSides"/>
            <wp:docPr id="261388224" name="Picture 1" descr="A group of circles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388224" name="Picture 1" descr="A group of circles with different colo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819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DE94B" w14:textId="6BC05867" w:rsidR="00CE082C" w:rsidRDefault="003C5E4C" w:rsidP="00CE082C">
      <w:r>
        <w:rPr>
          <w:rFonts w:asciiTheme="majorBidi" w:eastAsia="Times New Roman" w:hAnsiTheme="majorBidi" w:cstheme="majorBidi"/>
          <w:b/>
          <w:bCs/>
        </w:rPr>
        <w:t>SI. 1</w:t>
      </w:r>
      <w:r w:rsidRPr="006A179E">
        <w:rPr>
          <w:rFonts w:asciiTheme="majorBidi" w:eastAsia="Times New Roman" w:hAnsiTheme="majorBidi" w:cstheme="majorBidi"/>
        </w:rPr>
        <w:t xml:space="preserve"> </w:t>
      </w:r>
      <w:r w:rsidRPr="006A179E">
        <w:rPr>
          <w:rFonts w:asciiTheme="majorBidi" w:eastAsia="Times New Roman" w:hAnsiTheme="majorBidi" w:cstheme="majorBidi"/>
          <w:b/>
          <w:bCs/>
        </w:rPr>
        <w:t>Venny intersection results between Immune infiltrates that show decrease risk clinical outcome and different 3</w:t>
      </w:r>
      <w:r w:rsidR="000812FA">
        <w:rPr>
          <w:rFonts w:asciiTheme="majorBidi" w:eastAsia="Times New Roman" w:hAnsiTheme="majorBidi" w:cstheme="majorBidi"/>
          <w:b/>
          <w:bCs/>
        </w:rPr>
        <w:t>2</w:t>
      </w:r>
      <w:r w:rsidRPr="006A179E">
        <w:rPr>
          <w:rFonts w:asciiTheme="majorBidi" w:eastAsia="Times New Roman" w:hAnsiTheme="majorBidi" w:cstheme="majorBidi"/>
          <w:b/>
          <w:bCs/>
        </w:rPr>
        <w:t xml:space="preserve"> tumor types that showed positive correlation with OCT genes.</w:t>
      </w:r>
      <w:r w:rsidRPr="006A179E">
        <w:rPr>
          <w:rFonts w:asciiTheme="majorBidi" w:eastAsia="Times New Roman" w:hAnsiTheme="majorBidi" w:cstheme="majorBidi"/>
        </w:rPr>
        <w:br/>
      </w:r>
      <w:proofErr w:type="gramStart"/>
      <w:r w:rsidRPr="006A179E">
        <w:rPr>
          <w:rFonts w:asciiTheme="majorBidi" w:eastAsia="Times New Roman" w:hAnsiTheme="majorBidi" w:cstheme="majorBidi"/>
        </w:rPr>
        <w:t>decrease</w:t>
      </w:r>
      <w:proofErr w:type="gramEnd"/>
      <w:r w:rsidRPr="006A179E">
        <w:rPr>
          <w:rFonts w:asciiTheme="majorBidi" w:eastAsia="Times New Roman" w:hAnsiTheme="majorBidi" w:cstheme="majorBidi"/>
        </w:rPr>
        <w:t xml:space="preserve"> risk immune infiltrates intersected with types of tumors that showed positive correlation with OCT genes.</w:t>
      </w:r>
    </w:p>
    <w:p w14:paraId="29EC9E7D" w14:textId="77777777" w:rsidR="00CE082C" w:rsidRDefault="00CE082C" w:rsidP="00CE082C"/>
    <w:p w14:paraId="1EFCA763" w14:textId="77777777" w:rsidR="00CE082C" w:rsidRDefault="00CE082C" w:rsidP="00CE082C"/>
    <w:p w14:paraId="0180094F" w14:textId="77777777" w:rsidR="00CE082C" w:rsidRDefault="00CE082C" w:rsidP="00CE082C"/>
    <w:p w14:paraId="03E1F4CC" w14:textId="77777777" w:rsidR="00CE082C" w:rsidRDefault="00CE082C" w:rsidP="00CE082C"/>
    <w:p w14:paraId="525C21EE" w14:textId="77777777" w:rsidR="00CE082C" w:rsidRDefault="00CE082C" w:rsidP="00CE082C"/>
    <w:p w14:paraId="62B1C8A0" w14:textId="77777777" w:rsidR="00CE082C" w:rsidRDefault="00CE082C" w:rsidP="00CE082C"/>
    <w:p w14:paraId="6A836674" w14:textId="0EF17520" w:rsidR="00CE082C" w:rsidRDefault="000A1545" w:rsidP="00CE082C">
      <w:r w:rsidRPr="006A179E">
        <w:rPr>
          <w:rFonts w:asciiTheme="majorBidi" w:eastAsia="Calibri" w:hAnsiTheme="majorBidi" w:cstheme="majorBidi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A4E44F3" wp14:editId="505209A8">
            <wp:simplePos x="0" y="0"/>
            <wp:positionH relativeFrom="margin">
              <wp:posOffset>-818515</wp:posOffset>
            </wp:positionH>
            <wp:positionV relativeFrom="paragraph">
              <wp:posOffset>317500</wp:posOffset>
            </wp:positionV>
            <wp:extent cx="7626350" cy="4550410"/>
            <wp:effectExtent l="0" t="0" r="0" b="2540"/>
            <wp:wrapSquare wrapText="bothSides"/>
            <wp:docPr id="1492914735" name="Picture 4" descr="A group of circle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14735" name="Picture 4" descr="A group of circles with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" r="1227" b="3610"/>
                    <a:stretch/>
                  </pic:blipFill>
                  <pic:spPr bwMode="auto">
                    <a:xfrm>
                      <a:off x="0" y="0"/>
                      <a:ext cx="7626350" cy="45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9B08D" w14:textId="5A6E8D21" w:rsidR="00CE082C" w:rsidRDefault="00CE082C" w:rsidP="00CE082C"/>
    <w:p w14:paraId="70C36A4A" w14:textId="6F2C994D" w:rsidR="00CE082C" w:rsidRPr="00CE082C" w:rsidRDefault="003C5E4C" w:rsidP="003C5E4C">
      <w:pPr>
        <w:spacing w:line="360" w:lineRule="auto"/>
        <w:jc w:val="mediumKashida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b/>
          <w:bCs/>
          <w:color w:val="000000"/>
        </w:rPr>
        <w:t>SI. 2</w:t>
      </w:r>
      <w:r w:rsidRPr="006A179E">
        <w:rPr>
          <w:rFonts w:asciiTheme="majorBidi" w:eastAsia="Calibri" w:hAnsiTheme="majorBidi" w:cstheme="majorBidi"/>
          <w:color w:val="000000"/>
        </w:rPr>
        <w:t xml:space="preserve"> </w:t>
      </w:r>
      <w:r w:rsidRPr="006A179E">
        <w:rPr>
          <w:rFonts w:asciiTheme="majorBidi" w:eastAsia="Times New Roman" w:hAnsiTheme="majorBidi" w:cstheme="majorBidi"/>
          <w:b/>
          <w:bCs/>
        </w:rPr>
        <w:t>Venny intersection results between Immune infiltrates that show both increase and decrease risk clinical outcome and different 3</w:t>
      </w:r>
      <w:r w:rsidR="000812FA">
        <w:rPr>
          <w:rFonts w:asciiTheme="majorBidi" w:eastAsia="Times New Roman" w:hAnsiTheme="majorBidi" w:cstheme="majorBidi"/>
          <w:b/>
          <w:bCs/>
        </w:rPr>
        <w:t>2</w:t>
      </w:r>
      <w:r w:rsidRPr="006A179E">
        <w:rPr>
          <w:rFonts w:asciiTheme="majorBidi" w:eastAsia="Times New Roman" w:hAnsiTheme="majorBidi" w:cstheme="majorBidi"/>
          <w:b/>
          <w:bCs/>
        </w:rPr>
        <w:t xml:space="preserve"> tumor types that showed positive correlation with OCT genes.</w:t>
      </w:r>
      <w:r w:rsidRPr="006A179E">
        <w:rPr>
          <w:rFonts w:asciiTheme="majorBidi" w:eastAsia="Calibri" w:hAnsiTheme="majorBidi" w:cstheme="majorBidi"/>
          <w:color w:val="000000"/>
        </w:rPr>
        <w:br/>
        <w:t>shows the combined increase and decrease risk immune infiltrates along with the tumor types that had positive correlation with OCT genes.</w:t>
      </w:r>
    </w:p>
    <w:sectPr w:rsidR="00CE082C" w:rsidRPr="00CE0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16"/>
    <w:rsid w:val="0004595D"/>
    <w:rsid w:val="000812FA"/>
    <w:rsid w:val="000A1545"/>
    <w:rsid w:val="000B00FB"/>
    <w:rsid w:val="00177F94"/>
    <w:rsid w:val="00290F83"/>
    <w:rsid w:val="002A1332"/>
    <w:rsid w:val="003442CD"/>
    <w:rsid w:val="00393F39"/>
    <w:rsid w:val="003C5E4C"/>
    <w:rsid w:val="00420FA2"/>
    <w:rsid w:val="004D4316"/>
    <w:rsid w:val="007F6C45"/>
    <w:rsid w:val="00B23267"/>
    <w:rsid w:val="00BF6D13"/>
    <w:rsid w:val="00CB2E63"/>
    <w:rsid w:val="00CE082C"/>
    <w:rsid w:val="00E47550"/>
    <w:rsid w:val="00EB76AD"/>
    <w:rsid w:val="00E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6510"/>
  <w15:chartTrackingRefBased/>
  <w15:docId w15:val="{DDA441E7-2421-4F90-9159-868FAFB6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4C"/>
  </w:style>
  <w:style w:type="paragraph" w:styleId="Heading1">
    <w:name w:val="heading 1"/>
    <w:basedOn w:val="Normal"/>
    <w:next w:val="Normal"/>
    <w:link w:val="Heading1Char"/>
    <w:uiPriority w:val="9"/>
    <w:qFormat/>
    <w:rsid w:val="004D4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Adel</dc:creator>
  <cp:keywords/>
  <dc:description/>
  <cp:lastModifiedBy>Ahmed Adel</cp:lastModifiedBy>
  <cp:revision>13</cp:revision>
  <dcterms:created xsi:type="dcterms:W3CDTF">2024-05-24T09:41:00Z</dcterms:created>
  <dcterms:modified xsi:type="dcterms:W3CDTF">2025-05-06T16:37:00Z</dcterms:modified>
</cp:coreProperties>
</file>